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094BCD" w:rsidP="003966F9">
      <w:pPr>
        <w:jc w:val="center"/>
        <w:rPr>
          <w:b/>
          <w:sz w:val="24"/>
          <w:szCs w:val="24"/>
        </w:rPr>
      </w:pPr>
    </w:p>
    <w:p w:rsidR="00F52BEE" w:rsidRDefault="00E272A5" w:rsidP="003966F9">
      <w:pPr>
        <w:jc w:val="center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 xml:space="preserve">Аннотация дисциплины </w:t>
      </w:r>
    </w:p>
    <w:p w:rsidR="00E272A5" w:rsidRPr="00F52BEE" w:rsidRDefault="00F52BEE" w:rsidP="003966F9">
      <w:pPr>
        <w:jc w:val="center"/>
        <w:rPr>
          <w:sz w:val="24"/>
          <w:szCs w:val="24"/>
        </w:rPr>
      </w:pPr>
      <w:r w:rsidRPr="00F52BEE">
        <w:rPr>
          <w:sz w:val="24"/>
          <w:szCs w:val="24"/>
        </w:rPr>
        <w:t>«Теоретическая м</w:t>
      </w:r>
      <w:r w:rsidR="00E272A5" w:rsidRPr="00F52BEE">
        <w:rPr>
          <w:sz w:val="24"/>
          <w:szCs w:val="24"/>
        </w:rPr>
        <w:t>еханика</w:t>
      </w:r>
      <w:r w:rsidRPr="00F52BEE">
        <w:rPr>
          <w:sz w:val="24"/>
          <w:szCs w:val="24"/>
        </w:rPr>
        <w:t>»</w:t>
      </w:r>
    </w:p>
    <w:p w:rsidR="00E272A5" w:rsidRPr="00D34517" w:rsidRDefault="00E272A5" w:rsidP="003D4CCF">
      <w:pPr>
        <w:pStyle w:val="a9"/>
        <w:spacing w:after="40"/>
        <w:ind w:left="284" w:firstLine="567"/>
        <w:jc w:val="both"/>
        <w:rPr>
          <w:sz w:val="24"/>
          <w:szCs w:val="24"/>
        </w:rPr>
      </w:pPr>
      <w:r w:rsidRPr="00D34517">
        <w:rPr>
          <w:b/>
          <w:sz w:val="24"/>
          <w:szCs w:val="24"/>
        </w:rPr>
        <w:t xml:space="preserve">Цель дисциплины </w:t>
      </w:r>
      <w:r w:rsidRPr="00D34517">
        <w:rPr>
          <w:sz w:val="24"/>
          <w:szCs w:val="24"/>
        </w:rPr>
        <w:t>– приобретение студентами знаний об общих законах, которым подчиняются движение и равновесие материальных тел и возникающие при этом взаимодействия между телами, а также овладение основными алгоритмами исследования равновесия и движения механических систем.</w:t>
      </w:r>
    </w:p>
    <w:p w:rsidR="00E272A5" w:rsidRPr="00D34517" w:rsidRDefault="00E272A5" w:rsidP="003D4CCF">
      <w:pPr>
        <w:tabs>
          <w:tab w:val="left" w:pos="1485"/>
        </w:tabs>
        <w:ind w:left="284" w:firstLine="567"/>
        <w:jc w:val="both"/>
        <w:rPr>
          <w:sz w:val="24"/>
          <w:szCs w:val="24"/>
        </w:rPr>
      </w:pPr>
      <w:r w:rsidRPr="00D34517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E272A5" w:rsidRPr="00D34517" w:rsidRDefault="00E272A5" w:rsidP="00E272A5">
      <w:pPr>
        <w:tabs>
          <w:tab w:val="left" w:pos="1485"/>
        </w:tabs>
        <w:spacing w:line="120" w:lineRule="auto"/>
        <w:ind w:firstLine="709"/>
        <w:jc w:val="both"/>
        <w:rPr>
          <w:sz w:val="24"/>
          <w:szCs w:val="24"/>
        </w:rPr>
      </w:pPr>
    </w:p>
    <w:tbl>
      <w:tblPr>
        <w:tblW w:w="9994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9001"/>
      </w:tblGrid>
      <w:tr w:rsidR="008B3BF1" w:rsidRPr="00D34517" w:rsidTr="00F52BEE">
        <w:trPr>
          <w:trHeight w:val="451"/>
          <w:jc w:val="center"/>
        </w:trPr>
        <w:tc>
          <w:tcPr>
            <w:tcW w:w="993" w:type="dxa"/>
          </w:tcPr>
          <w:p w:rsidR="008B3BF1" w:rsidRPr="00D34517" w:rsidRDefault="008B3BF1" w:rsidP="008B3BF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34517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34517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D34517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001" w:type="dxa"/>
          </w:tcPr>
          <w:p w:rsidR="008B3BF1" w:rsidRPr="00D34517" w:rsidRDefault="008B3BF1" w:rsidP="008B3BF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3451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8B3BF1" w:rsidRPr="00D34517" w:rsidTr="00F52BEE">
        <w:trPr>
          <w:trHeight w:hRule="exact" w:val="904"/>
          <w:jc w:val="center"/>
        </w:trPr>
        <w:tc>
          <w:tcPr>
            <w:tcW w:w="993" w:type="dxa"/>
            <w:vAlign w:val="center"/>
          </w:tcPr>
          <w:p w:rsidR="008B3BF1" w:rsidRPr="00D34517" w:rsidRDefault="00D34517" w:rsidP="00F52B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34517">
              <w:rPr>
                <w:w w:val="103"/>
                <w:sz w:val="24"/>
                <w:szCs w:val="24"/>
              </w:rPr>
              <w:t>ПК-1</w:t>
            </w:r>
            <w:r w:rsidR="00F52BEE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9001" w:type="dxa"/>
            <w:vAlign w:val="center"/>
          </w:tcPr>
          <w:p w:rsidR="008B3BF1" w:rsidRPr="00D34517" w:rsidRDefault="00F52BEE" w:rsidP="00F52BE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120" w:line="216" w:lineRule="auto"/>
              <w:ind w:left="34"/>
              <w:contextualSpacing/>
              <w:rPr>
                <w:bCs/>
                <w:iCs/>
                <w:sz w:val="24"/>
                <w:szCs w:val="24"/>
              </w:rPr>
            </w:pPr>
            <w:r w:rsidRPr="00F52BEE">
              <w:rPr>
                <w:w w:val="103"/>
                <w:sz w:val="24"/>
                <w:szCs w:val="24"/>
              </w:rPr>
              <w:t>способность использовать основные законы естественнонаучных дисциплин, методы математического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</w:tbl>
    <w:p w:rsidR="00E272A5" w:rsidRPr="00D34517" w:rsidRDefault="00E272A5" w:rsidP="00E272A5">
      <w:pPr>
        <w:tabs>
          <w:tab w:val="left" w:pos="1485"/>
        </w:tabs>
        <w:rPr>
          <w:sz w:val="24"/>
          <w:szCs w:val="24"/>
        </w:rPr>
      </w:pPr>
    </w:p>
    <w:p w:rsidR="00D34517" w:rsidRPr="00D34517" w:rsidRDefault="00D34517" w:rsidP="003D4CCF">
      <w:pPr>
        <w:ind w:left="426" w:right="283" w:firstLine="567"/>
        <w:jc w:val="both"/>
        <w:rPr>
          <w:bCs/>
          <w:iCs/>
          <w:sz w:val="24"/>
          <w:szCs w:val="24"/>
        </w:rPr>
      </w:pPr>
      <w:r w:rsidRPr="00D34517">
        <w:rPr>
          <w:bCs/>
          <w:iCs/>
          <w:sz w:val="24"/>
          <w:szCs w:val="24"/>
        </w:rPr>
        <w:t>Распределение трудоемкости дисциплины по видам занятий, реализуемой по учебному плану по направлению подготовки 20.03.02 «Природообустройство и водопользование» по профилям «Мелиорация, рекультивация и охрана земель», «Инженерные системы сельскохозяйственного водоснабжения, обводнения и водоотведения», «Комплексное использование и охрана водных ресурсов».</w:t>
      </w:r>
    </w:p>
    <w:tbl>
      <w:tblPr>
        <w:tblW w:w="4637" w:type="pct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1638"/>
        <w:gridCol w:w="2064"/>
        <w:gridCol w:w="1757"/>
      </w:tblGrid>
      <w:tr w:rsidR="001D43F3" w:rsidRPr="001D43F3" w:rsidTr="001D43F3">
        <w:trPr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Вид занятий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Форма обучения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F3" w:rsidRPr="001D43F3" w:rsidRDefault="001D43F3" w:rsidP="00300D8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очная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заочная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F3" w:rsidRPr="001D43F3" w:rsidRDefault="001D43F3" w:rsidP="00300D8F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программа подготовки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F3" w:rsidRPr="001D43F3" w:rsidRDefault="001D43F3" w:rsidP="00300D8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полная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полная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сокращенная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spacing w:line="276" w:lineRule="auto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  <w:tr w:rsidR="001D43F3" w:rsidRPr="001D43F3" w:rsidTr="001D43F3">
        <w:trPr>
          <w:trHeight w:hRule="exact" w:val="515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3" w:rsidRPr="001D43F3" w:rsidRDefault="001D43F3" w:rsidP="00300D8F">
            <w:pPr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в том числе:</w:t>
            </w:r>
          </w:p>
          <w:p w:rsidR="001D43F3" w:rsidRPr="001D43F3" w:rsidRDefault="001D43F3" w:rsidP="00300D8F">
            <w:pPr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1.1. Лекции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Pr="001D43F3" w:rsidRDefault="001D43F3" w:rsidP="00300D8F">
            <w:pPr>
              <w:spacing w:line="276" w:lineRule="auto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Pr="001D43F3" w:rsidRDefault="001D43F3" w:rsidP="00300D8F">
            <w:pPr>
              <w:spacing w:line="276" w:lineRule="auto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Pr="001D43F3" w:rsidRDefault="001D43F3" w:rsidP="00300D8F">
            <w:pPr>
              <w:spacing w:line="276" w:lineRule="auto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  <w:tr w:rsidR="001D43F3" w:rsidRPr="001D43F3" w:rsidTr="001D43F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Pr="001D43F3" w:rsidRDefault="001D43F3" w:rsidP="00300D8F">
            <w:pPr>
              <w:spacing w:line="276" w:lineRule="auto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Всего часов (стр. 1+ 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  <w:tr w:rsidR="001D43F3" w:rsidRPr="00D34517" w:rsidTr="001D43F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3F3" w:rsidRPr="001D43F3" w:rsidRDefault="001D43F3" w:rsidP="00300D8F">
            <w:pPr>
              <w:spacing w:line="276" w:lineRule="auto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3F3" w:rsidRPr="001D43F3" w:rsidRDefault="001D43F3" w:rsidP="00300D8F">
            <w:pPr>
              <w:tabs>
                <w:tab w:val="left" w:pos="148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D43F3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3" w:rsidRDefault="001D43F3" w:rsidP="001D43F3">
            <w:pPr>
              <w:jc w:val="center"/>
            </w:pPr>
            <w:r w:rsidRPr="007119CE">
              <w:rPr>
                <w:sz w:val="24"/>
                <w:szCs w:val="24"/>
              </w:rPr>
              <w:t>–</w:t>
            </w:r>
          </w:p>
        </w:tc>
      </w:tr>
    </w:tbl>
    <w:p w:rsidR="00E272A5" w:rsidRPr="00D34517" w:rsidRDefault="00E272A5" w:rsidP="00E272A5">
      <w:pPr>
        <w:tabs>
          <w:tab w:val="left" w:pos="1485"/>
        </w:tabs>
        <w:ind w:firstLine="709"/>
        <w:rPr>
          <w:sz w:val="24"/>
          <w:szCs w:val="24"/>
        </w:rPr>
      </w:pPr>
      <w:bookmarkStart w:id="0" w:name="_GoBack"/>
      <w:bookmarkEnd w:id="0"/>
      <w:r w:rsidRPr="00D34517">
        <w:rPr>
          <w:sz w:val="24"/>
          <w:szCs w:val="24"/>
        </w:rPr>
        <w:t>Формы промежуточной аттестации: зачет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tabs>
          <w:tab w:val="left" w:pos="1485"/>
        </w:tabs>
        <w:ind w:right="283" w:firstLine="425"/>
        <w:jc w:val="both"/>
        <w:rPr>
          <w:sz w:val="24"/>
          <w:szCs w:val="24"/>
        </w:rPr>
      </w:pPr>
      <w:r w:rsidRPr="00D34517">
        <w:rPr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Введение. История науки. Опорные факты. Основные понятия и аксиомы статики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Равновесие системы сил. Пара сил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Расчет ферм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Трение скольжения и качения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Центр тяжести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Кинематика точки и твердого тела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Поступательное и вращательное движение твердого тела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Плоскопараллельное движение твердого тела. Определение скоростей и ускорений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Сложное движение точки и тела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Динамика точки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Работа. Мощность. Потенциальная энергия. Теорема об изменении кинетической энергии точки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right="283" w:hanging="283"/>
        <w:rPr>
          <w:sz w:val="24"/>
          <w:szCs w:val="24"/>
        </w:rPr>
      </w:pPr>
      <w:r w:rsidRPr="00D34517">
        <w:rPr>
          <w:sz w:val="24"/>
          <w:szCs w:val="24"/>
        </w:rPr>
        <w:t>Прямолинейные колебания точки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34517">
        <w:rPr>
          <w:sz w:val="24"/>
          <w:szCs w:val="24"/>
        </w:rPr>
        <w:t>Динамика системы и твердого тела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34517">
        <w:rPr>
          <w:sz w:val="24"/>
          <w:szCs w:val="24"/>
        </w:rPr>
        <w:t>Количество движения системы</w:t>
      </w:r>
      <w:r w:rsidR="00D34517">
        <w:rPr>
          <w:sz w:val="24"/>
          <w:szCs w:val="24"/>
        </w:rPr>
        <w:t>.</w:t>
      </w:r>
    </w:p>
    <w:p w:rsidR="00E272A5" w:rsidRPr="00D34517" w:rsidRDefault="00E272A5" w:rsidP="003D4CCF">
      <w:pPr>
        <w:pStyle w:val="a9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34517">
        <w:rPr>
          <w:sz w:val="24"/>
          <w:szCs w:val="24"/>
        </w:rPr>
        <w:t>Кинетическая энергия системы</w:t>
      </w:r>
      <w:r w:rsidR="00D34517">
        <w:rPr>
          <w:sz w:val="24"/>
          <w:szCs w:val="24"/>
        </w:rPr>
        <w:t>.</w:t>
      </w:r>
    </w:p>
    <w:p w:rsidR="00E272A5" w:rsidRPr="00F52BEE" w:rsidRDefault="00E272A5" w:rsidP="003D4CCF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00" w:lineRule="exact"/>
        <w:ind w:left="567" w:hanging="283"/>
        <w:rPr>
          <w:rFonts w:eastAsiaTheme="minorEastAsia"/>
          <w:sz w:val="24"/>
          <w:szCs w:val="24"/>
          <w:lang w:eastAsia="ru-RU"/>
        </w:rPr>
      </w:pPr>
      <w:r w:rsidRPr="00F52BEE">
        <w:rPr>
          <w:sz w:val="24"/>
          <w:szCs w:val="24"/>
        </w:rPr>
        <w:t>Принцип Даламбера.</w:t>
      </w:r>
    </w:p>
    <w:sectPr w:rsidR="00E272A5" w:rsidRPr="00F52BEE" w:rsidSect="003D4CCF">
      <w:footerReference w:type="default" r:id="rId9"/>
      <w:pgSz w:w="11920" w:h="16840"/>
      <w:pgMar w:top="568" w:right="580" w:bottom="568" w:left="709" w:header="720" w:footer="720" w:gutter="0"/>
      <w:cols w:space="720" w:equalWidth="0">
        <w:col w:w="106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3E" w:rsidRDefault="00F2323E" w:rsidP="000E0285">
      <w:r>
        <w:separator/>
      </w:r>
    </w:p>
  </w:endnote>
  <w:endnote w:type="continuationSeparator" w:id="0">
    <w:p w:rsidR="00F2323E" w:rsidRDefault="00F2323E" w:rsidP="000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A5" w:rsidRDefault="00E272A5">
    <w:pPr>
      <w:pStyle w:val="af2"/>
      <w:jc w:val="center"/>
    </w:pPr>
  </w:p>
  <w:p w:rsidR="00E272A5" w:rsidRDefault="00E272A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3E" w:rsidRDefault="00F2323E" w:rsidP="000E0285">
      <w:r>
        <w:separator/>
      </w:r>
    </w:p>
  </w:footnote>
  <w:footnote w:type="continuationSeparator" w:id="0">
    <w:p w:rsidR="00F2323E" w:rsidRDefault="00F2323E" w:rsidP="000E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8D3B4"/>
    <w:lvl w:ilvl="0">
      <w:numFmt w:val="bullet"/>
      <w:lvlText w:val="*"/>
      <w:lvlJc w:val="left"/>
    </w:lvl>
  </w:abstractNum>
  <w:abstractNum w:abstractNumId="1">
    <w:nsid w:val="00B96D50"/>
    <w:multiLevelType w:val="multilevel"/>
    <w:tmpl w:val="84B486B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625" w:hanging="375"/>
      </w:pPr>
      <w:rPr>
        <w:rFonts w:hint="default"/>
        <w:w w:val="107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  <w:w w:val="107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  <w:w w:val="107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  <w:w w:val="107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  <w:w w:val="107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  <w:w w:val="107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  <w:w w:val="107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  <w:w w:val="107"/>
      </w:rPr>
    </w:lvl>
  </w:abstractNum>
  <w:abstractNum w:abstractNumId="2">
    <w:nsid w:val="07C95F35"/>
    <w:multiLevelType w:val="hybridMultilevel"/>
    <w:tmpl w:val="6E90247E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A91"/>
    <w:multiLevelType w:val="hybridMultilevel"/>
    <w:tmpl w:val="02641120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307F"/>
    <w:multiLevelType w:val="hybridMultilevel"/>
    <w:tmpl w:val="F0686FF0"/>
    <w:lvl w:ilvl="0" w:tplc="82F6BF4A">
      <w:start w:val="4"/>
      <w:numFmt w:val="decimal"/>
      <w:lvlText w:val="%1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B4859"/>
    <w:multiLevelType w:val="multilevel"/>
    <w:tmpl w:val="4DCA901C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0527173"/>
    <w:multiLevelType w:val="multilevel"/>
    <w:tmpl w:val="D43691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36450B5"/>
    <w:multiLevelType w:val="hybridMultilevel"/>
    <w:tmpl w:val="C626263E"/>
    <w:lvl w:ilvl="0" w:tplc="0419000F">
      <w:start w:val="1"/>
      <w:numFmt w:val="decimal"/>
      <w:lvlText w:val="%1."/>
      <w:lvlJc w:val="left"/>
      <w:pPr>
        <w:ind w:left="3131" w:hanging="360"/>
      </w:p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8">
    <w:nsid w:val="34DB7E53"/>
    <w:multiLevelType w:val="hybridMultilevel"/>
    <w:tmpl w:val="41B8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A60B6"/>
    <w:multiLevelType w:val="hybridMultilevel"/>
    <w:tmpl w:val="BDC25C30"/>
    <w:lvl w:ilvl="0" w:tplc="E65875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851EAA"/>
    <w:multiLevelType w:val="hybridMultilevel"/>
    <w:tmpl w:val="16CA8170"/>
    <w:lvl w:ilvl="0" w:tplc="E6587516">
      <w:start w:val="2"/>
      <w:numFmt w:val="decimal"/>
      <w:lvlText w:val="%1"/>
      <w:lvlJc w:val="left"/>
      <w:pPr>
        <w:ind w:left="3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D6B77"/>
    <w:multiLevelType w:val="hybridMultilevel"/>
    <w:tmpl w:val="E8EC386E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241B"/>
    <w:multiLevelType w:val="multilevel"/>
    <w:tmpl w:val="94E2105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w w:val="122"/>
      </w:rPr>
    </w:lvl>
    <w:lvl w:ilvl="1">
      <w:start w:val="9"/>
      <w:numFmt w:val="decimal"/>
      <w:lvlText w:val="%1.%2"/>
      <w:lvlJc w:val="left"/>
      <w:pPr>
        <w:ind w:left="1004" w:hanging="720"/>
      </w:pPr>
      <w:rPr>
        <w:rFonts w:hint="default"/>
        <w:w w:val="1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w w:val="122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w w:val="122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w w:val="122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w w:val="122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w w:val="122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w w:val="122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w w:val="122"/>
      </w:rPr>
    </w:lvl>
  </w:abstractNum>
  <w:abstractNum w:abstractNumId="13">
    <w:nsid w:val="4F595558"/>
    <w:multiLevelType w:val="multilevel"/>
    <w:tmpl w:val="1FE2671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506B67D7"/>
    <w:multiLevelType w:val="hybridMultilevel"/>
    <w:tmpl w:val="3CA870DE"/>
    <w:lvl w:ilvl="0" w:tplc="E6587516">
      <w:start w:val="2"/>
      <w:numFmt w:val="decimal"/>
      <w:lvlText w:val="%1"/>
      <w:lvlJc w:val="left"/>
      <w:pPr>
        <w:ind w:left="3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15">
    <w:nsid w:val="5A3A3F3A"/>
    <w:multiLevelType w:val="hybridMultilevel"/>
    <w:tmpl w:val="48A8AE06"/>
    <w:lvl w:ilvl="0" w:tplc="DD4C4B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062CD2"/>
    <w:multiLevelType w:val="hybridMultilevel"/>
    <w:tmpl w:val="736EC740"/>
    <w:lvl w:ilvl="0" w:tplc="0419001B">
      <w:start w:val="1"/>
      <w:numFmt w:val="lowerRoman"/>
      <w:lvlText w:val="%1."/>
      <w:lvlJc w:val="right"/>
      <w:pPr>
        <w:ind w:left="1942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836F0"/>
    <w:multiLevelType w:val="hybridMultilevel"/>
    <w:tmpl w:val="76B6C30E"/>
    <w:lvl w:ilvl="0" w:tplc="E168F0FC">
      <w:start w:val="12"/>
      <w:numFmt w:val="decimal"/>
      <w:lvlText w:val="%1"/>
      <w:lvlJc w:val="left"/>
      <w:pPr>
        <w:ind w:left="502" w:hanging="360"/>
      </w:pPr>
      <w:rPr>
        <w:rFonts w:eastAsia="Times New Roman" w:hint="default"/>
        <w:b/>
        <w:color w:val="0000FF" w:themeColor="hyperlink"/>
        <w:w w:val="10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8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0"/>
    <w:rsid w:val="00000623"/>
    <w:rsid w:val="00002959"/>
    <w:rsid w:val="00004DFC"/>
    <w:rsid w:val="00015F35"/>
    <w:rsid w:val="000255B8"/>
    <w:rsid w:val="000270DD"/>
    <w:rsid w:val="00031058"/>
    <w:rsid w:val="00032579"/>
    <w:rsid w:val="00045956"/>
    <w:rsid w:val="00050743"/>
    <w:rsid w:val="00052A89"/>
    <w:rsid w:val="00065070"/>
    <w:rsid w:val="00066FDA"/>
    <w:rsid w:val="00072F2E"/>
    <w:rsid w:val="00077839"/>
    <w:rsid w:val="00086D19"/>
    <w:rsid w:val="00087DE8"/>
    <w:rsid w:val="0009073D"/>
    <w:rsid w:val="0009285C"/>
    <w:rsid w:val="00092E03"/>
    <w:rsid w:val="00094BCD"/>
    <w:rsid w:val="00095136"/>
    <w:rsid w:val="000A0650"/>
    <w:rsid w:val="000A4B8F"/>
    <w:rsid w:val="000B04F9"/>
    <w:rsid w:val="000B16C3"/>
    <w:rsid w:val="000B63B5"/>
    <w:rsid w:val="000D0A11"/>
    <w:rsid w:val="000D3659"/>
    <w:rsid w:val="000E0285"/>
    <w:rsid w:val="000E60C7"/>
    <w:rsid w:val="000E626C"/>
    <w:rsid w:val="000F06A5"/>
    <w:rsid w:val="000F2A79"/>
    <w:rsid w:val="000F7B3C"/>
    <w:rsid w:val="00103B37"/>
    <w:rsid w:val="00103DCB"/>
    <w:rsid w:val="00105D78"/>
    <w:rsid w:val="001205A5"/>
    <w:rsid w:val="00125797"/>
    <w:rsid w:val="00137AD9"/>
    <w:rsid w:val="00140B75"/>
    <w:rsid w:val="00141FE6"/>
    <w:rsid w:val="001436E1"/>
    <w:rsid w:val="00183213"/>
    <w:rsid w:val="0018497A"/>
    <w:rsid w:val="00186B65"/>
    <w:rsid w:val="00193C4E"/>
    <w:rsid w:val="001C1940"/>
    <w:rsid w:val="001C1AB2"/>
    <w:rsid w:val="001D3100"/>
    <w:rsid w:val="001D38C2"/>
    <w:rsid w:val="001D43F3"/>
    <w:rsid w:val="001D7F71"/>
    <w:rsid w:val="001E0CB0"/>
    <w:rsid w:val="001E65B7"/>
    <w:rsid w:val="001F4D59"/>
    <w:rsid w:val="001F662C"/>
    <w:rsid w:val="00201E89"/>
    <w:rsid w:val="002029E2"/>
    <w:rsid w:val="00207233"/>
    <w:rsid w:val="00211A1B"/>
    <w:rsid w:val="00241F15"/>
    <w:rsid w:val="00242BED"/>
    <w:rsid w:val="00265338"/>
    <w:rsid w:val="0026745E"/>
    <w:rsid w:val="002728F3"/>
    <w:rsid w:val="002733E4"/>
    <w:rsid w:val="00286700"/>
    <w:rsid w:val="00292435"/>
    <w:rsid w:val="00297BF6"/>
    <w:rsid w:val="002A17AD"/>
    <w:rsid w:val="002A5881"/>
    <w:rsid w:val="002B6BD0"/>
    <w:rsid w:val="002B6C45"/>
    <w:rsid w:val="002D31D4"/>
    <w:rsid w:val="002D67FA"/>
    <w:rsid w:val="002E3E83"/>
    <w:rsid w:val="002E7B24"/>
    <w:rsid w:val="002F7304"/>
    <w:rsid w:val="00304F99"/>
    <w:rsid w:val="00306627"/>
    <w:rsid w:val="003158F0"/>
    <w:rsid w:val="0032052B"/>
    <w:rsid w:val="0032351D"/>
    <w:rsid w:val="00325078"/>
    <w:rsid w:val="0033213E"/>
    <w:rsid w:val="00332224"/>
    <w:rsid w:val="00352205"/>
    <w:rsid w:val="00355ACA"/>
    <w:rsid w:val="00365668"/>
    <w:rsid w:val="003728F2"/>
    <w:rsid w:val="00374DBA"/>
    <w:rsid w:val="00380037"/>
    <w:rsid w:val="003801FD"/>
    <w:rsid w:val="003966F9"/>
    <w:rsid w:val="003971BB"/>
    <w:rsid w:val="003A4A92"/>
    <w:rsid w:val="003A7C25"/>
    <w:rsid w:val="003B6C85"/>
    <w:rsid w:val="003C14B2"/>
    <w:rsid w:val="003D096F"/>
    <w:rsid w:val="003D11A0"/>
    <w:rsid w:val="003D37BD"/>
    <w:rsid w:val="003D4CCF"/>
    <w:rsid w:val="003E0C00"/>
    <w:rsid w:val="003E0E4B"/>
    <w:rsid w:val="003F608C"/>
    <w:rsid w:val="0040104D"/>
    <w:rsid w:val="00425755"/>
    <w:rsid w:val="0042581B"/>
    <w:rsid w:val="00445BCB"/>
    <w:rsid w:val="004460A5"/>
    <w:rsid w:val="00446718"/>
    <w:rsid w:val="00446883"/>
    <w:rsid w:val="00450E98"/>
    <w:rsid w:val="00453CEE"/>
    <w:rsid w:val="0045699C"/>
    <w:rsid w:val="00461368"/>
    <w:rsid w:val="00462FED"/>
    <w:rsid w:val="00463732"/>
    <w:rsid w:val="00471CCE"/>
    <w:rsid w:val="0047394D"/>
    <w:rsid w:val="004945B9"/>
    <w:rsid w:val="00494B6F"/>
    <w:rsid w:val="004A048D"/>
    <w:rsid w:val="004A31DA"/>
    <w:rsid w:val="004B0D64"/>
    <w:rsid w:val="004B48CC"/>
    <w:rsid w:val="004C2EE4"/>
    <w:rsid w:val="004C344C"/>
    <w:rsid w:val="004C4900"/>
    <w:rsid w:val="004C5C74"/>
    <w:rsid w:val="004D0482"/>
    <w:rsid w:val="004D1993"/>
    <w:rsid w:val="004E15C2"/>
    <w:rsid w:val="004E2789"/>
    <w:rsid w:val="004F2D64"/>
    <w:rsid w:val="00511DDE"/>
    <w:rsid w:val="00512408"/>
    <w:rsid w:val="00516E8A"/>
    <w:rsid w:val="005249A0"/>
    <w:rsid w:val="00527289"/>
    <w:rsid w:val="00533076"/>
    <w:rsid w:val="00536FB4"/>
    <w:rsid w:val="00541FEA"/>
    <w:rsid w:val="005450E7"/>
    <w:rsid w:val="00547D35"/>
    <w:rsid w:val="00551197"/>
    <w:rsid w:val="0055489E"/>
    <w:rsid w:val="00565ABA"/>
    <w:rsid w:val="00571B54"/>
    <w:rsid w:val="0057284A"/>
    <w:rsid w:val="005949B7"/>
    <w:rsid w:val="005A1C40"/>
    <w:rsid w:val="005A2E26"/>
    <w:rsid w:val="005B6764"/>
    <w:rsid w:val="005C25F4"/>
    <w:rsid w:val="005C4681"/>
    <w:rsid w:val="005C6CF9"/>
    <w:rsid w:val="005D19CF"/>
    <w:rsid w:val="005D2D01"/>
    <w:rsid w:val="005D55C4"/>
    <w:rsid w:val="005F47BA"/>
    <w:rsid w:val="00605C46"/>
    <w:rsid w:val="00614B88"/>
    <w:rsid w:val="00614D47"/>
    <w:rsid w:val="00624199"/>
    <w:rsid w:val="00630A4F"/>
    <w:rsid w:val="00637F7E"/>
    <w:rsid w:val="00640B4F"/>
    <w:rsid w:val="0064131A"/>
    <w:rsid w:val="00646923"/>
    <w:rsid w:val="00653040"/>
    <w:rsid w:val="006538C5"/>
    <w:rsid w:val="00653C81"/>
    <w:rsid w:val="0065758B"/>
    <w:rsid w:val="00661A5B"/>
    <w:rsid w:val="00666550"/>
    <w:rsid w:val="006723E0"/>
    <w:rsid w:val="00674AD1"/>
    <w:rsid w:val="006774DE"/>
    <w:rsid w:val="00684636"/>
    <w:rsid w:val="006902DF"/>
    <w:rsid w:val="006A5A55"/>
    <w:rsid w:val="006A6E7C"/>
    <w:rsid w:val="006B0536"/>
    <w:rsid w:val="006B194B"/>
    <w:rsid w:val="006B28CC"/>
    <w:rsid w:val="006B2F2C"/>
    <w:rsid w:val="006B5D3D"/>
    <w:rsid w:val="006B60BC"/>
    <w:rsid w:val="006C4073"/>
    <w:rsid w:val="006C6A6E"/>
    <w:rsid w:val="006E3BFD"/>
    <w:rsid w:val="006E70DF"/>
    <w:rsid w:val="006F2D67"/>
    <w:rsid w:val="006F3F4C"/>
    <w:rsid w:val="006F40BE"/>
    <w:rsid w:val="006F7133"/>
    <w:rsid w:val="00700B9B"/>
    <w:rsid w:val="007020BE"/>
    <w:rsid w:val="0071085A"/>
    <w:rsid w:val="00712F75"/>
    <w:rsid w:val="00715578"/>
    <w:rsid w:val="00717B70"/>
    <w:rsid w:val="00720BFE"/>
    <w:rsid w:val="00742559"/>
    <w:rsid w:val="00742D28"/>
    <w:rsid w:val="00742DF1"/>
    <w:rsid w:val="00747B93"/>
    <w:rsid w:val="0076549B"/>
    <w:rsid w:val="0077594B"/>
    <w:rsid w:val="00784782"/>
    <w:rsid w:val="00784D34"/>
    <w:rsid w:val="00797684"/>
    <w:rsid w:val="007A190B"/>
    <w:rsid w:val="007A1B9A"/>
    <w:rsid w:val="007A1D10"/>
    <w:rsid w:val="007C40C0"/>
    <w:rsid w:val="007C55CC"/>
    <w:rsid w:val="007D078B"/>
    <w:rsid w:val="007D27F8"/>
    <w:rsid w:val="007D456F"/>
    <w:rsid w:val="007D4767"/>
    <w:rsid w:val="007D5C97"/>
    <w:rsid w:val="007D71D8"/>
    <w:rsid w:val="007E4DC3"/>
    <w:rsid w:val="007E6214"/>
    <w:rsid w:val="007E6B35"/>
    <w:rsid w:val="007E6BFF"/>
    <w:rsid w:val="007E76FC"/>
    <w:rsid w:val="007F20A7"/>
    <w:rsid w:val="007F3163"/>
    <w:rsid w:val="007F5891"/>
    <w:rsid w:val="00810EE3"/>
    <w:rsid w:val="0081432D"/>
    <w:rsid w:val="008146CF"/>
    <w:rsid w:val="00814B35"/>
    <w:rsid w:val="0081780D"/>
    <w:rsid w:val="00832E76"/>
    <w:rsid w:val="00837798"/>
    <w:rsid w:val="008404D6"/>
    <w:rsid w:val="0084234E"/>
    <w:rsid w:val="00855F21"/>
    <w:rsid w:val="00857AA3"/>
    <w:rsid w:val="00867B91"/>
    <w:rsid w:val="00873442"/>
    <w:rsid w:val="00877C41"/>
    <w:rsid w:val="00885B37"/>
    <w:rsid w:val="0088742F"/>
    <w:rsid w:val="00894B2D"/>
    <w:rsid w:val="0089527E"/>
    <w:rsid w:val="008A10A7"/>
    <w:rsid w:val="008A335F"/>
    <w:rsid w:val="008A3D76"/>
    <w:rsid w:val="008B3BF1"/>
    <w:rsid w:val="008C042D"/>
    <w:rsid w:val="008C5AED"/>
    <w:rsid w:val="008C64E9"/>
    <w:rsid w:val="008E0A72"/>
    <w:rsid w:val="008E0FC3"/>
    <w:rsid w:val="008E4E1F"/>
    <w:rsid w:val="008F0AEC"/>
    <w:rsid w:val="008F0ECE"/>
    <w:rsid w:val="008F135C"/>
    <w:rsid w:val="008F1406"/>
    <w:rsid w:val="00901181"/>
    <w:rsid w:val="00901476"/>
    <w:rsid w:val="00905943"/>
    <w:rsid w:val="0091085D"/>
    <w:rsid w:val="009207B6"/>
    <w:rsid w:val="00931A3D"/>
    <w:rsid w:val="00931F6D"/>
    <w:rsid w:val="00940282"/>
    <w:rsid w:val="0094086A"/>
    <w:rsid w:val="00963ED0"/>
    <w:rsid w:val="0096518B"/>
    <w:rsid w:val="00971D24"/>
    <w:rsid w:val="0098049D"/>
    <w:rsid w:val="009804CA"/>
    <w:rsid w:val="009813DE"/>
    <w:rsid w:val="00981D6E"/>
    <w:rsid w:val="00991F24"/>
    <w:rsid w:val="009923B4"/>
    <w:rsid w:val="0099535F"/>
    <w:rsid w:val="009A3305"/>
    <w:rsid w:val="009A43CC"/>
    <w:rsid w:val="009A6182"/>
    <w:rsid w:val="009B2209"/>
    <w:rsid w:val="009C033A"/>
    <w:rsid w:val="009C1246"/>
    <w:rsid w:val="009C2266"/>
    <w:rsid w:val="009C3B5F"/>
    <w:rsid w:val="009C5CC6"/>
    <w:rsid w:val="009D17FD"/>
    <w:rsid w:val="009E6941"/>
    <w:rsid w:val="009F4186"/>
    <w:rsid w:val="009F5A8D"/>
    <w:rsid w:val="009F6D9E"/>
    <w:rsid w:val="00A04209"/>
    <w:rsid w:val="00A04779"/>
    <w:rsid w:val="00A0681B"/>
    <w:rsid w:val="00A06B32"/>
    <w:rsid w:val="00A10E77"/>
    <w:rsid w:val="00A132AA"/>
    <w:rsid w:val="00A30114"/>
    <w:rsid w:val="00A3701A"/>
    <w:rsid w:val="00A40617"/>
    <w:rsid w:val="00A43CF1"/>
    <w:rsid w:val="00A50E03"/>
    <w:rsid w:val="00A63A3E"/>
    <w:rsid w:val="00A6444D"/>
    <w:rsid w:val="00A652AB"/>
    <w:rsid w:val="00A6549D"/>
    <w:rsid w:val="00A66D86"/>
    <w:rsid w:val="00A82E89"/>
    <w:rsid w:val="00A8335D"/>
    <w:rsid w:val="00A844A9"/>
    <w:rsid w:val="00A85AF0"/>
    <w:rsid w:val="00A913DB"/>
    <w:rsid w:val="00AA3CAF"/>
    <w:rsid w:val="00AA7F34"/>
    <w:rsid w:val="00AB2C08"/>
    <w:rsid w:val="00AC426D"/>
    <w:rsid w:val="00AC6BB5"/>
    <w:rsid w:val="00AE2DD2"/>
    <w:rsid w:val="00AE3099"/>
    <w:rsid w:val="00AE33A0"/>
    <w:rsid w:val="00AE5597"/>
    <w:rsid w:val="00AF1A1A"/>
    <w:rsid w:val="00AF4B4C"/>
    <w:rsid w:val="00AF4ECF"/>
    <w:rsid w:val="00B033DE"/>
    <w:rsid w:val="00B104EA"/>
    <w:rsid w:val="00B10BAD"/>
    <w:rsid w:val="00B16033"/>
    <w:rsid w:val="00B245CF"/>
    <w:rsid w:val="00B24CFA"/>
    <w:rsid w:val="00B33913"/>
    <w:rsid w:val="00B43F3F"/>
    <w:rsid w:val="00B51C57"/>
    <w:rsid w:val="00B67B3D"/>
    <w:rsid w:val="00B772D3"/>
    <w:rsid w:val="00B83000"/>
    <w:rsid w:val="00B842D3"/>
    <w:rsid w:val="00B87A6E"/>
    <w:rsid w:val="00BC59E4"/>
    <w:rsid w:val="00BC6539"/>
    <w:rsid w:val="00BD6EF0"/>
    <w:rsid w:val="00BE1FB7"/>
    <w:rsid w:val="00BE6014"/>
    <w:rsid w:val="00BF6E38"/>
    <w:rsid w:val="00C10170"/>
    <w:rsid w:val="00C11F32"/>
    <w:rsid w:val="00C12088"/>
    <w:rsid w:val="00C16373"/>
    <w:rsid w:val="00C17B39"/>
    <w:rsid w:val="00C26E76"/>
    <w:rsid w:val="00C273DE"/>
    <w:rsid w:val="00C306F8"/>
    <w:rsid w:val="00C32C0B"/>
    <w:rsid w:val="00C3741A"/>
    <w:rsid w:val="00C43A14"/>
    <w:rsid w:val="00C461E2"/>
    <w:rsid w:val="00C5492B"/>
    <w:rsid w:val="00C60886"/>
    <w:rsid w:val="00C61CB2"/>
    <w:rsid w:val="00C63430"/>
    <w:rsid w:val="00C642EF"/>
    <w:rsid w:val="00C6462F"/>
    <w:rsid w:val="00C711A4"/>
    <w:rsid w:val="00C87C01"/>
    <w:rsid w:val="00C94CDE"/>
    <w:rsid w:val="00C963B3"/>
    <w:rsid w:val="00C97A11"/>
    <w:rsid w:val="00CA52F9"/>
    <w:rsid w:val="00CB6B1B"/>
    <w:rsid w:val="00CB79C0"/>
    <w:rsid w:val="00CD0B5C"/>
    <w:rsid w:val="00CE627D"/>
    <w:rsid w:val="00CE6468"/>
    <w:rsid w:val="00CE7259"/>
    <w:rsid w:val="00CE7DE5"/>
    <w:rsid w:val="00CF4522"/>
    <w:rsid w:val="00D0219E"/>
    <w:rsid w:val="00D15231"/>
    <w:rsid w:val="00D16AE2"/>
    <w:rsid w:val="00D2664B"/>
    <w:rsid w:val="00D266A6"/>
    <w:rsid w:val="00D336EF"/>
    <w:rsid w:val="00D34517"/>
    <w:rsid w:val="00D35C25"/>
    <w:rsid w:val="00D40606"/>
    <w:rsid w:val="00D442D6"/>
    <w:rsid w:val="00D54536"/>
    <w:rsid w:val="00D67A32"/>
    <w:rsid w:val="00D7198F"/>
    <w:rsid w:val="00D77DEF"/>
    <w:rsid w:val="00D85448"/>
    <w:rsid w:val="00D913E9"/>
    <w:rsid w:val="00D9142E"/>
    <w:rsid w:val="00D94D94"/>
    <w:rsid w:val="00DA0110"/>
    <w:rsid w:val="00DB0A87"/>
    <w:rsid w:val="00DB7E46"/>
    <w:rsid w:val="00DC0F1A"/>
    <w:rsid w:val="00DD67CA"/>
    <w:rsid w:val="00DE148D"/>
    <w:rsid w:val="00DF5F6A"/>
    <w:rsid w:val="00E01C51"/>
    <w:rsid w:val="00E01F31"/>
    <w:rsid w:val="00E1057A"/>
    <w:rsid w:val="00E171AD"/>
    <w:rsid w:val="00E17553"/>
    <w:rsid w:val="00E21C27"/>
    <w:rsid w:val="00E23B4F"/>
    <w:rsid w:val="00E272A5"/>
    <w:rsid w:val="00E35DAC"/>
    <w:rsid w:val="00E4285E"/>
    <w:rsid w:val="00E4719F"/>
    <w:rsid w:val="00E53269"/>
    <w:rsid w:val="00E53FDF"/>
    <w:rsid w:val="00E54AA4"/>
    <w:rsid w:val="00E569F3"/>
    <w:rsid w:val="00E57BCB"/>
    <w:rsid w:val="00E63CB3"/>
    <w:rsid w:val="00E65C4F"/>
    <w:rsid w:val="00E75935"/>
    <w:rsid w:val="00E764AF"/>
    <w:rsid w:val="00E80EA2"/>
    <w:rsid w:val="00EA10FF"/>
    <w:rsid w:val="00EA5F33"/>
    <w:rsid w:val="00EB5E2C"/>
    <w:rsid w:val="00EC4B0F"/>
    <w:rsid w:val="00EC554A"/>
    <w:rsid w:val="00ED2794"/>
    <w:rsid w:val="00ED79D2"/>
    <w:rsid w:val="00EE0E07"/>
    <w:rsid w:val="00EE5BAB"/>
    <w:rsid w:val="00EF23AD"/>
    <w:rsid w:val="00EF745F"/>
    <w:rsid w:val="00F00A9C"/>
    <w:rsid w:val="00F0668D"/>
    <w:rsid w:val="00F20960"/>
    <w:rsid w:val="00F2323E"/>
    <w:rsid w:val="00F24377"/>
    <w:rsid w:val="00F24F16"/>
    <w:rsid w:val="00F2562C"/>
    <w:rsid w:val="00F2591F"/>
    <w:rsid w:val="00F30245"/>
    <w:rsid w:val="00F30C40"/>
    <w:rsid w:val="00F34DFB"/>
    <w:rsid w:val="00F42A57"/>
    <w:rsid w:val="00F52BEE"/>
    <w:rsid w:val="00F57126"/>
    <w:rsid w:val="00F627D3"/>
    <w:rsid w:val="00F646E2"/>
    <w:rsid w:val="00F66A59"/>
    <w:rsid w:val="00F77251"/>
    <w:rsid w:val="00F822C6"/>
    <w:rsid w:val="00F84773"/>
    <w:rsid w:val="00F91644"/>
    <w:rsid w:val="00F91A4B"/>
    <w:rsid w:val="00F93AE8"/>
    <w:rsid w:val="00F94832"/>
    <w:rsid w:val="00F960B9"/>
    <w:rsid w:val="00F96CDD"/>
    <w:rsid w:val="00FA0428"/>
    <w:rsid w:val="00FB1D00"/>
    <w:rsid w:val="00FB67B6"/>
    <w:rsid w:val="00FC7D8C"/>
    <w:rsid w:val="00FD111A"/>
    <w:rsid w:val="00FD6F5E"/>
    <w:rsid w:val="00FE6E37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A7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6D19"/>
    <w:pPr>
      <w:keepNext/>
      <w:spacing w:before="360" w:after="120"/>
      <w:jc w:val="center"/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A3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A7C25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3A7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3A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3A7C2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9A6182"/>
    <w:pPr>
      <w:tabs>
        <w:tab w:val="left" w:pos="567"/>
        <w:tab w:val="right" w:pos="10055"/>
      </w:tabs>
      <w:spacing w:before="360"/>
      <w:ind w:left="567" w:hanging="425"/>
    </w:pPr>
    <w:rPr>
      <w:b/>
      <w:bCs/>
      <w:caps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3A7C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2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0C00"/>
    <w:pPr>
      <w:ind w:left="720"/>
      <w:contextualSpacing/>
    </w:pPr>
  </w:style>
  <w:style w:type="paragraph" w:customStyle="1" w:styleId="Default">
    <w:name w:val="Default"/>
    <w:rsid w:val="00C1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0E0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02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0E028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0E028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0E0285"/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E0285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CE7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725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7259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7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725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E7259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797684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9768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2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9207B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07B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207B6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qFormat/>
    <w:rsid w:val="004E2789"/>
    <w:pPr>
      <w:ind w:left="200"/>
    </w:pPr>
    <w:rPr>
      <w:rFonts w:asciiTheme="minorHAnsi" w:hAnsiTheme="minorHAnsi"/>
    </w:rPr>
  </w:style>
  <w:style w:type="character" w:styleId="af7">
    <w:name w:val="Placeholder Text"/>
    <w:basedOn w:val="a0"/>
    <w:uiPriority w:val="99"/>
    <w:semiHidden/>
    <w:rsid w:val="00F627D3"/>
    <w:rPr>
      <w:color w:val="808080"/>
    </w:rPr>
  </w:style>
  <w:style w:type="table" w:styleId="af8">
    <w:name w:val="Table Grid"/>
    <w:basedOn w:val="a1"/>
    <w:uiPriority w:val="59"/>
    <w:rsid w:val="00594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Revision"/>
    <w:hidden/>
    <w:uiPriority w:val="99"/>
    <w:semiHidden/>
    <w:rsid w:val="008A3D76"/>
    <w:pPr>
      <w:spacing w:after="0" w:line="240" w:lineRule="auto"/>
    </w:pPr>
    <w:rPr>
      <w:rFonts w:eastAsiaTheme="minorEastAsia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AE5597"/>
    <w:pPr>
      <w:tabs>
        <w:tab w:val="right" w:pos="10055"/>
      </w:tabs>
      <w:spacing w:before="240"/>
      <w:ind w:left="567"/>
    </w:pPr>
    <w:rPr>
      <w:rFonts w:asciiTheme="minorHAnsi" w:hAnsiTheme="minorHAnsi"/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8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8A3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33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A335F"/>
    <w:pPr>
      <w:ind w:left="4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8A335F"/>
    <w:pPr>
      <w:ind w:left="6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8A335F"/>
    <w:pPr>
      <w:ind w:left="8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8A335F"/>
    <w:pPr>
      <w:ind w:left="10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8A335F"/>
    <w:pPr>
      <w:ind w:left="12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8A335F"/>
    <w:pPr>
      <w:ind w:left="1400"/>
    </w:pPr>
    <w:rPr>
      <w:rFonts w:asciiTheme="minorHAnsi" w:hAnsiTheme="minorHAnsi"/>
    </w:rPr>
  </w:style>
  <w:style w:type="numbering" w:customStyle="1" w:styleId="12">
    <w:name w:val="Нет списка1"/>
    <w:next w:val="a2"/>
    <w:uiPriority w:val="99"/>
    <w:semiHidden/>
    <w:unhideWhenUsed/>
    <w:rsid w:val="004D1993"/>
  </w:style>
  <w:style w:type="table" w:customStyle="1" w:styleId="13">
    <w:name w:val="Сетка таблицы1"/>
    <w:basedOn w:val="a1"/>
    <w:next w:val="af8"/>
    <w:uiPriority w:val="59"/>
    <w:rsid w:val="004D19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caption"/>
    <w:basedOn w:val="a"/>
    <w:next w:val="a"/>
    <w:uiPriority w:val="35"/>
    <w:unhideWhenUsed/>
    <w:qFormat/>
    <w:rsid w:val="000F7B3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4">
    <w:name w:val="Абзац списка1"/>
    <w:basedOn w:val="a"/>
    <w:rsid w:val="006F7133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uiPriority w:val="99"/>
    <w:rsid w:val="00D54536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4536"/>
    <w:pPr>
      <w:widowControl w:val="0"/>
      <w:autoSpaceDE w:val="0"/>
      <w:autoSpaceDN w:val="0"/>
      <w:adjustRightInd w:val="0"/>
      <w:spacing w:line="394" w:lineRule="exact"/>
    </w:pPr>
    <w:rPr>
      <w:rFonts w:ascii="Calibri" w:eastAsiaTheme="minorEastAsia" w:hAnsi="Calibri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54536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 w:cstheme="minorBid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54536"/>
    <w:rPr>
      <w:rFonts w:ascii="Calibri" w:hAnsi="Calibri" w:cs="Calibri"/>
      <w:color w:val="000000"/>
      <w:sz w:val="26"/>
      <w:szCs w:val="26"/>
    </w:rPr>
  </w:style>
  <w:style w:type="character" w:styleId="afd">
    <w:name w:val="line number"/>
    <w:basedOn w:val="a0"/>
    <w:uiPriority w:val="99"/>
    <w:semiHidden/>
    <w:unhideWhenUsed/>
    <w:rsid w:val="0026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A7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6D19"/>
    <w:pPr>
      <w:keepNext/>
      <w:spacing w:before="360" w:after="120"/>
      <w:jc w:val="center"/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A3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A7C25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3A7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3A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3A7C2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9A6182"/>
    <w:pPr>
      <w:tabs>
        <w:tab w:val="left" w:pos="567"/>
        <w:tab w:val="right" w:pos="10055"/>
      </w:tabs>
      <w:spacing w:before="360"/>
      <w:ind w:left="567" w:hanging="425"/>
    </w:pPr>
    <w:rPr>
      <w:b/>
      <w:bCs/>
      <w:caps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3A7C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2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0C00"/>
    <w:pPr>
      <w:ind w:left="720"/>
      <w:contextualSpacing/>
    </w:pPr>
  </w:style>
  <w:style w:type="paragraph" w:customStyle="1" w:styleId="Default">
    <w:name w:val="Default"/>
    <w:rsid w:val="00C1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0E0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02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0E028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0E028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0E0285"/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E0285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CE7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725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7259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7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725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E7259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797684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9768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2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9207B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07B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207B6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qFormat/>
    <w:rsid w:val="004E2789"/>
    <w:pPr>
      <w:ind w:left="200"/>
    </w:pPr>
    <w:rPr>
      <w:rFonts w:asciiTheme="minorHAnsi" w:hAnsiTheme="minorHAnsi"/>
    </w:rPr>
  </w:style>
  <w:style w:type="character" w:styleId="af7">
    <w:name w:val="Placeholder Text"/>
    <w:basedOn w:val="a0"/>
    <w:uiPriority w:val="99"/>
    <w:semiHidden/>
    <w:rsid w:val="00F627D3"/>
    <w:rPr>
      <w:color w:val="808080"/>
    </w:rPr>
  </w:style>
  <w:style w:type="table" w:styleId="af8">
    <w:name w:val="Table Grid"/>
    <w:basedOn w:val="a1"/>
    <w:uiPriority w:val="59"/>
    <w:rsid w:val="00594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Revision"/>
    <w:hidden/>
    <w:uiPriority w:val="99"/>
    <w:semiHidden/>
    <w:rsid w:val="008A3D76"/>
    <w:pPr>
      <w:spacing w:after="0" w:line="240" w:lineRule="auto"/>
    </w:pPr>
    <w:rPr>
      <w:rFonts w:eastAsiaTheme="minorEastAsia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AE5597"/>
    <w:pPr>
      <w:tabs>
        <w:tab w:val="right" w:pos="10055"/>
      </w:tabs>
      <w:spacing w:before="240"/>
      <w:ind w:left="567"/>
    </w:pPr>
    <w:rPr>
      <w:rFonts w:asciiTheme="minorHAnsi" w:hAnsiTheme="minorHAnsi"/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8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8A3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33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A335F"/>
    <w:pPr>
      <w:ind w:left="4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8A335F"/>
    <w:pPr>
      <w:ind w:left="6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8A335F"/>
    <w:pPr>
      <w:ind w:left="8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8A335F"/>
    <w:pPr>
      <w:ind w:left="10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8A335F"/>
    <w:pPr>
      <w:ind w:left="12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8A335F"/>
    <w:pPr>
      <w:ind w:left="1400"/>
    </w:pPr>
    <w:rPr>
      <w:rFonts w:asciiTheme="minorHAnsi" w:hAnsiTheme="minorHAnsi"/>
    </w:rPr>
  </w:style>
  <w:style w:type="numbering" w:customStyle="1" w:styleId="12">
    <w:name w:val="Нет списка1"/>
    <w:next w:val="a2"/>
    <w:uiPriority w:val="99"/>
    <w:semiHidden/>
    <w:unhideWhenUsed/>
    <w:rsid w:val="004D1993"/>
  </w:style>
  <w:style w:type="table" w:customStyle="1" w:styleId="13">
    <w:name w:val="Сетка таблицы1"/>
    <w:basedOn w:val="a1"/>
    <w:next w:val="af8"/>
    <w:uiPriority w:val="59"/>
    <w:rsid w:val="004D19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caption"/>
    <w:basedOn w:val="a"/>
    <w:next w:val="a"/>
    <w:uiPriority w:val="35"/>
    <w:unhideWhenUsed/>
    <w:qFormat/>
    <w:rsid w:val="000F7B3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4">
    <w:name w:val="Абзац списка1"/>
    <w:basedOn w:val="a"/>
    <w:rsid w:val="006F7133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uiPriority w:val="99"/>
    <w:rsid w:val="00D54536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4536"/>
    <w:pPr>
      <w:widowControl w:val="0"/>
      <w:autoSpaceDE w:val="0"/>
      <w:autoSpaceDN w:val="0"/>
      <w:adjustRightInd w:val="0"/>
      <w:spacing w:line="394" w:lineRule="exact"/>
    </w:pPr>
    <w:rPr>
      <w:rFonts w:ascii="Calibri" w:eastAsiaTheme="minorEastAsia" w:hAnsi="Calibri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54536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 w:cstheme="minorBid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54536"/>
    <w:rPr>
      <w:rFonts w:ascii="Calibri" w:hAnsi="Calibri" w:cs="Calibri"/>
      <w:color w:val="000000"/>
      <w:sz w:val="26"/>
      <w:szCs w:val="26"/>
    </w:rPr>
  </w:style>
  <w:style w:type="character" w:styleId="afd">
    <w:name w:val="line number"/>
    <w:basedOn w:val="a0"/>
    <w:uiPriority w:val="99"/>
    <w:semiHidden/>
    <w:unhideWhenUsed/>
    <w:rsid w:val="0026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6C6E-CAA1-4EDA-8204-4894A2A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11</cp:revision>
  <cp:lastPrinted>2016-09-19T09:14:00Z</cp:lastPrinted>
  <dcterms:created xsi:type="dcterms:W3CDTF">2015-06-15T02:48:00Z</dcterms:created>
  <dcterms:modified xsi:type="dcterms:W3CDTF">2016-09-19T09:19:00Z</dcterms:modified>
</cp:coreProperties>
</file>