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D6" w:rsidRDefault="00BF34D6" w:rsidP="00BF34D6">
      <w:pPr>
        <w:jc w:val="both"/>
      </w:pPr>
    </w:p>
    <w:p w:rsidR="00BF34D6" w:rsidRDefault="00BF34D6" w:rsidP="00BF34D6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 программы дисциплины</w:t>
      </w:r>
    </w:p>
    <w:p w:rsidR="00BF34D6" w:rsidRDefault="00BF34D6" w:rsidP="00BF34D6">
      <w:pPr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«Основы психологии» </w:t>
      </w:r>
      <w:r>
        <w:rPr>
          <w:bCs/>
          <w:spacing w:val="-1"/>
          <w:sz w:val="28"/>
          <w:szCs w:val="28"/>
        </w:rPr>
        <w:t xml:space="preserve">по направлению подготовки </w:t>
      </w:r>
    </w:p>
    <w:p w:rsidR="00BF34D6" w:rsidRDefault="00BF34D6" w:rsidP="00BF34D6">
      <w:pPr>
        <w:jc w:val="center"/>
        <w:rPr>
          <w:sz w:val="28"/>
          <w:szCs w:val="28"/>
        </w:rPr>
      </w:pPr>
      <w:r>
        <w:rPr>
          <w:sz w:val="28"/>
          <w:szCs w:val="28"/>
        </w:rPr>
        <w:t>35.03.07 «Технология производства и переработки сельхозпродукции»,</w:t>
      </w:r>
    </w:p>
    <w:p w:rsidR="00BF34D6" w:rsidRDefault="00BF34D6" w:rsidP="00BF34D6">
      <w:pPr>
        <w:jc w:val="center"/>
        <w:rPr>
          <w:bCs/>
          <w:spacing w:val="-1"/>
          <w:sz w:val="28"/>
          <w:szCs w:val="28"/>
        </w:rPr>
      </w:pPr>
    </w:p>
    <w:p w:rsidR="00BF34D6" w:rsidRDefault="00BF34D6" w:rsidP="00BF34D6">
      <w:pPr>
        <w:pStyle w:val="a4"/>
        <w:ind w:firstLine="360"/>
        <w:jc w:val="both"/>
      </w:pPr>
      <w:r>
        <w:rPr>
          <w:bCs/>
          <w:color w:val="auto"/>
          <w:sz w:val="28"/>
          <w:szCs w:val="28"/>
        </w:rPr>
        <w:t xml:space="preserve">     Цель изучения дисциплины:</w:t>
      </w:r>
      <w:r>
        <w:rPr>
          <w:color w:val="auto"/>
          <w:sz w:val="28"/>
          <w:szCs w:val="28"/>
        </w:rPr>
        <w:t xml:space="preserve"> формирование у студентов знаний о фундаментальных основах психологической науки, об основных категориях психологии; формирование целостного представления о закономерностях развития и функционирования психики человека, формирование научного мировоззрения; формирование </w:t>
      </w:r>
      <w:r>
        <w:rPr>
          <w:color w:val="auto"/>
          <w:sz w:val="28"/>
          <w:szCs w:val="28"/>
          <w:shd w:val="clear" w:color="auto" w:fill="FFFFFF"/>
        </w:rPr>
        <w:t>навыков грамотного использования полученных знаний в учебно-научной и будущей профессиональной деятельности.</w:t>
      </w:r>
    </w:p>
    <w:p w:rsidR="00BF34D6" w:rsidRDefault="00BF34D6" w:rsidP="00BF34D6">
      <w:pPr>
        <w:pStyle w:val="a4"/>
        <w:ind w:firstLine="720"/>
        <w:jc w:val="both"/>
      </w:pPr>
    </w:p>
    <w:p w:rsidR="00BF34D6" w:rsidRDefault="00BF34D6" w:rsidP="00BF34D6">
      <w:pPr>
        <w:spacing w:line="276" w:lineRule="auto"/>
        <w:ind w:firstLine="708"/>
        <w:jc w:val="both"/>
        <w:rPr>
          <w:bCs/>
          <w:iCs/>
        </w:rPr>
      </w:pPr>
      <w:r>
        <w:rPr>
          <w:sz w:val="28"/>
          <w:szCs w:val="28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10545" w:type="dxa"/>
        <w:tblInd w:w="-13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61"/>
        <w:gridCol w:w="9184"/>
      </w:tblGrid>
      <w:tr w:rsidR="00BF34D6" w:rsidTr="00BF34D6">
        <w:trPr>
          <w:trHeight w:val="285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4D6" w:rsidRDefault="00BF34D6">
            <w:pPr>
              <w:autoSpaceDE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№ </w:t>
            </w:r>
            <w:proofErr w:type="gramStart"/>
            <w:r>
              <w:rPr>
                <w:bCs/>
                <w:iCs/>
              </w:rPr>
              <w:t>п</w:t>
            </w:r>
            <w:proofErr w:type="gramEnd"/>
            <w:r>
              <w:rPr>
                <w:bCs/>
                <w:iCs/>
              </w:rPr>
              <w:t>/п</w:t>
            </w:r>
          </w:p>
        </w:tc>
        <w:tc>
          <w:tcPr>
            <w:tcW w:w="9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D6" w:rsidRDefault="00BF34D6">
            <w:pPr>
              <w:autoSpaceDE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BF34D6" w:rsidTr="00BF34D6">
        <w:trPr>
          <w:trHeight w:val="537"/>
        </w:trPr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4D6" w:rsidRDefault="00BF34D6">
            <w:pPr>
              <w:suppressAutoHyphens w:val="0"/>
              <w:rPr>
                <w:bCs/>
                <w:iCs/>
              </w:rPr>
            </w:pPr>
          </w:p>
        </w:tc>
        <w:tc>
          <w:tcPr>
            <w:tcW w:w="9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4D6" w:rsidRDefault="00BF34D6">
            <w:pPr>
              <w:suppressAutoHyphens w:val="0"/>
              <w:rPr>
                <w:bCs/>
                <w:iCs/>
                <w:sz w:val="20"/>
                <w:szCs w:val="20"/>
              </w:rPr>
            </w:pPr>
          </w:p>
        </w:tc>
      </w:tr>
      <w:tr w:rsidR="00BF34D6" w:rsidTr="00BF34D6">
        <w:trPr>
          <w:trHeight w:val="276"/>
        </w:trPr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4D6" w:rsidRDefault="00BF34D6">
            <w:pPr>
              <w:suppressAutoHyphens w:val="0"/>
              <w:rPr>
                <w:bCs/>
                <w:iCs/>
              </w:rPr>
            </w:pPr>
          </w:p>
        </w:tc>
        <w:tc>
          <w:tcPr>
            <w:tcW w:w="9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4D6" w:rsidRDefault="00BF34D6">
            <w:pPr>
              <w:suppressAutoHyphens w:val="0"/>
              <w:rPr>
                <w:bCs/>
                <w:iCs/>
                <w:sz w:val="20"/>
                <w:szCs w:val="20"/>
              </w:rPr>
            </w:pPr>
          </w:p>
        </w:tc>
      </w:tr>
      <w:tr w:rsidR="00BF34D6" w:rsidTr="00BF34D6">
        <w:trPr>
          <w:trHeight w:val="2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4D6" w:rsidRDefault="00BF34D6">
            <w:pPr>
              <w:autoSpaceDE w:val="0"/>
              <w:snapToGrid w:val="0"/>
              <w:jc w:val="center"/>
            </w:pPr>
            <w:r>
              <w:rPr>
                <w:bCs/>
                <w:iCs/>
                <w:sz w:val="20"/>
                <w:szCs w:val="20"/>
              </w:rPr>
              <w:t xml:space="preserve"> 1.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D6" w:rsidRDefault="007705B7">
            <w:pPr>
              <w:jc w:val="both"/>
              <w:rPr>
                <w:bCs/>
                <w:iCs/>
              </w:rPr>
            </w:pPr>
            <w:r w:rsidRPr="007705B7">
              <w:rPr>
                <w:bCs/>
                <w:iCs/>
              </w:rPr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  <w:r>
              <w:t xml:space="preserve"> (ОК-6</w:t>
            </w:r>
            <w:r w:rsidR="00BF34D6">
              <w:t>)</w:t>
            </w:r>
          </w:p>
        </w:tc>
      </w:tr>
      <w:tr w:rsidR="00BF34D6" w:rsidTr="00BF34D6">
        <w:trPr>
          <w:trHeight w:val="2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4D6" w:rsidRDefault="00BF34D6">
            <w:pPr>
              <w:autoSpaceDE w:val="0"/>
              <w:snapToGrid w:val="0"/>
              <w:jc w:val="center"/>
            </w:pPr>
            <w:r>
              <w:rPr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D6" w:rsidRDefault="00BF34D6">
            <w:pPr>
              <w:jc w:val="both"/>
            </w:pPr>
            <w:r>
              <w:rPr>
                <w:bCs/>
                <w:iCs/>
              </w:rPr>
              <w:t xml:space="preserve">Способность к самоорганизации и самообразованию </w:t>
            </w:r>
            <w:r>
              <w:t xml:space="preserve"> (ОК-7)</w:t>
            </w:r>
          </w:p>
          <w:p w:rsidR="00BF34D6" w:rsidRDefault="00BF34D6">
            <w:pPr>
              <w:jc w:val="both"/>
            </w:pPr>
          </w:p>
        </w:tc>
      </w:tr>
    </w:tbl>
    <w:p w:rsidR="00BF34D6" w:rsidRDefault="00BF34D6" w:rsidP="00BF34D6">
      <w:pPr>
        <w:tabs>
          <w:tab w:val="left" w:pos="1485"/>
        </w:tabs>
      </w:pPr>
    </w:p>
    <w:p w:rsidR="00BF34D6" w:rsidRDefault="00BF34D6" w:rsidP="00BF34D6">
      <w:pPr>
        <w:tabs>
          <w:tab w:val="left" w:pos="14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Трудоемкость дисциплины, реализуемой по рабочему учебному плану</w:t>
      </w:r>
    </w:p>
    <w:p w:rsidR="00BF34D6" w:rsidRDefault="00BF34D6" w:rsidP="00BF34D6">
      <w:pPr>
        <w:tabs>
          <w:tab w:val="left" w:pos="1485"/>
        </w:tabs>
        <w:ind w:firstLine="709"/>
      </w:pPr>
    </w:p>
    <w:tbl>
      <w:tblPr>
        <w:tblW w:w="10575" w:type="dxa"/>
        <w:tblInd w:w="-130" w:type="dxa"/>
        <w:tblLayout w:type="fixed"/>
        <w:tblLook w:val="04A0" w:firstRow="1" w:lastRow="0" w:firstColumn="1" w:lastColumn="0" w:noHBand="0" w:noVBand="1"/>
      </w:tblPr>
      <w:tblGrid>
        <w:gridCol w:w="4688"/>
        <w:gridCol w:w="2225"/>
        <w:gridCol w:w="1690"/>
        <w:gridCol w:w="1966"/>
        <w:gridCol w:w="6"/>
      </w:tblGrid>
      <w:tr w:rsidR="00BF34D6" w:rsidTr="00BF34D6">
        <w:trPr>
          <w:gridAfter w:val="1"/>
          <w:wAfter w:w="6" w:type="dxa"/>
        </w:trPr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4D6" w:rsidRDefault="00BF34D6">
            <w:pPr>
              <w:tabs>
                <w:tab w:val="left" w:pos="1485"/>
              </w:tabs>
              <w:jc w:val="center"/>
            </w:pPr>
            <w:r>
              <w:t>Вид занятий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D6" w:rsidRDefault="00BF34D6">
            <w:pPr>
              <w:tabs>
                <w:tab w:val="left" w:pos="1485"/>
              </w:tabs>
              <w:jc w:val="center"/>
              <w:rPr>
                <w:sz w:val="20"/>
                <w:szCs w:val="20"/>
              </w:rPr>
            </w:pPr>
            <w:r>
              <w:t>Форма обучения</w:t>
            </w:r>
          </w:p>
        </w:tc>
      </w:tr>
      <w:tr w:rsidR="00BF34D6" w:rsidTr="00BF34D6">
        <w:trPr>
          <w:gridAfter w:val="1"/>
          <w:wAfter w:w="6" w:type="dxa"/>
        </w:trPr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4D6" w:rsidRDefault="00BF34D6">
            <w:pPr>
              <w:suppressAutoHyphens w:val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4D6" w:rsidRDefault="00BF34D6">
            <w:pPr>
              <w:tabs>
                <w:tab w:val="left" w:pos="1485"/>
              </w:tabs>
              <w:jc w:val="center"/>
            </w:pPr>
            <w:r>
              <w:t>очная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D6" w:rsidRDefault="00BF34D6">
            <w:pPr>
              <w:tabs>
                <w:tab w:val="left" w:pos="1485"/>
              </w:tabs>
              <w:jc w:val="center"/>
              <w:rPr>
                <w:sz w:val="20"/>
                <w:szCs w:val="20"/>
              </w:rPr>
            </w:pPr>
            <w:r>
              <w:t>заочная</w:t>
            </w:r>
          </w:p>
        </w:tc>
      </w:tr>
      <w:tr w:rsidR="00BF34D6" w:rsidTr="00BF34D6">
        <w:trPr>
          <w:gridAfter w:val="1"/>
          <w:wAfter w:w="6" w:type="dxa"/>
        </w:trPr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4D6" w:rsidRDefault="00BF34D6">
            <w:pPr>
              <w:suppressAutoHyphens w:val="0"/>
            </w:pP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D6" w:rsidRDefault="00BF34D6">
            <w:pPr>
              <w:tabs>
                <w:tab w:val="left" w:pos="1485"/>
              </w:tabs>
              <w:jc w:val="center"/>
              <w:rPr>
                <w:sz w:val="20"/>
                <w:szCs w:val="20"/>
              </w:rPr>
            </w:pPr>
            <w:r>
              <w:t>программа подготовки</w:t>
            </w:r>
          </w:p>
        </w:tc>
      </w:tr>
      <w:tr w:rsidR="00BF34D6" w:rsidTr="00BF34D6"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4D6" w:rsidRDefault="00BF34D6">
            <w:pPr>
              <w:suppressAutoHyphens w:val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4D6" w:rsidRDefault="00BF34D6">
            <w:pPr>
              <w:tabs>
                <w:tab w:val="left" w:pos="1485"/>
              </w:tabs>
              <w:jc w:val="center"/>
            </w:pPr>
            <w:r>
              <w:t>полная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4D6" w:rsidRDefault="00BF34D6">
            <w:pPr>
              <w:tabs>
                <w:tab w:val="left" w:pos="1485"/>
              </w:tabs>
              <w:jc w:val="center"/>
            </w:pPr>
            <w:r>
              <w:t>полная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D6" w:rsidRDefault="00BF34D6">
            <w:pPr>
              <w:tabs>
                <w:tab w:val="left" w:pos="1485"/>
              </w:tabs>
              <w:jc w:val="center"/>
            </w:pPr>
            <w:r>
              <w:t>сокращенная</w:t>
            </w:r>
          </w:p>
        </w:tc>
      </w:tr>
      <w:tr w:rsidR="00BF34D6" w:rsidTr="007705B7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4D6" w:rsidRDefault="00BF34D6">
            <w:r>
              <w:t>1. Аудиторные занятия, всего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4D6" w:rsidRDefault="00BF34D6">
            <w:pPr>
              <w:pStyle w:val="a3"/>
              <w:jc w:val="both"/>
            </w:pPr>
            <w:r>
              <w:t>36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4D6" w:rsidRDefault="00BF34D6">
            <w:pPr>
              <w:tabs>
                <w:tab w:val="left" w:pos="1485"/>
              </w:tabs>
              <w:snapToGrid w:val="0"/>
              <w:jc w:val="center"/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D6" w:rsidRDefault="00BF34D6">
            <w:pPr>
              <w:tabs>
                <w:tab w:val="left" w:pos="1485"/>
              </w:tabs>
              <w:snapToGrid w:val="0"/>
              <w:jc w:val="center"/>
            </w:pPr>
          </w:p>
        </w:tc>
      </w:tr>
      <w:tr w:rsidR="00BF34D6" w:rsidTr="007705B7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4D6" w:rsidRDefault="00BF34D6">
            <w:pPr>
              <w:jc w:val="center"/>
            </w:pPr>
            <w:r>
              <w:t>в том числе:</w:t>
            </w:r>
          </w:p>
          <w:p w:rsidR="00BF34D6" w:rsidRDefault="00BF34D6">
            <w:r>
              <w:t>1.1. Лекции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4D6" w:rsidRDefault="00BF34D6">
            <w:pPr>
              <w:pStyle w:val="a3"/>
              <w:jc w:val="both"/>
            </w:pPr>
            <w:r>
              <w:t>18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4D6" w:rsidRDefault="00BF34D6">
            <w:pPr>
              <w:tabs>
                <w:tab w:val="left" w:pos="1485"/>
              </w:tabs>
              <w:snapToGrid w:val="0"/>
              <w:jc w:val="center"/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D6" w:rsidRDefault="00BF34D6">
            <w:pPr>
              <w:tabs>
                <w:tab w:val="left" w:pos="1485"/>
              </w:tabs>
              <w:snapToGrid w:val="0"/>
              <w:jc w:val="center"/>
            </w:pPr>
          </w:p>
        </w:tc>
      </w:tr>
      <w:tr w:rsidR="00BF34D6" w:rsidTr="007705B7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4D6" w:rsidRDefault="00BF34D6">
            <w:r>
              <w:t>1.2. Лабораторные работы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4D6" w:rsidRDefault="00BF34D6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4D6" w:rsidRDefault="00BF34D6">
            <w:pPr>
              <w:tabs>
                <w:tab w:val="left" w:pos="1485"/>
              </w:tabs>
              <w:snapToGrid w:val="0"/>
              <w:jc w:val="center"/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D6" w:rsidRDefault="00BF34D6">
            <w:pPr>
              <w:tabs>
                <w:tab w:val="left" w:pos="1485"/>
              </w:tabs>
              <w:snapToGrid w:val="0"/>
              <w:jc w:val="center"/>
            </w:pPr>
          </w:p>
        </w:tc>
      </w:tr>
      <w:tr w:rsidR="00BF34D6" w:rsidTr="007705B7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4D6" w:rsidRDefault="00BF34D6">
            <w:r>
              <w:t>1.3. Практические (семинарские) занятия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4D6" w:rsidRDefault="00BF34D6">
            <w:pPr>
              <w:pStyle w:val="a3"/>
              <w:jc w:val="both"/>
            </w:pPr>
            <w:r>
              <w:t>18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4D6" w:rsidRDefault="00BF34D6">
            <w:pPr>
              <w:tabs>
                <w:tab w:val="left" w:pos="1485"/>
              </w:tabs>
              <w:snapToGrid w:val="0"/>
              <w:jc w:val="center"/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D6" w:rsidRDefault="00BF34D6">
            <w:pPr>
              <w:tabs>
                <w:tab w:val="left" w:pos="1485"/>
              </w:tabs>
              <w:snapToGrid w:val="0"/>
              <w:jc w:val="center"/>
            </w:pPr>
          </w:p>
        </w:tc>
      </w:tr>
      <w:tr w:rsidR="00BF34D6" w:rsidTr="007705B7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4D6" w:rsidRDefault="00BF34D6">
            <w:r>
              <w:t>2. Самостоятельная работа, часов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4D6" w:rsidRDefault="00BF34D6">
            <w:pPr>
              <w:pStyle w:val="a3"/>
              <w:jc w:val="both"/>
            </w:pPr>
            <w:r>
              <w:t>36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4D6" w:rsidRDefault="00BF34D6">
            <w:pPr>
              <w:tabs>
                <w:tab w:val="left" w:pos="1485"/>
              </w:tabs>
              <w:snapToGrid w:val="0"/>
              <w:jc w:val="center"/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D6" w:rsidRDefault="00BF34D6">
            <w:pPr>
              <w:tabs>
                <w:tab w:val="left" w:pos="1485"/>
              </w:tabs>
              <w:snapToGrid w:val="0"/>
              <w:jc w:val="center"/>
            </w:pPr>
          </w:p>
        </w:tc>
      </w:tr>
      <w:tr w:rsidR="00BF34D6" w:rsidTr="007705B7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4D6" w:rsidRDefault="00BF34D6">
            <w:r>
              <w:t>Всего часов (стр. 1 + стр. 2)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4D6" w:rsidRDefault="00BF34D6">
            <w:pPr>
              <w:pStyle w:val="a3"/>
              <w:snapToGrid w:val="0"/>
              <w:jc w:val="both"/>
            </w:pPr>
            <w:r>
              <w:t>72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4D6" w:rsidRDefault="00BF34D6">
            <w:pPr>
              <w:tabs>
                <w:tab w:val="left" w:pos="1485"/>
              </w:tabs>
              <w:snapToGrid w:val="0"/>
              <w:jc w:val="center"/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D6" w:rsidRDefault="00BF34D6">
            <w:pPr>
              <w:tabs>
                <w:tab w:val="left" w:pos="1485"/>
              </w:tabs>
              <w:snapToGrid w:val="0"/>
              <w:jc w:val="center"/>
            </w:pPr>
          </w:p>
        </w:tc>
      </w:tr>
      <w:tr w:rsidR="00BF34D6" w:rsidTr="007705B7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4D6" w:rsidRDefault="00BF34D6">
            <w:r>
              <w:t>Общая трудоемкость зачетных единиц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4D6" w:rsidRDefault="00BF34D6">
            <w:pPr>
              <w:pStyle w:val="a3"/>
              <w:snapToGrid w:val="0"/>
              <w:jc w:val="both"/>
            </w:pPr>
            <w: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4D6" w:rsidRDefault="00BF34D6">
            <w:pPr>
              <w:tabs>
                <w:tab w:val="left" w:pos="1485"/>
              </w:tabs>
              <w:snapToGrid w:val="0"/>
              <w:jc w:val="center"/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D6" w:rsidRDefault="00BF34D6">
            <w:pPr>
              <w:tabs>
                <w:tab w:val="left" w:pos="1485"/>
              </w:tabs>
              <w:snapToGrid w:val="0"/>
              <w:jc w:val="center"/>
            </w:pPr>
          </w:p>
        </w:tc>
      </w:tr>
    </w:tbl>
    <w:p w:rsidR="00BF34D6" w:rsidRDefault="00BF34D6" w:rsidP="00BF34D6">
      <w:pPr>
        <w:tabs>
          <w:tab w:val="left" w:pos="1485"/>
        </w:tabs>
        <w:spacing w:line="200" w:lineRule="atLeast"/>
        <w:ind w:firstLine="709"/>
        <w:jc w:val="center"/>
      </w:pPr>
    </w:p>
    <w:p w:rsidR="00BF34D6" w:rsidRDefault="00BF34D6" w:rsidP="00BF34D6">
      <w:pPr>
        <w:tabs>
          <w:tab w:val="left" w:pos="14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Форма промежуточной аттестации: зачет.</w:t>
      </w:r>
    </w:p>
    <w:p w:rsidR="00BF34D6" w:rsidRDefault="00BF34D6" w:rsidP="00BF34D6">
      <w:pPr>
        <w:tabs>
          <w:tab w:val="left" w:pos="1485"/>
        </w:tabs>
        <w:spacing w:line="1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изучаемых тем (</w:t>
      </w:r>
      <w:proofErr w:type="gramEnd"/>
    </w:p>
    <w:p w:rsidR="00BF34D6" w:rsidRDefault="00BF34D6" w:rsidP="00BF34D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Предмет, объект и методы психологии. </w:t>
      </w:r>
    </w:p>
    <w:p w:rsidR="00BF34D6" w:rsidRDefault="00BF34D6" w:rsidP="00BF34D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психологии в системе наук. </w:t>
      </w:r>
    </w:p>
    <w:p w:rsidR="00BF34D6" w:rsidRDefault="00BF34D6" w:rsidP="00BF34D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развития психологического знания и основные направления в психологии. </w:t>
      </w:r>
    </w:p>
    <w:p w:rsidR="00BF34D6" w:rsidRDefault="00BF34D6" w:rsidP="00BF34D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Индивид, личность, субъект, индивидуальность. </w:t>
      </w:r>
    </w:p>
    <w:p w:rsidR="00BF34D6" w:rsidRDefault="00BF34D6" w:rsidP="00BF34D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Психика и организм. </w:t>
      </w:r>
    </w:p>
    <w:p w:rsidR="00BF34D6" w:rsidRDefault="00BF34D6" w:rsidP="00BF34D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Психика, поведение и деятельность. </w:t>
      </w:r>
    </w:p>
    <w:p w:rsidR="00BF34D6" w:rsidRDefault="00BF34D6" w:rsidP="00BF34D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функции психики. </w:t>
      </w:r>
    </w:p>
    <w:p w:rsidR="00BF34D6" w:rsidRDefault="00BF34D6" w:rsidP="00BF34D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психики в процессе онтогенеза и филогенеза. </w:t>
      </w:r>
    </w:p>
    <w:p w:rsidR="00BF34D6" w:rsidRDefault="00BF34D6" w:rsidP="00BF34D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Мозг и психика. </w:t>
      </w:r>
    </w:p>
    <w:p w:rsidR="00BF34D6" w:rsidRDefault="00BF34D6" w:rsidP="00BF34D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психики. </w:t>
      </w:r>
    </w:p>
    <w:p w:rsidR="00BF34D6" w:rsidRDefault="00BF34D6" w:rsidP="00BF34D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сознания и бессознательного.</w:t>
      </w:r>
    </w:p>
    <w:p w:rsidR="00BF34D6" w:rsidRDefault="00BF34D6" w:rsidP="00BF34D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психические процессы. </w:t>
      </w:r>
    </w:p>
    <w:p w:rsidR="00BF34D6" w:rsidRDefault="00BF34D6" w:rsidP="00BF34D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сознания. </w:t>
      </w:r>
    </w:p>
    <w:p w:rsidR="00BF34D6" w:rsidRDefault="00BF34D6" w:rsidP="00BF34D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 процессы. Ощущение. Восприятие. Преставление. Воображение. Мышление и интеллект. Творчество. Внимание.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процессы. </w:t>
      </w:r>
    </w:p>
    <w:p w:rsidR="00BF34D6" w:rsidRDefault="00BF34D6" w:rsidP="00BF34D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Эмоции и чувства. </w:t>
      </w:r>
    </w:p>
    <w:p w:rsidR="00BF34D6" w:rsidRDefault="00BF34D6" w:rsidP="00BF34D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Психическая регуляция поведения и деятельности. </w:t>
      </w:r>
    </w:p>
    <w:p w:rsidR="00BF34D6" w:rsidRDefault="00BF34D6" w:rsidP="00BF34D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и речь. </w:t>
      </w:r>
    </w:p>
    <w:p w:rsidR="00BF34D6" w:rsidRDefault="00BF34D6" w:rsidP="00BF34D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личности. </w:t>
      </w:r>
    </w:p>
    <w:p w:rsidR="00BF34D6" w:rsidRDefault="00BF34D6" w:rsidP="00BF34D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Межличностные отношения. </w:t>
      </w:r>
    </w:p>
    <w:p w:rsidR="00BF34D6" w:rsidRDefault="00BF34D6" w:rsidP="00BF34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Психология малых групп. </w:t>
      </w:r>
    </w:p>
    <w:p w:rsidR="00BF34D6" w:rsidRDefault="00BF34D6" w:rsidP="00BF34D6">
      <w:pPr>
        <w:numPr>
          <w:ilvl w:val="0"/>
          <w:numId w:val="1"/>
        </w:numPr>
      </w:pPr>
      <w:r>
        <w:rPr>
          <w:sz w:val="28"/>
          <w:szCs w:val="28"/>
        </w:rPr>
        <w:t>Межгрупповые отношения и взаимодействия.</w:t>
      </w:r>
    </w:p>
    <w:p w:rsidR="00BF34D6" w:rsidRDefault="00BF34D6" w:rsidP="00BF34D6">
      <w:pPr>
        <w:tabs>
          <w:tab w:val="left" w:pos="1485"/>
        </w:tabs>
        <w:ind w:firstLine="709"/>
        <w:jc w:val="both"/>
      </w:pPr>
    </w:p>
    <w:p w:rsidR="00BF34D6" w:rsidRDefault="00BF34D6" w:rsidP="00BF34D6">
      <w:pPr>
        <w:jc w:val="both"/>
        <w:rPr>
          <w:sz w:val="28"/>
          <w:szCs w:val="28"/>
        </w:rPr>
      </w:pPr>
    </w:p>
    <w:p w:rsidR="00BF34D6" w:rsidRDefault="00BF34D6" w:rsidP="00BF34D6">
      <w:pPr>
        <w:jc w:val="both"/>
        <w:rPr>
          <w:sz w:val="28"/>
          <w:szCs w:val="28"/>
        </w:rPr>
      </w:pPr>
    </w:p>
    <w:p w:rsidR="001060FB" w:rsidRDefault="001060FB"/>
    <w:sectPr w:rsidR="0010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2C24"/>
    <w:multiLevelType w:val="hybridMultilevel"/>
    <w:tmpl w:val="40CA0D16"/>
    <w:name w:val="WW8Num52"/>
    <w:lvl w:ilvl="0" w:tplc="24121064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A7"/>
    <w:rsid w:val="001060FB"/>
    <w:rsid w:val="00305DA7"/>
    <w:rsid w:val="007705B7"/>
    <w:rsid w:val="00B10C0F"/>
    <w:rsid w:val="00B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F34D6"/>
    <w:pPr>
      <w:suppressLineNumbers/>
    </w:pPr>
  </w:style>
  <w:style w:type="paragraph" w:customStyle="1" w:styleId="Default">
    <w:name w:val="Default"/>
    <w:basedOn w:val="a"/>
    <w:rsid w:val="00BF34D6"/>
    <w:pPr>
      <w:autoSpaceDE w:val="0"/>
    </w:pPr>
    <w:rPr>
      <w:rFonts w:ascii="Calibri" w:eastAsia="Calibri" w:hAnsi="Calibri" w:cs="Calibri"/>
      <w:color w:val="000000"/>
      <w:lang w:eastAsia="hi-IN" w:bidi="hi-IN"/>
    </w:rPr>
  </w:style>
  <w:style w:type="paragraph" w:customStyle="1" w:styleId="a4">
    <w:name w:val="Мой текст"/>
    <w:basedOn w:val="a"/>
    <w:rsid w:val="00BF34D6"/>
    <w:pPr>
      <w:suppressAutoHyphens w:val="0"/>
    </w:pPr>
    <w:rPr>
      <w:color w:val="00000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10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F34D6"/>
    <w:pPr>
      <w:suppressLineNumbers/>
    </w:pPr>
  </w:style>
  <w:style w:type="paragraph" w:customStyle="1" w:styleId="Default">
    <w:name w:val="Default"/>
    <w:basedOn w:val="a"/>
    <w:rsid w:val="00BF34D6"/>
    <w:pPr>
      <w:autoSpaceDE w:val="0"/>
    </w:pPr>
    <w:rPr>
      <w:rFonts w:ascii="Calibri" w:eastAsia="Calibri" w:hAnsi="Calibri" w:cs="Calibri"/>
      <w:color w:val="000000"/>
      <w:lang w:eastAsia="hi-IN" w:bidi="hi-IN"/>
    </w:rPr>
  </w:style>
  <w:style w:type="paragraph" w:customStyle="1" w:styleId="a4">
    <w:name w:val="Мой текст"/>
    <w:basedOn w:val="a"/>
    <w:rsid w:val="00BF34D6"/>
    <w:pPr>
      <w:suppressAutoHyphens w:val="0"/>
    </w:pPr>
    <w:rPr>
      <w:color w:val="00000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10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5</cp:revision>
  <cp:lastPrinted>2016-11-11T06:01:00Z</cp:lastPrinted>
  <dcterms:created xsi:type="dcterms:W3CDTF">2016-01-29T08:55:00Z</dcterms:created>
  <dcterms:modified xsi:type="dcterms:W3CDTF">2016-11-11T06:01:00Z</dcterms:modified>
</cp:coreProperties>
</file>