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79" w:rsidRDefault="00A87279" w:rsidP="00A87279">
      <w:pPr>
        <w:tabs>
          <w:tab w:val="left" w:pos="1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дисциплины «Культурология»      </w:t>
      </w:r>
    </w:p>
    <w:p w:rsidR="00A87279" w:rsidRDefault="00A87279" w:rsidP="00A87279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направлению подготовки </w:t>
      </w:r>
      <w:r w:rsidR="00A2001C">
        <w:rPr>
          <w:sz w:val="28"/>
          <w:szCs w:val="28"/>
        </w:rPr>
        <w:t>19.03.03</w:t>
      </w:r>
      <w:r>
        <w:rPr>
          <w:sz w:val="28"/>
          <w:szCs w:val="28"/>
        </w:rPr>
        <w:t xml:space="preserve"> «Продукты питания животного происхождения». Цель дисциплины формирование теоретических знаний и практических навыков по культуре.</w:t>
      </w:r>
    </w:p>
    <w:p w:rsidR="00A87279" w:rsidRDefault="00A87279" w:rsidP="00A87279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sz w:val="28"/>
          <w:szCs w:val="28"/>
        </w:rPr>
        <w:tab/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Ind w:w="-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204"/>
      </w:tblGrid>
      <w:tr w:rsidR="00A87279" w:rsidTr="00A87279">
        <w:trPr>
          <w:trHeight w:val="2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9" w:rsidRDefault="00A87279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79" w:rsidRDefault="00A87279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87279" w:rsidTr="00A87279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279" w:rsidRDefault="00A87279">
            <w:pPr>
              <w:widowControl/>
              <w:suppressAutoHyphens w:val="0"/>
              <w:autoSpaceDE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279" w:rsidRDefault="00A87279">
            <w:pPr>
              <w:widowControl/>
              <w:suppressAutoHyphens w:val="0"/>
              <w:autoSpaceDE/>
              <w:rPr>
                <w:bCs/>
                <w:iCs/>
                <w:sz w:val="24"/>
                <w:szCs w:val="24"/>
              </w:rPr>
            </w:pPr>
          </w:p>
        </w:tc>
      </w:tr>
      <w:tr w:rsidR="00A87279" w:rsidTr="00A87279">
        <w:trPr>
          <w:trHeight w:val="276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279" w:rsidRDefault="00A87279">
            <w:pPr>
              <w:widowControl/>
              <w:suppressAutoHyphens w:val="0"/>
              <w:autoSpaceDE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279" w:rsidRDefault="00A87279">
            <w:pPr>
              <w:widowControl/>
              <w:suppressAutoHyphens w:val="0"/>
              <w:autoSpaceDE/>
              <w:rPr>
                <w:bCs/>
                <w:iCs/>
                <w:sz w:val="24"/>
                <w:szCs w:val="24"/>
              </w:rPr>
            </w:pPr>
          </w:p>
        </w:tc>
      </w:tr>
      <w:tr w:rsidR="00A87279" w:rsidTr="00A87279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9" w:rsidRDefault="005734D5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9" w:rsidRDefault="00E31D6C">
            <w:pPr>
              <w:jc w:val="both"/>
              <w:rPr>
                <w:bCs/>
                <w:iCs/>
                <w:sz w:val="24"/>
                <w:szCs w:val="24"/>
              </w:rPr>
            </w:pPr>
            <w:r w:rsidRPr="00E31D6C">
              <w:rPr>
                <w:bCs/>
                <w:iCs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bCs/>
                <w:iCs/>
                <w:sz w:val="24"/>
                <w:szCs w:val="24"/>
              </w:rPr>
              <w:t xml:space="preserve"> (ОК-6)</w:t>
            </w:r>
          </w:p>
        </w:tc>
      </w:tr>
      <w:tr w:rsidR="00A87279" w:rsidTr="00A87279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279" w:rsidRDefault="005734D5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79" w:rsidRDefault="00A87279">
            <w:pPr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E31D6C" w:rsidRPr="00E31D6C">
              <w:rPr>
                <w:bCs/>
                <w:iCs/>
                <w:sz w:val="24"/>
                <w:szCs w:val="24"/>
              </w:rPr>
              <w:t>способностью к самоорганизации и самообразованию</w:t>
            </w:r>
            <w:r w:rsidR="00E31D6C">
              <w:rPr>
                <w:bCs/>
                <w:iCs/>
                <w:sz w:val="24"/>
                <w:szCs w:val="24"/>
              </w:rPr>
              <w:t xml:space="preserve"> (ОК-7)</w:t>
            </w:r>
          </w:p>
          <w:p w:rsidR="00A87279" w:rsidRDefault="00A87279">
            <w:pPr>
              <w:jc w:val="both"/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87279" w:rsidRDefault="00A87279" w:rsidP="00A87279">
      <w:pPr>
        <w:tabs>
          <w:tab w:val="left" w:pos="1485"/>
        </w:tabs>
        <w:ind w:firstLine="709"/>
      </w:pPr>
    </w:p>
    <w:p w:rsidR="00A87279" w:rsidRDefault="00A87279" w:rsidP="00A87279">
      <w:pPr>
        <w:tabs>
          <w:tab w:val="left" w:pos="14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Трудоемкость дисциплины, реализуемой по учебному плану</w:t>
      </w:r>
    </w:p>
    <w:p w:rsidR="00A87279" w:rsidRDefault="00A87279" w:rsidP="00A87279">
      <w:pPr>
        <w:tabs>
          <w:tab w:val="left" w:pos="1485"/>
        </w:tabs>
        <w:ind w:firstLine="709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965"/>
        <w:gridCol w:w="3593"/>
      </w:tblGrid>
      <w:tr w:rsidR="00AA683D" w:rsidTr="00F82FEC"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83D" w:rsidRDefault="00AA683D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3D" w:rsidRDefault="00AA683D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F82FEC" w:rsidTr="00F82FEC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EC" w:rsidRDefault="00F82FEC" w:rsidP="00492FB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F82FEC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F82FEC" w:rsidTr="00F82FEC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FEC" w:rsidRDefault="00F82FEC" w:rsidP="00492FB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Аудиторные занятия, всего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82FEC" w:rsidRDefault="00F82FEC" w:rsidP="00492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Лекции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82FEC" w:rsidTr="00F82FEC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FEC" w:rsidRDefault="00F82FEC" w:rsidP="00492F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зачетных единиц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FEC" w:rsidRDefault="00F82FEC" w:rsidP="00492FBE">
            <w:pPr>
              <w:tabs>
                <w:tab w:val="left" w:pos="1485"/>
              </w:tabs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87279" w:rsidRDefault="00A87279" w:rsidP="00A87279">
      <w:pPr>
        <w:tabs>
          <w:tab w:val="left" w:pos="1485"/>
        </w:tabs>
      </w:pPr>
    </w:p>
    <w:p w:rsidR="00A87279" w:rsidRDefault="00A87279" w:rsidP="00A87279">
      <w:pPr>
        <w:pStyle w:val="1"/>
        <w:jc w:val="both"/>
      </w:pPr>
      <w:r>
        <w:rPr>
          <w:bCs/>
        </w:rPr>
        <w:t>Формы промежуточной аттестации:  зачет</w:t>
      </w:r>
    </w:p>
    <w:p w:rsidR="00A87279" w:rsidRDefault="00A87279" w:rsidP="00A87279">
      <w:pPr>
        <w:rPr>
          <w:sz w:val="28"/>
          <w:szCs w:val="28"/>
        </w:rPr>
      </w:pPr>
    </w:p>
    <w:p w:rsidR="00A87279" w:rsidRDefault="00A87279" w:rsidP="00A87279">
      <w:pPr>
        <w:rPr>
          <w:sz w:val="28"/>
          <w:szCs w:val="28"/>
        </w:rPr>
      </w:pPr>
      <w:r>
        <w:rPr>
          <w:sz w:val="28"/>
          <w:szCs w:val="28"/>
        </w:rPr>
        <w:t>Перечень изучаемых тем:</w:t>
      </w:r>
    </w:p>
    <w:p w:rsidR="00A87279" w:rsidRDefault="00A87279" w:rsidP="00A87279">
      <w:pPr>
        <w:rPr>
          <w:sz w:val="28"/>
          <w:szCs w:val="28"/>
        </w:rPr>
      </w:pPr>
    </w:p>
    <w:p w:rsidR="00A87279" w:rsidRDefault="00A87279" w:rsidP="00A87279">
      <w:pPr>
        <w:rPr>
          <w:sz w:val="28"/>
          <w:szCs w:val="28"/>
        </w:rPr>
      </w:pPr>
      <w:r>
        <w:rPr>
          <w:bCs/>
          <w:sz w:val="28"/>
          <w:szCs w:val="28"/>
        </w:rPr>
        <w:t>1. Предмет культурологии. Сущность и основные функции культуры.</w:t>
      </w:r>
    </w:p>
    <w:p w:rsidR="00A87279" w:rsidRDefault="00A87279" w:rsidP="00A87279">
      <w:pPr>
        <w:rPr>
          <w:sz w:val="28"/>
          <w:szCs w:val="28"/>
        </w:rPr>
      </w:pPr>
      <w:r>
        <w:rPr>
          <w:sz w:val="28"/>
          <w:szCs w:val="28"/>
        </w:rPr>
        <w:t>2. Основные методы и подходы  к изучению культуры.</w:t>
      </w:r>
    </w:p>
    <w:p w:rsidR="00A87279" w:rsidRDefault="00A87279" w:rsidP="00A87279">
      <w:pPr>
        <w:rPr>
          <w:iCs/>
          <w:sz w:val="28"/>
          <w:szCs w:val="28"/>
        </w:rPr>
      </w:pPr>
      <w:r>
        <w:rPr>
          <w:sz w:val="28"/>
          <w:szCs w:val="28"/>
        </w:rPr>
        <w:t>3. Основные школы и концепции культуры.</w:t>
      </w:r>
      <w:r>
        <w:rPr>
          <w:bCs/>
          <w:sz w:val="28"/>
          <w:szCs w:val="28"/>
        </w:rPr>
        <w:t xml:space="preserve"> Типология культуры.</w:t>
      </w:r>
    </w:p>
    <w:p w:rsidR="00A87279" w:rsidRDefault="00A87279" w:rsidP="00A87279">
      <w:pPr>
        <w:rPr>
          <w:sz w:val="28"/>
          <w:szCs w:val="28"/>
        </w:rPr>
      </w:pPr>
      <w:r>
        <w:rPr>
          <w:iCs/>
          <w:sz w:val="28"/>
          <w:szCs w:val="28"/>
        </w:rPr>
        <w:t>4. Миф, религия, наука и искусство как основополагающие формы культуры.</w:t>
      </w:r>
    </w:p>
    <w:p w:rsidR="00A12CF6" w:rsidRDefault="00A87279">
      <w:r>
        <w:rPr>
          <w:sz w:val="28"/>
          <w:szCs w:val="28"/>
        </w:rPr>
        <w:t>5. Характеристика культурно-исторических эпох.</w:t>
      </w:r>
    </w:p>
    <w:sectPr w:rsidR="00A1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C8"/>
    <w:rsid w:val="00122EC8"/>
    <w:rsid w:val="005734D5"/>
    <w:rsid w:val="00811D55"/>
    <w:rsid w:val="00A12CF6"/>
    <w:rsid w:val="00A2001C"/>
    <w:rsid w:val="00A87279"/>
    <w:rsid w:val="00AA683D"/>
    <w:rsid w:val="00E31D6C"/>
    <w:rsid w:val="00F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87279"/>
    <w:pPr>
      <w:widowControl/>
      <w:autoSpaceDE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87279"/>
    <w:pPr>
      <w:widowControl/>
      <w:autoSpaceDE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АГАУ</cp:lastModifiedBy>
  <cp:revision>3</cp:revision>
  <dcterms:created xsi:type="dcterms:W3CDTF">2015-09-15T07:01:00Z</dcterms:created>
  <dcterms:modified xsi:type="dcterms:W3CDTF">2016-09-26T07:22:00Z</dcterms:modified>
</cp:coreProperties>
</file>