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67" w:rsidRDefault="008F1767" w:rsidP="008F1767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дисциплины «Основы </w:t>
      </w:r>
      <w:proofErr w:type="spellStart"/>
      <w:r>
        <w:rPr>
          <w:b/>
          <w:sz w:val="28"/>
          <w:szCs w:val="28"/>
        </w:rPr>
        <w:t>конфликтологии</w:t>
      </w:r>
      <w:proofErr w:type="spellEnd"/>
      <w:r>
        <w:rPr>
          <w:b/>
          <w:sz w:val="28"/>
          <w:szCs w:val="28"/>
        </w:rPr>
        <w:t>»</w:t>
      </w:r>
    </w:p>
    <w:p w:rsidR="008F1767" w:rsidRDefault="008F1767" w:rsidP="008F1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="005318E6">
        <w:rPr>
          <w:sz w:val="28"/>
          <w:szCs w:val="28"/>
        </w:rPr>
        <w:t xml:space="preserve">19.03.03 </w:t>
      </w:r>
      <w:r>
        <w:rPr>
          <w:sz w:val="28"/>
          <w:szCs w:val="28"/>
        </w:rPr>
        <w:t>«</w:t>
      </w:r>
      <w:r w:rsidR="005318E6">
        <w:rPr>
          <w:sz w:val="28"/>
          <w:szCs w:val="28"/>
        </w:rPr>
        <w:t>Продукты питания животного происхождения</w:t>
      </w:r>
      <w:r>
        <w:rPr>
          <w:sz w:val="28"/>
          <w:szCs w:val="28"/>
        </w:rPr>
        <w:t>»</w:t>
      </w:r>
    </w:p>
    <w:p w:rsidR="008F1767" w:rsidRDefault="008F1767" w:rsidP="008F1767">
      <w:pPr>
        <w:jc w:val="center"/>
        <w:rPr>
          <w:sz w:val="28"/>
          <w:szCs w:val="28"/>
        </w:rPr>
      </w:pPr>
    </w:p>
    <w:p w:rsidR="008F1767" w:rsidRDefault="008F1767" w:rsidP="008F176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 дисциплины – </w:t>
      </w:r>
      <w:r>
        <w:rPr>
          <w:color w:val="000000"/>
          <w:sz w:val="28"/>
          <w:szCs w:val="28"/>
        </w:rPr>
        <w:t xml:space="preserve">формирование у студентов </w:t>
      </w:r>
      <w:proofErr w:type="spellStart"/>
      <w:r>
        <w:rPr>
          <w:color w:val="000000"/>
          <w:sz w:val="28"/>
          <w:szCs w:val="28"/>
        </w:rPr>
        <w:t>конфликтологической</w:t>
      </w:r>
      <w:proofErr w:type="spellEnd"/>
      <w:r>
        <w:rPr>
          <w:color w:val="000000"/>
          <w:sz w:val="28"/>
          <w:szCs w:val="28"/>
        </w:rPr>
        <w:t xml:space="preserve"> компетентности на основе систематизированных знаний в области конфликтов, о путях и средствах урегулирования конфликтов; формирование понимания психологических факторов, влияющих на бесконфликтные межличностные взаимоотношения.</w:t>
      </w:r>
    </w:p>
    <w:p w:rsidR="008F1767" w:rsidRDefault="008F1767" w:rsidP="008F1767">
      <w:pPr>
        <w:tabs>
          <w:tab w:val="left" w:pos="14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  <w:bookmarkStart w:id="0" w:name="_GoBack"/>
      <w:bookmarkEnd w:id="0"/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19"/>
        <w:gridCol w:w="8647"/>
      </w:tblGrid>
      <w:tr w:rsidR="008F1767" w:rsidRPr="005318E6" w:rsidTr="008F1767">
        <w:trPr>
          <w:trHeight w:val="50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318E6" w:rsidRDefault="008F17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318E6">
              <w:rPr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5318E6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5318E6">
              <w:rPr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318E6" w:rsidRDefault="008F17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318E6">
              <w:rPr>
                <w:bCs/>
                <w:iCs/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8F1767" w:rsidRPr="005318E6" w:rsidTr="008F1767">
        <w:trPr>
          <w:trHeight w:val="2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318E6" w:rsidRDefault="008F17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318E6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318E6" w:rsidRDefault="008F1767" w:rsidP="005318E6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318E6">
              <w:rPr>
                <w:bCs/>
                <w:iCs/>
                <w:sz w:val="28"/>
                <w:szCs w:val="28"/>
              </w:rPr>
              <w:t>ОК-</w:t>
            </w:r>
            <w:r w:rsidR="005318E6" w:rsidRPr="005318E6">
              <w:rPr>
                <w:bCs/>
                <w:iCs/>
                <w:sz w:val="28"/>
                <w:szCs w:val="28"/>
              </w:rPr>
              <w:t>6</w:t>
            </w:r>
            <w:r w:rsidRPr="005318E6">
              <w:rPr>
                <w:bCs/>
                <w:iCs/>
                <w:sz w:val="28"/>
                <w:szCs w:val="28"/>
              </w:rPr>
              <w:t xml:space="preserve"> - </w:t>
            </w:r>
            <w:r w:rsidR="005318E6" w:rsidRPr="005318E6">
              <w:rPr>
                <w:bCs/>
                <w:iCs/>
                <w:sz w:val="28"/>
                <w:szCs w:val="28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8F1767" w:rsidRPr="005318E6" w:rsidTr="008F1767">
        <w:trPr>
          <w:trHeight w:val="2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318E6" w:rsidRDefault="008F17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318E6"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318E6" w:rsidRDefault="008F1767" w:rsidP="005318E6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318E6">
              <w:rPr>
                <w:bCs/>
                <w:iCs/>
                <w:sz w:val="28"/>
                <w:szCs w:val="28"/>
              </w:rPr>
              <w:t xml:space="preserve">ОК-7 - </w:t>
            </w:r>
            <w:r w:rsidR="005318E6" w:rsidRPr="005318E6">
              <w:rPr>
                <w:bCs/>
                <w:iCs/>
                <w:sz w:val="28"/>
                <w:szCs w:val="28"/>
              </w:rPr>
              <w:t xml:space="preserve">Способность к самоорганизации и самообразованию  </w:t>
            </w:r>
          </w:p>
        </w:tc>
      </w:tr>
    </w:tbl>
    <w:p w:rsidR="008F1767" w:rsidRDefault="008F1767" w:rsidP="008F1767">
      <w:pPr>
        <w:pStyle w:val="a3"/>
        <w:tabs>
          <w:tab w:val="clear" w:pos="720"/>
          <w:tab w:val="left" w:pos="708"/>
        </w:tabs>
        <w:spacing w:line="240" w:lineRule="auto"/>
        <w:ind w:left="0" w:firstLine="0"/>
      </w:pPr>
    </w:p>
    <w:p w:rsidR="008F1767" w:rsidRDefault="008F1767" w:rsidP="008F1767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Трудоемкость дисциплины, реализуемой по учебному плану</w:t>
      </w:r>
    </w:p>
    <w:tbl>
      <w:tblPr>
        <w:tblW w:w="9736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4688"/>
        <w:gridCol w:w="5048"/>
      </w:tblGrid>
      <w:tr w:rsidR="005318E6" w:rsidRPr="005318E6" w:rsidTr="000A3274"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8E6" w:rsidRPr="005318E6" w:rsidRDefault="005318E6" w:rsidP="005318E6">
            <w:pPr>
              <w:tabs>
                <w:tab w:val="left" w:pos="1485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E6" w:rsidRPr="005318E6" w:rsidRDefault="005318E6" w:rsidP="005318E6">
            <w:pPr>
              <w:tabs>
                <w:tab w:val="left" w:pos="1485"/>
              </w:tabs>
              <w:suppressAutoHyphens/>
              <w:jc w:val="center"/>
              <w:rPr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Форма обучения</w:t>
            </w:r>
          </w:p>
        </w:tc>
      </w:tr>
      <w:tr w:rsidR="005318E6" w:rsidRPr="005318E6" w:rsidTr="000A3274"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8E6" w:rsidRPr="005318E6" w:rsidRDefault="005318E6" w:rsidP="005318E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E6" w:rsidRPr="005318E6" w:rsidRDefault="005318E6" w:rsidP="005318E6">
            <w:pPr>
              <w:tabs>
                <w:tab w:val="left" w:pos="1485"/>
              </w:tabs>
              <w:suppressAutoHyphens/>
              <w:jc w:val="center"/>
              <w:rPr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очная</w:t>
            </w:r>
          </w:p>
        </w:tc>
      </w:tr>
      <w:tr w:rsidR="005318E6" w:rsidRPr="005318E6" w:rsidTr="000A3274"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8E6" w:rsidRPr="005318E6" w:rsidRDefault="005318E6" w:rsidP="005318E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E6" w:rsidRPr="005318E6" w:rsidRDefault="005318E6" w:rsidP="005318E6">
            <w:pPr>
              <w:tabs>
                <w:tab w:val="left" w:pos="1485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полная</w:t>
            </w:r>
          </w:p>
        </w:tc>
      </w:tr>
      <w:tr w:rsidR="005318E6" w:rsidRPr="005318E6" w:rsidTr="000A3274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8E6" w:rsidRPr="005318E6" w:rsidRDefault="005318E6" w:rsidP="005318E6">
            <w:pPr>
              <w:suppressAutoHyphens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1. Аудиторные занятия, всего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E6" w:rsidRPr="005318E6" w:rsidRDefault="005318E6" w:rsidP="005318E6">
            <w:pPr>
              <w:tabs>
                <w:tab w:val="left" w:pos="148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36</w:t>
            </w:r>
          </w:p>
        </w:tc>
      </w:tr>
      <w:tr w:rsidR="005318E6" w:rsidRPr="005318E6" w:rsidTr="000A3274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8E6" w:rsidRPr="005318E6" w:rsidRDefault="005318E6" w:rsidP="00531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в том числе:</w:t>
            </w:r>
          </w:p>
          <w:p w:rsidR="005318E6" w:rsidRPr="005318E6" w:rsidRDefault="005318E6" w:rsidP="005318E6">
            <w:pPr>
              <w:suppressAutoHyphens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1.1. Лекции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E6" w:rsidRPr="005318E6" w:rsidRDefault="005318E6" w:rsidP="005318E6">
            <w:pPr>
              <w:tabs>
                <w:tab w:val="left" w:pos="148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18</w:t>
            </w:r>
          </w:p>
        </w:tc>
      </w:tr>
      <w:tr w:rsidR="005318E6" w:rsidRPr="005318E6" w:rsidTr="000A3274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8E6" w:rsidRPr="005318E6" w:rsidRDefault="005318E6" w:rsidP="005318E6">
            <w:pPr>
              <w:suppressAutoHyphens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1.2. Лабораторные работы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6" w:rsidRPr="005318E6" w:rsidRDefault="005318E6" w:rsidP="005318E6">
            <w:pPr>
              <w:tabs>
                <w:tab w:val="left" w:pos="148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318E6" w:rsidRPr="005318E6" w:rsidTr="000A3274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8E6" w:rsidRPr="005318E6" w:rsidRDefault="005318E6" w:rsidP="005318E6">
            <w:pPr>
              <w:suppressAutoHyphens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1.3. Практические (семинарские) занятия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E6" w:rsidRPr="005318E6" w:rsidRDefault="005318E6" w:rsidP="005318E6">
            <w:pPr>
              <w:tabs>
                <w:tab w:val="left" w:pos="148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18</w:t>
            </w:r>
          </w:p>
        </w:tc>
      </w:tr>
      <w:tr w:rsidR="005318E6" w:rsidRPr="005318E6" w:rsidTr="000A3274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8E6" w:rsidRPr="005318E6" w:rsidRDefault="005318E6" w:rsidP="005318E6">
            <w:pPr>
              <w:suppressAutoHyphens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2. Самостоятельная работа, часов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E6" w:rsidRPr="005318E6" w:rsidRDefault="005318E6" w:rsidP="005318E6">
            <w:pPr>
              <w:tabs>
                <w:tab w:val="left" w:pos="148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36</w:t>
            </w:r>
          </w:p>
        </w:tc>
      </w:tr>
      <w:tr w:rsidR="005318E6" w:rsidRPr="005318E6" w:rsidTr="000A3274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8E6" w:rsidRPr="005318E6" w:rsidRDefault="005318E6" w:rsidP="005318E6">
            <w:pPr>
              <w:suppressAutoHyphens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Всего часов (стр. 1 + стр. 2)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E6" w:rsidRPr="005318E6" w:rsidRDefault="005318E6" w:rsidP="005318E6">
            <w:pPr>
              <w:tabs>
                <w:tab w:val="left" w:pos="148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72</w:t>
            </w:r>
          </w:p>
        </w:tc>
      </w:tr>
      <w:tr w:rsidR="005318E6" w:rsidRPr="005318E6" w:rsidTr="000A3274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8E6" w:rsidRPr="005318E6" w:rsidRDefault="005318E6" w:rsidP="005318E6">
            <w:pPr>
              <w:suppressAutoHyphens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Общая трудоемкость зачетных единиц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E6" w:rsidRPr="005318E6" w:rsidRDefault="005318E6" w:rsidP="005318E6">
            <w:pPr>
              <w:tabs>
                <w:tab w:val="left" w:pos="148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318E6">
              <w:rPr>
                <w:sz w:val="24"/>
                <w:szCs w:val="24"/>
                <w:lang w:eastAsia="ar-SA"/>
              </w:rPr>
              <w:t>2</w:t>
            </w:r>
          </w:p>
        </w:tc>
      </w:tr>
    </w:tbl>
    <w:p w:rsidR="008F1767" w:rsidRDefault="008F1767" w:rsidP="008F1767">
      <w:pPr>
        <w:tabs>
          <w:tab w:val="left" w:pos="1485"/>
        </w:tabs>
        <w:spacing w:line="216" w:lineRule="auto"/>
        <w:ind w:firstLine="709"/>
        <w:rPr>
          <w:sz w:val="28"/>
          <w:szCs w:val="28"/>
        </w:rPr>
      </w:pPr>
    </w:p>
    <w:p w:rsidR="008F1767" w:rsidRDefault="008F1767" w:rsidP="008F1767">
      <w:pPr>
        <w:tabs>
          <w:tab w:val="left" w:pos="1485"/>
        </w:tabs>
        <w:spacing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промежуточной аттестации зачет.</w:t>
      </w:r>
    </w:p>
    <w:p w:rsidR="008F1767" w:rsidRDefault="008F1767" w:rsidP="008F1767">
      <w:pPr>
        <w:tabs>
          <w:tab w:val="left" w:pos="1485"/>
        </w:tabs>
        <w:spacing w:line="216" w:lineRule="auto"/>
        <w:ind w:firstLine="709"/>
        <w:jc w:val="both"/>
        <w:rPr>
          <w:sz w:val="28"/>
          <w:szCs w:val="28"/>
        </w:rPr>
      </w:pPr>
    </w:p>
    <w:p w:rsidR="008F1767" w:rsidRDefault="008F1767" w:rsidP="008F1767">
      <w:pPr>
        <w:tabs>
          <w:tab w:val="left" w:pos="1485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изучаемых тем:</w:t>
      </w:r>
    </w:p>
    <w:p w:rsidR="008F1767" w:rsidRDefault="008F1767" w:rsidP="008F1767">
      <w:pPr>
        <w:numPr>
          <w:ilvl w:val="0"/>
          <w:numId w:val="1"/>
        </w:numPr>
        <w:spacing w:line="21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>: предмет, задачи, история возникновения, методы исследования.</w:t>
      </w:r>
    </w:p>
    <w:p w:rsidR="008F1767" w:rsidRDefault="008F1767" w:rsidP="008F1767">
      <w:pPr>
        <w:numPr>
          <w:ilvl w:val="0"/>
          <w:numId w:val="1"/>
        </w:num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Конфликт: сущность, основные структурные характеристики. Динамика конфликта.</w:t>
      </w:r>
    </w:p>
    <w:p w:rsidR="008F1767" w:rsidRDefault="008F1767" w:rsidP="008F1767">
      <w:pPr>
        <w:numPr>
          <w:ilvl w:val="0"/>
          <w:numId w:val="1"/>
        </w:num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Классификация конфликтов. Причины конфликтов и типы конфликтных личностей.</w:t>
      </w:r>
    </w:p>
    <w:p w:rsidR="008F1767" w:rsidRDefault="008F1767" w:rsidP="008F1767">
      <w:pPr>
        <w:numPr>
          <w:ilvl w:val="0"/>
          <w:numId w:val="1"/>
        </w:num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Стратегии поведения в конфликтной ситуации.</w:t>
      </w:r>
    </w:p>
    <w:p w:rsidR="008F1767" w:rsidRDefault="008F1767" w:rsidP="008F1767">
      <w:pPr>
        <w:numPr>
          <w:ilvl w:val="0"/>
          <w:numId w:val="1"/>
        </w:num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Управление конфликтом.</w:t>
      </w:r>
    </w:p>
    <w:p w:rsidR="008F1767" w:rsidRDefault="008F1767" w:rsidP="008F1767">
      <w:pPr>
        <w:numPr>
          <w:ilvl w:val="0"/>
          <w:numId w:val="1"/>
        </w:num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Особенности поведения в конфликтной ситуации.</w:t>
      </w:r>
    </w:p>
    <w:p w:rsidR="008F1767" w:rsidRDefault="008F1767" w:rsidP="008F1767">
      <w:pPr>
        <w:numPr>
          <w:ilvl w:val="0"/>
          <w:numId w:val="1"/>
        </w:numPr>
        <w:spacing w:line="21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Внутриличностные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семейный</w:t>
      </w:r>
      <w:proofErr w:type="gramEnd"/>
      <w:r>
        <w:rPr>
          <w:sz w:val="28"/>
          <w:szCs w:val="28"/>
        </w:rPr>
        <w:t xml:space="preserve"> и производственные конфликты.</w:t>
      </w:r>
    </w:p>
    <w:p w:rsidR="008F1767" w:rsidRDefault="008F1767" w:rsidP="008F1767">
      <w:pPr>
        <w:numPr>
          <w:ilvl w:val="0"/>
          <w:numId w:val="1"/>
        </w:num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Стрессы и стрессоустойчивость в конфликтной ситуации.</w:t>
      </w:r>
    </w:p>
    <w:p w:rsidR="00176D52" w:rsidRDefault="00176D52"/>
    <w:sectPr w:rsidR="0017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354B"/>
    <w:multiLevelType w:val="multilevel"/>
    <w:tmpl w:val="A5D21AB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10"/>
    <w:rsid w:val="00176D52"/>
    <w:rsid w:val="005318E6"/>
    <w:rsid w:val="008F1767"/>
    <w:rsid w:val="00A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8F1767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8F1767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4</cp:revision>
  <dcterms:created xsi:type="dcterms:W3CDTF">2015-04-07T11:23:00Z</dcterms:created>
  <dcterms:modified xsi:type="dcterms:W3CDTF">2016-10-14T01:45:00Z</dcterms:modified>
</cp:coreProperties>
</file>