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4E" w:rsidRDefault="00107B4E" w:rsidP="00107B4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сельского хозяйства Российской Федерации</w:t>
      </w:r>
    </w:p>
    <w:p w:rsidR="00107B4E" w:rsidRPr="003F1CF8" w:rsidRDefault="00107B4E" w:rsidP="00107B4E">
      <w:pPr>
        <w:spacing w:after="0" w:line="240" w:lineRule="auto"/>
        <w:jc w:val="center"/>
        <w:rPr>
          <w:rFonts w:ascii="Times New Roman" w:hAnsi="Times New Roman" w:cs="Times New Roman"/>
          <w:sz w:val="28"/>
          <w:szCs w:val="28"/>
          <w:lang w:eastAsia="en-US"/>
        </w:rPr>
      </w:pPr>
      <w:r w:rsidRPr="003F1CF8">
        <w:rPr>
          <w:rFonts w:ascii="Times New Roman" w:hAnsi="Times New Roman" w:cs="Times New Roman"/>
          <w:sz w:val="28"/>
          <w:szCs w:val="28"/>
          <w:lang w:eastAsia="en-US"/>
        </w:rPr>
        <w:t>Федеральное государственное бюджетное образовательное учреждение</w:t>
      </w:r>
    </w:p>
    <w:p w:rsidR="00107B4E" w:rsidRPr="003F1CF8" w:rsidRDefault="00107B4E" w:rsidP="00107B4E">
      <w:pPr>
        <w:spacing w:after="0" w:line="240" w:lineRule="auto"/>
        <w:jc w:val="center"/>
        <w:rPr>
          <w:rFonts w:ascii="Times New Roman" w:hAnsi="Times New Roman" w:cs="Times New Roman"/>
          <w:sz w:val="28"/>
          <w:szCs w:val="28"/>
          <w:lang w:eastAsia="en-US"/>
        </w:rPr>
      </w:pPr>
      <w:r w:rsidRPr="003F1CF8">
        <w:rPr>
          <w:rFonts w:ascii="Times New Roman" w:hAnsi="Times New Roman" w:cs="Times New Roman"/>
          <w:sz w:val="28"/>
          <w:szCs w:val="28"/>
          <w:lang w:eastAsia="en-US"/>
        </w:rPr>
        <w:t>высшего образования</w:t>
      </w:r>
    </w:p>
    <w:p w:rsidR="00107B4E" w:rsidRPr="003F1CF8" w:rsidRDefault="00107B4E" w:rsidP="00107B4E">
      <w:pPr>
        <w:spacing w:after="0" w:line="240" w:lineRule="auto"/>
        <w:jc w:val="center"/>
        <w:rPr>
          <w:rFonts w:ascii="Times New Roman" w:hAnsi="Times New Roman" w:cs="Times New Roman"/>
          <w:sz w:val="28"/>
          <w:szCs w:val="28"/>
          <w:lang w:eastAsia="en-US"/>
        </w:rPr>
      </w:pPr>
      <w:r w:rsidRPr="003F1CF8">
        <w:rPr>
          <w:rFonts w:ascii="Times New Roman" w:hAnsi="Times New Roman" w:cs="Times New Roman"/>
          <w:sz w:val="28"/>
          <w:szCs w:val="28"/>
          <w:lang w:eastAsia="en-US"/>
        </w:rPr>
        <w:t>«Алтайский государственный аграрный университет»</w:t>
      </w:r>
    </w:p>
    <w:p w:rsidR="00107B4E" w:rsidRPr="003F1CF8" w:rsidRDefault="00107B4E" w:rsidP="00107B4E">
      <w:pPr>
        <w:spacing w:after="0" w:line="240" w:lineRule="auto"/>
        <w:rPr>
          <w:rFonts w:ascii="Times New Roman" w:hAnsi="Times New Roman" w:cs="Times New Roman"/>
          <w:sz w:val="28"/>
          <w:szCs w:val="28"/>
          <w:lang w:eastAsia="en-US"/>
        </w:rPr>
      </w:pPr>
    </w:p>
    <w:tbl>
      <w:tblPr>
        <w:tblW w:w="9639" w:type="dxa"/>
        <w:tblInd w:w="108" w:type="dxa"/>
        <w:tblLook w:val="01E0"/>
      </w:tblPr>
      <w:tblGrid>
        <w:gridCol w:w="5245"/>
        <w:gridCol w:w="4394"/>
      </w:tblGrid>
      <w:tr w:rsidR="00107B4E" w:rsidRPr="001F1AE5" w:rsidTr="00107B4E">
        <w:tc>
          <w:tcPr>
            <w:tcW w:w="5245" w:type="dxa"/>
          </w:tcPr>
          <w:p w:rsidR="00107B4E" w:rsidRPr="001F1AE5" w:rsidRDefault="00107B4E" w:rsidP="00107B4E">
            <w:pPr>
              <w:spacing w:after="0" w:line="240" w:lineRule="auto"/>
              <w:rPr>
                <w:rFonts w:ascii="Times New Roman" w:hAnsi="Times New Roman" w:cs="Times New Roman"/>
                <w:sz w:val="28"/>
                <w:szCs w:val="28"/>
                <w:lang w:eastAsia="en-US"/>
              </w:rPr>
            </w:pPr>
            <w:r w:rsidRPr="001F1AE5">
              <w:rPr>
                <w:rFonts w:ascii="Times New Roman" w:hAnsi="Times New Roman" w:cs="Times New Roman"/>
                <w:sz w:val="28"/>
                <w:szCs w:val="28"/>
                <w:lang w:eastAsia="en-US"/>
              </w:rPr>
              <w:t>СОГЛАСОВАНО</w:t>
            </w:r>
            <w:r w:rsidRPr="001F1AE5">
              <w:rPr>
                <w:rFonts w:ascii="Times New Roman" w:hAnsi="Times New Roman" w:cs="Times New Roman"/>
                <w:sz w:val="28"/>
                <w:szCs w:val="28"/>
                <w:lang w:eastAsia="en-US"/>
              </w:rPr>
              <w:tab/>
            </w:r>
          </w:p>
          <w:p w:rsidR="00107B4E" w:rsidRPr="001F1AE5" w:rsidRDefault="00107B4E" w:rsidP="00107B4E">
            <w:pPr>
              <w:spacing w:after="0" w:line="240" w:lineRule="auto"/>
              <w:rPr>
                <w:rFonts w:ascii="Times New Roman" w:hAnsi="Times New Roman" w:cs="Times New Roman"/>
                <w:sz w:val="28"/>
                <w:szCs w:val="28"/>
                <w:lang w:eastAsia="en-US"/>
              </w:rPr>
            </w:pPr>
            <w:r w:rsidRPr="00391C96">
              <w:rPr>
                <w:rFonts w:ascii="Times New Roman" w:hAnsi="Times New Roman" w:cs="Times New Roman"/>
                <w:sz w:val="28"/>
                <w:szCs w:val="28"/>
                <w:lang w:eastAsia="en-US"/>
              </w:rPr>
              <w:t>Декан инженерного</w:t>
            </w:r>
            <w:r>
              <w:rPr>
                <w:rFonts w:ascii="Times New Roman" w:hAnsi="Times New Roman" w:cs="Times New Roman"/>
                <w:sz w:val="28"/>
                <w:szCs w:val="28"/>
                <w:lang w:eastAsia="en-US"/>
              </w:rPr>
              <w:t xml:space="preserve"> </w:t>
            </w:r>
            <w:r w:rsidRPr="001F1AE5">
              <w:rPr>
                <w:rFonts w:ascii="Times New Roman" w:hAnsi="Times New Roman" w:cs="Times New Roman"/>
                <w:sz w:val="28"/>
                <w:szCs w:val="28"/>
                <w:lang w:eastAsia="en-US"/>
              </w:rPr>
              <w:t>факультета</w:t>
            </w:r>
          </w:p>
          <w:p w:rsidR="00107B4E" w:rsidRPr="001F1AE5" w:rsidRDefault="00107B4E" w:rsidP="00107B4E">
            <w:pPr>
              <w:spacing w:after="0" w:line="240" w:lineRule="auto"/>
              <w:rPr>
                <w:rFonts w:ascii="Times New Roman" w:hAnsi="Times New Roman" w:cs="Times New Roman"/>
                <w:sz w:val="28"/>
                <w:szCs w:val="28"/>
                <w:lang w:eastAsia="en-US"/>
              </w:rPr>
            </w:pPr>
            <w:r w:rsidRPr="003F1CF8">
              <w:rPr>
                <w:rFonts w:ascii="Times New Roman" w:hAnsi="Times New Roman" w:cs="Times New Roman"/>
                <w:sz w:val="20"/>
                <w:szCs w:val="20"/>
                <w:lang w:eastAsia="en-US"/>
              </w:rPr>
              <w:tab/>
            </w:r>
          </w:p>
          <w:p w:rsidR="00107B4E" w:rsidRPr="001F1AE5" w:rsidRDefault="00107B4E" w:rsidP="00107B4E">
            <w:pPr>
              <w:spacing w:after="0" w:line="240" w:lineRule="auto"/>
              <w:rPr>
                <w:rFonts w:ascii="Times New Roman" w:hAnsi="Times New Roman" w:cs="Times New Roman"/>
                <w:sz w:val="28"/>
                <w:szCs w:val="28"/>
                <w:lang w:eastAsia="en-US"/>
              </w:rPr>
            </w:pPr>
            <w:r w:rsidRPr="001F1AE5">
              <w:rPr>
                <w:rFonts w:ascii="Times New Roman" w:hAnsi="Times New Roman" w:cs="Times New Roman"/>
                <w:sz w:val="28"/>
                <w:szCs w:val="28"/>
                <w:lang w:eastAsia="en-US"/>
              </w:rPr>
              <w:t>___________</w:t>
            </w:r>
            <w:r>
              <w:rPr>
                <w:rFonts w:ascii="Times New Roman" w:hAnsi="Times New Roman" w:cs="Times New Roman"/>
                <w:sz w:val="28"/>
                <w:szCs w:val="28"/>
                <w:lang w:eastAsia="en-US"/>
              </w:rPr>
              <w:t>__</w:t>
            </w:r>
            <w:r w:rsidRPr="001F1AE5">
              <w:rPr>
                <w:rFonts w:ascii="Times New Roman" w:hAnsi="Times New Roman" w:cs="Times New Roman"/>
                <w:sz w:val="28"/>
                <w:szCs w:val="28"/>
                <w:lang w:eastAsia="en-US"/>
              </w:rPr>
              <w:t>___</w:t>
            </w:r>
            <w:r>
              <w:rPr>
                <w:rFonts w:ascii="Times New Roman" w:hAnsi="Times New Roman" w:cs="Times New Roman"/>
                <w:sz w:val="28"/>
                <w:szCs w:val="28"/>
                <w:lang w:eastAsia="en-US"/>
              </w:rPr>
              <w:t xml:space="preserve"> Д.Н. Пирожков</w:t>
            </w:r>
          </w:p>
          <w:p w:rsidR="00107B4E" w:rsidRPr="001F1AE5" w:rsidRDefault="00107B4E" w:rsidP="00107B4E">
            <w:pPr>
              <w:spacing w:after="0" w:line="240" w:lineRule="auto"/>
              <w:rPr>
                <w:rFonts w:ascii="Times New Roman" w:hAnsi="Times New Roman" w:cs="Times New Roman"/>
                <w:sz w:val="28"/>
                <w:szCs w:val="28"/>
                <w:lang w:eastAsia="en-US"/>
              </w:rPr>
            </w:pPr>
            <w:r w:rsidRPr="003F1CF8">
              <w:rPr>
                <w:rFonts w:ascii="Times New Roman" w:hAnsi="Times New Roman" w:cs="Times New Roman"/>
                <w:sz w:val="20"/>
                <w:szCs w:val="20"/>
                <w:lang w:eastAsia="en-US"/>
              </w:rPr>
              <w:tab/>
              <w:t>подпись</w:t>
            </w:r>
            <w:r w:rsidRPr="003F1CF8">
              <w:rPr>
                <w:rFonts w:ascii="Times New Roman" w:hAnsi="Times New Roman" w:cs="Times New Roman"/>
                <w:sz w:val="20"/>
                <w:szCs w:val="20"/>
                <w:lang w:eastAsia="en-US"/>
              </w:rPr>
              <w:tab/>
            </w:r>
            <w:r w:rsidRPr="003F1CF8">
              <w:rPr>
                <w:rFonts w:ascii="Times New Roman" w:hAnsi="Times New Roman" w:cs="Times New Roman"/>
                <w:sz w:val="20"/>
                <w:szCs w:val="20"/>
                <w:lang w:eastAsia="en-US"/>
              </w:rPr>
              <w:tab/>
            </w:r>
            <w:r w:rsidRPr="003F1CF8">
              <w:rPr>
                <w:rFonts w:ascii="Times New Roman" w:hAnsi="Times New Roman" w:cs="Times New Roman"/>
                <w:sz w:val="20"/>
                <w:szCs w:val="20"/>
                <w:lang w:eastAsia="en-US"/>
              </w:rPr>
              <w:tab/>
            </w:r>
          </w:p>
          <w:p w:rsidR="00107B4E" w:rsidRPr="001F1AE5" w:rsidRDefault="00107B4E" w:rsidP="00107B4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Pr>
                <w:rFonts w:ascii="Times New Roman" w:hAnsi="Times New Roman" w:cs="Times New Roman"/>
                <w:sz w:val="28"/>
                <w:szCs w:val="28"/>
                <w:u w:val="single"/>
                <w:lang w:eastAsia="en-US"/>
              </w:rPr>
              <w:t xml:space="preserve">         </w:t>
            </w:r>
            <w:r>
              <w:rPr>
                <w:rFonts w:ascii="Times New Roman" w:hAnsi="Times New Roman" w:cs="Times New Roman"/>
                <w:sz w:val="28"/>
                <w:szCs w:val="28"/>
                <w:lang w:eastAsia="en-US"/>
              </w:rPr>
              <w:t>»</w:t>
            </w:r>
            <w:r>
              <w:rPr>
                <w:rFonts w:ascii="Times New Roman" w:hAnsi="Times New Roman" w:cs="Times New Roman"/>
                <w:sz w:val="28"/>
                <w:szCs w:val="28"/>
                <w:u w:val="single"/>
                <w:lang w:eastAsia="en-US"/>
              </w:rPr>
              <w:t xml:space="preserve">                                   </w:t>
            </w:r>
            <w:r w:rsidRPr="00A91BB3">
              <w:rPr>
                <w:rFonts w:ascii="Times New Roman" w:hAnsi="Times New Roman" w:cs="Times New Roman"/>
                <w:sz w:val="28"/>
                <w:szCs w:val="28"/>
                <w:lang w:eastAsia="en-US"/>
              </w:rPr>
              <w:t>20</w:t>
            </w:r>
            <w:r>
              <w:rPr>
                <w:rFonts w:ascii="Times New Roman" w:hAnsi="Times New Roman" w:cs="Times New Roman"/>
                <w:sz w:val="28"/>
                <w:szCs w:val="28"/>
                <w:lang w:eastAsia="en-US"/>
              </w:rPr>
              <w:t xml:space="preserve"> </w:t>
            </w:r>
            <w:r w:rsidRPr="00E63AEC">
              <w:rPr>
                <w:rFonts w:ascii="Times New Roman" w:hAnsi="Times New Roman" w:cs="Times New Roman"/>
                <w:sz w:val="28"/>
                <w:szCs w:val="28"/>
                <w:u w:val="single"/>
                <w:lang w:eastAsia="en-US"/>
              </w:rPr>
              <w:t>1</w:t>
            </w:r>
            <w:r>
              <w:rPr>
                <w:rFonts w:ascii="Times New Roman" w:hAnsi="Times New Roman" w:cs="Times New Roman"/>
                <w:sz w:val="28"/>
                <w:szCs w:val="28"/>
                <w:u w:val="single"/>
                <w:lang w:eastAsia="en-US"/>
              </w:rPr>
              <w:t xml:space="preserve">7 </w:t>
            </w:r>
            <w:r w:rsidRPr="00E63AEC">
              <w:rPr>
                <w:rFonts w:ascii="Times New Roman" w:hAnsi="Times New Roman" w:cs="Times New Roman"/>
                <w:sz w:val="28"/>
                <w:szCs w:val="28"/>
                <w:lang w:eastAsia="en-US"/>
              </w:rPr>
              <w:t>г.</w:t>
            </w:r>
          </w:p>
          <w:p w:rsidR="00107B4E" w:rsidRPr="001F1AE5" w:rsidRDefault="00107B4E" w:rsidP="00107B4E">
            <w:pPr>
              <w:spacing w:after="0" w:line="240" w:lineRule="auto"/>
              <w:rPr>
                <w:rFonts w:ascii="Times New Roman" w:hAnsi="Times New Roman" w:cs="Times New Roman"/>
                <w:sz w:val="28"/>
                <w:szCs w:val="28"/>
                <w:lang w:eastAsia="en-US"/>
              </w:rPr>
            </w:pPr>
          </w:p>
        </w:tc>
        <w:tc>
          <w:tcPr>
            <w:tcW w:w="4394" w:type="dxa"/>
          </w:tcPr>
          <w:p w:rsidR="00107B4E" w:rsidRPr="001F1AE5" w:rsidRDefault="00107B4E" w:rsidP="00107B4E">
            <w:pPr>
              <w:spacing w:after="0" w:line="240" w:lineRule="auto"/>
              <w:rPr>
                <w:rFonts w:ascii="Times New Roman" w:hAnsi="Times New Roman" w:cs="Times New Roman"/>
                <w:sz w:val="28"/>
                <w:szCs w:val="28"/>
                <w:lang w:eastAsia="en-US"/>
              </w:rPr>
            </w:pPr>
            <w:r w:rsidRPr="001F1AE5">
              <w:rPr>
                <w:rFonts w:ascii="Times New Roman" w:hAnsi="Times New Roman" w:cs="Times New Roman"/>
                <w:sz w:val="28"/>
                <w:szCs w:val="28"/>
                <w:lang w:eastAsia="en-US"/>
              </w:rPr>
              <w:t>УТВЕРЖД</w:t>
            </w:r>
            <w:r>
              <w:rPr>
                <w:rFonts w:ascii="Times New Roman" w:hAnsi="Times New Roman" w:cs="Times New Roman"/>
                <w:sz w:val="28"/>
                <w:szCs w:val="28"/>
                <w:lang w:eastAsia="en-US"/>
              </w:rPr>
              <w:t>ЕНО</w:t>
            </w:r>
          </w:p>
          <w:p w:rsidR="00107B4E" w:rsidRPr="001F1AE5" w:rsidRDefault="00107B4E" w:rsidP="00107B4E">
            <w:pPr>
              <w:spacing w:after="0" w:line="240" w:lineRule="auto"/>
              <w:rPr>
                <w:rFonts w:ascii="Times New Roman" w:hAnsi="Times New Roman" w:cs="Times New Roman"/>
                <w:sz w:val="28"/>
                <w:szCs w:val="28"/>
                <w:lang w:eastAsia="en-US"/>
              </w:rPr>
            </w:pPr>
            <w:r w:rsidRPr="001F1AE5">
              <w:rPr>
                <w:rFonts w:ascii="Times New Roman" w:hAnsi="Times New Roman" w:cs="Times New Roman"/>
                <w:sz w:val="28"/>
                <w:szCs w:val="28"/>
                <w:lang w:eastAsia="en-US"/>
              </w:rPr>
              <w:t>Проректор по учебной работе</w:t>
            </w:r>
          </w:p>
          <w:p w:rsidR="00107B4E" w:rsidRPr="003F1CF8" w:rsidRDefault="00107B4E" w:rsidP="00107B4E">
            <w:pPr>
              <w:spacing w:after="0" w:line="240" w:lineRule="auto"/>
              <w:rPr>
                <w:rFonts w:ascii="Times New Roman" w:hAnsi="Times New Roman" w:cs="Times New Roman"/>
                <w:sz w:val="20"/>
                <w:szCs w:val="20"/>
                <w:lang w:eastAsia="en-US"/>
              </w:rPr>
            </w:pPr>
          </w:p>
          <w:p w:rsidR="00107B4E" w:rsidRPr="001F1AE5" w:rsidRDefault="00107B4E" w:rsidP="00107B4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 С.И. Завалишин</w:t>
            </w:r>
          </w:p>
          <w:p w:rsidR="00107B4E" w:rsidRPr="003F1CF8" w:rsidRDefault="00107B4E" w:rsidP="00107B4E">
            <w:pPr>
              <w:spacing w:after="0" w:line="240" w:lineRule="auto"/>
              <w:rPr>
                <w:rFonts w:ascii="Times New Roman" w:hAnsi="Times New Roman" w:cs="Times New Roman"/>
                <w:sz w:val="20"/>
                <w:szCs w:val="20"/>
                <w:lang w:eastAsia="en-US"/>
              </w:rPr>
            </w:pPr>
            <w:r w:rsidRPr="003F1CF8">
              <w:rPr>
                <w:rFonts w:ascii="Times New Roman" w:hAnsi="Times New Roman" w:cs="Times New Roman"/>
                <w:sz w:val="20"/>
                <w:szCs w:val="20"/>
                <w:lang w:eastAsia="en-US"/>
              </w:rPr>
              <w:t xml:space="preserve">         подпись</w:t>
            </w:r>
          </w:p>
          <w:p w:rsidR="00107B4E" w:rsidRPr="001F1AE5" w:rsidRDefault="00107B4E" w:rsidP="00107B4E">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E592B">
              <w:rPr>
                <w:rFonts w:ascii="Times New Roman" w:hAnsi="Times New Roman" w:cs="Times New Roman"/>
                <w:sz w:val="28"/>
                <w:szCs w:val="28"/>
                <w:u w:val="single"/>
                <w:lang w:eastAsia="en-US"/>
              </w:rPr>
              <w:t xml:space="preserve"> </w:t>
            </w:r>
            <w:r>
              <w:rPr>
                <w:rFonts w:ascii="Times New Roman" w:hAnsi="Times New Roman" w:cs="Times New Roman"/>
                <w:sz w:val="28"/>
                <w:szCs w:val="28"/>
                <w:u w:val="single"/>
                <w:lang w:eastAsia="en-US"/>
              </w:rPr>
              <w:t xml:space="preserve">       </w:t>
            </w:r>
            <w:r>
              <w:rPr>
                <w:rFonts w:ascii="Times New Roman" w:hAnsi="Times New Roman" w:cs="Times New Roman"/>
                <w:sz w:val="28"/>
                <w:szCs w:val="28"/>
                <w:lang w:eastAsia="en-US"/>
              </w:rPr>
              <w:t>»</w:t>
            </w:r>
            <w:r w:rsidRPr="00E63AEC">
              <w:rPr>
                <w:rFonts w:ascii="Times New Roman" w:hAnsi="Times New Roman" w:cs="Times New Roman"/>
                <w:sz w:val="28"/>
                <w:szCs w:val="28"/>
                <w:u w:val="single"/>
                <w:lang w:eastAsia="en-US"/>
              </w:rPr>
              <w:t xml:space="preserve">         </w:t>
            </w:r>
            <w:r>
              <w:rPr>
                <w:rFonts w:ascii="Times New Roman" w:hAnsi="Times New Roman" w:cs="Times New Roman"/>
                <w:sz w:val="28"/>
                <w:szCs w:val="28"/>
                <w:u w:val="single"/>
                <w:lang w:eastAsia="en-US"/>
              </w:rPr>
              <w:t xml:space="preserve">            </w:t>
            </w:r>
            <w:r w:rsidRPr="00E63AEC">
              <w:rPr>
                <w:rFonts w:ascii="Times New Roman" w:hAnsi="Times New Roman" w:cs="Times New Roman"/>
                <w:sz w:val="28"/>
                <w:szCs w:val="28"/>
                <w:u w:val="single"/>
                <w:lang w:eastAsia="en-US"/>
              </w:rPr>
              <w:t xml:space="preserve">       </w:t>
            </w:r>
            <w:r>
              <w:rPr>
                <w:rFonts w:ascii="Times New Roman" w:hAnsi="Times New Roman" w:cs="Times New Roman"/>
                <w:sz w:val="28"/>
                <w:szCs w:val="28"/>
                <w:u w:val="single"/>
                <w:lang w:eastAsia="en-US"/>
              </w:rPr>
              <w:t xml:space="preserve"> </w:t>
            </w:r>
            <w:r w:rsidRPr="00E63AEC">
              <w:rPr>
                <w:rFonts w:ascii="Times New Roman" w:hAnsi="Times New Roman" w:cs="Times New Roman"/>
                <w:sz w:val="28"/>
                <w:szCs w:val="28"/>
                <w:u w:val="single"/>
                <w:lang w:eastAsia="en-US"/>
              </w:rPr>
              <w:t>201</w:t>
            </w:r>
            <w:r>
              <w:rPr>
                <w:rFonts w:ascii="Times New Roman" w:hAnsi="Times New Roman" w:cs="Times New Roman"/>
                <w:sz w:val="28"/>
                <w:szCs w:val="28"/>
                <w:u w:val="single"/>
                <w:lang w:eastAsia="en-US"/>
              </w:rPr>
              <w:t xml:space="preserve">       </w:t>
            </w:r>
            <w:r w:rsidRPr="00E63AEC">
              <w:rPr>
                <w:rFonts w:ascii="Times New Roman" w:hAnsi="Times New Roman" w:cs="Times New Roman"/>
                <w:sz w:val="28"/>
                <w:szCs w:val="28"/>
                <w:lang w:eastAsia="en-US"/>
              </w:rPr>
              <w:t>г.</w:t>
            </w:r>
          </w:p>
        </w:tc>
      </w:tr>
    </w:tbl>
    <w:p w:rsidR="004969BD" w:rsidRDefault="004969BD" w:rsidP="004969BD">
      <w:pPr>
        <w:spacing w:after="0" w:line="240" w:lineRule="auto"/>
        <w:rPr>
          <w:rFonts w:ascii="Times New Roman" w:hAnsi="Times New Roman" w:cs="Times New Roman"/>
          <w:sz w:val="28"/>
          <w:szCs w:val="28"/>
          <w:lang w:eastAsia="en-US"/>
        </w:rPr>
      </w:pPr>
    </w:p>
    <w:p w:rsidR="004969BD" w:rsidRPr="003F1CF8" w:rsidRDefault="004969BD" w:rsidP="004969BD">
      <w:pPr>
        <w:spacing w:after="0" w:line="240" w:lineRule="auto"/>
        <w:rPr>
          <w:rFonts w:ascii="Times New Roman" w:hAnsi="Times New Roman" w:cs="Times New Roman"/>
          <w:sz w:val="28"/>
          <w:szCs w:val="28"/>
          <w:lang w:eastAsia="en-US"/>
        </w:rPr>
      </w:pPr>
    </w:p>
    <w:p w:rsidR="004969BD" w:rsidRPr="00DC2EA5" w:rsidRDefault="004969BD" w:rsidP="004969BD">
      <w:pPr>
        <w:spacing w:after="0"/>
        <w:jc w:val="center"/>
        <w:rPr>
          <w:rFonts w:ascii="Times New Roman" w:hAnsi="Times New Roman" w:cs="Times New Roman"/>
          <w:sz w:val="28"/>
          <w:szCs w:val="28"/>
        </w:rPr>
      </w:pPr>
      <w:r w:rsidRPr="00DC2EA5">
        <w:rPr>
          <w:rFonts w:ascii="Times New Roman" w:hAnsi="Times New Roman" w:cs="Times New Roman"/>
          <w:b/>
          <w:sz w:val="28"/>
          <w:szCs w:val="28"/>
        </w:rPr>
        <w:t>Кафедра «</w:t>
      </w:r>
      <w:r>
        <w:rPr>
          <w:rFonts w:ascii="Times New Roman" w:hAnsi="Times New Roman" w:cs="Times New Roman"/>
          <w:b/>
          <w:sz w:val="28"/>
          <w:szCs w:val="28"/>
        </w:rPr>
        <w:t>Электрификация и автоматизация сельского хозяйства</w:t>
      </w:r>
      <w:r w:rsidRPr="00DC2EA5">
        <w:rPr>
          <w:rFonts w:ascii="Times New Roman" w:hAnsi="Times New Roman" w:cs="Times New Roman"/>
          <w:b/>
          <w:sz w:val="28"/>
          <w:szCs w:val="28"/>
        </w:rPr>
        <w:t>»</w:t>
      </w:r>
    </w:p>
    <w:p w:rsidR="004969BD" w:rsidRDefault="004969BD" w:rsidP="004969BD">
      <w:pPr>
        <w:spacing w:after="0"/>
        <w:rPr>
          <w:rFonts w:ascii="Times New Roman" w:hAnsi="Times New Roman" w:cs="Times New Roman"/>
          <w:sz w:val="28"/>
          <w:szCs w:val="28"/>
        </w:rPr>
      </w:pPr>
    </w:p>
    <w:p w:rsidR="004969BD" w:rsidRDefault="004969BD" w:rsidP="004969BD">
      <w:pPr>
        <w:spacing w:after="0"/>
        <w:rPr>
          <w:rFonts w:ascii="Times New Roman" w:hAnsi="Times New Roman" w:cs="Times New Roman"/>
          <w:sz w:val="28"/>
          <w:szCs w:val="28"/>
        </w:rPr>
      </w:pPr>
    </w:p>
    <w:p w:rsidR="004969BD" w:rsidRPr="00DC2EA5" w:rsidRDefault="004969BD" w:rsidP="004969BD">
      <w:pPr>
        <w:spacing w:after="0"/>
        <w:rPr>
          <w:rFonts w:ascii="Times New Roman" w:hAnsi="Times New Roman" w:cs="Times New Roman"/>
          <w:sz w:val="28"/>
          <w:szCs w:val="28"/>
        </w:rPr>
      </w:pPr>
    </w:p>
    <w:p w:rsidR="004969BD" w:rsidRPr="00DC2EA5" w:rsidRDefault="004969BD" w:rsidP="004969BD">
      <w:pPr>
        <w:spacing w:after="0"/>
        <w:jc w:val="center"/>
        <w:rPr>
          <w:rFonts w:ascii="Times New Roman" w:hAnsi="Times New Roman" w:cs="Times New Roman"/>
          <w:sz w:val="28"/>
          <w:szCs w:val="28"/>
        </w:rPr>
      </w:pPr>
      <w:r w:rsidRPr="00DC2EA5">
        <w:rPr>
          <w:rFonts w:ascii="Times New Roman" w:hAnsi="Times New Roman" w:cs="Times New Roman"/>
          <w:caps/>
          <w:sz w:val="28"/>
          <w:szCs w:val="28"/>
        </w:rPr>
        <w:t>рабочая Программа учебной дисциплины</w:t>
      </w:r>
    </w:p>
    <w:p w:rsidR="004969BD" w:rsidRPr="00DC2EA5" w:rsidRDefault="00AA6F70" w:rsidP="004969BD">
      <w:pPr>
        <w:spacing w:after="0"/>
        <w:jc w:val="center"/>
        <w:rPr>
          <w:rFonts w:ascii="Times New Roman" w:hAnsi="Times New Roman" w:cs="Times New Roman"/>
          <w:sz w:val="28"/>
          <w:szCs w:val="28"/>
        </w:rPr>
      </w:pPr>
      <w:r>
        <w:rPr>
          <w:rFonts w:ascii="Times New Roman" w:hAnsi="Times New Roman" w:cs="Times New Roman"/>
          <w:b/>
          <w:sz w:val="28"/>
          <w:szCs w:val="28"/>
        </w:rPr>
        <w:t>«</w:t>
      </w:r>
      <w:r w:rsidR="00107B4E" w:rsidRPr="00107B4E">
        <w:rPr>
          <w:rFonts w:ascii="Times New Roman" w:hAnsi="Times New Roman" w:cs="Times New Roman"/>
          <w:b/>
          <w:sz w:val="28"/>
          <w:szCs w:val="28"/>
        </w:rPr>
        <w:t xml:space="preserve">Основы автоматизации </w:t>
      </w:r>
      <w:r w:rsidR="00107B4E">
        <w:rPr>
          <w:rFonts w:ascii="Times New Roman" w:hAnsi="Times New Roman" w:cs="Times New Roman"/>
          <w:b/>
          <w:sz w:val="28"/>
          <w:szCs w:val="28"/>
        </w:rPr>
        <w:t>сельскохозяйственного</w:t>
      </w:r>
      <w:r w:rsidR="00107B4E" w:rsidRPr="00107B4E">
        <w:rPr>
          <w:rFonts w:ascii="Times New Roman" w:hAnsi="Times New Roman" w:cs="Times New Roman"/>
          <w:b/>
          <w:sz w:val="28"/>
          <w:szCs w:val="28"/>
        </w:rPr>
        <w:t xml:space="preserve"> производства</w:t>
      </w:r>
      <w:r>
        <w:rPr>
          <w:rFonts w:ascii="Times New Roman" w:hAnsi="Times New Roman" w:cs="Times New Roman"/>
          <w:b/>
          <w:sz w:val="28"/>
          <w:szCs w:val="28"/>
        </w:rPr>
        <w:t>»</w:t>
      </w:r>
      <w:r w:rsidR="004969BD">
        <w:rPr>
          <w:rFonts w:ascii="Times New Roman" w:hAnsi="Times New Roman" w:cs="Times New Roman"/>
          <w:b/>
          <w:sz w:val="28"/>
          <w:szCs w:val="28"/>
        </w:rPr>
        <w:t xml:space="preserve"> </w:t>
      </w:r>
    </w:p>
    <w:p w:rsidR="004969BD" w:rsidRPr="00DC2EA5" w:rsidRDefault="004969BD" w:rsidP="004969BD">
      <w:pPr>
        <w:spacing w:after="0"/>
        <w:jc w:val="center"/>
        <w:rPr>
          <w:rFonts w:ascii="Times New Roman" w:hAnsi="Times New Roman" w:cs="Times New Roman"/>
          <w:sz w:val="28"/>
          <w:szCs w:val="28"/>
        </w:rPr>
      </w:pPr>
    </w:p>
    <w:p w:rsidR="004969BD" w:rsidRPr="003F1CF8" w:rsidRDefault="004969BD" w:rsidP="004969BD">
      <w:pPr>
        <w:spacing w:after="0"/>
        <w:rPr>
          <w:rFonts w:ascii="Times New Roman" w:hAnsi="Times New Roman" w:cs="Times New Roman"/>
          <w:sz w:val="28"/>
          <w:szCs w:val="28"/>
          <w:lang w:eastAsia="en-US"/>
        </w:rPr>
      </w:pPr>
    </w:p>
    <w:p w:rsidR="004969BD" w:rsidRDefault="004969BD" w:rsidP="004969BD">
      <w:pPr>
        <w:spacing w:after="0"/>
        <w:rPr>
          <w:rFonts w:ascii="Times New Roman" w:hAnsi="Times New Roman" w:cs="Times New Roman"/>
          <w:sz w:val="28"/>
          <w:szCs w:val="28"/>
          <w:lang w:eastAsia="en-US"/>
        </w:rPr>
      </w:pPr>
    </w:p>
    <w:p w:rsidR="004969BD" w:rsidRPr="003F1CF8" w:rsidRDefault="004969BD" w:rsidP="004969BD">
      <w:pPr>
        <w:spacing w:after="0"/>
        <w:rPr>
          <w:rFonts w:ascii="Times New Roman" w:hAnsi="Times New Roman" w:cs="Times New Roman"/>
          <w:sz w:val="28"/>
          <w:szCs w:val="28"/>
          <w:lang w:eastAsia="en-US"/>
        </w:rPr>
      </w:pPr>
    </w:p>
    <w:p w:rsidR="00107B4E" w:rsidRPr="003F1CF8" w:rsidRDefault="00107B4E" w:rsidP="00107B4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подготовки</w:t>
      </w:r>
    </w:p>
    <w:p w:rsidR="00107B4E" w:rsidRPr="009E1D1C" w:rsidRDefault="00107B4E" w:rsidP="00107B4E">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35.03.06</w:t>
      </w:r>
      <w:r w:rsidRPr="009E1D1C">
        <w:rPr>
          <w:rFonts w:ascii="Times New Roman" w:hAnsi="Times New Roman" w:cs="Times New Roman"/>
          <w:b/>
          <w:bCs/>
          <w:sz w:val="28"/>
          <w:szCs w:val="28"/>
          <w:lang w:eastAsia="en-US"/>
        </w:rPr>
        <w:t xml:space="preserve"> </w:t>
      </w:r>
      <w:r>
        <w:rPr>
          <w:rFonts w:ascii="Times New Roman" w:hAnsi="Times New Roman" w:cs="Times New Roman"/>
          <w:b/>
          <w:bCs/>
          <w:sz w:val="28"/>
          <w:szCs w:val="28"/>
          <w:lang w:eastAsia="en-US"/>
        </w:rPr>
        <w:t>– «</w:t>
      </w:r>
      <w:proofErr w:type="spellStart"/>
      <w:r>
        <w:rPr>
          <w:rFonts w:ascii="Times New Roman" w:hAnsi="Times New Roman" w:cs="Times New Roman"/>
          <w:b/>
          <w:bCs/>
          <w:sz w:val="28"/>
          <w:szCs w:val="28"/>
          <w:lang w:eastAsia="en-US"/>
        </w:rPr>
        <w:t>Агроинженерия</w:t>
      </w:r>
      <w:proofErr w:type="spellEnd"/>
      <w:r>
        <w:rPr>
          <w:rFonts w:ascii="Times New Roman" w:hAnsi="Times New Roman" w:cs="Times New Roman"/>
          <w:b/>
          <w:bCs/>
          <w:sz w:val="28"/>
          <w:szCs w:val="28"/>
          <w:lang w:eastAsia="en-US"/>
        </w:rPr>
        <w:t>»</w:t>
      </w:r>
    </w:p>
    <w:p w:rsidR="004969BD" w:rsidRPr="009E1D1C" w:rsidRDefault="004969BD" w:rsidP="004969BD">
      <w:pPr>
        <w:spacing w:after="0"/>
        <w:jc w:val="center"/>
        <w:rPr>
          <w:rFonts w:ascii="Times New Roman" w:hAnsi="Times New Roman" w:cs="Times New Roman"/>
          <w:b/>
          <w:bCs/>
          <w:sz w:val="28"/>
          <w:szCs w:val="28"/>
          <w:lang w:eastAsia="en-US"/>
        </w:rPr>
      </w:pPr>
    </w:p>
    <w:p w:rsidR="004969BD" w:rsidRPr="004969BD" w:rsidRDefault="004969BD" w:rsidP="004969BD">
      <w:pPr>
        <w:spacing w:after="0"/>
        <w:ind w:left="3546" w:firstLine="708"/>
        <w:rPr>
          <w:rFonts w:ascii="Times New Roman" w:hAnsi="Times New Roman" w:cs="Times New Roman"/>
          <w:b/>
          <w:bCs/>
          <w:sz w:val="28"/>
          <w:szCs w:val="28"/>
          <w:lang w:eastAsia="en-US"/>
        </w:rPr>
      </w:pPr>
    </w:p>
    <w:p w:rsidR="004969BD" w:rsidRPr="003F1CF8" w:rsidRDefault="004969BD" w:rsidP="004969BD">
      <w:pPr>
        <w:spacing w:after="0"/>
        <w:jc w:val="center"/>
        <w:rPr>
          <w:rFonts w:ascii="Times New Roman" w:hAnsi="Times New Roman" w:cs="Times New Roman"/>
          <w:sz w:val="28"/>
          <w:szCs w:val="28"/>
          <w:lang w:eastAsia="en-US"/>
        </w:rPr>
      </w:pPr>
    </w:p>
    <w:p w:rsidR="004969BD" w:rsidRDefault="004969BD" w:rsidP="004969BD">
      <w:pPr>
        <w:spacing w:after="0"/>
        <w:jc w:val="center"/>
        <w:rPr>
          <w:rFonts w:ascii="Times New Roman" w:hAnsi="Times New Roman" w:cs="Times New Roman"/>
          <w:sz w:val="28"/>
          <w:szCs w:val="28"/>
          <w:lang w:eastAsia="en-US"/>
        </w:rPr>
      </w:pPr>
      <w:r w:rsidRPr="003F1CF8">
        <w:rPr>
          <w:rFonts w:ascii="Times New Roman" w:hAnsi="Times New Roman" w:cs="Times New Roman"/>
          <w:sz w:val="28"/>
          <w:szCs w:val="28"/>
          <w:lang w:eastAsia="en-US"/>
        </w:rPr>
        <w:t xml:space="preserve">Профиль подготовки </w:t>
      </w:r>
    </w:p>
    <w:p w:rsidR="004969BD" w:rsidRPr="009E1D1C" w:rsidRDefault="004969BD" w:rsidP="004969BD">
      <w:pPr>
        <w:spacing w:after="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w:t>
      </w:r>
      <w:r w:rsidR="00107B4E" w:rsidRPr="00107B4E">
        <w:rPr>
          <w:rFonts w:ascii="Times New Roman" w:hAnsi="Times New Roman" w:cs="Times New Roman"/>
          <w:b/>
          <w:bCs/>
          <w:sz w:val="28"/>
          <w:szCs w:val="28"/>
          <w:lang w:eastAsia="en-US"/>
        </w:rPr>
        <w:t xml:space="preserve">Технические системы в </w:t>
      </w:r>
      <w:proofErr w:type="spellStart"/>
      <w:r w:rsidR="00107B4E" w:rsidRPr="00107B4E">
        <w:rPr>
          <w:rFonts w:ascii="Times New Roman" w:hAnsi="Times New Roman" w:cs="Times New Roman"/>
          <w:b/>
          <w:bCs/>
          <w:sz w:val="28"/>
          <w:szCs w:val="28"/>
          <w:lang w:eastAsia="en-US"/>
        </w:rPr>
        <w:t>агробизнесе</w:t>
      </w:r>
      <w:proofErr w:type="spellEnd"/>
      <w:r>
        <w:rPr>
          <w:rFonts w:ascii="Times New Roman" w:hAnsi="Times New Roman" w:cs="Times New Roman"/>
          <w:b/>
          <w:bCs/>
          <w:sz w:val="28"/>
          <w:szCs w:val="28"/>
          <w:lang w:eastAsia="en-US"/>
        </w:rPr>
        <w:t>»</w:t>
      </w:r>
    </w:p>
    <w:p w:rsidR="004969BD" w:rsidRDefault="00B25AF0" w:rsidP="004969BD">
      <w:pPr>
        <w:spacing w:after="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w:t>
      </w:r>
      <w:r w:rsidRPr="00BE4F29">
        <w:rPr>
          <w:rFonts w:ascii="Times New Roman" w:hAnsi="Times New Roman" w:cs="Times New Roman"/>
          <w:b/>
          <w:sz w:val="28"/>
          <w:szCs w:val="28"/>
        </w:rPr>
        <w:t>Технологическое оборудование для хранения и переработки сельскохозяйственной</w:t>
      </w:r>
      <w:r>
        <w:rPr>
          <w:rFonts w:ascii="Times New Roman" w:hAnsi="Times New Roman" w:cs="Times New Roman"/>
          <w:b/>
          <w:sz w:val="28"/>
          <w:szCs w:val="28"/>
        </w:rPr>
        <w:t xml:space="preserve"> </w:t>
      </w:r>
      <w:r w:rsidRPr="00BE4F29">
        <w:rPr>
          <w:rFonts w:ascii="Times New Roman" w:hAnsi="Times New Roman" w:cs="Times New Roman"/>
          <w:b/>
          <w:sz w:val="28"/>
          <w:szCs w:val="28"/>
        </w:rPr>
        <w:t>продукции</w:t>
      </w:r>
      <w:r>
        <w:rPr>
          <w:rFonts w:ascii="Times New Roman" w:hAnsi="Times New Roman" w:cs="Times New Roman"/>
          <w:b/>
          <w:bCs/>
          <w:sz w:val="28"/>
          <w:szCs w:val="28"/>
          <w:lang w:eastAsia="en-US"/>
        </w:rPr>
        <w:t>»</w:t>
      </w:r>
    </w:p>
    <w:p w:rsidR="009E6700" w:rsidRDefault="009E6700" w:rsidP="004969BD">
      <w:pPr>
        <w:spacing w:after="0"/>
        <w:jc w:val="center"/>
        <w:rPr>
          <w:rFonts w:ascii="Times New Roman" w:hAnsi="Times New Roman" w:cs="Times New Roman"/>
          <w:b/>
          <w:bCs/>
          <w:sz w:val="28"/>
          <w:szCs w:val="28"/>
          <w:lang w:eastAsia="en-US"/>
        </w:rPr>
      </w:pPr>
      <w:r w:rsidRPr="00274259">
        <w:rPr>
          <w:rFonts w:ascii="Times New Roman" w:hAnsi="Times New Roman" w:cs="Times New Roman"/>
          <w:b/>
          <w:bCs/>
          <w:sz w:val="28"/>
          <w:szCs w:val="28"/>
          <w:lang w:eastAsia="en-US"/>
        </w:rPr>
        <w:t>«</w:t>
      </w:r>
      <w:r w:rsidRPr="00272EDD">
        <w:rPr>
          <w:rFonts w:ascii="Times New Roman" w:hAnsi="Times New Roman" w:cs="Times New Roman"/>
          <w:b/>
          <w:sz w:val="28"/>
          <w:szCs w:val="28"/>
        </w:rPr>
        <w:t>Технический сервис в АПК</w:t>
      </w:r>
      <w:r w:rsidRPr="00274259">
        <w:rPr>
          <w:rFonts w:ascii="Times New Roman" w:hAnsi="Times New Roman" w:cs="Times New Roman"/>
          <w:b/>
          <w:bCs/>
          <w:sz w:val="28"/>
          <w:szCs w:val="28"/>
          <w:lang w:eastAsia="en-US"/>
        </w:rPr>
        <w:t>»</w:t>
      </w:r>
    </w:p>
    <w:p w:rsidR="00B25AF0" w:rsidRPr="009E1D1C" w:rsidRDefault="00B25AF0" w:rsidP="004969BD">
      <w:pPr>
        <w:spacing w:after="0"/>
        <w:jc w:val="center"/>
        <w:rPr>
          <w:rFonts w:ascii="Times New Roman" w:hAnsi="Times New Roman" w:cs="Times New Roman"/>
          <w:b/>
          <w:bCs/>
          <w:sz w:val="28"/>
          <w:szCs w:val="28"/>
          <w:lang w:eastAsia="en-US"/>
        </w:rPr>
      </w:pPr>
    </w:p>
    <w:p w:rsidR="004969BD" w:rsidRDefault="004969BD" w:rsidP="004969BD">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Уровень высшего образования – </w:t>
      </w:r>
      <w:proofErr w:type="spellStart"/>
      <w:r>
        <w:rPr>
          <w:rFonts w:ascii="Times New Roman" w:hAnsi="Times New Roman" w:cs="Times New Roman"/>
          <w:sz w:val="28"/>
          <w:szCs w:val="28"/>
          <w:lang w:eastAsia="en-US"/>
        </w:rPr>
        <w:t>бакалавриат</w:t>
      </w:r>
      <w:proofErr w:type="spellEnd"/>
    </w:p>
    <w:p w:rsidR="004969BD" w:rsidRPr="009E1D1C" w:rsidRDefault="004969BD" w:rsidP="004969BD">
      <w:pPr>
        <w:spacing w:after="0" w:line="240" w:lineRule="auto"/>
        <w:jc w:val="center"/>
        <w:rPr>
          <w:rFonts w:ascii="Times New Roman" w:hAnsi="Times New Roman" w:cs="Times New Roman"/>
          <w:b/>
          <w:bCs/>
          <w:sz w:val="28"/>
          <w:szCs w:val="28"/>
          <w:lang w:eastAsia="en-US"/>
        </w:rPr>
      </w:pPr>
    </w:p>
    <w:p w:rsidR="004969BD" w:rsidRPr="009E1D1C" w:rsidRDefault="004969BD" w:rsidP="004969BD">
      <w:pPr>
        <w:spacing w:after="0" w:line="240" w:lineRule="auto"/>
        <w:rPr>
          <w:rFonts w:ascii="Times New Roman" w:hAnsi="Times New Roman" w:cs="Times New Roman"/>
          <w:b/>
          <w:bCs/>
          <w:sz w:val="28"/>
          <w:szCs w:val="28"/>
          <w:lang w:eastAsia="en-US"/>
        </w:rPr>
      </w:pPr>
    </w:p>
    <w:p w:rsidR="004969BD" w:rsidRPr="003F1CF8" w:rsidRDefault="004969BD" w:rsidP="004969BD">
      <w:pPr>
        <w:spacing w:after="0" w:line="240" w:lineRule="auto"/>
        <w:rPr>
          <w:rFonts w:ascii="Times New Roman" w:hAnsi="Times New Roman" w:cs="Times New Roman"/>
          <w:sz w:val="28"/>
          <w:szCs w:val="28"/>
          <w:lang w:eastAsia="en-US"/>
        </w:rPr>
      </w:pPr>
    </w:p>
    <w:p w:rsidR="004969BD" w:rsidRDefault="004969BD" w:rsidP="004969BD">
      <w:pPr>
        <w:spacing w:after="0" w:line="240" w:lineRule="auto"/>
        <w:rPr>
          <w:rFonts w:ascii="Times New Roman" w:hAnsi="Times New Roman" w:cs="Times New Roman"/>
          <w:sz w:val="28"/>
          <w:szCs w:val="28"/>
          <w:lang w:eastAsia="en-US"/>
        </w:rPr>
      </w:pPr>
    </w:p>
    <w:p w:rsidR="004969BD" w:rsidRPr="003F1CF8" w:rsidRDefault="004969BD" w:rsidP="004969BD">
      <w:pPr>
        <w:spacing w:after="0" w:line="240" w:lineRule="auto"/>
        <w:rPr>
          <w:rFonts w:ascii="Times New Roman" w:hAnsi="Times New Roman" w:cs="Times New Roman"/>
          <w:sz w:val="28"/>
          <w:szCs w:val="28"/>
          <w:lang w:eastAsia="en-US"/>
        </w:rPr>
      </w:pPr>
    </w:p>
    <w:p w:rsidR="00760C07" w:rsidRPr="00DC2EA5" w:rsidRDefault="004969BD" w:rsidP="004969BD">
      <w:pPr>
        <w:spacing w:after="0" w:line="240" w:lineRule="auto"/>
        <w:jc w:val="center"/>
        <w:rPr>
          <w:rFonts w:ascii="Times New Roman" w:hAnsi="Times New Roman" w:cs="Times New Roman"/>
          <w:i/>
          <w:sz w:val="28"/>
          <w:szCs w:val="28"/>
        </w:rPr>
      </w:pPr>
      <w:r w:rsidRPr="003F1CF8">
        <w:rPr>
          <w:rFonts w:ascii="Times New Roman" w:hAnsi="Times New Roman" w:cs="Times New Roman"/>
          <w:sz w:val="28"/>
          <w:szCs w:val="28"/>
          <w:lang w:eastAsia="en-US"/>
        </w:rPr>
        <w:t>Барнаул 201</w:t>
      </w:r>
      <w:r w:rsidR="00107B4E">
        <w:rPr>
          <w:rFonts w:ascii="Times New Roman" w:hAnsi="Times New Roman" w:cs="Times New Roman"/>
          <w:sz w:val="28"/>
          <w:szCs w:val="28"/>
          <w:lang w:eastAsia="en-US"/>
        </w:rPr>
        <w:t>7</w:t>
      </w:r>
      <w:r w:rsidR="00760C07" w:rsidRPr="00DC2EA5">
        <w:rPr>
          <w:rFonts w:ascii="Times New Roman" w:hAnsi="Times New Roman" w:cs="Times New Roman"/>
          <w:sz w:val="28"/>
          <w:szCs w:val="28"/>
        </w:rPr>
        <w:br w:type="page"/>
      </w:r>
    </w:p>
    <w:p w:rsidR="00E92B33" w:rsidRDefault="00760C07" w:rsidP="00E87395">
      <w:pPr>
        <w:keepNext/>
        <w:spacing w:before="100" w:beforeAutospacing="1" w:after="100" w:afterAutospacing="1" w:line="240" w:lineRule="auto"/>
        <w:ind w:firstLine="709"/>
        <w:contextualSpacing/>
        <w:jc w:val="both"/>
        <w:rPr>
          <w:rFonts w:ascii="Times New Roman" w:hAnsi="Times New Roman" w:cs="Times New Roman"/>
          <w:sz w:val="28"/>
          <w:szCs w:val="28"/>
        </w:rPr>
      </w:pPr>
      <w:r w:rsidRPr="00DC2EA5">
        <w:rPr>
          <w:rFonts w:ascii="Times New Roman" w:hAnsi="Times New Roman" w:cs="Times New Roman"/>
          <w:sz w:val="28"/>
          <w:szCs w:val="28"/>
        </w:rPr>
        <w:lastRenderedPageBreak/>
        <w:t>Рабочая программа учебной дисциплины «</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z w:val="28"/>
          <w:szCs w:val="28"/>
        </w:rPr>
        <w:t xml:space="preserve">» составлена на основе требований федерального государственного </w:t>
      </w:r>
      <w:r w:rsidR="004969BD">
        <w:rPr>
          <w:rFonts w:ascii="Times New Roman" w:hAnsi="Times New Roman" w:cs="Times New Roman"/>
          <w:sz w:val="28"/>
          <w:szCs w:val="28"/>
          <w:lang w:eastAsia="en-US"/>
        </w:rPr>
        <w:t>образовательного стандарта высшего образования от 29.10.2015</w:t>
      </w:r>
      <w:r w:rsidR="004969BD" w:rsidRPr="00943640">
        <w:rPr>
          <w:rFonts w:ascii="Times New Roman" w:hAnsi="Times New Roman" w:cs="Times New Roman"/>
          <w:sz w:val="28"/>
          <w:szCs w:val="28"/>
          <w:lang w:eastAsia="en-US"/>
        </w:rPr>
        <w:t xml:space="preserve"> по </w:t>
      </w:r>
      <w:r w:rsidR="004969BD" w:rsidRPr="00DC2307">
        <w:rPr>
          <w:rFonts w:ascii="Times New Roman" w:hAnsi="Times New Roman" w:cs="Times New Roman"/>
          <w:sz w:val="28"/>
          <w:szCs w:val="28"/>
          <w:lang w:eastAsia="en-US"/>
        </w:rPr>
        <w:t xml:space="preserve">направлению подготовки </w:t>
      </w:r>
      <w:r w:rsidR="00AA6F70">
        <w:rPr>
          <w:rFonts w:ascii="Times New Roman" w:hAnsi="Times New Roman" w:cs="Times New Roman"/>
          <w:sz w:val="28"/>
          <w:szCs w:val="28"/>
          <w:lang w:eastAsia="en-US"/>
        </w:rPr>
        <w:t>35.03.06 – «</w:t>
      </w:r>
      <w:proofErr w:type="spellStart"/>
      <w:r w:rsidR="00AA6F70">
        <w:rPr>
          <w:rFonts w:ascii="Times New Roman" w:hAnsi="Times New Roman" w:cs="Times New Roman"/>
          <w:sz w:val="28"/>
          <w:szCs w:val="28"/>
          <w:lang w:eastAsia="en-US"/>
        </w:rPr>
        <w:t>Агроинженерия</w:t>
      </w:r>
      <w:proofErr w:type="spellEnd"/>
      <w:r w:rsidR="00AA6F70">
        <w:rPr>
          <w:rFonts w:ascii="Times New Roman" w:hAnsi="Times New Roman" w:cs="Times New Roman"/>
          <w:sz w:val="28"/>
          <w:szCs w:val="28"/>
          <w:lang w:eastAsia="en-US"/>
        </w:rPr>
        <w:t>»</w:t>
      </w:r>
      <w:r w:rsidR="004969BD" w:rsidRPr="00DC2307">
        <w:rPr>
          <w:rFonts w:ascii="Times New Roman" w:hAnsi="Times New Roman" w:cs="Times New Roman"/>
          <w:sz w:val="28"/>
          <w:szCs w:val="28"/>
          <w:lang w:eastAsia="en-US"/>
        </w:rPr>
        <w:t>, в соответ</w:t>
      </w:r>
      <w:r w:rsidR="004969BD" w:rsidRPr="00943640">
        <w:rPr>
          <w:rFonts w:ascii="Times New Roman" w:hAnsi="Times New Roman" w:cs="Times New Roman"/>
          <w:sz w:val="28"/>
          <w:szCs w:val="28"/>
          <w:lang w:eastAsia="en-US"/>
        </w:rPr>
        <w:t xml:space="preserve">ствии с учебным планом, утвержденным ученым советом университета </w:t>
      </w:r>
      <w:proofErr w:type="gramStart"/>
      <w:r w:rsidR="004969BD" w:rsidRPr="00943640">
        <w:rPr>
          <w:rFonts w:ascii="Times New Roman" w:hAnsi="Times New Roman" w:cs="Times New Roman"/>
          <w:sz w:val="28"/>
          <w:szCs w:val="28"/>
          <w:lang w:eastAsia="en-US"/>
        </w:rPr>
        <w:t>в</w:t>
      </w:r>
      <w:proofErr w:type="gramEnd"/>
      <w:r w:rsidR="004969BD" w:rsidRPr="00943640">
        <w:rPr>
          <w:rFonts w:ascii="Times New Roman" w:hAnsi="Times New Roman" w:cs="Times New Roman"/>
          <w:sz w:val="28"/>
          <w:szCs w:val="28"/>
          <w:lang w:eastAsia="en-US"/>
        </w:rPr>
        <w:t>:</w:t>
      </w:r>
    </w:p>
    <w:p w:rsidR="00760C07" w:rsidRDefault="00E87395" w:rsidP="00E87395">
      <w:pPr>
        <w:keepNext/>
        <w:spacing w:before="100" w:beforeAutospacing="1" w:after="100" w:afterAutospacing="1" w:line="240" w:lineRule="auto"/>
        <w:ind w:firstLine="709"/>
        <w:contextualSpacing/>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- 2015 </w:t>
      </w:r>
      <w:r w:rsidRPr="00943640">
        <w:rPr>
          <w:rFonts w:ascii="Times New Roman" w:hAnsi="Times New Roman" w:cs="Times New Roman"/>
          <w:sz w:val="28"/>
          <w:szCs w:val="28"/>
          <w:lang w:eastAsia="en-US"/>
        </w:rPr>
        <w:t xml:space="preserve">г. по профилю </w:t>
      </w:r>
      <w:r w:rsidR="00AA6F70" w:rsidRPr="00B25AF0">
        <w:rPr>
          <w:rFonts w:ascii="Times New Roman" w:hAnsi="Times New Roman" w:cs="Times New Roman"/>
          <w:b/>
          <w:bCs/>
          <w:sz w:val="28"/>
          <w:szCs w:val="28"/>
          <w:lang w:eastAsia="en-US"/>
        </w:rPr>
        <w:t xml:space="preserve">«Технические системы в </w:t>
      </w:r>
      <w:proofErr w:type="spellStart"/>
      <w:r w:rsidR="00AA6F70" w:rsidRPr="00B25AF0">
        <w:rPr>
          <w:rFonts w:ascii="Times New Roman" w:hAnsi="Times New Roman" w:cs="Times New Roman"/>
          <w:b/>
          <w:bCs/>
          <w:sz w:val="28"/>
          <w:szCs w:val="28"/>
          <w:lang w:eastAsia="en-US"/>
        </w:rPr>
        <w:t>агробизнесе</w:t>
      </w:r>
      <w:proofErr w:type="spellEnd"/>
      <w:r w:rsidR="00AA6F70" w:rsidRPr="00B25AF0">
        <w:rPr>
          <w:rFonts w:ascii="Times New Roman" w:hAnsi="Times New Roman" w:cs="Times New Roman"/>
          <w:b/>
          <w:bCs/>
          <w:sz w:val="28"/>
          <w:szCs w:val="28"/>
          <w:lang w:eastAsia="en-US"/>
        </w:rPr>
        <w:t>»</w:t>
      </w:r>
      <w:r w:rsidR="00D27854">
        <w:rPr>
          <w:rFonts w:ascii="Times New Roman" w:hAnsi="Times New Roman" w:cs="Times New Roman"/>
          <w:b/>
          <w:bCs/>
          <w:sz w:val="28"/>
          <w:szCs w:val="28"/>
          <w:lang w:eastAsia="en-US"/>
        </w:rPr>
        <w:t>,</w:t>
      </w:r>
    </w:p>
    <w:p w:rsidR="00B25AF0" w:rsidRDefault="00B25AF0" w:rsidP="00E87395">
      <w:pPr>
        <w:keepNext/>
        <w:spacing w:before="100" w:beforeAutospacing="1" w:after="100" w:afterAutospacing="1" w:line="240" w:lineRule="auto"/>
        <w:ind w:firstLine="709"/>
        <w:contextualSpacing/>
        <w:jc w:val="both"/>
        <w:rPr>
          <w:rFonts w:ascii="Times New Roman" w:hAnsi="Times New Roman" w:cs="Times New Roman"/>
          <w:b/>
          <w:bCs/>
          <w:sz w:val="28"/>
          <w:szCs w:val="28"/>
          <w:lang w:eastAsia="en-US"/>
        </w:rPr>
      </w:pPr>
      <w:r>
        <w:rPr>
          <w:rFonts w:ascii="Times New Roman" w:hAnsi="Times New Roman" w:cs="Times New Roman"/>
          <w:sz w:val="28"/>
          <w:szCs w:val="28"/>
          <w:lang w:eastAsia="en-US"/>
        </w:rPr>
        <w:t xml:space="preserve">- 2015 </w:t>
      </w:r>
      <w:r w:rsidRPr="00943640">
        <w:rPr>
          <w:rFonts w:ascii="Times New Roman" w:hAnsi="Times New Roman" w:cs="Times New Roman"/>
          <w:sz w:val="28"/>
          <w:szCs w:val="28"/>
          <w:lang w:eastAsia="en-US"/>
        </w:rPr>
        <w:t>г. по профилю</w:t>
      </w:r>
      <w:r>
        <w:rPr>
          <w:rFonts w:ascii="Times New Roman" w:hAnsi="Times New Roman" w:cs="Times New Roman"/>
          <w:b/>
          <w:bCs/>
          <w:sz w:val="28"/>
          <w:szCs w:val="28"/>
          <w:lang w:eastAsia="en-US"/>
        </w:rPr>
        <w:t xml:space="preserve"> «</w:t>
      </w:r>
      <w:r w:rsidRPr="00BE4F29">
        <w:rPr>
          <w:rFonts w:ascii="Times New Roman" w:hAnsi="Times New Roman" w:cs="Times New Roman"/>
          <w:b/>
          <w:sz w:val="28"/>
          <w:szCs w:val="28"/>
        </w:rPr>
        <w:t>Технологическое оборудование для хранения и переработки сельскохозяйственной</w:t>
      </w:r>
      <w:r>
        <w:rPr>
          <w:rFonts w:ascii="Times New Roman" w:hAnsi="Times New Roman" w:cs="Times New Roman"/>
          <w:b/>
          <w:sz w:val="28"/>
          <w:szCs w:val="28"/>
        </w:rPr>
        <w:t xml:space="preserve"> </w:t>
      </w:r>
      <w:r w:rsidRPr="00BE4F29">
        <w:rPr>
          <w:rFonts w:ascii="Times New Roman" w:hAnsi="Times New Roman" w:cs="Times New Roman"/>
          <w:b/>
          <w:sz w:val="28"/>
          <w:szCs w:val="28"/>
        </w:rPr>
        <w:t>продукции</w:t>
      </w:r>
      <w:r>
        <w:rPr>
          <w:rFonts w:ascii="Times New Roman" w:hAnsi="Times New Roman" w:cs="Times New Roman"/>
          <w:b/>
          <w:bCs/>
          <w:sz w:val="28"/>
          <w:szCs w:val="28"/>
          <w:lang w:eastAsia="en-US"/>
        </w:rPr>
        <w:t>»</w:t>
      </w:r>
      <w:r w:rsidR="00D27854">
        <w:rPr>
          <w:rFonts w:ascii="Times New Roman" w:hAnsi="Times New Roman" w:cs="Times New Roman"/>
          <w:b/>
          <w:bCs/>
          <w:sz w:val="28"/>
          <w:szCs w:val="28"/>
          <w:lang w:eastAsia="en-US"/>
        </w:rPr>
        <w:t>,</w:t>
      </w:r>
    </w:p>
    <w:p w:rsidR="00D27854" w:rsidRPr="00DC2EA5" w:rsidRDefault="00D27854" w:rsidP="00E87395">
      <w:pPr>
        <w:keepNext/>
        <w:spacing w:before="100" w:beforeAutospacing="1" w:after="100" w:afterAutospacing="1"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lang w:eastAsia="en-US"/>
        </w:rPr>
        <w:t xml:space="preserve">- 2015 </w:t>
      </w:r>
      <w:r w:rsidRPr="00943640">
        <w:rPr>
          <w:rFonts w:ascii="Times New Roman" w:hAnsi="Times New Roman" w:cs="Times New Roman"/>
          <w:sz w:val="28"/>
          <w:szCs w:val="28"/>
          <w:lang w:eastAsia="en-US"/>
        </w:rPr>
        <w:t>г. по профилю</w:t>
      </w:r>
      <w:r>
        <w:rPr>
          <w:rFonts w:ascii="Times New Roman" w:hAnsi="Times New Roman" w:cs="Times New Roman"/>
          <w:b/>
          <w:bCs/>
          <w:sz w:val="28"/>
          <w:szCs w:val="28"/>
          <w:lang w:eastAsia="en-US"/>
        </w:rPr>
        <w:t xml:space="preserve"> «</w:t>
      </w:r>
      <w:r w:rsidRPr="00D27854">
        <w:rPr>
          <w:rFonts w:ascii="Times New Roman" w:hAnsi="Times New Roman" w:cs="Times New Roman"/>
          <w:b/>
          <w:sz w:val="28"/>
          <w:szCs w:val="28"/>
        </w:rPr>
        <w:t>Технический сервис в АПК</w:t>
      </w:r>
      <w:r>
        <w:rPr>
          <w:rFonts w:ascii="Times New Roman" w:hAnsi="Times New Roman" w:cs="Times New Roman"/>
          <w:b/>
          <w:bCs/>
          <w:sz w:val="28"/>
          <w:szCs w:val="28"/>
          <w:lang w:eastAsia="en-US"/>
        </w:rPr>
        <w:t>»,</w:t>
      </w:r>
    </w:p>
    <w:p w:rsidR="00760C07" w:rsidRPr="00DC2EA5" w:rsidRDefault="00760C07" w:rsidP="00E87395">
      <w:pPr>
        <w:ind w:firstLine="709"/>
        <w:rPr>
          <w:rFonts w:ascii="Times New Roman" w:hAnsi="Times New Roman" w:cs="Times New Roman"/>
          <w:sz w:val="28"/>
          <w:szCs w:val="28"/>
        </w:rPr>
      </w:pPr>
    </w:p>
    <w:p w:rsidR="00760C07" w:rsidRDefault="00760C07" w:rsidP="00760C07">
      <w:pPr>
        <w:rPr>
          <w:rFonts w:ascii="Times New Roman" w:hAnsi="Times New Roman" w:cs="Times New Roman"/>
          <w:sz w:val="28"/>
          <w:szCs w:val="28"/>
        </w:rPr>
      </w:pPr>
    </w:p>
    <w:p w:rsidR="001A1C26" w:rsidRDefault="001A1C26" w:rsidP="00760C07">
      <w:pPr>
        <w:rPr>
          <w:rFonts w:ascii="Times New Roman" w:hAnsi="Times New Roman" w:cs="Times New Roman"/>
          <w:sz w:val="28"/>
          <w:szCs w:val="28"/>
        </w:rPr>
      </w:pPr>
    </w:p>
    <w:p w:rsidR="001A1C26" w:rsidRDefault="001A1C26" w:rsidP="00760C07">
      <w:pPr>
        <w:rPr>
          <w:rFonts w:ascii="Times New Roman" w:hAnsi="Times New Roman" w:cs="Times New Roman"/>
          <w:sz w:val="28"/>
          <w:szCs w:val="28"/>
        </w:rPr>
      </w:pPr>
    </w:p>
    <w:p w:rsidR="001A1C26" w:rsidRDefault="001A1C26" w:rsidP="00760C07">
      <w:pPr>
        <w:rPr>
          <w:rFonts w:ascii="Times New Roman" w:hAnsi="Times New Roman" w:cs="Times New Roman"/>
          <w:sz w:val="28"/>
          <w:szCs w:val="28"/>
        </w:rPr>
      </w:pPr>
    </w:p>
    <w:p w:rsidR="001A1C26" w:rsidRDefault="001A1C26" w:rsidP="00760C07">
      <w:pPr>
        <w:rPr>
          <w:rFonts w:ascii="Times New Roman" w:hAnsi="Times New Roman" w:cs="Times New Roman"/>
          <w:sz w:val="28"/>
          <w:szCs w:val="28"/>
        </w:rPr>
      </w:pPr>
    </w:p>
    <w:p w:rsidR="00AA6F70" w:rsidRDefault="00AA6F70" w:rsidP="00AA6F70">
      <w:pPr>
        <w:pStyle w:val="ae"/>
        <w:spacing w:line="360" w:lineRule="auto"/>
      </w:pPr>
      <w:proofErr w:type="gramStart"/>
      <w:r>
        <w:t>Рассмотрена</w:t>
      </w:r>
      <w:proofErr w:type="gramEnd"/>
      <w:r>
        <w:t xml:space="preserve"> на заседании кафедры, </w:t>
      </w:r>
      <w:r w:rsidRPr="00A936C3">
        <w:rPr>
          <w:szCs w:val="28"/>
          <w:lang w:eastAsia="ar-SA"/>
        </w:rPr>
        <w:t>протокол</w:t>
      </w:r>
      <w:r>
        <w:rPr>
          <w:szCs w:val="28"/>
          <w:lang w:eastAsia="ar-SA"/>
        </w:rPr>
        <w:t xml:space="preserve"> </w:t>
      </w:r>
      <w:r w:rsidRPr="00FF39A2">
        <w:rPr>
          <w:szCs w:val="28"/>
        </w:rPr>
        <w:t>№ 1 от .09. 2016 г.</w:t>
      </w:r>
    </w:p>
    <w:p w:rsidR="00AA6F70" w:rsidRDefault="00AA6F70" w:rsidP="00AA6F70">
      <w:pPr>
        <w:pStyle w:val="ae"/>
        <w:spacing w:line="360" w:lineRule="auto"/>
        <w:ind w:firstLine="0"/>
      </w:pPr>
    </w:p>
    <w:p w:rsidR="000657CC" w:rsidRDefault="000657CC" w:rsidP="000657CC">
      <w:pPr>
        <w:jc w:val="both"/>
        <w:rPr>
          <w:sz w:val="28"/>
          <w:szCs w:val="28"/>
        </w:rPr>
      </w:pPr>
    </w:p>
    <w:p w:rsidR="000657CC" w:rsidRPr="000657CC" w:rsidRDefault="000657CC" w:rsidP="000657CC">
      <w:pPr>
        <w:spacing w:after="0"/>
        <w:jc w:val="both"/>
        <w:rPr>
          <w:rFonts w:ascii="Times New Roman" w:hAnsi="Times New Roman" w:cs="Times New Roman"/>
          <w:sz w:val="28"/>
          <w:szCs w:val="28"/>
        </w:rPr>
      </w:pPr>
      <w:r w:rsidRPr="000657CC">
        <w:rPr>
          <w:rFonts w:ascii="Times New Roman" w:hAnsi="Times New Roman" w:cs="Times New Roman"/>
          <w:sz w:val="28"/>
          <w:szCs w:val="28"/>
        </w:rPr>
        <w:t>Зав. кафедрой</w:t>
      </w:r>
    </w:p>
    <w:p w:rsidR="000657CC" w:rsidRPr="000657CC" w:rsidRDefault="000657CC" w:rsidP="000657CC">
      <w:pPr>
        <w:tabs>
          <w:tab w:val="left" w:pos="3969"/>
          <w:tab w:val="left" w:pos="7088"/>
        </w:tabs>
        <w:spacing w:after="0"/>
        <w:rPr>
          <w:rFonts w:ascii="Times New Roman" w:hAnsi="Times New Roman" w:cs="Times New Roman"/>
          <w:sz w:val="28"/>
          <w:szCs w:val="28"/>
        </w:rPr>
      </w:pPr>
      <w:r w:rsidRPr="000657CC">
        <w:rPr>
          <w:rFonts w:ascii="Times New Roman" w:hAnsi="Times New Roman" w:cs="Times New Roman"/>
          <w:sz w:val="28"/>
          <w:szCs w:val="28"/>
        </w:rPr>
        <w:t>д.т.н., профессор</w:t>
      </w:r>
      <w:r w:rsidRPr="000657CC">
        <w:rPr>
          <w:rFonts w:ascii="Times New Roman" w:hAnsi="Times New Roman" w:cs="Times New Roman"/>
          <w:sz w:val="28"/>
          <w:szCs w:val="28"/>
        </w:rPr>
        <w:tab/>
        <w:t>____________</w:t>
      </w:r>
      <w:r w:rsidRPr="000657CC">
        <w:rPr>
          <w:rFonts w:ascii="Times New Roman" w:hAnsi="Times New Roman" w:cs="Times New Roman"/>
          <w:sz w:val="28"/>
          <w:szCs w:val="28"/>
        </w:rPr>
        <w:tab/>
        <w:t>А.А.</w:t>
      </w:r>
      <w:r>
        <w:rPr>
          <w:rFonts w:ascii="Times New Roman" w:hAnsi="Times New Roman" w:cs="Times New Roman"/>
          <w:sz w:val="28"/>
          <w:szCs w:val="28"/>
        </w:rPr>
        <w:t xml:space="preserve"> </w:t>
      </w:r>
      <w:proofErr w:type="spellStart"/>
      <w:r w:rsidRPr="000657CC">
        <w:rPr>
          <w:rFonts w:ascii="Times New Roman" w:hAnsi="Times New Roman" w:cs="Times New Roman"/>
          <w:sz w:val="28"/>
          <w:szCs w:val="28"/>
        </w:rPr>
        <w:t>Багаев</w:t>
      </w:r>
      <w:proofErr w:type="spellEnd"/>
      <w:r w:rsidRPr="000657CC">
        <w:rPr>
          <w:rFonts w:ascii="Times New Roman" w:hAnsi="Times New Roman" w:cs="Times New Roman"/>
          <w:sz w:val="28"/>
          <w:szCs w:val="28"/>
        </w:rPr>
        <w:t xml:space="preserve"> </w:t>
      </w:r>
    </w:p>
    <w:p w:rsidR="001A1C26" w:rsidRPr="00AA6F70" w:rsidRDefault="001A1C26" w:rsidP="00AA6F70">
      <w:pPr>
        <w:ind w:firstLine="709"/>
        <w:rPr>
          <w:rFonts w:ascii="Times New Roman" w:hAnsi="Times New Roman" w:cs="Times New Roman"/>
          <w:sz w:val="28"/>
          <w:szCs w:val="28"/>
        </w:rPr>
      </w:pPr>
    </w:p>
    <w:p w:rsidR="00AA6F70" w:rsidRPr="00AA6F70" w:rsidRDefault="00AA6F70" w:rsidP="00AA6F70">
      <w:pPr>
        <w:ind w:firstLine="709"/>
        <w:jc w:val="both"/>
        <w:rPr>
          <w:rFonts w:ascii="Times New Roman" w:hAnsi="Times New Roman" w:cs="Times New Roman"/>
          <w:sz w:val="28"/>
          <w:szCs w:val="28"/>
          <w:lang w:eastAsia="ar-SA"/>
        </w:rPr>
      </w:pPr>
      <w:proofErr w:type="gramStart"/>
      <w:r w:rsidRPr="00AA6F70">
        <w:rPr>
          <w:rFonts w:ascii="Times New Roman" w:hAnsi="Times New Roman" w:cs="Times New Roman"/>
          <w:sz w:val="28"/>
          <w:szCs w:val="28"/>
        </w:rPr>
        <w:t>Одобрена</w:t>
      </w:r>
      <w:proofErr w:type="gramEnd"/>
      <w:r w:rsidRPr="00AA6F70">
        <w:rPr>
          <w:rFonts w:ascii="Times New Roman" w:hAnsi="Times New Roman" w:cs="Times New Roman"/>
          <w:sz w:val="28"/>
          <w:szCs w:val="28"/>
        </w:rPr>
        <w:t xml:space="preserve"> методической комиссией инженерного факультета, </w:t>
      </w:r>
      <w:r w:rsidRPr="00AA6F70">
        <w:rPr>
          <w:rFonts w:ascii="Times New Roman" w:hAnsi="Times New Roman" w:cs="Times New Roman"/>
          <w:sz w:val="28"/>
          <w:szCs w:val="28"/>
          <w:lang w:eastAsia="ar-SA"/>
        </w:rPr>
        <w:t xml:space="preserve">протокол </w:t>
      </w:r>
      <w:r>
        <w:rPr>
          <w:rFonts w:ascii="Times New Roman" w:hAnsi="Times New Roman" w:cs="Times New Roman"/>
          <w:sz w:val="28"/>
          <w:szCs w:val="28"/>
          <w:lang w:eastAsia="ar-SA"/>
        </w:rPr>
        <w:t xml:space="preserve"> </w:t>
      </w:r>
      <w:r w:rsidRPr="00AA6F70">
        <w:rPr>
          <w:rFonts w:ascii="Times New Roman" w:hAnsi="Times New Roman" w:cs="Times New Roman"/>
          <w:sz w:val="28"/>
          <w:szCs w:val="28"/>
        </w:rPr>
        <w:t>№ 1 от «</w:t>
      </w:r>
      <w:r w:rsidRPr="00AA6F70">
        <w:rPr>
          <w:rFonts w:ascii="Times New Roman" w:hAnsi="Times New Roman" w:cs="Times New Roman"/>
          <w:sz w:val="28"/>
          <w:szCs w:val="28"/>
          <w:u w:val="single"/>
        </w:rPr>
        <w:t>13</w:t>
      </w:r>
      <w:r w:rsidRPr="00AA6F70">
        <w:rPr>
          <w:rFonts w:ascii="Times New Roman" w:hAnsi="Times New Roman" w:cs="Times New Roman"/>
          <w:sz w:val="28"/>
          <w:szCs w:val="28"/>
        </w:rPr>
        <w:t>»</w:t>
      </w:r>
      <w:r w:rsidRPr="00AA6F7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AA6F70">
        <w:rPr>
          <w:rFonts w:ascii="Times New Roman" w:hAnsi="Times New Roman" w:cs="Times New Roman"/>
          <w:sz w:val="28"/>
          <w:szCs w:val="28"/>
          <w:u w:val="single"/>
        </w:rPr>
        <w:t>09</w:t>
      </w:r>
      <w:r>
        <w:rPr>
          <w:rFonts w:ascii="Times New Roman" w:hAnsi="Times New Roman" w:cs="Times New Roman"/>
          <w:sz w:val="28"/>
          <w:szCs w:val="28"/>
          <w:u w:val="single"/>
        </w:rPr>
        <w:t xml:space="preserve"> </w:t>
      </w:r>
      <w:r w:rsidRPr="00AA6F70">
        <w:rPr>
          <w:rFonts w:ascii="Times New Roman" w:hAnsi="Times New Roman" w:cs="Times New Roman"/>
          <w:sz w:val="28"/>
          <w:szCs w:val="28"/>
          <w:u w:val="single"/>
        </w:rPr>
        <w:t xml:space="preserve">  </w:t>
      </w:r>
      <w:r w:rsidRPr="00AA6F70">
        <w:rPr>
          <w:rFonts w:ascii="Times New Roman" w:hAnsi="Times New Roman" w:cs="Times New Roman"/>
          <w:sz w:val="28"/>
          <w:szCs w:val="28"/>
        </w:rPr>
        <w:t>201</w:t>
      </w:r>
      <w:r w:rsidRPr="00AA6F70">
        <w:rPr>
          <w:rFonts w:ascii="Times New Roman" w:hAnsi="Times New Roman" w:cs="Times New Roman"/>
          <w:sz w:val="28"/>
          <w:szCs w:val="28"/>
          <w:u w:val="single"/>
        </w:rPr>
        <w:t>6</w:t>
      </w:r>
      <w:r w:rsidRPr="00AA6F70">
        <w:rPr>
          <w:rFonts w:ascii="Times New Roman" w:hAnsi="Times New Roman" w:cs="Times New Roman"/>
          <w:sz w:val="28"/>
          <w:szCs w:val="28"/>
        </w:rPr>
        <w:t xml:space="preserve"> г.</w:t>
      </w:r>
    </w:p>
    <w:p w:rsidR="00760C07" w:rsidRPr="00DC2EA5" w:rsidRDefault="00760C07" w:rsidP="00760C07">
      <w:pPr>
        <w:rPr>
          <w:rFonts w:ascii="Times New Roman" w:hAnsi="Times New Roman" w:cs="Times New Roman"/>
          <w:sz w:val="28"/>
          <w:szCs w:val="28"/>
        </w:rPr>
      </w:pPr>
    </w:p>
    <w:p w:rsidR="001A1C26" w:rsidRPr="00943640" w:rsidRDefault="001A1C26" w:rsidP="001A1C26">
      <w:pPr>
        <w:spacing w:line="240" w:lineRule="auto"/>
        <w:rPr>
          <w:rFonts w:ascii="Times New Roman" w:hAnsi="Times New Roman" w:cs="Times New Roman"/>
          <w:sz w:val="28"/>
          <w:szCs w:val="28"/>
          <w:lang w:eastAsia="en-US"/>
        </w:rPr>
      </w:pPr>
      <w:r w:rsidRPr="00943640">
        <w:rPr>
          <w:rFonts w:ascii="Times New Roman" w:hAnsi="Times New Roman" w:cs="Times New Roman"/>
          <w:sz w:val="28"/>
          <w:szCs w:val="28"/>
          <w:lang w:eastAsia="en-US"/>
        </w:rPr>
        <w:t xml:space="preserve">Председатель </w:t>
      </w:r>
      <w:proofErr w:type="gramStart"/>
      <w:r w:rsidRPr="00943640">
        <w:rPr>
          <w:rFonts w:ascii="Times New Roman" w:hAnsi="Times New Roman" w:cs="Times New Roman"/>
          <w:sz w:val="28"/>
          <w:szCs w:val="28"/>
          <w:lang w:eastAsia="en-US"/>
        </w:rPr>
        <w:t>методической</w:t>
      </w:r>
      <w:proofErr w:type="gramEnd"/>
    </w:p>
    <w:p w:rsidR="001A1C26" w:rsidRPr="00943640" w:rsidRDefault="001A1C26" w:rsidP="001A1C26">
      <w:pPr>
        <w:spacing w:line="240" w:lineRule="auto"/>
        <w:rPr>
          <w:rFonts w:ascii="Times New Roman" w:hAnsi="Times New Roman" w:cs="Times New Roman"/>
          <w:sz w:val="28"/>
          <w:szCs w:val="28"/>
          <w:lang w:eastAsia="en-US"/>
        </w:rPr>
      </w:pPr>
      <w:r w:rsidRPr="00943640">
        <w:rPr>
          <w:rFonts w:ascii="Times New Roman" w:hAnsi="Times New Roman" w:cs="Times New Roman"/>
          <w:sz w:val="28"/>
          <w:szCs w:val="28"/>
          <w:lang w:eastAsia="en-US"/>
        </w:rPr>
        <w:t>комиссии</w:t>
      </w:r>
      <w:r>
        <w:rPr>
          <w:rFonts w:ascii="Times New Roman" w:hAnsi="Times New Roman" w:cs="Times New Roman"/>
          <w:sz w:val="28"/>
          <w:szCs w:val="28"/>
          <w:lang w:eastAsia="en-US"/>
        </w:rPr>
        <w:t xml:space="preserve"> </w:t>
      </w:r>
      <w:r w:rsidRPr="00943640">
        <w:rPr>
          <w:rFonts w:ascii="Times New Roman" w:hAnsi="Times New Roman" w:cs="Times New Roman"/>
          <w:sz w:val="28"/>
          <w:szCs w:val="28"/>
          <w:lang w:eastAsia="en-US"/>
        </w:rPr>
        <w:t xml:space="preserve">к.т.н., доцент                  </w:t>
      </w:r>
      <w:r>
        <w:rPr>
          <w:rFonts w:ascii="Times New Roman" w:hAnsi="Times New Roman" w:cs="Times New Roman"/>
          <w:sz w:val="28"/>
          <w:szCs w:val="28"/>
          <w:lang w:eastAsia="en-US"/>
        </w:rPr>
        <w:t xml:space="preserve">             </w:t>
      </w:r>
      <w:r w:rsidRPr="0094364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В.В. Садов</w:t>
      </w:r>
    </w:p>
    <w:p w:rsidR="00760C07" w:rsidRPr="00DC2EA5" w:rsidRDefault="00760C07" w:rsidP="00760C07">
      <w:pPr>
        <w:rPr>
          <w:rFonts w:ascii="Times New Roman" w:hAnsi="Times New Roman" w:cs="Times New Roman"/>
          <w:sz w:val="28"/>
          <w:szCs w:val="28"/>
        </w:rPr>
      </w:pPr>
    </w:p>
    <w:p w:rsidR="00760C07" w:rsidRPr="00DC2EA5" w:rsidRDefault="00760C07" w:rsidP="00760C07">
      <w:pPr>
        <w:rPr>
          <w:rFonts w:ascii="Times New Roman" w:hAnsi="Times New Roman" w:cs="Times New Roman"/>
          <w:sz w:val="28"/>
          <w:szCs w:val="28"/>
        </w:rPr>
      </w:pPr>
      <w:r w:rsidRPr="00DC2EA5">
        <w:rPr>
          <w:rFonts w:ascii="Times New Roman" w:hAnsi="Times New Roman" w:cs="Times New Roman"/>
          <w:sz w:val="28"/>
          <w:szCs w:val="28"/>
        </w:rPr>
        <w:t>Составител</w:t>
      </w:r>
      <w:r>
        <w:rPr>
          <w:rFonts w:ascii="Times New Roman" w:hAnsi="Times New Roman" w:cs="Times New Roman"/>
          <w:sz w:val="28"/>
          <w:szCs w:val="28"/>
        </w:rPr>
        <w:t>ь</w:t>
      </w:r>
      <w:r w:rsidRPr="00DC2EA5">
        <w:rPr>
          <w:rFonts w:ascii="Times New Roman" w:hAnsi="Times New Roman" w:cs="Times New Roman"/>
          <w:sz w:val="28"/>
          <w:szCs w:val="28"/>
        </w:rPr>
        <w:t>:</w:t>
      </w:r>
    </w:p>
    <w:p w:rsidR="00046804" w:rsidRPr="001628CC" w:rsidRDefault="00046804" w:rsidP="008F7302">
      <w:pPr>
        <w:tabs>
          <w:tab w:val="left" w:pos="7088"/>
        </w:tabs>
        <w:spacing w:after="0" w:line="240" w:lineRule="auto"/>
        <w:ind w:firstLine="709"/>
        <w:rPr>
          <w:rFonts w:ascii="Times New Roman" w:hAnsi="Times New Roman" w:cs="Times New Roman"/>
          <w:sz w:val="28"/>
          <w:szCs w:val="28"/>
        </w:rPr>
      </w:pPr>
      <w:r w:rsidRPr="001628CC">
        <w:rPr>
          <w:rFonts w:ascii="Times New Roman" w:hAnsi="Times New Roman" w:cs="Times New Roman"/>
          <w:sz w:val="28"/>
          <w:szCs w:val="28"/>
        </w:rPr>
        <w:t xml:space="preserve">к.т.н., доцент </w:t>
      </w:r>
      <w:r w:rsidR="008F7302">
        <w:rPr>
          <w:rFonts w:ascii="Times New Roman" w:hAnsi="Times New Roman" w:cs="Times New Roman"/>
          <w:sz w:val="28"/>
          <w:szCs w:val="28"/>
        </w:rPr>
        <w:tab/>
      </w:r>
      <w:r w:rsidRPr="001628CC">
        <w:rPr>
          <w:rFonts w:ascii="Times New Roman" w:hAnsi="Times New Roman" w:cs="Times New Roman"/>
          <w:sz w:val="28"/>
          <w:szCs w:val="28"/>
        </w:rPr>
        <w:t xml:space="preserve"> Калинин Ц.И., </w:t>
      </w:r>
    </w:p>
    <w:p w:rsidR="00760C07" w:rsidRPr="00DC2EA5" w:rsidRDefault="00046804" w:rsidP="008F7302">
      <w:pPr>
        <w:tabs>
          <w:tab w:val="left" w:pos="7088"/>
        </w:tabs>
        <w:ind w:firstLine="709"/>
        <w:rPr>
          <w:rFonts w:ascii="Times New Roman" w:hAnsi="Times New Roman" w:cs="Times New Roman"/>
          <w:sz w:val="28"/>
          <w:szCs w:val="28"/>
        </w:rPr>
      </w:pPr>
      <w:r w:rsidRPr="001628CC">
        <w:rPr>
          <w:rFonts w:ascii="Times New Roman" w:hAnsi="Times New Roman" w:cs="Times New Roman"/>
          <w:sz w:val="28"/>
          <w:szCs w:val="28"/>
        </w:rPr>
        <w:t xml:space="preserve">к.т.н., </w:t>
      </w:r>
      <w:r w:rsidR="008F7302" w:rsidRPr="001628CC">
        <w:rPr>
          <w:rFonts w:ascii="Times New Roman" w:hAnsi="Times New Roman" w:cs="Times New Roman"/>
          <w:sz w:val="28"/>
          <w:szCs w:val="28"/>
        </w:rPr>
        <w:t xml:space="preserve">доцент </w:t>
      </w:r>
      <w:r w:rsidR="008F7302">
        <w:rPr>
          <w:rFonts w:ascii="Times New Roman" w:hAnsi="Times New Roman" w:cs="Times New Roman"/>
          <w:sz w:val="28"/>
          <w:szCs w:val="28"/>
        </w:rPr>
        <w:tab/>
        <w:t xml:space="preserve"> </w:t>
      </w:r>
      <w:r w:rsidRPr="001628CC">
        <w:rPr>
          <w:rFonts w:ascii="Times New Roman" w:hAnsi="Times New Roman" w:cs="Times New Roman"/>
          <w:sz w:val="28"/>
          <w:szCs w:val="28"/>
        </w:rPr>
        <w:t>Куницын Р.А..</w:t>
      </w:r>
    </w:p>
    <w:p w:rsidR="00760C07" w:rsidRPr="00DC2EA5" w:rsidRDefault="00760C07" w:rsidP="00760C07">
      <w:pPr>
        <w:rPr>
          <w:rFonts w:ascii="Times New Roman" w:hAnsi="Times New Roman" w:cs="Times New Roman"/>
          <w:b/>
          <w:sz w:val="28"/>
          <w:szCs w:val="28"/>
        </w:rPr>
      </w:pPr>
      <w:r w:rsidRPr="00DC2EA5">
        <w:rPr>
          <w:rFonts w:ascii="Times New Roman" w:hAnsi="Times New Roman" w:cs="Times New Roman"/>
          <w:b/>
          <w:sz w:val="28"/>
          <w:szCs w:val="28"/>
        </w:rPr>
        <w:br w:type="page"/>
      </w:r>
    </w:p>
    <w:p w:rsidR="00760C07" w:rsidRPr="00DC2EA5" w:rsidRDefault="00760C07" w:rsidP="00760C07">
      <w:pPr>
        <w:jc w:val="center"/>
        <w:rPr>
          <w:rFonts w:ascii="Times New Roman" w:hAnsi="Times New Roman" w:cs="Times New Roman"/>
          <w:b/>
          <w:sz w:val="28"/>
          <w:szCs w:val="28"/>
        </w:rPr>
      </w:pPr>
      <w:r w:rsidRPr="00DC2EA5">
        <w:rPr>
          <w:rFonts w:ascii="Times New Roman" w:hAnsi="Times New Roman" w:cs="Times New Roman"/>
          <w:b/>
          <w:sz w:val="28"/>
          <w:szCs w:val="28"/>
        </w:rPr>
        <w:lastRenderedPageBreak/>
        <w:t xml:space="preserve">Лист внесения дополнений и изменений </w:t>
      </w:r>
    </w:p>
    <w:p w:rsidR="00760C07" w:rsidRPr="00DC2EA5" w:rsidRDefault="00760C07" w:rsidP="00760C07">
      <w:pPr>
        <w:jc w:val="center"/>
        <w:rPr>
          <w:rFonts w:ascii="Times New Roman" w:hAnsi="Times New Roman" w:cs="Times New Roman"/>
          <w:b/>
          <w:sz w:val="28"/>
          <w:szCs w:val="28"/>
        </w:rPr>
      </w:pPr>
      <w:r w:rsidRPr="00DC2EA5">
        <w:rPr>
          <w:rFonts w:ascii="Times New Roman" w:hAnsi="Times New Roman" w:cs="Times New Roman"/>
          <w:b/>
          <w:sz w:val="28"/>
          <w:szCs w:val="28"/>
        </w:rPr>
        <w:t>в рабочую программу учебной дисциплины</w:t>
      </w:r>
    </w:p>
    <w:p w:rsidR="00760C07" w:rsidRPr="00DC2EA5" w:rsidRDefault="00760C07" w:rsidP="00760C07">
      <w:pPr>
        <w:jc w:val="center"/>
        <w:rPr>
          <w:rFonts w:ascii="Times New Roman" w:hAnsi="Times New Roman" w:cs="Times New Roman"/>
          <w:b/>
          <w:sz w:val="28"/>
          <w:szCs w:val="28"/>
        </w:rPr>
      </w:pPr>
      <w:r w:rsidRPr="00DC2EA5">
        <w:rPr>
          <w:rFonts w:ascii="Times New Roman" w:hAnsi="Times New Roman" w:cs="Times New Roman"/>
          <w:sz w:val="28"/>
          <w:szCs w:val="28"/>
        </w:rPr>
        <w:t>«</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z w:val="28"/>
          <w:szCs w:val="28"/>
        </w:rPr>
        <w:t>»</w:t>
      </w:r>
    </w:p>
    <w:p w:rsidR="00760C07" w:rsidRPr="00DC2EA5" w:rsidRDefault="00BA5A7D" w:rsidP="00760C07">
      <w:pPr>
        <w:jc w:val="center"/>
        <w:rPr>
          <w:rFonts w:ascii="Times New Roman" w:hAnsi="Times New Roman" w:cs="Times New Roman"/>
          <w:b/>
          <w:sz w:val="28"/>
          <w:szCs w:val="28"/>
        </w:rPr>
      </w:pPr>
      <w:r w:rsidRPr="00BA5A7D">
        <w:rPr>
          <w:rFonts w:ascii="Times New Roman" w:hAnsi="Times New Roman" w:cs="Times New Roman"/>
          <w:noProof/>
          <w:sz w:val="28"/>
          <w:szCs w:val="28"/>
        </w:rPr>
        <w:pict>
          <v:rect id="Прямоугольник 4" o:spid="_x0000_s1026" style="position:absolute;left:0;text-align:left;margin-left:-21.8pt;margin-top:8.9pt;width:256.5pt;height:308.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">
            <v:textbox style="mso-next-textbox:#Прямоугольник 4">
              <w:txbxContent>
                <w:p w:rsidR="00B928C2" w:rsidRPr="00C225DC" w:rsidRDefault="00B928C2" w:rsidP="00C225DC">
                  <w:pPr>
                    <w:spacing w:after="0" w:line="240" w:lineRule="auto"/>
                    <w:jc w:val="center"/>
                    <w:rPr>
                      <w:rFonts w:ascii="Times New Roman" w:hAnsi="Times New Roman" w:cs="Times New Roman"/>
                      <w:b/>
                      <w:sz w:val="20"/>
                      <w:lang w:eastAsia="en-US"/>
                    </w:rPr>
                  </w:pPr>
                  <w:r w:rsidRPr="00C225DC">
                    <w:rPr>
                      <w:rFonts w:ascii="Times New Roman" w:hAnsi="Times New Roman" w:cs="Times New Roman"/>
                      <w:b/>
                      <w:sz w:val="20"/>
                      <w:lang w:eastAsia="en-US"/>
                    </w:rPr>
                    <w:t>на 201__ - 201__ учебный год</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Рабочая программа пересмотрена на заседании кафедры, протокол № ___ от ____________ 201__г.</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Зав. кафедрой</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jc w:val="center"/>
                    <w:rPr>
                      <w:rFonts w:ascii="Times New Roman" w:hAnsi="Times New Roman" w:cs="Times New Roman"/>
                      <w:b/>
                      <w:sz w:val="20"/>
                      <w:szCs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В рабочую программу вносятся следующие изменения:</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1.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2.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3.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4.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5. _________________________________________</w:t>
                  </w:r>
                </w:p>
                <w:p w:rsidR="00B928C2" w:rsidRPr="00C225DC" w:rsidRDefault="00B928C2" w:rsidP="00C225DC">
                  <w:pPr>
                    <w:spacing w:after="0"/>
                    <w:rPr>
                      <w:rFonts w:ascii="Times New Roman" w:hAnsi="Times New Roman" w:cs="Times New Roman"/>
                      <w:sz w:val="20"/>
                      <w:lang w:eastAsia="en-US"/>
                    </w:rPr>
                  </w:pPr>
                </w:p>
                <w:p w:rsidR="00B928C2" w:rsidRPr="00C225DC" w:rsidRDefault="00B928C2" w:rsidP="00C225DC">
                  <w:pPr>
                    <w:spacing w:after="0"/>
                    <w:rPr>
                      <w:rFonts w:ascii="Times New Roman" w:hAnsi="Times New Roman" w:cs="Times New Roman"/>
                      <w:sz w:val="20"/>
                      <w:lang w:eastAsia="en-US"/>
                    </w:rPr>
                  </w:pPr>
                  <w:r w:rsidRPr="00C225DC">
                    <w:rPr>
                      <w:rFonts w:ascii="Times New Roman" w:hAnsi="Times New Roman" w:cs="Times New Roman"/>
                      <w:sz w:val="20"/>
                      <w:lang w:eastAsia="en-US"/>
                    </w:rPr>
                    <w:t>Составители изменений и дополнений:</w:t>
                  </w:r>
                </w:p>
                <w:p w:rsidR="00B928C2" w:rsidRPr="00C225DC" w:rsidRDefault="00B928C2" w:rsidP="00C225DC">
                  <w:pPr>
                    <w:spacing w:after="0"/>
                    <w:rPr>
                      <w:rFonts w:ascii="Times New Roman" w:hAnsi="Times New Roman" w:cs="Times New Roman"/>
                      <w:i/>
                      <w:sz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rPr>
                      <w:rFonts w:ascii="Times New Roman" w:hAnsi="Times New Roman" w:cs="Times New Roman"/>
                      <w:i/>
                      <w:sz w:val="20"/>
                      <w:szCs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rPr>
                      <w:rFonts w:ascii="Times New Roman" w:hAnsi="Times New Roman" w:cs="Times New Roman"/>
                      <w:sz w:val="20"/>
                      <w:szCs w:val="20"/>
                      <w:lang w:eastAsia="en-US"/>
                    </w:rPr>
                  </w:pPr>
                </w:p>
                <w:p w:rsidR="00B928C2" w:rsidRPr="00C225DC" w:rsidRDefault="00B928C2" w:rsidP="00C225DC">
                  <w:pPr>
                    <w:spacing w:after="0"/>
                    <w:rPr>
                      <w:rFonts w:ascii="Times New Roman" w:hAnsi="Times New Roman" w:cs="Times New Roman"/>
                      <w:sz w:val="20"/>
                      <w:lang w:eastAsia="en-US"/>
                    </w:rPr>
                  </w:pPr>
                  <w:r w:rsidRPr="00C225DC">
                    <w:rPr>
                      <w:rFonts w:ascii="Times New Roman" w:hAnsi="Times New Roman" w:cs="Times New Roman"/>
                      <w:sz w:val="20"/>
                      <w:lang w:eastAsia="en-US"/>
                    </w:rPr>
                    <w:t>Председатель методической комиссии</w:t>
                  </w:r>
                  <w:r w:rsidRPr="00C225DC">
                    <w:rPr>
                      <w:rFonts w:ascii="Times New Roman" w:hAnsi="Times New Roman" w:cs="Times New Roman"/>
                    </w:rPr>
                    <w:t xml:space="preserve">  _________      _______    ____________</w:t>
                  </w:r>
                </w:p>
                <w:p w:rsidR="00B928C2" w:rsidRPr="00C225DC" w:rsidRDefault="00B928C2" w:rsidP="00C225DC">
                  <w:pPr>
                    <w:spacing w:after="0"/>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rPr>
                      <w:rFonts w:ascii="Times New Roman" w:hAnsi="Times New Roman" w:cs="Times New Roman"/>
                      <w:sz w:val="20"/>
                      <w:szCs w:val="20"/>
                      <w:lang w:eastAsia="en-US"/>
                    </w:rPr>
                  </w:pPr>
                  <w:r w:rsidRPr="00C225DC">
                    <w:rPr>
                      <w:rFonts w:ascii="Times New Roman" w:hAnsi="Times New Roman" w:cs="Times New Roman"/>
                      <w:sz w:val="20"/>
                      <w:lang w:eastAsia="en-US"/>
                    </w:rPr>
                    <w:t>«___» _______ 201__ г.»</w:t>
                  </w:r>
                </w:p>
                <w:p w:rsidR="00B928C2" w:rsidRDefault="00B928C2" w:rsidP="00C225DC">
                  <w:pPr>
                    <w:spacing w:after="0"/>
                    <w:rPr>
                      <w:sz w:val="28"/>
                    </w:rPr>
                  </w:pPr>
                </w:p>
              </w:txbxContent>
            </v:textbox>
          </v:rect>
        </w:pict>
      </w:r>
      <w:r w:rsidRPr="00BA5A7D">
        <w:rPr>
          <w:rFonts w:ascii="Times New Roman" w:hAnsi="Times New Roman" w:cs="Times New Roman"/>
          <w:noProof/>
          <w:sz w:val="28"/>
          <w:szCs w:val="28"/>
        </w:rPr>
        <w:pict>
          <v:rect id="Прямоугольник 3" o:spid="_x0000_s1027" style="position:absolute;left:0;text-align:left;margin-left:240.5pt;margin-top:338.65pt;width:256.25pt;height:30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">
            <v:textbox style="mso-next-textbox:#Прямоугольник 3">
              <w:txbxContent>
                <w:p w:rsidR="00B928C2" w:rsidRPr="00C225DC" w:rsidRDefault="00B928C2" w:rsidP="00C225DC">
                  <w:pPr>
                    <w:spacing w:after="0" w:line="240" w:lineRule="auto"/>
                    <w:jc w:val="center"/>
                    <w:rPr>
                      <w:rFonts w:ascii="Times New Roman" w:hAnsi="Times New Roman" w:cs="Times New Roman"/>
                      <w:b/>
                      <w:sz w:val="20"/>
                      <w:lang w:eastAsia="en-US"/>
                    </w:rPr>
                  </w:pPr>
                  <w:r w:rsidRPr="00C225DC">
                    <w:rPr>
                      <w:rFonts w:ascii="Times New Roman" w:hAnsi="Times New Roman" w:cs="Times New Roman"/>
                      <w:b/>
                      <w:sz w:val="20"/>
                      <w:lang w:eastAsia="en-US"/>
                    </w:rPr>
                    <w:t>на 201__ - 201__ учебный год</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Рабочая программа пересмотрена на заседании кафедры, протокол № ___ от ____________ 201__г.</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Зав. кафедрой</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jc w:val="center"/>
                    <w:rPr>
                      <w:rFonts w:ascii="Times New Roman" w:hAnsi="Times New Roman" w:cs="Times New Roman"/>
                      <w:b/>
                      <w:sz w:val="20"/>
                      <w:szCs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В рабочую программу вносятся следующие изменения:</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1.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2.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3.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4.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5. 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Составители изменений и дополнений:</w:t>
                  </w:r>
                </w:p>
                <w:p w:rsidR="00B928C2" w:rsidRPr="00C225DC" w:rsidRDefault="00B928C2" w:rsidP="00C225DC">
                  <w:pPr>
                    <w:spacing w:after="0" w:line="240" w:lineRule="auto"/>
                    <w:rPr>
                      <w:rFonts w:ascii="Times New Roman" w:hAnsi="Times New Roman" w:cs="Times New Roman"/>
                      <w:i/>
                      <w:sz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rPr>
                      <w:rFonts w:ascii="Times New Roman" w:hAnsi="Times New Roman" w:cs="Times New Roman"/>
                      <w:i/>
                      <w:sz w:val="20"/>
                      <w:szCs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rPr>
                      <w:rFonts w:ascii="Times New Roman" w:hAnsi="Times New Roman" w:cs="Times New Roman"/>
                      <w:sz w:val="20"/>
                      <w:szCs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Председатель методической комиссии</w:t>
                  </w:r>
                  <w:r w:rsidRPr="00C225DC">
                    <w:rPr>
                      <w:rFonts w:ascii="Times New Roman" w:hAnsi="Times New Roman" w:cs="Times New Roman"/>
                    </w:rPr>
                    <w:t xml:space="preserve">  _________      _______    ____________</w:t>
                  </w:r>
                </w:p>
                <w:p w:rsidR="00B928C2" w:rsidRDefault="00B928C2" w:rsidP="00C225DC">
                  <w:pPr>
                    <w:spacing w:after="0" w:line="240" w:lineRule="auto"/>
                    <w:rPr>
                      <w:sz w:val="12"/>
                      <w:szCs w:val="12"/>
                    </w:rPr>
                  </w:pPr>
                  <w:r>
                    <w:rPr>
                      <w:sz w:val="12"/>
                      <w:szCs w:val="12"/>
                    </w:rPr>
                    <w:t>ученая степень, ученое звание</w:t>
                  </w:r>
                  <w:r>
                    <w:rPr>
                      <w:sz w:val="12"/>
                      <w:szCs w:val="12"/>
                    </w:rPr>
                    <w:tab/>
                    <w:t xml:space="preserve">подпись </w:t>
                  </w:r>
                  <w:r>
                    <w:rPr>
                      <w:sz w:val="12"/>
                      <w:szCs w:val="12"/>
                    </w:rPr>
                    <w:tab/>
                  </w:r>
                  <w:r>
                    <w:rPr>
                      <w:sz w:val="12"/>
                      <w:szCs w:val="12"/>
                    </w:rPr>
                    <w:tab/>
                    <w:t>И.О. Фамилия</w:t>
                  </w:r>
                </w:p>
                <w:p w:rsidR="00B928C2" w:rsidRDefault="00B928C2" w:rsidP="00C225DC">
                  <w:pPr>
                    <w:spacing w:after="0" w:line="240" w:lineRule="auto"/>
                    <w:rPr>
                      <w:sz w:val="20"/>
                      <w:szCs w:val="20"/>
                      <w:lang w:eastAsia="en-US"/>
                    </w:rPr>
                  </w:pPr>
                  <w:r>
                    <w:rPr>
                      <w:sz w:val="20"/>
                      <w:lang w:eastAsia="en-US"/>
                    </w:rPr>
                    <w:t>«___» _______ 201__ г.»</w:t>
                  </w:r>
                </w:p>
                <w:p w:rsidR="00B928C2" w:rsidRDefault="00B928C2" w:rsidP="00C225DC">
                  <w:pPr>
                    <w:spacing w:after="0" w:line="240" w:lineRule="auto"/>
                    <w:rPr>
                      <w:sz w:val="28"/>
                    </w:rPr>
                  </w:pPr>
                </w:p>
                <w:p w:rsidR="00B928C2" w:rsidRDefault="00B928C2" w:rsidP="00C225DC">
                  <w:pPr>
                    <w:spacing w:after="0"/>
                  </w:pPr>
                </w:p>
              </w:txbxContent>
            </v:textbox>
          </v:rect>
        </w:pict>
      </w:r>
      <w:r w:rsidRPr="00BA5A7D">
        <w:rPr>
          <w:rFonts w:ascii="Times New Roman" w:hAnsi="Times New Roman" w:cs="Times New Roman"/>
          <w:noProof/>
          <w:sz w:val="28"/>
          <w:szCs w:val="28"/>
        </w:rPr>
        <w:pict>
          <v:rect id="Прямоугольник 2" o:spid="_x0000_s1028" style="position:absolute;left:0;text-align:left;margin-left:-22.05pt;margin-top:338.65pt;width:255.5pt;height:308.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">
            <v:textbox style="mso-next-textbox:#Прямоугольник 2">
              <w:txbxContent>
                <w:p w:rsidR="00B928C2" w:rsidRPr="00C225DC" w:rsidRDefault="00B928C2" w:rsidP="00C225DC">
                  <w:pPr>
                    <w:spacing w:after="0" w:line="240" w:lineRule="auto"/>
                    <w:jc w:val="center"/>
                    <w:rPr>
                      <w:rFonts w:ascii="Times New Roman" w:hAnsi="Times New Roman" w:cs="Times New Roman"/>
                      <w:b/>
                      <w:sz w:val="20"/>
                      <w:lang w:eastAsia="en-US"/>
                    </w:rPr>
                  </w:pPr>
                  <w:r w:rsidRPr="00C225DC">
                    <w:rPr>
                      <w:rFonts w:ascii="Times New Roman" w:hAnsi="Times New Roman" w:cs="Times New Roman"/>
                      <w:b/>
                      <w:sz w:val="20"/>
                      <w:lang w:eastAsia="en-US"/>
                    </w:rPr>
                    <w:t>на 201__ - 201__ учебный год</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Рабочая программа пересмотрена на заседании кафедры, протокол № ___ от ____________ 201__г.</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Зав. кафедрой</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jc w:val="center"/>
                    <w:rPr>
                      <w:rFonts w:ascii="Times New Roman" w:hAnsi="Times New Roman" w:cs="Times New Roman"/>
                      <w:b/>
                      <w:sz w:val="20"/>
                      <w:szCs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В рабочую программу вносятся следующие изменения:</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1.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2.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3.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4.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5. 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Составители изменений и дополнений:</w:t>
                  </w:r>
                </w:p>
                <w:p w:rsidR="00B928C2" w:rsidRPr="00C225DC" w:rsidRDefault="00B928C2" w:rsidP="00C225DC">
                  <w:pPr>
                    <w:spacing w:after="0" w:line="240" w:lineRule="auto"/>
                    <w:rPr>
                      <w:rFonts w:ascii="Times New Roman" w:hAnsi="Times New Roman" w:cs="Times New Roman"/>
                      <w:i/>
                      <w:sz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rPr>
                      <w:rFonts w:ascii="Times New Roman" w:hAnsi="Times New Roman" w:cs="Times New Roman"/>
                      <w:i/>
                      <w:sz w:val="20"/>
                      <w:szCs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rPr>
                      <w:rFonts w:ascii="Times New Roman" w:hAnsi="Times New Roman" w:cs="Times New Roman"/>
                      <w:sz w:val="20"/>
                      <w:szCs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Председатель методической комиссии</w:t>
                  </w:r>
                  <w:r w:rsidRPr="00C225DC">
                    <w:rPr>
                      <w:rFonts w:ascii="Times New Roman" w:hAnsi="Times New Roman" w:cs="Times New Roman"/>
                    </w:rPr>
                    <w:t xml:space="preserve">  _________      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rPr>
                      <w:rFonts w:ascii="Times New Roman" w:hAnsi="Times New Roman" w:cs="Times New Roman"/>
                      <w:sz w:val="20"/>
                      <w:szCs w:val="20"/>
                      <w:lang w:eastAsia="en-US"/>
                    </w:rPr>
                  </w:pPr>
                  <w:r w:rsidRPr="00C225DC">
                    <w:rPr>
                      <w:rFonts w:ascii="Times New Roman" w:hAnsi="Times New Roman" w:cs="Times New Roman"/>
                      <w:sz w:val="20"/>
                      <w:lang w:eastAsia="en-US"/>
                    </w:rPr>
                    <w:t>«___» _______ 201__ г.»</w:t>
                  </w:r>
                </w:p>
                <w:p w:rsidR="00B928C2" w:rsidRPr="00C225DC" w:rsidRDefault="00B928C2" w:rsidP="00C225DC">
                  <w:pPr>
                    <w:spacing w:after="0" w:line="240" w:lineRule="auto"/>
                    <w:rPr>
                      <w:rFonts w:ascii="Times New Roman" w:hAnsi="Times New Roman" w:cs="Times New Roman"/>
                      <w:sz w:val="28"/>
                    </w:rPr>
                  </w:pPr>
                </w:p>
                <w:p w:rsidR="00B928C2" w:rsidRDefault="00B928C2" w:rsidP="00C225DC">
                  <w:pPr>
                    <w:spacing w:after="0"/>
                  </w:pPr>
                </w:p>
              </w:txbxContent>
            </v:textbox>
          </v:rect>
        </w:pict>
      </w:r>
      <w:r w:rsidRPr="00BA5A7D">
        <w:rPr>
          <w:rFonts w:ascii="Times New Roman" w:hAnsi="Times New Roman" w:cs="Times New Roman"/>
          <w:noProof/>
          <w:sz w:val="28"/>
          <w:szCs w:val="28"/>
        </w:rPr>
        <w:pict>
          <v:rect id="Прямоугольник 1" o:spid="_x0000_s1029" style="position:absolute;left:0;text-align:left;margin-left:240.2pt;margin-top:8.9pt;width:256.25pt;height:308.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MKTgIAAGA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">
            <v:textbox style="mso-next-textbox:#Прямоугольник 1">
              <w:txbxContent>
                <w:p w:rsidR="00B928C2" w:rsidRPr="00C225DC" w:rsidRDefault="00B928C2" w:rsidP="00C225DC">
                  <w:pPr>
                    <w:spacing w:after="0" w:line="240" w:lineRule="auto"/>
                    <w:ind w:left="-142" w:firstLine="142"/>
                    <w:jc w:val="center"/>
                    <w:rPr>
                      <w:rFonts w:ascii="Times New Roman" w:hAnsi="Times New Roman" w:cs="Times New Roman"/>
                      <w:b/>
                      <w:sz w:val="20"/>
                      <w:lang w:eastAsia="en-US"/>
                    </w:rPr>
                  </w:pPr>
                  <w:r w:rsidRPr="00C225DC">
                    <w:rPr>
                      <w:rFonts w:ascii="Times New Roman" w:hAnsi="Times New Roman" w:cs="Times New Roman"/>
                      <w:b/>
                      <w:sz w:val="20"/>
                      <w:lang w:eastAsia="en-US"/>
                    </w:rPr>
                    <w:t>на 201__ - 201__ учебный год</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Рабочая программа пересмотрена на заседании кафедры, протокол № ___ от ____________ 201__г.</w:t>
                  </w:r>
                </w:p>
                <w:p w:rsidR="00B928C2" w:rsidRPr="00C225DC" w:rsidRDefault="00B928C2" w:rsidP="00C225DC">
                  <w:pPr>
                    <w:spacing w:after="0" w:line="240" w:lineRule="auto"/>
                    <w:jc w:val="center"/>
                    <w:rPr>
                      <w:rFonts w:ascii="Times New Roman" w:hAnsi="Times New Roman" w:cs="Times New Roman"/>
                      <w:b/>
                      <w:sz w:val="20"/>
                      <w:lang w:eastAsia="en-US"/>
                    </w:rPr>
                  </w:pP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Зав. кафедрой</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________________      _________        ____________</w:t>
                  </w:r>
                </w:p>
                <w:p w:rsidR="00B928C2" w:rsidRPr="00C225DC" w:rsidRDefault="00B928C2" w:rsidP="00C225DC">
                  <w:pPr>
                    <w:spacing w:after="0" w:line="240" w:lineRule="auto"/>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line="240" w:lineRule="auto"/>
                    <w:jc w:val="center"/>
                    <w:rPr>
                      <w:rFonts w:ascii="Times New Roman" w:hAnsi="Times New Roman" w:cs="Times New Roman"/>
                      <w:b/>
                      <w:sz w:val="20"/>
                      <w:szCs w:val="20"/>
                      <w:lang w:eastAsia="en-US"/>
                    </w:rPr>
                  </w:pPr>
                </w:p>
                <w:p w:rsidR="00B928C2" w:rsidRPr="00C225DC" w:rsidRDefault="00B928C2" w:rsidP="00C225DC">
                  <w:pPr>
                    <w:spacing w:after="0" w:line="240" w:lineRule="auto"/>
                    <w:ind w:left="-142" w:right="-140"/>
                    <w:rPr>
                      <w:rFonts w:ascii="Times New Roman" w:hAnsi="Times New Roman" w:cs="Times New Roman"/>
                      <w:sz w:val="20"/>
                      <w:lang w:eastAsia="en-US"/>
                    </w:rPr>
                  </w:pPr>
                  <w:r w:rsidRPr="00C225DC">
                    <w:rPr>
                      <w:rFonts w:ascii="Times New Roman" w:hAnsi="Times New Roman" w:cs="Times New Roman"/>
                      <w:sz w:val="20"/>
                      <w:lang w:eastAsia="en-US"/>
                    </w:rPr>
                    <w:t>В рабочую программу вносятся следующие изменения:</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1.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2.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3. __________________________________________</w:t>
                  </w:r>
                </w:p>
                <w:p w:rsidR="00B928C2" w:rsidRPr="00C225DC" w:rsidRDefault="00B928C2" w:rsidP="00C225DC">
                  <w:pPr>
                    <w:spacing w:after="0" w:line="240" w:lineRule="auto"/>
                    <w:rPr>
                      <w:rFonts w:ascii="Times New Roman" w:hAnsi="Times New Roman" w:cs="Times New Roman"/>
                      <w:sz w:val="20"/>
                      <w:lang w:eastAsia="en-US"/>
                    </w:rPr>
                  </w:pPr>
                  <w:r w:rsidRPr="00C225DC">
                    <w:rPr>
                      <w:rFonts w:ascii="Times New Roman" w:hAnsi="Times New Roman" w:cs="Times New Roman"/>
                      <w:sz w:val="20"/>
                      <w:lang w:eastAsia="en-US"/>
                    </w:rPr>
                    <w:t>4. __________________________________________</w:t>
                  </w:r>
                </w:p>
                <w:p w:rsidR="00B928C2" w:rsidRPr="00C225DC" w:rsidRDefault="00B928C2" w:rsidP="00C225DC">
                  <w:pPr>
                    <w:spacing w:after="0"/>
                    <w:rPr>
                      <w:rFonts w:ascii="Times New Roman" w:hAnsi="Times New Roman" w:cs="Times New Roman"/>
                      <w:sz w:val="20"/>
                      <w:lang w:eastAsia="en-US"/>
                    </w:rPr>
                  </w:pPr>
                  <w:r w:rsidRPr="00C225DC">
                    <w:rPr>
                      <w:rFonts w:ascii="Times New Roman" w:hAnsi="Times New Roman" w:cs="Times New Roman"/>
                      <w:sz w:val="20"/>
                      <w:lang w:eastAsia="en-US"/>
                    </w:rPr>
                    <w:t>5. _________________________________________</w:t>
                  </w:r>
                </w:p>
                <w:p w:rsidR="00B928C2" w:rsidRPr="00C225DC" w:rsidRDefault="00B928C2" w:rsidP="00C225DC">
                  <w:pPr>
                    <w:spacing w:after="0"/>
                    <w:rPr>
                      <w:rFonts w:ascii="Times New Roman" w:hAnsi="Times New Roman" w:cs="Times New Roman"/>
                      <w:sz w:val="20"/>
                      <w:lang w:eastAsia="en-US"/>
                    </w:rPr>
                  </w:pPr>
                </w:p>
                <w:p w:rsidR="00B928C2" w:rsidRPr="00C225DC" w:rsidRDefault="00B928C2" w:rsidP="00C225DC">
                  <w:pPr>
                    <w:spacing w:after="0"/>
                    <w:rPr>
                      <w:rFonts w:ascii="Times New Roman" w:hAnsi="Times New Roman" w:cs="Times New Roman"/>
                      <w:sz w:val="20"/>
                      <w:lang w:eastAsia="en-US"/>
                    </w:rPr>
                  </w:pPr>
                  <w:r w:rsidRPr="00C225DC">
                    <w:rPr>
                      <w:rFonts w:ascii="Times New Roman" w:hAnsi="Times New Roman" w:cs="Times New Roman"/>
                      <w:sz w:val="20"/>
                      <w:lang w:eastAsia="en-US"/>
                    </w:rPr>
                    <w:t>Составители изменений и дополнений:</w:t>
                  </w:r>
                </w:p>
                <w:p w:rsidR="00B928C2" w:rsidRPr="00C225DC" w:rsidRDefault="00B928C2" w:rsidP="00C225DC">
                  <w:pPr>
                    <w:spacing w:after="0"/>
                    <w:rPr>
                      <w:rFonts w:ascii="Times New Roman" w:hAnsi="Times New Roman" w:cs="Times New Roman"/>
                      <w:i/>
                      <w:sz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rPr>
                      <w:rFonts w:ascii="Times New Roman" w:hAnsi="Times New Roman" w:cs="Times New Roman"/>
                      <w:i/>
                      <w:sz w:val="20"/>
                      <w:szCs w:val="20"/>
                      <w:lang w:eastAsia="en-US"/>
                    </w:rPr>
                  </w:pPr>
                  <w:r w:rsidRPr="00C225DC">
                    <w:rPr>
                      <w:rFonts w:ascii="Times New Roman" w:hAnsi="Times New Roman" w:cs="Times New Roman"/>
                      <w:i/>
                      <w:sz w:val="20"/>
                      <w:lang w:eastAsia="en-US"/>
                    </w:rPr>
                    <w:t>________________      _________        ____________</w:t>
                  </w:r>
                </w:p>
                <w:p w:rsidR="00B928C2" w:rsidRPr="00C225DC" w:rsidRDefault="00B928C2" w:rsidP="00C225DC">
                  <w:pPr>
                    <w:spacing w:after="0"/>
                    <w:rPr>
                      <w:rFonts w:ascii="Times New Roman" w:hAnsi="Times New Roman" w:cs="Times New Roman"/>
                      <w:sz w:val="12"/>
                      <w:szCs w:val="12"/>
                    </w:rPr>
                  </w:pPr>
                  <w:r w:rsidRPr="00C225DC">
                    <w:rPr>
                      <w:rFonts w:ascii="Times New Roman" w:hAnsi="Times New Roman" w:cs="Times New Roman"/>
                      <w:sz w:val="12"/>
                      <w:szCs w:val="12"/>
                    </w:rPr>
                    <w:t>ученая степень, должность</w:t>
                  </w:r>
                  <w:r w:rsidRPr="00C225DC">
                    <w:rPr>
                      <w:rFonts w:ascii="Times New Roman" w:hAnsi="Times New Roman" w:cs="Times New Roman"/>
                      <w:sz w:val="12"/>
                      <w:szCs w:val="12"/>
                    </w:rPr>
                    <w:tab/>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rPr>
                      <w:rFonts w:ascii="Times New Roman" w:hAnsi="Times New Roman" w:cs="Times New Roman"/>
                      <w:sz w:val="20"/>
                      <w:szCs w:val="20"/>
                      <w:lang w:eastAsia="en-US"/>
                    </w:rPr>
                  </w:pPr>
                </w:p>
                <w:p w:rsidR="00B928C2" w:rsidRPr="00C225DC" w:rsidRDefault="00B928C2" w:rsidP="00C225DC">
                  <w:pPr>
                    <w:spacing w:after="0"/>
                    <w:rPr>
                      <w:rFonts w:ascii="Times New Roman" w:hAnsi="Times New Roman" w:cs="Times New Roman"/>
                      <w:sz w:val="20"/>
                      <w:lang w:eastAsia="en-US"/>
                    </w:rPr>
                  </w:pPr>
                  <w:r w:rsidRPr="00C225DC">
                    <w:rPr>
                      <w:rFonts w:ascii="Times New Roman" w:hAnsi="Times New Roman" w:cs="Times New Roman"/>
                      <w:sz w:val="20"/>
                      <w:lang w:eastAsia="en-US"/>
                    </w:rPr>
                    <w:t>Председатель методической комиссии</w:t>
                  </w:r>
                  <w:r w:rsidRPr="00C225DC">
                    <w:rPr>
                      <w:rFonts w:ascii="Times New Roman" w:hAnsi="Times New Roman" w:cs="Times New Roman"/>
                    </w:rPr>
                    <w:t xml:space="preserve">     ____________   _______   ___________</w:t>
                  </w:r>
                </w:p>
                <w:p w:rsidR="00B928C2" w:rsidRPr="00C225DC" w:rsidRDefault="00B928C2" w:rsidP="00C225DC">
                  <w:pPr>
                    <w:spacing w:after="0"/>
                    <w:rPr>
                      <w:rFonts w:ascii="Times New Roman" w:hAnsi="Times New Roman" w:cs="Times New Roman"/>
                      <w:sz w:val="12"/>
                      <w:szCs w:val="12"/>
                    </w:rPr>
                  </w:pPr>
                  <w:r w:rsidRPr="00C225DC">
                    <w:rPr>
                      <w:rFonts w:ascii="Times New Roman" w:hAnsi="Times New Roman" w:cs="Times New Roman"/>
                      <w:sz w:val="12"/>
                      <w:szCs w:val="12"/>
                    </w:rPr>
                    <w:t>ученая степень, ученое звание</w:t>
                  </w:r>
                  <w:r w:rsidRPr="00C225DC">
                    <w:rPr>
                      <w:rFonts w:ascii="Times New Roman" w:hAnsi="Times New Roman" w:cs="Times New Roman"/>
                      <w:sz w:val="12"/>
                      <w:szCs w:val="12"/>
                    </w:rPr>
                    <w:tab/>
                    <w:t xml:space="preserve">подпись </w:t>
                  </w:r>
                  <w:r w:rsidRPr="00C225DC">
                    <w:rPr>
                      <w:rFonts w:ascii="Times New Roman" w:hAnsi="Times New Roman" w:cs="Times New Roman"/>
                      <w:sz w:val="12"/>
                      <w:szCs w:val="12"/>
                    </w:rPr>
                    <w:tab/>
                  </w:r>
                  <w:r w:rsidRPr="00C225DC">
                    <w:rPr>
                      <w:rFonts w:ascii="Times New Roman" w:hAnsi="Times New Roman" w:cs="Times New Roman"/>
                      <w:sz w:val="12"/>
                      <w:szCs w:val="12"/>
                    </w:rPr>
                    <w:tab/>
                    <w:t>И.О. Фамилия</w:t>
                  </w:r>
                </w:p>
                <w:p w:rsidR="00B928C2" w:rsidRPr="00C225DC" w:rsidRDefault="00B928C2" w:rsidP="00C225DC">
                  <w:pPr>
                    <w:spacing w:after="0"/>
                    <w:rPr>
                      <w:rFonts w:ascii="Times New Roman" w:hAnsi="Times New Roman" w:cs="Times New Roman"/>
                      <w:sz w:val="20"/>
                      <w:szCs w:val="20"/>
                      <w:lang w:eastAsia="en-US"/>
                    </w:rPr>
                  </w:pPr>
                  <w:r w:rsidRPr="00C225DC">
                    <w:rPr>
                      <w:rFonts w:ascii="Times New Roman" w:hAnsi="Times New Roman" w:cs="Times New Roman"/>
                      <w:sz w:val="20"/>
                      <w:lang w:eastAsia="en-US"/>
                    </w:rPr>
                    <w:t>«___» _______ 201__ г.»</w:t>
                  </w:r>
                </w:p>
                <w:p w:rsidR="00B928C2" w:rsidRDefault="00B928C2" w:rsidP="00C225DC">
                  <w:pPr>
                    <w:spacing w:after="0"/>
                    <w:rPr>
                      <w:sz w:val="28"/>
                    </w:rPr>
                  </w:pPr>
                </w:p>
                <w:p w:rsidR="00B928C2" w:rsidRDefault="00B928C2" w:rsidP="00C225DC">
                  <w:pPr>
                    <w:spacing w:after="0"/>
                  </w:pPr>
                  <w:r>
                    <w:t>3. __________________________________________</w:t>
                  </w:r>
                </w:p>
                <w:p w:rsidR="00B928C2" w:rsidRDefault="00B928C2" w:rsidP="00C225DC">
                  <w:pPr>
                    <w:spacing w:after="0"/>
                  </w:pPr>
                  <w:r>
                    <w:t>4. __________________________________________</w:t>
                  </w:r>
                </w:p>
                <w:p w:rsidR="00B928C2" w:rsidRDefault="00B928C2" w:rsidP="00C225DC">
                  <w:pPr>
                    <w:spacing w:after="0"/>
                  </w:pPr>
                  <w:r>
                    <w:t>5. _________________________________________</w:t>
                  </w:r>
                </w:p>
                <w:p w:rsidR="00B928C2" w:rsidRDefault="00B928C2" w:rsidP="00C225DC">
                  <w:pPr>
                    <w:spacing w:after="0"/>
                  </w:pPr>
                </w:p>
                <w:p w:rsidR="00B928C2" w:rsidRDefault="00B928C2" w:rsidP="00C225DC">
                  <w:pPr>
                    <w:spacing w:after="0"/>
                  </w:pPr>
                  <w:r>
                    <w:t>Составители изменений и дополнений:</w:t>
                  </w:r>
                </w:p>
                <w:p w:rsidR="00B928C2" w:rsidRDefault="00B928C2" w:rsidP="00C225DC">
                  <w:pPr>
                    <w:spacing w:after="0"/>
                  </w:pPr>
                  <w:r>
                    <w:t>________________      _________        ____________</w:t>
                  </w:r>
                </w:p>
                <w:p w:rsidR="00B928C2" w:rsidRDefault="00B928C2" w:rsidP="00C225DC">
                  <w:pPr>
                    <w:spacing w:after="0"/>
                    <w:rPr>
                      <w:sz w:val="12"/>
                      <w:szCs w:val="12"/>
                    </w:rPr>
                  </w:pPr>
                  <w:r>
                    <w:rPr>
                      <w:sz w:val="12"/>
                      <w:szCs w:val="12"/>
                    </w:rPr>
                    <w:t>ученая степень, должность</w:t>
                  </w:r>
                  <w:r>
                    <w:rPr>
                      <w:sz w:val="12"/>
                      <w:szCs w:val="12"/>
                    </w:rPr>
                    <w:tab/>
                  </w:r>
                  <w:r>
                    <w:rPr>
                      <w:sz w:val="12"/>
                      <w:szCs w:val="12"/>
                    </w:rPr>
                    <w:tab/>
                    <w:t xml:space="preserve">подпись </w:t>
                  </w:r>
                  <w:r>
                    <w:rPr>
                      <w:sz w:val="12"/>
                      <w:szCs w:val="12"/>
                    </w:rPr>
                    <w:tab/>
                  </w:r>
                  <w:r>
                    <w:rPr>
                      <w:sz w:val="12"/>
                      <w:szCs w:val="12"/>
                    </w:rPr>
                    <w:tab/>
                    <w:t>И.О. Фамилия</w:t>
                  </w:r>
                </w:p>
                <w:p w:rsidR="00B928C2" w:rsidRDefault="00B928C2" w:rsidP="00C225DC">
                  <w:pPr>
                    <w:spacing w:after="0"/>
                    <w:rPr>
                      <w:sz w:val="28"/>
                      <w:szCs w:val="20"/>
                    </w:rPr>
                  </w:pPr>
                  <w:r>
                    <w:t>________________      _________        ____________</w:t>
                  </w:r>
                </w:p>
                <w:p w:rsidR="00B928C2" w:rsidRDefault="00B928C2" w:rsidP="00C225DC">
                  <w:pPr>
                    <w:spacing w:after="0"/>
                    <w:rPr>
                      <w:sz w:val="12"/>
                      <w:szCs w:val="12"/>
                    </w:rPr>
                  </w:pPr>
                  <w:r>
                    <w:rPr>
                      <w:sz w:val="12"/>
                      <w:szCs w:val="12"/>
                    </w:rPr>
                    <w:t>ученая степень, должность</w:t>
                  </w:r>
                  <w:r>
                    <w:rPr>
                      <w:sz w:val="12"/>
                      <w:szCs w:val="12"/>
                    </w:rPr>
                    <w:tab/>
                  </w:r>
                  <w:r>
                    <w:rPr>
                      <w:sz w:val="12"/>
                      <w:szCs w:val="12"/>
                    </w:rPr>
                    <w:tab/>
                    <w:t xml:space="preserve">подпись </w:t>
                  </w:r>
                  <w:r>
                    <w:rPr>
                      <w:sz w:val="12"/>
                      <w:szCs w:val="12"/>
                    </w:rPr>
                    <w:tab/>
                  </w:r>
                  <w:r>
                    <w:rPr>
                      <w:sz w:val="12"/>
                      <w:szCs w:val="12"/>
                    </w:rPr>
                    <w:tab/>
                    <w:t>И.О. Фамилия</w:t>
                  </w:r>
                </w:p>
                <w:p w:rsidR="00B928C2" w:rsidRDefault="00B928C2" w:rsidP="00C225DC">
                  <w:pPr>
                    <w:spacing w:after="0"/>
                    <w:rPr>
                      <w:sz w:val="28"/>
                      <w:szCs w:val="20"/>
                    </w:rPr>
                  </w:pPr>
                </w:p>
                <w:p w:rsidR="00B928C2" w:rsidRDefault="00B928C2" w:rsidP="00C225DC">
                  <w:pPr>
                    <w:spacing w:after="0"/>
                  </w:pPr>
                  <w:r>
                    <w:t>Председатель методической комиссии</w:t>
                  </w:r>
                </w:p>
                <w:p w:rsidR="00B928C2" w:rsidRDefault="00B928C2" w:rsidP="00C225DC">
                  <w:pPr>
                    <w:spacing w:after="0"/>
                  </w:pPr>
                  <w:r>
                    <w:t xml:space="preserve"> ________________      _________        ____________</w:t>
                  </w:r>
                </w:p>
                <w:p w:rsidR="00B928C2" w:rsidRDefault="00B928C2" w:rsidP="00C225DC">
                  <w:pPr>
                    <w:spacing w:after="0"/>
                    <w:rPr>
                      <w:sz w:val="12"/>
                      <w:szCs w:val="12"/>
                    </w:rPr>
                  </w:pPr>
                  <w:r>
                    <w:rPr>
                      <w:sz w:val="12"/>
                      <w:szCs w:val="12"/>
                    </w:rPr>
                    <w:t>ученая степень, ученое звание</w:t>
                  </w:r>
                  <w:r>
                    <w:rPr>
                      <w:sz w:val="12"/>
                      <w:szCs w:val="12"/>
                    </w:rPr>
                    <w:tab/>
                    <w:t xml:space="preserve">подпись </w:t>
                  </w:r>
                  <w:r>
                    <w:rPr>
                      <w:sz w:val="12"/>
                      <w:szCs w:val="12"/>
                    </w:rPr>
                    <w:tab/>
                  </w:r>
                  <w:r>
                    <w:rPr>
                      <w:sz w:val="12"/>
                      <w:szCs w:val="12"/>
                    </w:rPr>
                    <w:tab/>
                    <w:t>И.О. Фамилия</w:t>
                  </w:r>
                </w:p>
                <w:p w:rsidR="00B928C2" w:rsidRDefault="00B928C2" w:rsidP="00C225DC">
                  <w:pPr>
                    <w:spacing w:after="0"/>
                    <w:rPr>
                      <w:sz w:val="28"/>
                      <w:szCs w:val="20"/>
                    </w:rPr>
                  </w:pPr>
                  <w:r>
                    <w:t xml:space="preserve"> «___» _______ 201__ г.»</w:t>
                  </w:r>
                </w:p>
                <w:p w:rsidR="00B928C2" w:rsidRDefault="00B928C2" w:rsidP="00C225DC">
                  <w:pPr>
                    <w:spacing w:after="0"/>
                  </w:pPr>
                </w:p>
              </w:txbxContent>
            </v:textbox>
          </v:rect>
        </w:pict>
      </w: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p>
    <w:p w:rsidR="00760C07" w:rsidRPr="00DC2EA5" w:rsidRDefault="00760C07" w:rsidP="00760C07">
      <w:pPr>
        <w:jc w:val="center"/>
        <w:rPr>
          <w:rFonts w:ascii="Times New Roman" w:hAnsi="Times New Roman" w:cs="Times New Roman"/>
          <w:b/>
          <w:sz w:val="28"/>
          <w:szCs w:val="28"/>
        </w:rPr>
      </w:pPr>
      <w:r w:rsidRPr="00DC2EA5">
        <w:rPr>
          <w:rFonts w:ascii="Times New Roman" w:hAnsi="Times New Roman" w:cs="Times New Roman"/>
          <w:sz w:val="28"/>
          <w:szCs w:val="28"/>
        </w:rPr>
        <w:br w:type="page"/>
      </w:r>
      <w:r w:rsidRPr="00DC2EA5">
        <w:rPr>
          <w:rFonts w:ascii="Times New Roman" w:hAnsi="Times New Roman" w:cs="Times New Roman"/>
          <w:b/>
          <w:sz w:val="28"/>
          <w:szCs w:val="28"/>
        </w:rPr>
        <w:lastRenderedPageBreak/>
        <w:t>Оглавление</w:t>
      </w:r>
    </w:p>
    <w:p w:rsidR="00760C07" w:rsidRPr="00DC2EA5" w:rsidRDefault="00760C07" w:rsidP="00760C07">
      <w:pPr>
        <w:tabs>
          <w:tab w:val="left" w:pos="1485"/>
        </w:tabs>
        <w:jc w:val="right"/>
        <w:rPr>
          <w:rFonts w:ascii="Times New Roman" w:hAnsi="Times New Roman" w:cs="Times New Roman"/>
          <w:sz w:val="28"/>
          <w:szCs w:val="28"/>
        </w:rPr>
      </w:pPr>
    </w:p>
    <w:tbl>
      <w:tblPr>
        <w:tblW w:w="9464" w:type="dxa"/>
        <w:tblLook w:val="04A0"/>
      </w:tblPr>
      <w:tblGrid>
        <w:gridCol w:w="8613"/>
        <w:gridCol w:w="851"/>
      </w:tblGrid>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Цель и задачи освоения дисциплины</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5</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 xml:space="preserve">Место дисциплины в структуре </w:t>
            </w:r>
            <w:r w:rsidR="00AA6F70">
              <w:rPr>
                <w:szCs w:val="28"/>
              </w:rPr>
              <w:t xml:space="preserve">ОПОП </w:t>
            </w:r>
            <w:proofErr w:type="gramStart"/>
            <w:r w:rsidR="00AA6F70">
              <w:rPr>
                <w:szCs w:val="28"/>
              </w:rPr>
              <w:t>ВО</w:t>
            </w:r>
            <w:proofErr w:type="gramEnd"/>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5</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Требования к результатам освоения содержания дисциплины</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7</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Распределение трудоемкости дисциплины по видам занятий</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8</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Тематический план освоения дисциплины</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9</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Образовательные технологии</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13</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67"/>
              </w:tabs>
              <w:spacing w:line="360" w:lineRule="auto"/>
              <w:ind w:left="567" w:hanging="425"/>
              <w:jc w:val="left"/>
              <w:rPr>
                <w:szCs w:val="28"/>
              </w:rPr>
            </w:pPr>
            <w:r w:rsidRPr="00DC2EA5">
              <w:rPr>
                <w:szCs w:val="28"/>
              </w:rPr>
              <w:t>Характеристика фондов оценочных сре</w:t>
            </w:r>
            <w:proofErr w:type="gramStart"/>
            <w:r w:rsidRPr="00DC2EA5">
              <w:rPr>
                <w:szCs w:val="28"/>
              </w:rPr>
              <w:t>дств дл</w:t>
            </w:r>
            <w:proofErr w:type="gramEnd"/>
            <w:r w:rsidRPr="00DC2EA5">
              <w:rPr>
                <w:szCs w:val="28"/>
              </w:rPr>
              <w:t>я текущего контроля успеваемости и промежуточной аттестации</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14</w:t>
            </w:r>
          </w:p>
        </w:tc>
      </w:tr>
      <w:tr w:rsidR="00760C07" w:rsidRPr="00DC2EA5" w:rsidTr="00A85728">
        <w:trPr>
          <w:trHeight w:val="567"/>
        </w:trPr>
        <w:tc>
          <w:tcPr>
            <w:tcW w:w="8613" w:type="dxa"/>
            <w:vAlign w:val="center"/>
            <w:hideMark/>
          </w:tcPr>
          <w:p w:rsidR="00760C07" w:rsidRPr="00DC2EA5" w:rsidRDefault="00760C07" w:rsidP="008F7302">
            <w:pPr>
              <w:pStyle w:val="af3"/>
              <w:tabs>
                <w:tab w:val="left" w:pos="567"/>
              </w:tabs>
              <w:spacing w:line="360" w:lineRule="auto"/>
              <w:ind w:left="567"/>
              <w:jc w:val="left"/>
              <w:rPr>
                <w:szCs w:val="28"/>
              </w:rPr>
            </w:pPr>
            <w:r w:rsidRPr="00DC2EA5">
              <w:rPr>
                <w:szCs w:val="28"/>
              </w:rPr>
              <w:t>7.1 Характеристика фондов оценочных сре</w:t>
            </w:r>
            <w:proofErr w:type="gramStart"/>
            <w:r w:rsidRPr="00DC2EA5">
              <w:rPr>
                <w:szCs w:val="28"/>
              </w:rPr>
              <w:t>дств дл</w:t>
            </w:r>
            <w:proofErr w:type="gramEnd"/>
            <w:r w:rsidRPr="00DC2EA5">
              <w:rPr>
                <w:szCs w:val="28"/>
              </w:rPr>
              <w:t>я текущего контроля успеваемости</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14</w:t>
            </w:r>
          </w:p>
        </w:tc>
      </w:tr>
      <w:tr w:rsidR="00760C07" w:rsidRPr="00DC2EA5" w:rsidTr="00A85728">
        <w:trPr>
          <w:trHeight w:val="567"/>
        </w:trPr>
        <w:tc>
          <w:tcPr>
            <w:tcW w:w="8613" w:type="dxa"/>
            <w:vAlign w:val="center"/>
            <w:hideMark/>
          </w:tcPr>
          <w:p w:rsidR="00760C07" w:rsidRPr="00DC2EA5" w:rsidRDefault="00760C07" w:rsidP="008F7302">
            <w:pPr>
              <w:pStyle w:val="af3"/>
              <w:tabs>
                <w:tab w:val="left" w:pos="567"/>
              </w:tabs>
              <w:spacing w:line="360" w:lineRule="auto"/>
              <w:ind w:left="567"/>
              <w:jc w:val="left"/>
              <w:rPr>
                <w:szCs w:val="28"/>
              </w:rPr>
            </w:pPr>
            <w:r w:rsidRPr="00DC2EA5">
              <w:rPr>
                <w:szCs w:val="28"/>
              </w:rPr>
              <w:t>7.2 Характеристика фондов оценочных сре</w:t>
            </w:r>
            <w:proofErr w:type="gramStart"/>
            <w:r w:rsidRPr="00DC2EA5">
              <w:rPr>
                <w:szCs w:val="28"/>
              </w:rPr>
              <w:t>дств дл</w:t>
            </w:r>
            <w:proofErr w:type="gramEnd"/>
            <w:r w:rsidRPr="00DC2EA5">
              <w:rPr>
                <w:szCs w:val="28"/>
              </w:rPr>
              <w:t>я промежуточной аттестации</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19</w:t>
            </w:r>
          </w:p>
        </w:tc>
      </w:tr>
      <w:tr w:rsidR="00760C07" w:rsidRPr="00DC2EA5" w:rsidTr="00A85728">
        <w:trPr>
          <w:trHeight w:val="567"/>
        </w:trPr>
        <w:tc>
          <w:tcPr>
            <w:tcW w:w="8613" w:type="dxa"/>
            <w:vAlign w:val="center"/>
            <w:hideMark/>
          </w:tcPr>
          <w:p w:rsidR="00760C07" w:rsidRPr="00DC2EA5" w:rsidRDefault="00760C07" w:rsidP="008F7302">
            <w:pPr>
              <w:pStyle w:val="af3"/>
              <w:numPr>
                <w:ilvl w:val="0"/>
                <w:numId w:val="2"/>
              </w:numPr>
              <w:tabs>
                <w:tab w:val="left" w:pos="510"/>
              </w:tabs>
              <w:spacing w:line="360" w:lineRule="auto"/>
              <w:ind w:left="142" w:firstLine="0"/>
              <w:jc w:val="left"/>
              <w:rPr>
                <w:szCs w:val="28"/>
              </w:rPr>
            </w:pPr>
            <w:r w:rsidRPr="00DC2EA5">
              <w:rPr>
                <w:szCs w:val="28"/>
              </w:rPr>
              <w:t>Учебно-методическое обеспечение дисциплины</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20</w:t>
            </w:r>
          </w:p>
        </w:tc>
      </w:tr>
      <w:tr w:rsidR="00760C07" w:rsidRPr="00DC2EA5" w:rsidTr="00A85728">
        <w:trPr>
          <w:trHeight w:val="567"/>
        </w:trPr>
        <w:tc>
          <w:tcPr>
            <w:tcW w:w="8613" w:type="dxa"/>
            <w:vAlign w:val="center"/>
            <w:hideMark/>
          </w:tcPr>
          <w:p w:rsidR="00760C07" w:rsidRPr="00DC2EA5" w:rsidRDefault="00760C07" w:rsidP="008F7302">
            <w:pPr>
              <w:pStyle w:val="af3"/>
              <w:tabs>
                <w:tab w:val="left" w:pos="510"/>
              </w:tabs>
              <w:spacing w:line="360" w:lineRule="auto"/>
              <w:ind w:left="142"/>
              <w:jc w:val="left"/>
              <w:rPr>
                <w:szCs w:val="28"/>
              </w:rPr>
            </w:pPr>
            <w:r>
              <w:rPr>
                <w:szCs w:val="28"/>
              </w:rPr>
              <w:t>9.   Материально-техническое обеспечение дисциплины</w:t>
            </w:r>
          </w:p>
        </w:tc>
        <w:tc>
          <w:tcPr>
            <w:tcW w:w="851" w:type="dxa"/>
            <w:vAlign w:val="center"/>
            <w:hideMark/>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22</w:t>
            </w:r>
          </w:p>
        </w:tc>
      </w:tr>
      <w:tr w:rsidR="00760C07" w:rsidRPr="00DC2EA5" w:rsidTr="00A85728">
        <w:trPr>
          <w:trHeight w:val="567"/>
        </w:trPr>
        <w:tc>
          <w:tcPr>
            <w:tcW w:w="8613" w:type="dxa"/>
            <w:vAlign w:val="center"/>
          </w:tcPr>
          <w:p w:rsidR="00760C07" w:rsidRPr="001A1C69" w:rsidRDefault="00760C07" w:rsidP="008F7302">
            <w:pPr>
              <w:pStyle w:val="af3"/>
              <w:tabs>
                <w:tab w:val="left" w:pos="510"/>
              </w:tabs>
              <w:spacing w:line="360" w:lineRule="auto"/>
              <w:ind w:left="142"/>
              <w:jc w:val="left"/>
              <w:rPr>
                <w:szCs w:val="28"/>
              </w:rPr>
            </w:pPr>
            <w:r w:rsidRPr="001A1C69">
              <w:rPr>
                <w:szCs w:val="28"/>
              </w:rPr>
              <w:t>10. Методические рекомендации по организации изучения дисциплины</w:t>
            </w:r>
          </w:p>
        </w:tc>
        <w:tc>
          <w:tcPr>
            <w:tcW w:w="851" w:type="dxa"/>
            <w:vAlign w:val="center"/>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r w:rsidRPr="00AA6F70">
              <w:rPr>
                <w:rFonts w:ascii="Times New Roman" w:hAnsi="Times New Roman" w:cs="Times New Roman"/>
                <w:bCs/>
                <w:iCs/>
                <w:sz w:val="28"/>
                <w:szCs w:val="28"/>
                <w:lang w:eastAsia="en-US"/>
              </w:rPr>
              <w:t>22</w:t>
            </w:r>
          </w:p>
        </w:tc>
      </w:tr>
      <w:tr w:rsidR="00760C07" w:rsidRPr="00DC2EA5" w:rsidTr="00A85728">
        <w:trPr>
          <w:trHeight w:val="567"/>
        </w:trPr>
        <w:tc>
          <w:tcPr>
            <w:tcW w:w="8613" w:type="dxa"/>
            <w:vAlign w:val="center"/>
          </w:tcPr>
          <w:p w:rsidR="00760C07" w:rsidRPr="001A1C69" w:rsidRDefault="00760C07" w:rsidP="008F7302">
            <w:pPr>
              <w:pStyle w:val="af3"/>
              <w:tabs>
                <w:tab w:val="left" w:pos="510"/>
              </w:tabs>
              <w:spacing w:line="360" w:lineRule="auto"/>
              <w:ind w:left="142"/>
              <w:jc w:val="left"/>
              <w:rPr>
                <w:szCs w:val="28"/>
              </w:rPr>
            </w:pPr>
          </w:p>
        </w:tc>
        <w:tc>
          <w:tcPr>
            <w:tcW w:w="851" w:type="dxa"/>
            <w:vAlign w:val="center"/>
          </w:tcPr>
          <w:p w:rsidR="00760C07" w:rsidRPr="00AA6F70" w:rsidRDefault="00760C07" w:rsidP="008F7302">
            <w:pPr>
              <w:autoSpaceDE w:val="0"/>
              <w:autoSpaceDN w:val="0"/>
              <w:adjustRightInd w:val="0"/>
              <w:spacing w:line="360" w:lineRule="auto"/>
              <w:rPr>
                <w:rFonts w:ascii="Times New Roman" w:hAnsi="Times New Roman" w:cs="Times New Roman"/>
                <w:bCs/>
                <w:iCs/>
                <w:sz w:val="28"/>
                <w:szCs w:val="28"/>
                <w:lang w:eastAsia="en-US"/>
              </w:rPr>
            </w:pPr>
          </w:p>
        </w:tc>
      </w:tr>
    </w:tbl>
    <w:p w:rsidR="00760C07" w:rsidRPr="00DC2EA5" w:rsidRDefault="00760C07" w:rsidP="008F7302">
      <w:pPr>
        <w:autoSpaceDE w:val="0"/>
        <w:autoSpaceDN w:val="0"/>
        <w:adjustRightInd w:val="0"/>
        <w:spacing w:line="360" w:lineRule="auto"/>
        <w:rPr>
          <w:rFonts w:ascii="Times New Roman" w:hAnsi="Times New Roman" w:cs="Times New Roman"/>
          <w:b/>
          <w:sz w:val="28"/>
          <w:szCs w:val="28"/>
          <w:lang w:eastAsia="en-US"/>
        </w:rPr>
      </w:pPr>
    </w:p>
    <w:p w:rsidR="00760C07" w:rsidRPr="00DC2EA5" w:rsidRDefault="00760C07" w:rsidP="00760C07">
      <w:pPr>
        <w:tabs>
          <w:tab w:val="left" w:pos="1485"/>
        </w:tabs>
        <w:jc w:val="right"/>
        <w:rPr>
          <w:rFonts w:ascii="Times New Roman" w:hAnsi="Times New Roman" w:cs="Times New Roman"/>
          <w:sz w:val="28"/>
          <w:szCs w:val="28"/>
        </w:rPr>
      </w:pPr>
    </w:p>
    <w:p w:rsidR="00760C07" w:rsidRPr="00DC2EA5" w:rsidRDefault="00760C07" w:rsidP="00760C07">
      <w:pPr>
        <w:spacing w:before="120"/>
        <w:jc w:val="center"/>
        <w:rPr>
          <w:rFonts w:ascii="Times New Roman" w:hAnsi="Times New Roman" w:cs="Times New Roman"/>
          <w:sz w:val="28"/>
          <w:szCs w:val="28"/>
        </w:rPr>
      </w:pPr>
    </w:p>
    <w:p w:rsidR="00760C07" w:rsidRPr="00DC2EA5" w:rsidRDefault="00760C07" w:rsidP="00760C07">
      <w:pPr>
        <w:spacing w:before="120"/>
        <w:jc w:val="center"/>
        <w:rPr>
          <w:rFonts w:ascii="Times New Roman" w:hAnsi="Times New Roman" w:cs="Times New Roman"/>
          <w:b/>
          <w:sz w:val="28"/>
          <w:szCs w:val="28"/>
        </w:rPr>
      </w:pPr>
      <w:r w:rsidRPr="00DC2EA5">
        <w:rPr>
          <w:rFonts w:ascii="Times New Roman" w:hAnsi="Times New Roman" w:cs="Times New Roman"/>
          <w:b/>
          <w:sz w:val="28"/>
          <w:szCs w:val="28"/>
        </w:rPr>
        <w:br w:type="page"/>
      </w:r>
    </w:p>
    <w:p w:rsidR="00760C07" w:rsidRPr="00DC2EA5" w:rsidRDefault="00760C07" w:rsidP="003452D2">
      <w:pPr>
        <w:numPr>
          <w:ilvl w:val="0"/>
          <w:numId w:val="4"/>
        </w:numPr>
        <w:tabs>
          <w:tab w:val="num" w:pos="426"/>
        </w:tabs>
        <w:spacing w:after="0" w:line="360" w:lineRule="auto"/>
        <w:ind w:left="0" w:firstLine="0"/>
        <w:jc w:val="center"/>
        <w:rPr>
          <w:rFonts w:ascii="Times New Roman" w:hAnsi="Times New Roman" w:cs="Times New Roman"/>
          <w:b/>
          <w:sz w:val="28"/>
          <w:szCs w:val="28"/>
        </w:rPr>
      </w:pPr>
      <w:r w:rsidRPr="00DC2EA5">
        <w:rPr>
          <w:rFonts w:ascii="Times New Roman" w:hAnsi="Times New Roman" w:cs="Times New Roman"/>
          <w:b/>
          <w:sz w:val="28"/>
          <w:szCs w:val="28"/>
        </w:rPr>
        <w:lastRenderedPageBreak/>
        <w:t xml:space="preserve">Цель и задачи </w:t>
      </w:r>
      <w:proofErr w:type="spellStart"/>
      <w:r w:rsidRPr="00DC2EA5">
        <w:rPr>
          <w:rFonts w:ascii="Times New Roman" w:hAnsi="Times New Roman" w:cs="Times New Roman"/>
          <w:b/>
          <w:sz w:val="28"/>
          <w:szCs w:val="28"/>
        </w:rPr>
        <w:t>освоениядисциплины</w:t>
      </w:r>
      <w:proofErr w:type="spellEnd"/>
    </w:p>
    <w:p w:rsidR="00760C07" w:rsidRPr="00DC2EA5" w:rsidRDefault="00760C07" w:rsidP="003452D2">
      <w:pPr>
        <w:shd w:val="clear" w:color="auto" w:fill="FFFFFF"/>
        <w:spacing w:after="0" w:line="360" w:lineRule="auto"/>
        <w:ind w:right="151" w:firstLine="680"/>
        <w:jc w:val="both"/>
        <w:rPr>
          <w:rFonts w:ascii="Times New Roman" w:hAnsi="Times New Roman" w:cs="Times New Roman"/>
          <w:iCs/>
          <w:color w:val="000000"/>
          <w:spacing w:val="-1"/>
          <w:sz w:val="28"/>
          <w:szCs w:val="28"/>
        </w:rPr>
      </w:pPr>
    </w:p>
    <w:p w:rsidR="00760C07" w:rsidRPr="00DC2EA5" w:rsidRDefault="00760C07" w:rsidP="003452D2">
      <w:pPr>
        <w:shd w:val="clear" w:color="auto" w:fill="FFFFFF"/>
        <w:spacing w:after="0" w:line="360" w:lineRule="auto"/>
        <w:ind w:left="5" w:right="24" w:firstLine="485"/>
        <w:jc w:val="both"/>
        <w:rPr>
          <w:rFonts w:ascii="Times New Roman" w:hAnsi="Times New Roman" w:cs="Times New Roman"/>
          <w:sz w:val="28"/>
          <w:szCs w:val="28"/>
        </w:rPr>
      </w:pPr>
      <w:r w:rsidRPr="00AA1BFE">
        <w:rPr>
          <w:rFonts w:ascii="Times New Roman" w:hAnsi="Times New Roman" w:cs="Times New Roman"/>
          <w:b/>
          <w:iCs/>
          <w:spacing w:val="-1"/>
          <w:sz w:val="28"/>
          <w:szCs w:val="28"/>
        </w:rPr>
        <w:t>Цель</w:t>
      </w:r>
      <w:r w:rsidR="00C225DC">
        <w:rPr>
          <w:rFonts w:ascii="Times New Roman" w:hAnsi="Times New Roman" w:cs="Times New Roman"/>
          <w:b/>
          <w:iCs/>
          <w:spacing w:val="-1"/>
          <w:sz w:val="28"/>
          <w:szCs w:val="28"/>
        </w:rPr>
        <w:t xml:space="preserve"> </w:t>
      </w:r>
      <w:r w:rsidR="00B928C2">
        <w:rPr>
          <w:rFonts w:ascii="Times New Roman" w:hAnsi="Times New Roman" w:cs="Times New Roman"/>
          <w:spacing w:val="-1"/>
          <w:sz w:val="28"/>
          <w:szCs w:val="28"/>
        </w:rPr>
        <w:t>–</w:t>
      </w:r>
      <w:r w:rsidRPr="00DC2EA5">
        <w:rPr>
          <w:rFonts w:ascii="Times New Roman" w:hAnsi="Times New Roman" w:cs="Times New Roman"/>
          <w:spacing w:val="-1"/>
          <w:sz w:val="28"/>
          <w:szCs w:val="28"/>
        </w:rPr>
        <w:t xml:space="preserve"> </w:t>
      </w:r>
      <w:r w:rsidR="00B928C2">
        <w:rPr>
          <w:rFonts w:ascii="Times New Roman" w:hAnsi="Times New Roman" w:cs="Times New Roman"/>
          <w:spacing w:val="-1"/>
          <w:sz w:val="28"/>
          <w:szCs w:val="28"/>
        </w:rPr>
        <w:t>приобретение теоретических знаний и формирование практических навыков по выборы и анализу современных средств автоматики в сельском хозяйстве.</w:t>
      </w:r>
    </w:p>
    <w:p w:rsidR="00760C07" w:rsidRPr="00DC2EA5" w:rsidRDefault="00760C07" w:rsidP="003452D2">
      <w:pPr>
        <w:shd w:val="clear" w:color="auto" w:fill="FFFFFF"/>
        <w:spacing w:after="0" w:line="360" w:lineRule="auto"/>
        <w:ind w:left="5" w:right="24" w:firstLine="485"/>
        <w:jc w:val="both"/>
        <w:rPr>
          <w:rFonts w:ascii="Times New Roman" w:hAnsi="Times New Roman" w:cs="Times New Roman"/>
          <w:i/>
          <w:iCs/>
          <w:spacing w:val="-2"/>
          <w:sz w:val="28"/>
          <w:szCs w:val="28"/>
        </w:rPr>
      </w:pPr>
      <w:r w:rsidRPr="00AA1BFE">
        <w:rPr>
          <w:rFonts w:ascii="Times New Roman" w:hAnsi="Times New Roman" w:cs="Times New Roman"/>
          <w:b/>
          <w:iCs/>
          <w:spacing w:val="-2"/>
          <w:sz w:val="28"/>
          <w:szCs w:val="28"/>
        </w:rPr>
        <w:t>Задачи</w:t>
      </w:r>
      <w:r w:rsidRPr="00DC2EA5">
        <w:rPr>
          <w:rFonts w:ascii="Times New Roman" w:hAnsi="Times New Roman" w:cs="Times New Roman"/>
          <w:i/>
          <w:iCs/>
          <w:spacing w:val="-2"/>
          <w:sz w:val="28"/>
          <w:szCs w:val="28"/>
        </w:rPr>
        <w:t xml:space="preserve">: </w:t>
      </w:r>
    </w:p>
    <w:p w:rsidR="00760C07"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r>
        <w:rPr>
          <w:rFonts w:ascii="Times New Roman" w:hAnsi="Times New Roman" w:cs="Times New Roman"/>
          <w:spacing w:val="-2"/>
          <w:sz w:val="28"/>
          <w:szCs w:val="28"/>
        </w:rPr>
        <w:t>- изучение технологических основ автоматизации;</w:t>
      </w:r>
    </w:p>
    <w:p w:rsidR="00760C07"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r>
        <w:rPr>
          <w:rFonts w:ascii="Times New Roman" w:hAnsi="Times New Roman" w:cs="Times New Roman"/>
          <w:spacing w:val="-2"/>
          <w:sz w:val="28"/>
          <w:szCs w:val="28"/>
        </w:rPr>
        <w:t>- ознакомление с основными понятиями и определениями автоматизации технологических процессов;</w:t>
      </w:r>
    </w:p>
    <w:p w:rsidR="00760C07"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r>
        <w:rPr>
          <w:rFonts w:ascii="Times New Roman" w:hAnsi="Times New Roman" w:cs="Times New Roman"/>
          <w:spacing w:val="-2"/>
          <w:sz w:val="28"/>
          <w:szCs w:val="28"/>
        </w:rPr>
        <w:t>- освоение методов математического описания и исследования систем автоматизации;</w:t>
      </w:r>
    </w:p>
    <w:p w:rsidR="00760C07"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r>
        <w:rPr>
          <w:rFonts w:ascii="Times New Roman" w:hAnsi="Times New Roman" w:cs="Times New Roman"/>
          <w:spacing w:val="-2"/>
          <w:sz w:val="28"/>
          <w:szCs w:val="28"/>
        </w:rPr>
        <w:t>- изучение функциональных элементов автоматических систем;</w:t>
      </w:r>
    </w:p>
    <w:p w:rsidR="00760C07"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r>
        <w:rPr>
          <w:rFonts w:ascii="Times New Roman" w:hAnsi="Times New Roman" w:cs="Times New Roman"/>
          <w:spacing w:val="-2"/>
          <w:sz w:val="28"/>
          <w:szCs w:val="28"/>
        </w:rPr>
        <w:t>- освоение методов анализа качества, устойчивости и надежности работы систем;</w:t>
      </w:r>
    </w:p>
    <w:p w:rsidR="00760C07"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r>
        <w:rPr>
          <w:rFonts w:ascii="Times New Roman" w:hAnsi="Times New Roman" w:cs="Times New Roman"/>
          <w:spacing w:val="-2"/>
          <w:sz w:val="28"/>
          <w:szCs w:val="28"/>
        </w:rPr>
        <w:t>- выработка умения выбора средств автоматизации.</w:t>
      </w:r>
    </w:p>
    <w:p w:rsidR="00760C07" w:rsidRPr="00DC2EA5" w:rsidRDefault="00760C07" w:rsidP="003452D2">
      <w:pPr>
        <w:shd w:val="clear" w:color="auto" w:fill="FFFFFF"/>
        <w:spacing w:after="0" w:line="360" w:lineRule="auto"/>
        <w:ind w:left="5" w:right="24" w:firstLine="485"/>
        <w:jc w:val="both"/>
        <w:rPr>
          <w:rFonts w:ascii="Times New Roman" w:hAnsi="Times New Roman" w:cs="Times New Roman"/>
          <w:spacing w:val="-2"/>
          <w:sz w:val="28"/>
          <w:szCs w:val="28"/>
        </w:rPr>
      </w:pPr>
    </w:p>
    <w:p w:rsidR="00760C07" w:rsidRPr="00DC2EA5" w:rsidRDefault="00760C07" w:rsidP="003452D2">
      <w:pPr>
        <w:numPr>
          <w:ilvl w:val="0"/>
          <w:numId w:val="4"/>
        </w:numPr>
        <w:spacing w:after="0" w:line="360" w:lineRule="auto"/>
        <w:ind w:left="714" w:hanging="357"/>
        <w:jc w:val="center"/>
        <w:rPr>
          <w:rFonts w:ascii="Times New Roman" w:hAnsi="Times New Roman" w:cs="Times New Roman"/>
          <w:b/>
          <w:sz w:val="28"/>
          <w:szCs w:val="28"/>
        </w:rPr>
      </w:pPr>
      <w:r w:rsidRPr="00DC2EA5">
        <w:rPr>
          <w:rFonts w:ascii="Times New Roman" w:hAnsi="Times New Roman" w:cs="Times New Roman"/>
          <w:b/>
          <w:sz w:val="28"/>
          <w:szCs w:val="28"/>
        </w:rPr>
        <w:t xml:space="preserve">Место дисциплины в структуре </w:t>
      </w:r>
      <w:r w:rsidR="00AA6F70">
        <w:rPr>
          <w:rFonts w:ascii="Times New Roman" w:hAnsi="Times New Roman" w:cs="Times New Roman"/>
          <w:b/>
          <w:sz w:val="28"/>
          <w:szCs w:val="28"/>
        </w:rPr>
        <w:t xml:space="preserve">ОПОП </w:t>
      </w:r>
      <w:proofErr w:type="gramStart"/>
      <w:r w:rsidR="00AA6F70">
        <w:rPr>
          <w:rFonts w:ascii="Times New Roman" w:hAnsi="Times New Roman" w:cs="Times New Roman"/>
          <w:b/>
          <w:sz w:val="28"/>
          <w:szCs w:val="28"/>
        </w:rPr>
        <w:t>ВО</w:t>
      </w:r>
      <w:proofErr w:type="gramEnd"/>
    </w:p>
    <w:p w:rsidR="00760C07" w:rsidRPr="00DC2EA5" w:rsidRDefault="00760C07" w:rsidP="003452D2">
      <w:pPr>
        <w:spacing w:after="0" w:line="360" w:lineRule="auto"/>
        <w:jc w:val="center"/>
        <w:rPr>
          <w:rFonts w:ascii="Times New Roman" w:hAnsi="Times New Roman" w:cs="Times New Roman"/>
          <w:bCs/>
          <w:iCs/>
          <w:sz w:val="28"/>
          <w:szCs w:val="28"/>
        </w:rPr>
      </w:pPr>
    </w:p>
    <w:p w:rsidR="00760C07" w:rsidRPr="00DC2EA5" w:rsidRDefault="00760C07" w:rsidP="003452D2">
      <w:pPr>
        <w:keepNext/>
        <w:spacing w:after="0" w:line="360" w:lineRule="auto"/>
        <w:ind w:firstLine="709"/>
        <w:contextualSpacing/>
        <w:jc w:val="both"/>
        <w:rPr>
          <w:rFonts w:ascii="Times New Roman" w:hAnsi="Times New Roman" w:cs="Times New Roman"/>
          <w:sz w:val="28"/>
          <w:szCs w:val="28"/>
        </w:rPr>
      </w:pPr>
      <w:r w:rsidRPr="00DC2EA5">
        <w:rPr>
          <w:rFonts w:ascii="Times New Roman" w:hAnsi="Times New Roman" w:cs="Times New Roman"/>
          <w:sz w:val="28"/>
          <w:szCs w:val="28"/>
        </w:rPr>
        <w:t xml:space="preserve">Дисциплина </w:t>
      </w:r>
      <w:r w:rsidR="00AA6F70" w:rsidRPr="00AA6F70">
        <w:rPr>
          <w:rFonts w:ascii="Times New Roman" w:hAnsi="Times New Roman" w:cs="Times New Roman"/>
          <w:bCs/>
          <w:sz w:val="28"/>
          <w:szCs w:val="28"/>
          <w:lang w:eastAsia="en-US"/>
        </w:rPr>
        <w:t>Б</w:t>
      </w:r>
      <w:proofErr w:type="gramStart"/>
      <w:r w:rsidR="00AA6F70" w:rsidRPr="00AA6F70">
        <w:rPr>
          <w:rFonts w:ascii="Times New Roman" w:hAnsi="Times New Roman" w:cs="Times New Roman"/>
          <w:bCs/>
          <w:sz w:val="28"/>
          <w:szCs w:val="28"/>
          <w:lang w:eastAsia="en-US"/>
        </w:rPr>
        <w:t>1</w:t>
      </w:r>
      <w:proofErr w:type="gramEnd"/>
      <w:r w:rsidR="00AA6F70" w:rsidRPr="00AA6F70">
        <w:rPr>
          <w:rFonts w:ascii="Times New Roman" w:hAnsi="Times New Roman" w:cs="Times New Roman"/>
          <w:bCs/>
          <w:sz w:val="28"/>
          <w:szCs w:val="28"/>
          <w:lang w:eastAsia="en-US"/>
        </w:rPr>
        <w:t>.В.ОД.9</w:t>
      </w:r>
      <w:r w:rsidR="00AA6F70" w:rsidRPr="00DC2EA5">
        <w:rPr>
          <w:rFonts w:ascii="Times New Roman" w:hAnsi="Times New Roman" w:cs="Times New Roman"/>
          <w:sz w:val="28"/>
          <w:szCs w:val="28"/>
        </w:rPr>
        <w:t xml:space="preserve"> </w:t>
      </w:r>
      <w:r w:rsidRPr="00DC2EA5">
        <w:rPr>
          <w:rFonts w:ascii="Times New Roman" w:hAnsi="Times New Roman" w:cs="Times New Roman"/>
          <w:sz w:val="28"/>
          <w:szCs w:val="28"/>
        </w:rPr>
        <w:t>«</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z w:val="28"/>
          <w:szCs w:val="28"/>
        </w:rPr>
        <w:t xml:space="preserve">» входит в перечень дисциплин профессионального цикла подготовки бакалавра по направлению </w:t>
      </w:r>
      <w:r w:rsidR="00AA6F70" w:rsidRPr="00AA6F70">
        <w:rPr>
          <w:rFonts w:ascii="Times New Roman" w:hAnsi="Times New Roman" w:cs="Times New Roman"/>
          <w:sz w:val="28"/>
          <w:szCs w:val="28"/>
        </w:rPr>
        <w:t>35.03.06 «</w:t>
      </w:r>
      <w:proofErr w:type="spellStart"/>
      <w:r w:rsidR="00AA6F70" w:rsidRPr="00AA6F70">
        <w:rPr>
          <w:rFonts w:ascii="Times New Roman" w:hAnsi="Times New Roman" w:cs="Times New Roman"/>
          <w:sz w:val="28"/>
          <w:szCs w:val="28"/>
        </w:rPr>
        <w:t>Агроинженерия</w:t>
      </w:r>
      <w:proofErr w:type="spellEnd"/>
      <w:r w:rsidR="00AA6F70" w:rsidRPr="00AA6F70">
        <w:rPr>
          <w:rFonts w:ascii="Times New Roman" w:hAnsi="Times New Roman" w:cs="Times New Roman"/>
          <w:sz w:val="28"/>
          <w:szCs w:val="28"/>
        </w:rPr>
        <w:t>»</w:t>
      </w:r>
      <w:r w:rsidRPr="00DC2EA5">
        <w:rPr>
          <w:rFonts w:ascii="Times New Roman" w:hAnsi="Times New Roman" w:cs="Times New Roman"/>
          <w:sz w:val="28"/>
          <w:szCs w:val="28"/>
        </w:rPr>
        <w:t xml:space="preserve">, </w:t>
      </w:r>
      <w:r w:rsidR="00152552">
        <w:rPr>
          <w:rFonts w:ascii="Times New Roman" w:hAnsi="Times New Roman" w:cs="Times New Roman"/>
          <w:sz w:val="28"/>
          <w:szCs w:val="28"/>
        </w:rPr>
        <w:t>п</w:t>
      </w:r>
      <w:r>
        <w:rPr>
          <w:rFonts w:ascii="Times New Roman" w:hAnsi="Times New Roman" w:cs="Times New Roman"/>
          <w:sz w:val="28"/>
          <w:szCs w:val="28"/>
        </w:rPr>
        <w:t>рофил</w:t>
      </w:r>
      <w:r w:rsidR="00E92B33">
        <w:rPr>
          <w:rFonts w:ascii="Times New Roman" w:hAnsi="Times New Roman" w:cs="Times New Roman"/>
          <w:sz w:val="28"/>
          <w:szCs w:val="28"/>
        </w:rPr>
        <w:t>ь</w:t>
      </w:r>
      <w:r>
        <w:rPr>
          <w:rFonts w:ascii="Times New Roman" w:hAnsi="Times New Roman" w:cs="Times New Roman"/>
          <w:sz w:val="28"/>
          <w:szCs w:val="28"/>
        </w:rPr>
        <w:t xml:space="preserve"> подготовки: </w:t>
      </w:r>
      <w:r w:rsidR="009B6161" w:rsidRPr="00DC2EA5">
        <w:rPr>
          <w:rFonts w:ascii="Times New Roman" w:hAnsi="Times New Roman" w:cs="Times New Roman"/>
          <w:sz w:val="28"/>
          <w:szCs w:val="28"/>
        </w:rPr>
        <w:t>«</w:t>
      </w:r>
      <w:r w:rsidR="00152552" w:rsidRPr="00152552">
        <w:rPr>
          <w:rFonts w:ascii="Times New Roman" w:hAnsi="Times New Roman" w:cs="Times New Roman"/>
          <w:sz w:val="28"/>
          <w:szCs w:val="28"/>
        </w:rPr>
        <w:t>Те</w:t>
      </w:r>
      <w:r w:rsidR="00152552">
        <w:rPr>
          <w:rFonts w:ascii="Times New Roman" w:hAnsi="Times New Roman" w:cs="Times New Roman"/>
          <w:sz w:val="28"/>
          <w:szCs w:val="28"/>
        </w:rPr>
        <w:t xml:space="preserve">хнические системы в </w:t>
      </w:r>
      <w:proofErr w:type="spellStart"/>
      <w:r w:rsidR="00152552">
        <w:rPr>
          <w:rFonts w:ascii="Times New Roman" w:hAnsi="Times New Roman" w:cs="Times New Roman"/>
          <w:sz w:val="28"/>
          <w:szCs w:val="28"/>
        </w:rPr>
        <w:t>агробизнесе</w:t>
      </w:r>
      <w:proofErr w:type="spellEnd"/>
      <w:r w:rsidR="009B6161" w:rsidRPr="00DC2EA5">
        <w:rPr>
          <w:rFonts w:ascii="Times New Roman" w:hAnsi="Times New Roman" w:cs="Times New Roman"/>
          <w:sz w:val="28"/>
          <w:szCs w:val="28"/>
        </w:rPr>
        <w:t>»</w:t>
      </w:r>
      <w:r w:rsidR="00B25AF0">
        <w:rPr>
          <w:rFonts w:ascii="Times New Roman" w:hAnsi="Times New Roman" w:cs="Times New Roman"/>
          <w:sz w:val="28"/>
          <w:szCs w:val="28"/>
        </w:rPr>
        <w:t>, «</w:t>
      </w:r>
      <w:r w:rsidR="00B25AF0" w:rsidRPr="00B25AF0">
        <w:rPr>
          <w:rFonts w:ascii="Times New Roman" w:hAnsi="Times New Roman" w:cs="Times New Roman"/>
          <w:sz w:val="28"/>
          <w:szCs w:val="28"/>
        </w:rPr>
        <w:t>Технологическое оборудование для хранения и переработки сельскохозяйственной  продукции</w:t>
      </w:r>
      <w:r w:rsidR="00B25AF0">
        <w:rPr>
          <w:rFonts w:ascii="Times New Roman" w:hAnsi="Times New Roman" w:cs="Times New Roman"/>
          <w:sz w:val="28"/>
          <w:szCs w:val="28"/>
        </w:rPr>
        <w:t>»</w:t>
      </w:r>
      <w:r w:rsidR="00D27854">
        <w:rPr>
          <w:rFonts w:ascii="Times New Roman" w:hAnsi="Times New Roman" w:cs="Times New Roman"/>
          <w:sz w:val="28"/>
          <w:szCs w:val="28"/>
        </w:rPr>
        <w:t xml:space="preserve">, </w:t>
      </w:r>
      <w:r w:rsidR="00D27854" w:rsidRPr="00D27854">
        <w:rPr>
          <w:rFonts w:ascii="Times New Roman" w:hAnsi="Times New Roman" w:cs="Times New Roman"/>
          <w:bCs/>
          <w:sz w:val="28"/>
          <w:szCs w:val="28"/>
          <w:lang w:eastAsia="en-US"/>
        </w:rPr>
        <w:t>«</w:t>
      </w:r>
      <w:r w:rsidR="00D27854" w:rsidRPr="00D27854">
        <w:rPr>
          <w:rFonts w:ascii="Times New Roman" w:hAnsi="Times New Roman" w:cs="Times New Roman"/>
          <w:sz w:val="28"/>
          <w:szCs w:val="28"/>
        </w:rPr>
        <w:t>Технический сервис в АПК</w:t>
      </w:r>
      <w:r w:rsidR="00D27854" w:rsidRPr="00D27854">
        <w:rPr>
          <w:rFonts w:ascii="Times New Roman" w:hAnsi="Times New Roman" w:cs="Times New Roman"/>
          <w:bCs/>
          <w:sz w:val="28"/>
          <w:szCs w:val="28"/>
          <w:lang w:eastAsia="en-US"/>
        </w:rPr>
        <w:t>»</w:t>
      </w:r>
      <w:r w:rsidR="009B6161">
        <w:rPr>
          <w:rFonts w:ascii="Times New Roman" w:hAnsi="Times New Roman" w:cs="Times New Roman"/>
          <w:sz w:val="28"/>
          <w:szCs w:val="28"/>
        </w:rPr>
        <w:t xml:space="preserve">. </w:t>
      </w:r>
      <w:r w:rsidRPr="00DC2EA5">
        <w:rPr>
          <w:rFonts w:ascii="Times New Roman" w:hAnsi="Times New Roman" w:cs="Times New Roman"/>
          <w:sz w:val="28"/>
          <w:szCs w:val="28"/>
        </w:rPr>
        <w:t>Изучение дисциплины «</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z w:val="28"/>
          <w:szCs w:val="28"/>
        </w:rPr>
        <w:t xml:space="preserve">» основывается на совокупности знаний по </w:t>
      </w:r>
      <w:r>
        <w:rPr>
          <w:rFonts w:ascii="Times New Roman" w:hAnsi="Times New Roman" w:cs="Times New Roman"/>
          <w:sz w:val="28"/>
          <w:szCs w:val="28"/>
        </w:rPr>
        <w:t>ниже</w:t>
      </w:r>
      <w:r w:rsidRPr="00DC2EA5">
        <w:rPr>
          <w:rFonts w:ascii="Times New Roman" w:hAnsi="Times New Roman" w:cs="Times New Roman"/>
          <w:sz w:val="28"/>
          <w:szCs w:val="28"/>
        </w:rPr>
        <w:t>перечисленным дисциплинам бакалаврской программы.</w:t>
      </w:r>
    </w:p>
    <w:p w:rsidR="00760C07" w:rsidRPr="00DC2EA5" w:rsidRDefault="00760C07" w:rsidP="003452D2">
      <w:pPr>
        <w:spacing w:after="0" w:line="360" w:lineRule="auto"/>
        <w:ind w:firstLine="709"/>
        <w:jc w:val="both"/>
        <w:rPr>
          <w:rFonts w:ascii="Times New Roman" w:hAnsi="Times New Roman" w:cs="Times New Roman"/>
          <w:sz w:val="28"/>
          <w:szCs w:val="28"/>
        </w:rPr>
      </w:pPr>
      <w:r w:rsidRPr="00DC2EA5">
        <w:rPr>
          <w:rFonts w:ascii="Times New Roman" w:hAnsi="Times New Roman" w:cs="Times New Roman"/>
          <w:sz w:val="28"/>
          <w:szCs w:val="28"/>
        </w:rPr>
        <w:t xml:space="preserve">Дисциплина направлена на формирование у бакалавров целостного представления о </w:t>
      </w:r>
      <w:r>
        <w:rPr>
          <w:rFonts w:ascii="Times New Roman" w:hAnsi="Times New Roman" w:cs="Times New Roman"/>
          <w:sz w:val="28"/>
          <w:szCs w:val="28"/>
        </w:rPr>
        <w:t xml:space="preserve">состоянии, уровне и перспективах автоматизации технологических процессов сельскохозяйственного производства, принципах работы элементов автоматики, основных свойствах объектов автоматического </w:t>
      </w:r>
      <w:r>
        <w:rPr>
          <w:rFonts w:ascii="Times New Roman" w:hAnsi="Times New Roman" w:cs="Times New Roman"/>
          <w:sz w:val="28"/>
          <w:szCs w:val="28"/>
        </w:rPr>
        <w:lastRenderedPageBreak/>
        <w:t>управления, методах определения работоспособности, анализа качества и надежности работы систем</w:t>
      </w:r>
      <w:r w:rsidRPr="00DC2EA5">
        <w:rPr>
          <w:rFonts w:ascii="Times New Roman" w:hAnsi="Times New Roman" w:cs="Times New Roman"/>
          <w:sz w:val="28"/>
          <w:szCs w:val="28"/>
        </w:rPr>
        <w:t>.</w:t>
      </w:r>
    </w:p>
    <w:p w:rsidR="00760C07" w:rsidRPr="00DC2EA5" w:rsidRDefault="00760C07" w:rsidP="00F947DC">
      <w:pPr>
        <w:shd w:val="clear" w:color="auto" w:fill="FFFFFF"/>
        <w:spacing w:after="0" w:line="360" w:lineRule="auto"/>
        <w:ind w:left="10" w:right="34" w:firstLine="709"/>
        <w:jc w:val="both"/>
        <w:rPr>
          <w:rFonts w:ascii="Times New Roman" w:hAnsi="Times New Roman" w:cs="Times New Roman"/>
          <w:sz w:val="28"/>
          <w:szCs w:val="28"/>
        </w:rPr>
      </w:pPr>
      <w:r w:rsidRPr="00DC2EA5">
        <w:rPr>
          <w:rFonts w:ascii="Times New Roman" w:hAnsi="Times New Roman" w:cs="Times New Roman"/>
          <w:spacing w:val="-2"/>
          <w:sz w:val="28"/>
          <w:szCs w:val="28"/>
        </w:rPr>
        <w:t>Дисциплина базируется на знаниях следующих дисциплин: математика, физика, химия, теоретическая механика, информатика, начертательная геомет</w:t>
      </w:r>
      <w:r w:rsidRPr="00DC2EA5">
        <w:rPr>
          <w:rFonts w:ascii="Times New Roman" w:hAnsi="Times New Roman" w:cs="Times New Roman"/>
          <w:spacing w:val="-1"/>
          <w:sz w:val="28"/>
          <w:szCs w:val="28"/>
        </w:rPr>
        <w:t>рия и инженерная графика</w:t>
      </w:r>
      <w:r>
        <w:rPr>
          <w:rFonts w:ascii="Times New Roman" w:hAnsi="Times New Roman" w:cs="Times New Roman"/>
          <w:spacing w:val="-1"/>
          <w:sz w:val="28"/>
          <w:szCs w:val="28"/>
        </w:rPr>
        <w:t>, электротехника и основы электроники, э</w:t>
      </w:r>
      <w:r>
        <w:rPr>
          <w:rFonts w:ascii="Times New Roman" w:hAnsi="Times New Roman" w:cs="Times New Roman"/>
          <w:bCs/>
          <w:iCs/>
          <w:sz w:val="28"/>
          <w:szCs w:val="28"/>
        </w:rPr>
        <w:t>лектрические машины и аппараты в сельском хозяйстве</w:t>
      </w:r>
      <w:r w:rsidRPr="00DC2EA5">
        <w:rPr>
          <w:rFonts w:ascii="Times New Roman" w:hAnsi="Times New Roman" w:cs="Times New Roman"/>
          <w:spacing w:val="-2"/>
          <w:sz w:val="28"/>
          <w:szCs w:val="28"/>
        </w:rPr>
        <w:t>.</w:t>
      </w:r>
    </w:p>
    <w:p w:rsidR="00760C07" w:rsidRDefault="00760C07" w:rsidP="00F947DC">
      <w:pPr>
        <w:shd w:val="clear" w:color="auto" w:fill="FFFFFF"/>
        <w:spacing w:after="0" w:line="360" w:lineRule="auto"/>
        <w:ind w:left="10" w:right="34" w:firstLine="709"/>
        <w:jc w:val="both"/>
        <w:rPr>
          <w:rFonts w:ascii="Times New Roman" w:hAnsi="Times New Roman" w:cs="Times New Roman"/>
          <w:sz w:val="28"/>
          <w:szCs w:val="28"/>
        </w:rPr>
      </w:pPr>
      <w:r w:rsidRPr="00DC2EA5">
        <w:rPr>
          <w:rFonts w:ascii="Times New Roman" w:hAnsi="Times New Roman" w:cs="Times New Roman"/>
          <w:spacing w:val="-2"/>
          <w:sz w:val="28"/>
          <w:szCs w:val="28"/>
        </w:rPr>
        <w:t>В свою очередь</w:t>
      </w:r>
      <w:r w:rsidR="00221E1A">
        <w:rPr>
          <w:rFonts w:ascii="Times New Roman" w:hAnsi="Times New Roman" w:cs="Times New Roman"/>
          <w:spacing w:val="-2"/>
          <w:sz w:val="28"/>
          <w:szCs w:val="28"/>
        </w:rPr>
        <w:t>,</w:t>
      </w:r>
      <w:bookmarkStart w:id="0" w:name="_GoBack"/>
      <w:bookmarkEnd w:id="0"/>
      <w:r w:rsidRPr="00DC2EA5">
        <w:rPr>
          <w:rFonts w:ascii="Times New Roman" w:hAnsi="Times New Roman" w:cs="Times New Roman"/>
          <w:spacing w:val="-2"/>
          <w:sz w:val="28"/>
          <w:szCs w:val="28"/>
        </w:rPr>
        <w:t xml:space="preserve"> дисциплина «</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pacing w:val="-2"/>
          <w:sz w:val="28"/>
          <w:szCs w:val="28"/>
        </w:rPr>
        <w:t>» является базой для изучения дисциплин: монтаж, эксплуатация и ремонт технологического оборудования, организация и управ</w:t>
      </w:r>
      <w:r w:rsidRPr="00DC2EA5">
        <w:rPr>
          <w:rFonts w:ascii="Times New Roman" w:hAnsi="Times New Roman" w:cs="Times New Roman"/>
          <w:spacing w:val="-1"/>
          <w:sz w:val="28"/>
          <w:szCs w:val="28"/>
        </w:rPr>
        <w:t xml:space="preserve">ление производством; </w:t>
      </w:r>
      <w:r>
        <w:rPr>
          <w:rFonts w:ascii="Times New Roman" w:hAnsi="Times New Roman" w:cs="Times New Roman"/>
          <w:spacing w:val="-1"/>
          <w:sz w:val="28"/>
          <w:szCs w:val="28"/>
        </w:rPr>
        <w:t>автоматизация технологических процессов</w:t>
      </w:r>
      <w:r w:rsidRPr="00DC2EA5">
        <w:rPr>
          <w:rFonts w:ascii="Times New Roman" w:hAnsi="Times New Roman" w:cs="Times New Roman"/>
          <w:spacing w:val="-1"/>
          <w:sz w:val="28"/>
          <w:szCs w:val="28"/>
        </w:rPr>
        <w:t xml:space="preserve"> хранения и перера</w:t>
      </w:r>
      <w:r w:rsidRPr="00DC2EA5">
        <w:rPr>
          <w:rFonts w:ascii="Times New Roman" w:hAnsi="Times New Roman" w:cs="Times New Roman"/>
          <w:sz w:val="28"/>
          <w:szCs w:val="28"/>
        </w:rPr>
        <w:t>ботки сельскохозяйственной продукции.</w:t>
      </w:r>
    </w:p>
    <w:p w:rsidR="003452D2" w:rsidRPr="00DC2EA5" w:rsidRDefault="003452D2" w:rsidP="003452D2">
      <w:pPr>
        <w:shd w:val="clear" w:color="auto" w:fill="FFFFFF"/>
        <w:spacing w:after="0" w:line="360" w:lineRule="auto"/>
        <w:ind w:left="10" w:right="34" w:firstLine="494"/>
        <w:jc w:val="both"/>
        <w:rPr>
          <w:rFonts w:ascii="Times New Roman" w:hAnsi="Times New Roman" w:cs="Times New Roman"/>
          <w:sz w:val="28"/>
          <w:szCs w:val="28"/>
        </w:rPr>
      </w:pPr>
    </w:p>
    <w:p w:rsidR="00760C07" w:rsidRPr="00DC2EA5" w:rsidRDefault="00760C07" w:rsidP="00F947DC">
      <w:pPr>
        <w:autoSpaceDE w:val="0"/>
        <w:autoSpaceDN w:val="0"/>
        <w:adjustRightInd w:val="0"/>
        <w:ind w:firstLine="709"/>
        <w:jc w:val="both"/>
        <w:rPr>
          <w:rFonts w:ascii="Times New Roman" w:hAnsi="Times New Roman" w:cs="Times New Roman"/>
          <w:sz w:val="28"/>
          <w:szCs w:val="28"/>
        </w:rPr>
      </w:pPr>
      <w:r w:rsidRPr="00DC2EA5">
        <w:rPr>
          <w:rFonts w:ascii="Times New Roman" w:hAnsi="Times New Roman" w:cs="Times New Roman"/>
          <w:bCs/>
          <w:iCs/>
          <w:sz w:val="28"/>
          <w:szCs w:val="28"/>
        </w:rPr>
        <w:t>Таблица 2.1 – Сведения о</w:t>
      </w:r>
      <w:r w:rsidRPr="00DC2EA5">
        <w:rPr>
          <w:rFonts w:ascii="Times New Roman" w:hAnsi="Times New Roman" w:cs="Times New Roman"/>
          <w:spacing w:val="-1"/>
          <w:sz w:val="28"/>
          <w:szCs w:val="28"/>
        </w:rPr>
        <w:t xml:space="preserve"> дисциплинах, </w:t>
      </w:r>
      <w:r w:rsidRPr="00DC2EA5">
        <w:rPr>
          <w:rFonts w:ascii="Times New Roman" w:hAnsi="Times New Roman" w:cs="Times New Roman"/>
          <w:spacing w:val="-2"/>
          <w:sz w:val="28"/>
          <w:szCs w:val="28"/>
        </w:rPr>
        <w:t xml:space="preserve">на которые опирается </w:t>
      </w:r>
      <w:r w:rsidRPr="00DC2EA5">
        <w:rPr>
          <w:rFonts w:ascii="Times New Roman" w:hAnsi="Times New Roman" w:cs="Times New Roman"/>
          <w:sz w:val="28"/>
          <w:szCs w:val="28"/>
        </w:rPr>
        <w:t xml:space="preserve">содержание </w:t>
      </w:r>
      <w:r w:rsidRPr="00DC2EA5">
        <w:rPr>
          <w:rFonts w:ascii="Times New Roman" w:hAnsi="Times New Roman" w:cs="Times New Roman"/>
          <w:spacing w:val="-4"/>
          <w:sz w:val="28"/>
          <w:szCs w:val="28"/>
        </w:rPr>
        <w:t>дисциплины «</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pacing w:val="-4"/>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4"/>
        <w:gridCol w:w="5691"/>
      </w:tblGrid>
      <w:tr w:rsidR="00760C07" w:rsidRPr="00DC2EA5" w:rsidTr="00F947DC">
        <w:trPr>
          <w:trHeight w:val="1140"/>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jc w:val="center"/>
              <w:rPr>
                <w:rFonts w:ascii="Times New Roman" w:hAnsi="Times New Roman" w:cs="Times New Roman"/>
                <w:bCs/>
                <w:iCs/>
                <w:sz w:val="28"/>
                <w:szCs w:val="28"/>
              </w:rPr>
            </w:pPr>
            <w:r w:rsidRPr="00DC2EA5">
              <w:rPr>
                <w:rFonts w:ascii="Times New Roman" w:hAnsi="Times New Roman" w:cs="Times New Roman"/>
                <w:bCs/>
                <w:iCs/>
                <w:sz w:val="28"/>
                <w:szCs w:val="28"/>
              </w:rPr>
              <w:t>Наименование дисциплины, других элементов учебного плана</w:t>
            </w:r>
          </w:p>
        </w:tc>
        <w:tc>
          <w:tcPr>
            <w:tcW w:w="5691"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jc w:val="center"/>
              <w:rPr>
                <w:rFonts w:ascii="Times New Roman" w:hAnsi="Times New Roman" w:cs="Times New Roman"/>
                <w:bCs/>
                <w:iCs/>
                <w:sz w:val="28"/>
                <w:szCs w:val="28"/>
              </w:rPr>
            </w:pPr>
            <w:r w:rsidRPr="00DC2EA5">
              <w:rPr>
                <w:rFonts w:ascii="Times New Roman" w:hAnsi="Times New Roman" w:cs="Times New Roman"/>
                <w:bCs/>
                <w:iCs/>
                <w:sz w:val="28"/>
                <w:szCs w:val="28"/>
              </w:rPr>
              <w:t>Перечень разделов</w:t>
            </w:r>
          </w:p>
        </w:tc>
      </w:tr>
      <w:tr w:rsidR="00760C07" w:rsidRPr="00DC2EA5" w:rsidTr="00F947DC">
        <w:trPr>
          <w:trHeight w:val="469"/>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sidRPr="00DC2EA5">
              <w:rPr>
                <w:rFonts w:ascii="Times New Roman" w:hAnsi="Times New Roman" w:cs="Times New Roman"/>
                <w:bCs/>
                <w:iCs/>
                <w:sz w:val="28"/>
                <w:szCs w:val="28"/>
              </w:rPr>
              <w:t>Физика</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sidRPr="00DC2EA5">
              <w:rPr>
                <w:rFonts w:ascii="Times New Roman" w:hAnsi="Times New Roman" w:cs="Times New Roman"/>
                <w:bCs/>
                <w:iCs/>
                <w:sz w:val="28"/>
                <w:szCs w:val="28"/>
              </w:rPr>
              <w:t>Основные законы физики</w:t>
            </w:r>
          </w:p>
        </w:tc>
      </w:tr>
      <w:tr w:rsidR="00760C07" w:rsidRPr="00DC2EA5" w:rsidTr="00F947DC">
        <w:trPr>
          <w:trHeight w:val="614"/>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pStyle w:val="ac"/>
              <w:ind w:firstLine="0"/>
              <w:jc w:val="left"/>
              <w:rPr>
                <w:bCs/>
                <w:szCs w:val="28"/>
              </w:rPr>
            </w:pPr>
            <w:r w:rsidRPr="00DC2EA5">
              <w:rPr>
                <w:szCs w:val="28"/>
              </w:rPr>
              <w:t>Химия</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pStyle w:val="ac"/>
              <w:ind w:firstLine="0"/>
              <w:rPr>
                <w:bCs/>
                <w:szCs w:val="28"/>
              </w:rPr>
            </w:pPr>
            <w:r w:rsidRPr="00DC2EA5">
              <w:rPr>
                <w:szCs w:val="28"/>
              </w:rPr>
              <w:t>Общая хими</w:t>
            </w:r>
            <w:r>
              <w:rPr>
                <w:szCs w:val="28"/>
              </w:rPr>
              <w:t>я</w:t>
            </w:r>
          </w:p>
        </w:tc>
      </w:tr>
      <w:tr w:rsidR="00760C07" w:rsidRPr="00DC2EA5" w:rsidTr="00F947DC">
        <w:trPr>
          <w:trHeight w:val="1060"/>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pStyle w:val="ac"/>
              <w:ind w:firstLine="0"/>
              <w:jc w:val="left"/>
              <w:rPr>
                <w:szCs w:val="28"/>
              </w:rPr>
            </w:pPr>
            <w:r>
              <w:rPr>
                <w:szCs w:val="28"/>
              </w:rPr>
              <w:t>Математика</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pStyle w:val="ac"/>
              <w:ind w:firstLine="0"/>
              <w:rPr>
                <w:szCs w:val="28"/>
              </w:rPr>
            </w:pPr>
            <w:r>
              <w:rPr>
                <w:szCs w:val="28"/>
              </w:rPr>
              <w:t xml:space="preserve">Основы матричного, операционного, дифференциального и интегрального исчислений, математической логики </w:t>
            </w:r>
          </w:p>
        </w:tc>
      </w:tr>
      <w:tr w:rsidR="00760C07" w:rsidRPr="00DC2EA5" w:rsidTr="00F947DC">
        <w:trPr>
          <w:trHeight w:val="685"/>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Теоретическая механика</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Основные расчетные соотношения кинематики и динамики</w:t>
            </w:r>
          </w:p>
        </w:tc>
      </w:tr>
      <w:tr w:rsidR="00760C07" w:rsidRPr="00DC2EA5" w:rsidTr="00F947DC">
        <w:trPr>
          <w:trHeight w:val="701"/>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spacing w:val="-2"/>
                <w:sz w:val="28"/>
                <w:szCs w:val="28"/>
              </w:rPr>
              <w:t>Н</w:t>
            </w:r>
            <w:r w:rsidRPr="00DC2EA5">
              <w:rPr>
                <w:rFonts w:ascii="Times New Roman" w:hAnsi="Times New Roman" w:cs="Times New Roman"/>
                <w:spacing w:val="-2"/>
                <w:sz w:val="28"/>
                <w:szCs w:val="28"/>
              </w:rPr>
              <w:t>ачертательная геомет</w:t>
            </w:r>
            <w:r w:rsidRPr="00DC2EA5">
              <w:rPr>
                <w:rFonts w:ascii="Times New Roman" w:hAnsi="Times New Roman" w:cs="Times New Roman"/>
                <w:spacing w:val="-1"/>
                <w:sz w:val="28"/>
                <w:szCs w:val="28"/>
              </w:rPr>
              <w:t>рия и инженерная</w:t>
            </w:r>
            <w:r>
              <w:rPr>
                <w:rFonts w:ascii="Times New Roman" w:hAnsi="Times New Roman" w:cs="Times New Roman"/>
                <w:spacing w:val="-1"/>
                <w:sz w:val="28"/>
                <w:szCs w:val="28"/>
              </w:rPr>
              <w:t xml:space="preserve"> графика</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Построение сложных функциональных зависимостей</w:t>
            </w:r>
          </w:p>
        </w:tc>
      </w:tr>
      <w:tr w:rsidR="00760C07" w:rsidRPr="00DC2EA5" w:rsidTr="00F947DC">
        <w:trPr>
          <w:trHeight w:val="1044"/>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spacing w:val="-1"/>
                <w:sz w:val="28"/>
                <w:szCs w:val="28"/>
              </w:rPr>
              <w:t>Электротехника и основы электроники</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sidRPr="00DC2EA5">
              <w:rPr>
                <w:rFonts w:ascii="Times New Roman" w:hAnsi="Times New Roman" w:cs="Times New Roman"/>
                <w:bCs/>
                <w:iCs/>
                <w:sz w:val="28"/>
                <w:szCs w:val="28"/>
              </w:rPr>
              <w:t xml:space="preserve">Устройство </w:t>
            </w:r>
            <w:r>
              <w:rPr>
                <w:rFonts w:ascii="Times New Roman" w:hAnsi="Times New Roman" w:cs="Times New Roman"/>
                <w:bCs/>
                <w:iCs/>
                <w:sz w:val="28"/>
                <w:szCs w:val="28"/>
              </w:rPr>
              <w:t>и функционирование основных электротехнических и электронных элементов</w:t>
            </w:r>
          </w:p>
        </w:tc>
      </w:tr>
      <w:tr w:rsidR="00760C07" w:rsidRPr="00DC2EA5" w:rsidTr="00F947DC">
        <w:trPr>
          <w:trHeight w:val="685"/>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spacing w:val="-2"/>
                <w:sz w:val="28"/>
                <w:szCs w:val="28"/>
              </w:rPr>
              <w:t>И</w:t>
            </w:r>
            <w:r w:rsidRPr="00DC2EA5">
              <w:rPr>
                <w:rFonts w:ascii="Times New Roman" w:hAnsi="Times New Roman" w:cs="Times New Roman"/>
                <w:spacing w:val="-2"/>
                <w:sz w:val="28"/>
                <w:szCs w:val="28"/>
              </w:rPr>
              <w:t>нформатика</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Основы вычислительной техники, алгоритмизации и программирования</w:t>
            </w:r>
          </w:p>
        </w:tc>
      </w:tr>
      <w:tr w:rsidR="00760C07" w:rsidRPr="00DC2EA5" w:rsidTr="00F947DC">
        <w:trPr>
          <w:trHeight w:val="701"/>
        </w:trPr>
        <w:tc>
          <w:tcPr>
            <w:tcW w:w="416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F947DC">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Электрические машины и аппараты в сельском хозяйстве</w:t>
            </w:r>
          </w:p>
        </w:tc>
        <w:tc>
          <w:tcPr>
            <w:tcW w:w="5691" w:type="dxa"/>
            <w:tcBorders>
              <w:top w:val="single" w:sz="4" w:space="0" w:color="auto"/>
              <w:left w:val="single" w:sz="4" w:space="0" w:color="auto"/>
              <w:bottom w:val="single" w:sz="4" w:space="0" w:color="auto"/>
              <w:right w:val="single" w:sz="4" w:space="0" w:color="auto"/>
            </w:tcBorders>
            <w:hideMark/>
          </w:tcPr>
          <w:p w:rsidR="00760C07" w:rsidRPr="00DC2EA5" w:rsidRDefault="00760C07" w:rsidP="00F947DC">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Электрические генераторы и двигатели в сельскохозяйственных машинах</w:t>
            </w:r>
          </w:p>
        </w:tc>
      </w:tr>
    </w:tbl>
    <w:p w:rsidR="00F947DC" w:rsidRDefault="00F947DC" w:rsidP="003452D2">
      <w:pPr>
        <w:autoSpaceDE w:val="0"/>
        <w:autoSpaceDN w:val="0"/>
        <w:adjustRightInd w:val="0"/>
        <w:ind w:firstLine="709"/>
        <w:jc w:val="both"/>
        <w:rPr>
          <w:rFonts w:ascii="Times New Roman" w:hAnsi="Times New Roman" w:cs="Times New Roman"/>
          <w:b/>
          <w:sz w:val="28"/>
          <w:szCs w:val="28"/>
        </w:rPr>
      </w:pPr>
    </w:p>
    <w:p w:rsidR="00760C07" w:rsidRPr="00DC2EA5" w:rsidRDefault="00760C07" w:rsidP="003452D2">
      <w:pPr>
        <w:autoSpaceDE w:val="0"/>
        <w:autoSpaceDN w:val="0"/>
        <w:adjustRightInd w:val="0"/>
        <w:ind w:firstLine="709"/>
        <w:jc w:val="both"/>
        <w:rPr>
          <w:rFonts w:ascii="Times New Roman" w:hAnsi="Times New Roman" w:cs="Times New Roman"/>
          <w:sz w:val="28"/>
          <w:szCs w:val="28"/>
        </w:rPr>
      </w:pPr>
      <w:r w:rsidRPr="00DC2EA5">
        <w:rPr>
          <w:rFonts w:ascii="Times New Roman" w:hAnsi="Times New Roman" w:cs="Times New Roman"/>
          <w:b/>
          <w:sz w:val="28"/>
          <w:szCs w:val="28"/>
        </w:rPr>
        <w:lastRenderedPageBreak/>
        <w:t>3 Требования к результатам освоения содержания дисциплины</w:t>
      </w:r>
    </w:p>
    <w:p w:rsidR="00C225DC" w:rsidRDefault="00C225DC" w:rsidP="00F947DC">
      <w:pPr>
        <w:spacing w:after="0" w:line="360" w:lineRule="auto"/>
        <w:ind w:firstLine="709"/>
        <w:jc w:val="both"/>
        <w:rPr>
          <w:rFonts w:ascii="Times New Roman" w:hAnsi="Times New Roman" w:cs="Times New Roman"/>
          <w:sz w:val="28"/>
          <w:szCs w:val="28"/>
        </w:rPr>
      </w:pPr>
    </w:p>
    <w:p w:rsidR="00760C07" w:rsidRDefault="00760C07" w:rsidP="00F947DC">
      <w:pPr>
        <w:spacing w:after="0" w:line="360" w:lineRule="auto"/>
        <w:ind w:firstLine="709"/>
        <w:jc w:val="both"/>
        <w:rPr>
          <w:rFonts w:ascii="Times New Roman" w:hAnsi="Times New Roman" w:cs="Times New Roman"/>
          <w:sz w:val="28"/>
          <w:szCs w:val="28"/>
        </w:rPr>
      </w:pPr>
      <w:r w:rsidRPr="00DC2EA5">
        <w:rPr>
          <w:rFonts w:ascii="Times New Roman" w:hAnsi="Times New Roman" w:cs="Times New Roman"/>
          <w:sz w:val="28"/>
          <w:szCs w:val="28"/>
        </w:rPr>
        <w:t xml:space="preserve">В результате изучения дисциплины студент должен приобрести знания, умения и навыки по </w:t>
      </w:r>
      <w:proofErr w:type="gramStart"/>
      <w:r w:rsidRPr="00DC2EA5">
        <w:rPr>
          <w:rFonts w:ascii="Times New Roman" w:hAnsi="Times New Roman" w:cs="Times New Roman"/>
          <w:sz w:val="28"/>
          <w:szCs w:val="28"/>
        </w:rPr>
        <w:t>разработке</w:t>
      </w:r>
      <w:proofErr w:type="gramEnd"/>
      <w:r w:rsidRPr="00DC2EA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C2EA5">
        <w:rPr>
          <w:rFonts w:ascii="Times New Roman" w:hAnsi="Times New Roman" w:cs="Times New Roman"/>
          <w:sz w:val="28"/>
          <w:szCs w:val="28"/>
        </w:rPr>
        <w:t>подбору оборудования</w:t>
      </w:r>
      <w:r>
        <w:rPr>
          <w:rFonts w:ascii="Times New Roman" w:hAnsi="Times New Roman" w:cs="Times New Roman"/>
          <w:sz w:val="28"/>
          <w:szCs w:val="28"/>
        </w:rPr>
        <w:t xml:space="preserve"> для автоматизации требуемого технологического процесса</w:t>
      </w:r>
      <w:r w:rsidRPr="00DC2EA5">
        <w:rPr>
          <w:rFonts w:ascii="Times New Roman" w:hAnsi="Times New Roman" w:cs="Times New Roman"/>
          <w:sz w:val="28"/>
          <w:szCs w:val="28"/>
        </w:rPr>
        <w:t xml:space="preserve">. Для достижения данного результата необходимо сформировать следующие </w:t>
      </w:r>
      <w:r w:rsidRPr="00DC2EA5">
        <w:rPr>
          <w:rFonts w:ascii="Times New Roman" w:hAnsi="Times New Roman" w:cs="Times New Roman"/>
          <w:b/>
          <w:i/>
          <w:sz w:val="28"/>
          <w:szCs w:val="28"/>
        </w:rPr>
        <w:t>компетенции</w:t>
      </w:r>
      <w:r w:rsidRPr="00DC2EA5">
        <w:rPr>
          <w:rFonts w:ascii="Times New Roman" w:hAnsi="Times New Roman" w:cs="Times New Roman"/>
          <w:sz w:val="28"/>
          <w:szCs w:val="28"/>
        </w:rPr>
        <w:t xml:space="preserve"> (таблица 3.1)</w:t>
      </w:r>
    </w:p>
    <w:p w:rsidR="00C225DC" w:rsidRDefault="00C225DC" w:rsidP="00F947DC">
      <w:pPr>
        <w:spacing w:after="0" w:line="360" w:lineRule="auto"/>
        <w:ind w:firstLine="709"/>
        <w:jc w:val="both"/>
        <w:rPr>
          <w:rFonts w:ascii="Times New Roman" w:hAnsi="Times New Roman" w:cs="Times New Roman"/>
          <w:sz w:val="28"/>
          <w:szCs w:val="28"/>
        </w:rPr>
      </w:pPr>
    </w:p>
    <w:p w:rsidR="00760C07" w:rsidRPr="00DC2EA5" w:rsidRDefault="00760C07" w:rsidP="00F947DC">
      <w:pPr>
        <w:spacing w:after="0" w:line="360" w:lineRule="auto"/>
        <w:ind w:firstLine="709"/>
        <w:jc w:val="both"/>
        <w:rPr>
          <w:rFonts w:ascii="Times New Roman" w:hAnsi="Times New Roman" w:cs="Times New Roman"/>
          <w:bCs/>
          <w:iCs/>
          <w:sz w:val="28"/>
          <w:szCs w:val="28"/>
        </w:rPr>
      </w:pPr>
      <w:r w:rsidRPr="00DC2EA5">
        <w:rPr>
          <w:rFonts w:ascii="Times New Roman" w:hAnsi="Times New Roman" w:cs="Times New Roman"/>
          <w:bCs/>
          <w:iCs/>
          <w:sz w:val="28"/>
          <w:szCs w:val="28"/>
        </w:rPr>
        <w:t xml:space="preserve">Таблица 3.1 – Сведения о компетенциях и результатах обучения, формируемых дисциплиной </w:t>
      </w:r>
      <w:r w:rsidRPr="00DC2EA5">
        <w:rPr>
          <w:rFonts w:ascii="Times New Roman" w:hAnsi="Times New Roman" w:cs="Times New Roman"/>
          <w:spacing w:val="-4"/>
          <w:sz w:val="28"/>
          <w:szCs w:val="28"/>
        </w:rPr>
        <w:t>«</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pacing w:val="-4"/>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2127"/>
        <w:gridCol w:w="1984"/>
        <w:gridCol w:w="2126"/>
      </w:tblGrid>
      <w:tr w:rsidR="00760C07" w:rsidRPr="00DC2EA5" w:rsidTr="00A85728">
        <w:trPr>
          <w:trHeight w:val="278"/>
        </w:trPr>
        <w:tc>
          <w:tcPr>
            <w:tcW w:w="2376" w:type="dxa"/>
            <w:vMerge w:val="restar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autoSpaceDE w:val="0"/>
              <w:autoSpaceDN w:val="0"/>
              <w:adjustRightInd w:val="0"/>
              <w:ind w:firstLine="112"/>
              <w:jc w:val="both"/>
              <w:rPr>
                <w:rFonts w:ascii="Times New Roman" w:hAnsi="Times New Roman" w:cs="Times New Roman"/>
                <w:bCs/>
                <w:iCs/>
                <w:sz w:val="28"/>
                <w:szCs w:val="28"/>
              </w:rPr>
            </w:pPr>
            <w:r w:rsidRPr="00DC2EA5">
              <w:rPr>
                <w:rFonts w:ascii="Times New Roman" w:hAnsi="Times New Roman" w:cs="Times New Roman"/>
                <w:bCs/>
                <w:iCs/>
                <w:sz w:val="28"/>
                <w:szCs w:val="28"/>
              </w:rPr>
              <w:t>Содержание компетенций, формируемых полностью или частично данной дисциплиной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autoSpaceDE w:val="0"/>
              <w:autoSpaceDN w:val="0"/>
              <w:adjustRightInd w:val="0"/>
              <w:ind w:left="-39" w:right="-78"/>
              <w:jc w:val="both"/>
              <w:rPr>
                <w:rFonts w:ascii="Times New Roman" w:hAnsi="Times New Roman" w:cs="Times New Roman"/>
                <w:bCs/>
                <w:iCs/>
                <w:sz w:val="28"/>
                <w:szCs w:val="28"/>
              </w:rPr>
            </w:pPr>
            <w:r w:rsidRPr="00DC2EA5">
              <w:rPr>
                <w:rFonts w:ascii="Times New Roman" w:hAnsi="Times New Roman" w:cs="Times New Roman"/>
                <w:bCs/>
                <w:iCs/>
                <w:sz w:val="28"/>
                <w:szCs w:val="28"/>
              </w:rPr>
              <w:t>Коды компетенций в соответствии с ФГОС ВПО</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autoSpaceDE w:val="0"/>
              <w:autoSpaceDN w:val="0"/>
              <w:adjustRightInd w:val="0"/>
              <w:ind w:firstLine="112"/>
              <w:jc w:val="center"/>
              <w:rPr>
                <w:rFonts w:ascii="Times New Roman" w:hAnsi="Times New Roman" w:cs="Times New Roman"/>
                <w:bCs/>
                <w:iCs/>
                <w:sz w:val="28"/>
                <w:szCs w:val="28"/>
              </w:rPr>
            </w:pPr>
            <w:r w:rsidRPr="00DC2EA5">
              <w:rPr>
                <w:rFonts w:ascii="Times New Roman" w:hAnsi="Times New Roman" w:cs="Times New Roman"/>
                <w:bCs/>
                <w:iCs/>
                <w:sz w:val="28"/>
                <w:szCs w:val="28"/>
              </w:rPr>
              <w:t>Перечень результатов обучения, формируемых дисциплиной</w:t>
            </w:r>
          </w:p>
        </w:tc>
      </w:tr>
      <w:tr w:rsidR="00760C07" w:rsidRPr="00DC2EA5" w:rsidTr="00A85728">
        <w:trPr>
          <w:trHeight w:val="27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bCs/>
                <w:i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bCs/>
                <w:iCs/>
                <w:sz w:val="28"/>
                <w:szCs w:val="28"/>
              </w:rPr>
            </w:pP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autoSpaceDE w:val="0"/>
              <w:autoSpaceDN w:val="0"/>
              <w:adjustRightInd w:val="0"/>
              <w:ind w:firstLine="112"/>
              <w:jc w:val="center"/>
              <w:rPr>
                <w:rFonts w:ascii="Times New Roman" w:hAnsi="Times New Roman" w:cs="Times New Roman"/>
                <w:bCs/>
                <w:iCs/>
                <w:sz w:val="28"/>
                <w:szCs w:val="28"/>
              </w:rPr>
            </w:pPr>
            <w:r w:rsidRPr="00DC2EA5">
              <w:rPr>
                <w:rFonts w:ascii="Times New Roman" w:hAnsi="Times New Roman" w:cs="Times New Roman"/>
                <w:bCs/>
                <w:iCs/>
                <w:sz w:val="28"/>
                <w:szCs w:val="28"/>
              </w:rPr>
              <w:t>По завершении изучения данной дисциплины выпускник должен</w:t>
            </w:r>
          </w:p>
        </w:tc>
      </w:tr>
      <w:tr w:rsidR="00760C07" w:rsidRPr="00DC2EA5" w:rsidTr="00A85728">
        <w:trPr>
          <w:trHeight w:val="59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bCs/>
                <w:i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bCs/>
                <w:i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autoSpaceDE w:val="0"/>
              <w:autoSpaceDN w:val="0"/>
              <w:adjustRightInd w:val="0"/>
              <w:ind w:firstLine="112"/>
              <w:jc w:val="center"/>
              <w:rPr>
                <w:rFonts w:ascii="Times New Roman" w:hAnsi="Times New Roman" w:cs="Times New Roman"/>
                <w:bCs/>
                <w:iCs/>
                <w:sz w:val="28"/>
                <w:szCs w:val="28"/>
              </w:rPr>
            </w:pPr>
            <w:r w:rsidRPr="00DC2EA5">
              <w:rPr>
                <w:rFonts w:ascii="Times New Roman" w:hAnsi="Times New Roman" w:cs="Times New Roman"/>
                <w:bCs/>
                <w:iCs/>
                <w:sz w:val="28"/>
                <w:szCs w:val="28"/>
              </w:rPr>
              <w:t>знать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autoSpaceDE w:val="0"/>
              <w:autoSpaceDN w:val="0"/>
              <w:adjustRightInd w:val="0"/>
              <w:ind w:firstLine="112"/>
              <w:jc w:val="center"/>
              <w:rPr>
                <w:rFonts w:ascii="Times New Roman" w:hAnsi="Times New Roman" w:cs="Times New Roman"/>
                <w:bCs/>
                <w:iCs/>
                <w:sz w:val="28"/>
                <w:szCs w:val="28"/>
              </w:rPr>
            </w:pPr>
            <w:r w:rsidRPr="00DC2EA5">
              <w:rPr>
                <w:rFonts w:ascii="Times New Roman" w:hAnsi="Times New Roman" w:cs="Times New Roman"/>
                <w:bCs/>
                <w:iCs/>
                <w:sz w:val="28"/>
                <w:szCs w:val="28"/>
              </w:rPr>
              <w:t>уметь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autoSpaceDE w:val="0"/>
              <w:autoSpaceDN w:val="0"/>
              <w:adjustRightInd w:val="0"/>
              <w:ind w:firstLine="112"/>
              <w:jc w:val="center"/>
              <w:rPr>
                <w:rFonts w:ascii="Times New Roman" w:hAnsi="Times New Roman" w:cs="Times New Roman"/>
                <w:bCs/>
                <w:iCs/>
                <w:sz w:val="28"/>
                <w:szCs w:val="28"/>
              </w:rPr>
            </w:pPr>
            <w:r w:rsidRPr="00DC2EA5">
              <w:rPr>
                <w:rFonts w:ascii="Times New Roman" w:hAnsi="Times New Roman" w:cs="Times New Roman"/>
                <w:bCs/>
                <w:iCs/>
                <w:sz w:val="28"/>
                <w:szCs w:val="28"/>
              </w:rPr>
              <w:t>владеть</w:t>
            </w:r>
          </w:p>
        </w:tc>
      </w:tr>
      <w:tr w:rsidR="002654F8" w:rsidRPr="00F947DC" w:rsidTr="002B05AE">
        <w:trPr>
          <w:trHeight w:val="2310"/>
        </w:trPr>
        <w:tc>
          <w:tcPr>
            <w:tcW w:w="2376" w:type="dxa"/>
            <w:tcBorders>
              <w:top w:val="single" w:sz="4" w:space="0" w:color="auto"/>
              <w:left w:val="single" w:sz="4" w:space="0" w:color="auto"/>
              <w:bottom w:val="single" w:sz="4" w:space="0" w:color="auto"/>
              <w:right w:val="single" w:sz="4" w:space="0" w:color="auto"/>
            </w:tcBorders>
            <w:vAlign w:val="center"/>
            <w:hideMark/>
          </w:tcPr>
          <w:p w:rsidR="002654F8" w:rsidRPr="00F947DC" w:rsidRDefault="00F947DC" w:rsidP="00F947DC">
            <w:pPr>
              <w:spacing w:after="0" w:line="240" w:lineRule="auto"/>
              <w:rPr>
                <w:rFonts w:ascii="Times New Roman" w:hAnsi="Times New Roman" w:cs="Times New Roman"/>
                <w:sz w:val="24"/>
                <w:szCs w:val="24"/>
                <w:lang w:eastAsia="en-US"/>
              </w:rPr>
            </w:pPr>
            <w:r w:rsidRPr="00F947DC">
              <w:rPr>
                <w:rFonts w:ascii="Times New Roman" w:hAnsi="Times New Roman" w:cs="Times New Roman"/>
                <w:sz w:val="24"/>
                <w:szCs w:val="24"/>
                <w:lang w:eastAsia="en-US"/>
              </w:rPr>
              <w:t>Готовностью к использованию технических средств автоматики и систем автоматизации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2654F8" w:rsidRPr="00F947DC" w:rsidRDefault="00F947DC" w:rsidP="00F947DC">
            <w:pPr>
              <w:spacing w:after="0" w:line="240" w:lineRule="auto"/>
              <w:jc w:val="center"/>
              <w:rPr>
                <w:rFonts w:ascii="Times New Roman" w:hAnsi="Times New Roman" w:cs="Times New Roman"/>
                <w:sz w:val="24"/>
                <w:szCs w:val="24"/>
                <w:lang w:eastAsia="en-US"/>
              </w:rPr>
            </w:pPr>
            <w:r w:rsidRPr="00F947DC">
              <w:rPr>
                <w:rFonts w:ascii="Times New Roman" w:hAnsi="Times New Roman" w:cs="Times New Roman"/>
                <w:sz w:val="24"/>
                <w:szCs w:val="24"/>
                <w:lang w:eastAsia="en-US"/>
              </w:rPr>
              <w:t>ОПК-9</w:t>
            </w:r>
          </w:p>
        </w:tc>
        <w:tc>
          <w:tcPr>
            <w:tcW w:w="2127" w:type="dxa"/>
            <w:tcBorders>
              <w:top w:val="single" w:sz="4" w:space="0" w:color="auto"/>
              <w:left w:val="single" w:sz="4" w:space="0" w:color="auto"/>
              <w:bottom w:val="single" w:sz="4" w:space="0" w:color="auto"/>
              <w:right w:val="single" w:sz="4" w:space="0" w:color="auto"/>
            </w:tcBorders>
            <w:vAlign w:val="center"/>
          </w:tcPr>
          <w:p w:rsidR="002654F8" w:rsidRPr="00F947DC" w:rsidRDefault="002B05AE" w:rsidP="002B05AE">
            <w:pPr>
              <w:keepNext/>
              <w:shd w:val="clear" w:color="auto" w:fill="FFFFFF"/>
              <w:spacing w:after="0" w:line="240" w:lineRule="auto"/>
              <w:ind w:right="11"/>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Устройство и принцип действия </w:t>
            </w:r>
            <w:r w:rsidRPr="00F947DC">
              <w:rPr>
                <w:rFonts w:ascii="Times New Roman" w:hAnsi="Times New Roman" w:cs="Times New Roman"/>
                <w:sz w:val="24"/>
                <w:szCs w:val="24"/>
                <w:lang w:eastAsia="en-US"/>
              </w:rPr>
              <w:t>технических средств и систем автомати</w:t>
            </w:r>
            <w:r>
              <w:rPr>
                <w:rFonts w:ascii="Times New Roman" w:hAnsi="Times New Roman" w:cs="Times New Roman"/>
                <w:sz w:val="24"/>
                <w:szCs w:val="24"/>
                <w:lang w:eastAsia="en-US"/>
              </w:rPr>
              <w:t>к</w:t>
            </w:r>
            <w:r w:rsidRPr="00F947DC">
              <w:rPr>
                <w:rFonts w:ascii="Times New Roman" w:hAnsi="Times New Roman" w:cs="Times New Roman"/>
                <w:sz w:val="24"/>
                <w:szCs w:val="24"/>
                <w:lang w:eastAsia="en-US"/>
              </w:rPr>
              <w:t>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54F8" w:rsidRPr="00F947DC" w:rsidRDefault="002B05AE" w:rsidP="00B928C2">
            <w:pPr>
              <w:keepNext/>
              <w:shd w:val="clear" w:color="auto" w:fill="FFFFFF"/>
              <w:spacing w:after="0" w:line="240" w:lineRule="auto"/>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Произвести выбор элементов и </w:t>
            </w:r>
            <w:r w:rsidRPr="00F947DC">
              <w:rPr>
                <w:rFonts w:ascii="Times New Roman" w:hAnsi="Times New Roman" w:cs="Times New Roman"/>
                <w:sz w:val="24"/>
                <w:szCs w:val="24"/>
                <w:lang w:eastAsia="en-US"/>
              </w:rPr>
              <w:t>средств и систем автомати</w:t>
            </w:r>
            <w:r>
              <w:rPr>
                <w:rFonts w:ascii="Times New Roman" w:hAnsi="Times New Roman" w:cs="Times New Roman"/>
                <w:sz w:val="24"/>
                <w:szCs w:val="24"/>
                <w:lang w:eastAsia="en-US"/>
              </w:rPr>
              <w:t>к</w:t>
            </w:r>
            <w:r w:rsidRPr="00F947DC">
              <w:rPr>
                <w:rFonts w:ascii="Times New Roman" w:hAnsi="Times New Roman" w:cs="Times New Roman"/>
                <w:sz w:val="24"/>
                <w:szCs w:val="24"/>
                <w:lang w:eastAsia="en-US"/>
              </w:rPr>
              <w:t>и</w:t>
            </w:r>
          </w:p>
        </w:tc>
        <w:tc>
          <w:tcPr>
            <w:tcW w:w="2126" w:type="dxa"/>
            <w:tcBorders>
              <w:top w:val="single" w:sz="4" w:space="0" w:color="auto"/>
              <w:left w:val="single" w:sz="4" w:space="0" w:color="auto"/>
              <w:bottom w:val="single" w:sz="4" w:space="0" w:color="auto"/>
              <w:right w:val="single" w:sz="4" w:space="0" w:color="auto"/>
            </w:tcBorders>
            <w:vAlign w:val="center"/>
          </w:tcPr>
          <w:p w:rsidR="002654F8" w:rsidRPr="00F947DC" w:rsidRDefault="002B05AE" w:rsidP="00B928C2">
            <w:pPr>
              <w:keepNext/>
              <w:shd w:val="clear" w:color="auto" w:fill="FFFFFF"/>
              <w:spacing w:after="0" w:line="240" w:lineRule="auto"/>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Методиками анализа и выбора </w:t>
            </w:r>
            <w:r w:rsidRPr="00250E74">
              <w:rPr>
                <w:rFonts w:ascii="Times New Roman" w:hAnsi="Times New Roman" w:cs="Times New Roman"/>
                <w:color w:val="000000"/>
                <w:sz w:val="24"/>
                <w:szCs w:val="24"/>
              </w:rPr>
              <w:t xml:space="preserve">технических </w:t>
            </w:r>
            <w:r w:rsidRPr="00F947DC">
              <w:rPr>
                <w:rFonts w:ascii="Times New Roman" w:hAnsi="Times New Roman" w:cs="Times New Roman"/>
                <w:sz w:val="24"/>
                <w:szCs w:val="24"/>
                <w:lang w:eastAsia="en-US"/>
              </w:rPr>
              <w:t>средств и систем автомати</w:t>
            </w:r>
            <w:r>
              <w:rPr>
                <w:rFonts w:ascii="Times New Roman" w:hAnsi="Times New Roman" w:cs="Times New Roman"/>
                <w:sz w:val="24"/>
                <w:szCs w:val="24"/>
                <w:lang w:eastAsia="en-US"/>
              </w:rPr>
              <w:t>к</w:t>
            </w:r>
            <w:r w:rsidRPr="00F947DC">
              <w:rPr>
                <w:rFonts w:ascii="Times New Roman" w:hAnsi="Times New Roman" w:cs="Times New Roman"/>
                <w:sz w:val="24"/>
                <w:szCs w:val="24"/>
                <w:lang w:eastAsia="en-US"/>
              </w:rPr>
              <w:t>и</w:t>
            </w:r>
          </w:p>
        </w:tc>
      </w:tr>
      <w:tr w:rsidR="002654F8" w:rsidRPr="00F947DC" w:rsidTr="00330066">
        <w:trPr>
          <w:trHeight w:val="2943"/>
        </w:trPr>
        <w:tc>
          <w:tcPr>
            <w:tcW w:w="2376" w:type="dxa"/>
            <w:tcBorders>
              <w:top w:val="single" w:sz="4" w:space="0" w:color="auto"/>
              <w:left w:val="single" w:sz="4" w:space="0" w:color="auto"/>
              <w:bottom w:val="single" w:sz="4" w:space="0" w:color="auto"/>
              <w:right w:val="single" w:sz="4" w:space="0" w:color="auto"/>
            </w:tcBorders>
            <w:hideMark/>
          </w:tcPr>
          <w:p w:rsidR="002654F8" w:rsidRPr="00F947DC" w:rsidRDefault="00F947DC" w:rsidP="00F947DC">
            <w:pPr>
              <w:spacing w:after="0" w:line="240" w:lineRule="auto"/>
              <w:rPr>
                <w:rFonts w:ascii="Times New Roman" w:hAnsi="Times New Roman" w:cs="Times New Roman"/>
                <w:bCs/>
                <w:iCs/>
                <w:sz w:val="24"/>
                <w:szCs w:val="24"/>
                <w:highlight w:val="yellow"/>
              </w:rPr>
            </w:pPr>
            <w:r w:rsidRPr="00F947DC">
              <w:rPr>
                <w:rFonts w:ascii="Times New Roman" w:hAnsi="Times New Roman" w:cs="Times New Roman"/>
                <w:sz w:val="24"/>
                <w:szCs w:val="24"/>
                <w:lang w:eastAsia="en-US"/>
              </w:rPr>
              <w:t>Готовностью к участию в проектировании технических средств и технологических процессов производства, систем электрификации и автоматизации сельскохозяйственных объектов</w:t>
            </w:r>
          </w:p>
        </w:tc>
        <w:tc>
          <w:tcPr>
            <w:tcW w:w="1134" w:type="dxa"/>
            <w:tcBorders>
              <w:top w:val="single" w:sz="4" w:space="0" w:color="auto"/>
              <w:left w:val="single" w:sz="4" w:space="0" w:color="auto"/>
              <w:bottom w:val="single" w:sz="4" w:space="0" w:color="auto"/>
              <w:right w:val="single" w:sz="4" w:space="0" w:color="auto"/>
            </w:tcBorders>
            <w:vAlign w:val="center"/>
          </w:tcPr>
          <w:p w:rsidR="002654F8" w:rsidRPr="00F947DC" w:rsidRDefault="00F947DC" w:rsidP="00F947DC">
            <w:pPr>
              <w:autoSpaceDE w:val="0"/>
              <w:autoSpaceDN w:val="0"/>
              <w:adjustRightInd w:val="0"/>
              <w:spacing w:after="0" w:line="240" w:lineRule="auto"/>
              <w:ind w:firstLine="34"/>
              <w:jc w:val="center"/>
              <w:rPr>
                <w:rFonts w:ascii="Times New Roman" w:hAnsi="Times New Roman" w:cs="Times New Roman"/>
                <w:bCs/>
                <w:iCs/>
                <w:sz w:val="24"/>
                <w:szCs w:val="24"/>
                <w:highlight w:val="yellow"/>
              </w:rPr>
            </w:pPr>
            <w:r w:rsidRPr="00F947DC">
              <w:rPr>
                <w:rFonts w:ascii="Times New Roman" w:hAnsi="Times New Roman" w:cs="Times New Roman"/>
                <w:sz w:val="24"/>
                <w:szCs w:val="24"/>
                <w:lang w:eastAsia="en-US"/>
              </w:rPr>
              <w:t>ПК-5</w:t>
            </w:r>
          </w:p>
        </w:tc>
        <w:tc>
          <w:tcPr>
            <w:tcW w:w="2127" w:type="dxa"/>
            <w:tcBorders>
              <w:top w:val="single" w:sz="4" w:space="0" w:color="auto"/>
              <w:left w:val="single" w:sz="4" w:space="0" w:color="auto"/>
              <w:bottom w:val="single" w:sz="4" w:space="0" w:color="auto"/>
              <w:right w:val="single" w:sz="4" w:space="0" w:color="auto"/>
            </w:tcBorders>
          </w:tcPr>
          <w:p w:rsidR="002654F8" w:rsidRPr="00250E74" w:rsidRDefault="00250E74" w:rsidP="00F947DC">
            <w:pPr>
              <w:keepNext/>
              <w:shd w:val="clear" w:color="auto" w:fill="FFFFFF"/>
              <w:spacing w:after="0" w:line="240" w:lineRule="auto"/>
              <w:ind w:right="11"/>
              <w:contextualSpacing/>
              <w:rPr>
                <w:rFonts w:ascii="Times New Roman" w:hAnsi="Times New Roman" w:cs="Times New Roman"/>
                <w:bCs/>
                <w:iCs/>
                <w:sz w:val="24"/>
                <w:szCs w:val="24"/>
              </w:rPr>
            </w:pPr>
            <w:r w:rsidRPr="00250E74">
              <w:rPr>
                <w:rFonts w:ascii="Times New Roman" w:hAnsi="Times New Roman" w:cs="Times New Roman"/>
                <w:sz w:val="24"/>
                <w:szCs w:val="24"/>
              </w:rPr>
              <w:t>О</w:t>
            </w:r>
            <w:r w:rsidR="00F947DC" w:rsidRPr="00250E74">
              <w:rPr>
                <w:rFonts w:ascii="Times New Roman" w:hAnsi="Times New Roman" w:cs="Times New Roman"/>
                <w:sz w:val="24"/>
                <w:szCs w:val="24"/>
              </w:rPr>
              <w:t xml:space="preserve">сновные законы электротехники для моделирования и проектирования </w:t>
            </w:r>
            <w:r w:rsidR="00F947DC" w:rsidRPr="00250E74">
              <w:rPr>
                <w:rFonts w:ascii="Times New Roman" w:hAnsi="Times New Roman" w:cs="Times New Roman"/>
                <w:color w:val="000000"/>
                <w:sz w:val="24"/>
                <w:szCs w:val="24"/>
              </w:rPr>
              <w:t>технических средств и технологических процессов производства, систем электрификации и автоматизации сельскохозяйственных объектов</w:t>
            </w:r>
          </w:p>
        </w:tc>
        <w:tc>
          <w:tcPr>
            <w:tcW w:w="1984" w:type="dxa"/>
            <w:tcBorders>
              <w:top w:val="single" w:sz="4" w:space="0" w:color="auto"/>
              <w:left w:val="single" w:sz="4" w:space="0" w:color="auto"/>
              <w:bottom w:val="single" w:sz="4" w:space="0" w:color="auto"/>
              <w:right w:val="single" w:sz="4" w:space="0" w:color="auto"/>
            </w:tcBorders>
            <w:hideMark/>
          </w:tcPr>
          <w:p w:rsidR="002654F8" w:rsidRPr="00250E74" w:rsidRDefault="00250E74" w:rsidP="00F947DC">
            <w:pPr>
              <w:keepNext/>
              <w:shd w:val="clear" w:color="auto" w:fill="FFFFFF"/>
              <w:spacing w:after="0" w:line="240" w:lineRule="auto"/>
              <w:contextualSpacing/>
              <w:rPr>
                <w:rFonts w:ascii="Times New Roman" w:hAnsi="Times New Roman" w:cs="Times New Roman"/>
                <w:sz w:val="24"/>
                <w:szCs w:val="24"/>
              </w:rPr>
            </w:pPr>
            <w:r w:rsidRPr="00250E74">
              <w:rPr>
                <w:rFonts w:ascii="Times New Roman" w:hAnsi="Times New Roman" w:cs="Times New Roman"/>
                <w:color w:val="000000"/>
                <w:sz w:val="24"/>
                <w:szCs w:val="24"/>
              </w:rPr>
              <w:t>Р</w:t>
            </w:r>
            <w:r w:rsidR="00F947DC" w:rsidRPr="00250E74">
              <w:rPr>
                <w:rFonts w:ascii="Times New Roman" w:hAnsi="Times New Roman" w:cs="Times New Roman"/>
                <w:color w:val="000000"/>
                <w:sz w:val="24"/>
                <w:szCs w:val="24"/>
              </w:rPr>
              <w:t>ешать инженерные задачи, связанные с проектированием технических средств и технологических процессов производства, систем электрификации и автоматизации сельскохозяйственных объектов</w:t>
            </w:r>
          </w:p>
        </w:tc>
        <w:tc>
          <w:tcPr>
            <w:tcW w:w="2126" w:type="dxa"/>
            <w:tcBorders>
              <w:top w:val="single" w:sz="4" w:space="0" w:color="auto"/>
              <w:left w:val="single" w:sz="4" w:space="0" w:color="auto"/>
              <w:bottom w:val="single" w:sz="4" w:space="0" w:color="auto"/>
              <w:right w:val="single" w:sz="4" w:space="0" w:color="auto"/>
            </w:tcBorders>
          </w:tcPr>
          <w:p w:rsidR="002654F8" w:rsidRPr="00250E74" w:rsidRDefault="00250E74" w:rsidP="00F947DC">
            <w:pPr>
              <w:keepNext/>
              <w:shd w:val="clear" w:color="auto" w:fill="FFFFFF"/>
              <w:spacing w:after="0" w:line="240" w:lineRule="auto"/>
              <w:contextualSpacing/>
              <w:rPr>
                <w:rFonts w:ascii="Times New Roman" w:hAnsi="Times New Roman" w:cs="Times New Roman"/>
                <w:bCs/>
                <w:iCs/>
                <w:sz w:val="24"/>
                <w:szCs w:val="24"/>
              </w:rPr>
            </w:pPr>
            <w:r w:rsidRPr="00250E74">
              <w:rPr>
                <w:rFonts w:ascii="Times New Roman" w:hAnsi="Times New Roman" w:cs="Times New Roman"/>
                <w:sz w:val="24"/>
                <w:szCs w:val="24"/>
              </w:rPr>
              <w:t>Н</w:t>
            </w:r>
            <w:r w:rsidR="00F947DC" w:rsidRPr="00250E74">
              <w:rPr>
                <w:rFonts w:ascii="Times New Roman" w:hAnsi="Times New Roman" w:cs="Times New Roman"/>
                <w:sz w:val="24"/>
                <w:szCs w:val="24"/>
              </w:rPr>
              <w:t xml:space="preserve">авыками анализа (расчета) и проектирования </w:t>
            </w:r>
            <w:r w:rsidR="00F947DC" w:rsidRPr="00250E74">
              <w:rPr>
                <w:rFonts w:ascii="Times New Roman" w:hAnsi="Times New Roman" w:cs="Times New Roman"/>
                <w:color w:val="000000"/>
                <w:sz w:val="24"/>
                <w:szCs w:val="24"/>
              </w:rPr>
              <w:t>технических средств и технологических процессов производства, систем электрификации и автоматизации сельскохозяйственных объектов</w:t>
            </w:r>
          </w:p>
        </w:tc>
      </w:tr>
    </w:tbl>
    <w:p w:rsidR="00C44879" w:rsidRDefault="00C44879" w:rsidP="00760C07">
      <w:pPr>
        <w:rPr>
          <w:rFonts w:ascii="Times New Roman" w:hAnsi="Times New Roman" w:cs="Times New Roman"/>
          <w:sz w:val="28"/>
          <w:szCs w:val="28"/>
        </w:rPr>
      </w:pPr>
    </w:p>
    <w:p w:rsidR="00C44879" w:rsidRDefault="00C44879" w:rsidP="00760C07">
      <w:pPr>
        <w:rPr>
          <w:rFonts w:ascii="Times New Roman" w:hAnsi="Times New Roman" w:cs="Times New Roman"/>
          <w:sz w:val="28"/>
          <w:szCs w:val="28"/>
        </w:rPr>
        <w:sectPr w:rsidR="00C44879" w:rsidSect="00760C07">
          <w:pgSz w:w="11907" w:h="16840"/>
          <w:pgMar w:top="1134" w:right="567" w:bottom="1134" w:left="1701" w:header="720" w:footer="720" w:gutter="0"/>
          <w:cols w:space="720"/>
          <w:docGrid w:linePitch="299"/>
        </w:sectPr>
      </w:pPr>
    </w:p>
    <w:p w:rsidR="00760C07" w:rsidRDefault="00760C07" w:rsidP="00046804">
      <w:pPr>
        <w:autoSpaceDE w:val="0"/>
        <w:autoSpaceDN w:val="0"/>
        <w:adjustRightInd w:val="0"/>
        <w:ind w:firstLine="709"/>
        <w:jc w:val="both"/>
        <w:rPr>
          <w:rFonts w:ascii="Times New Roman" w:hAnsi="Times New Roman" w:cs="Times New Roman"/>
          <w:b/>
          <w:sz w:val="28"/>
          <w:szCs w:val="28"/>
        </w:rPr>
      </w:pPr>
      <w:r w:rsidRPr="00DC2EA5">
        <w:rPr>
          <w:rFonts w:ascii="Times New Roman" w:hAnsi="Times New Roman" w:cs="Times New Roman"/>
          <w:b/>
          <w:sz w:val="28"/>
          <w:szCs w:val="28"/>
        </w:rPr>
        <w:lastRenderedPageBreak/>
        <w:t>4 Распределение трудоемкости дисциплины по видам занятий</w:t>
      </w:r>
    </w:p>
    <w:p w:rsidR="00046804" w:rsidRDefault="00046804" w:rsidP="002654F8">
      <w:pPr>
        <w:autoSpaceDE w:val="0"/>
        <w:autoSpaceDN w:val="0"/>
        <w:adjustRightInd w:val="0"/>
        <w:ind w:firstLine="709"/>
        <w:jc w:val="both"/>
        <w:rPr>
          <w:rFonts w:ascii="Times New Roman" w:hAnsi="Times New Roman" w:cs="Times New Roman"/>
          <w:sz w:val="28"/>
          <w:szCs w:val="28"/>
          <w:lang w:eastAsia="en-US"/>
        </w:rPr>
      </w:pPr>
    </w:p>
    <w:p w:rsidR="002654F8" w:rsidRDefault="002654F8" w:rsidP="00046804">
      <w:pPr>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освоения программы предусматриваются следующие виды занятий: лекции, лабораторные занятия</w:t>
      </w:r>
      <w:r w:rsidR="0004680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самостоятельная работа. Распределение программного материала по видам занятий и последовательность его изучения определяются рабочим учебным планом (табл. </w:t>
      </w:r>
      <w:r w:rsidR="00046804">
        <w:rPr>
          <w:rFonts w:ascii="Times New Roman" w:hAnsi="Times New Roman" w:cs="Times New Roman"/>
          <w:sz w:val="28"/>
          <w:szCs w:val="28"/>
          <w:lang w:eastAsia="en-US"/>
        </w:rPr>
        <w:t>4.1</w:t>
      </w:r>
      <w:r>
        <w:rPr>
          <w:rFonts w:ascii="Times New Roman" w:hAnsi="Times New Roman" w:cs="Times New Roman"/>
          <w:sz w:val="28"/>
          <w:szCs w:val="28"/>
          <w:lang w:eastAsia="en-US"/>
        </w:rPr>
        <w:t>)</w:t>
      </w:r>
    </w:p>
    <w:p w:rsidR="002654F8" w:rsidRPr="00DC2EA5" w:rsidRDefault="002654F8" w:rsidP="00046804">
      <w:pPr>
        <w:autoSpaceDE w:val="0"/>
        <w:autoSpaceDN w:val="0"/>
        <w:adjustRightInd w:val="0"/>
        <w:spacing w:after="0"/>
        <w:ind w:firstLine="709"/>
        <w:jc w:val="both"/>
        <w:rPr>
          <w:rFonts w:ascii="Times New Roman" w:hAnsi="Times New Roman" w:cs="Times New Roman"/>
          <w:bCs/>
          <w:iCs/>
          <w:sz w:val="28"/>
          <w:szCs w:val="28"/>
        </w:rPr>
      </w:pPr>
    </w:p>
    <w:p w:rsidR="00760C07" w:rsidRDefault="00760C07" w:rsidP="00046804">
      <w:pPr>
        <w:keepNext/>
        <w:spacing w:before="100" w:beforeAutospacing="1" w:after="0" w:line="360" w:lineRule="auto"/>
        <w:ind w:firstLine="709"/>
        <w:contextualSpacing/>
        <w:jc w:val="both"/>
        <w:rPr>
          <w:rFonts w:ascii="Times New Roman" w:hAnsi="Times New Roman" w:cs="Times New Roman"/>
          <w:sz w:val="28"/>
          <w:szCs w:val="28"/>
        </w:rPr>
      </w:pPr>
      <w:r w:rsidRPr="00BF4742">
        <w:rPr>
          <w:rFonts w:ascii="Times New Roman" w:hAnsi="Times New Roman" w:cs="Times New Roman"/>
          <w:sz w:val="28"/>
          <w:szCs w:val="28"/>
        </w:rPr>
        <w:t>Таблица 4.1 – Распределение трудоемкости дисциплины «</w:t>
      </w:r>
      <w:r w:rsidR="00107B4E">
        <w:rPr>
          <w:rFonts w:ascii="Times New Roman" w:hAnsi="Times New Roman" w:cs="Times New Roman"/>
          <w:sz w:val="28"/>
          <w:szCs w:val="28"/>
        </w:rPr>
        <w:t>Основы автоматизации сельскохозяйственного производства</w:t>
      </w:r>
      <w:r w:rsidRPr="00BF4742">
        <w:rPr>
          <w:rFonts w:ascii="Times New Roman" w:hAnsi="Times New Roman" w:cs="Times New Roman"/>
          <w:sz w:val="28"/>
          <w:szCs w:val="28"/>
        </w:rPr>
        <w:t xml:space="preserve">» по видам занятий для студентов очной формы обучения, реализуемой по учебному плану направления </w:t>
      </w:r>
      <w:r w:rsidR="002B05AE">
        <w:rPr>
          <w:rFonts w:ascii="Times New Roman" w:hAnsi="Times New Roman" w:cs="Times New Roman"/>
          <w:sz w:val="28"/>
          <w:szCs w:val="28"/>
        </w:rPr>
        <w:t>35.03.06 «</w:t>
      </w:r>
      <w:proofErr w:type="spellStart"/>
      <w:r w:rsidR="002B05AE">
        <w:rPr>
          <w:rFonts w:ascii="Times New Roman" w:hAnsi="Times New Roman" w:cs="Times New Roman"/>
          <w:sz w:val="28"/>
          <w:szCs w:val="28"/>
        </w:rPr>
        <w:t>Агроинженерия</w:t>
      </w:r>
      <w:proofErr w:type="spellEnd"/>
      <w:r w:rsidR="002B05AE">
        <w:rPr>
          <w:rFonts w:ascii="Times New Roman" w:hAnsi="Times New Roman" w:cs="Times New Roman"/>
          <w:sz w:val="28"/>
          <w:szCs w:val="28"/>
        </w:rPr>
        <w:t>»</w:t>
      </w:r>
      <w:r>
        <w:rPr>
          <w:rFonts w:ascii="Times New Roman" w:hAnsi="Times New Roman" w:cs="Times New Roman"/>
          <w:sz w:val="28"/>
          <w:szCs w:val="28"/>
        </w:rPr>
        <w:t>,</w:t>
      </w:r>
      <w:r w:rsidRPr="00BF4742">
        <w:rPr>
          <w:rFonts w:ascii="Times New Roman" w:hAnsi="Times New Roman" w:cs="Times New Roman"/>
          <w:sz w:val="28"/>
          <w:szCs w:val="28"/>
        </w:rPr>
        <w:t xml:space="preserve"> профил</w:t>
      </w:r>
      <w:r w:rsidR="00E92B33">
        <w:rPr>
          <w:rFonts w:ascii="Times New Roman" w:hAnsi="Times New Roman" w:cs="Times New Roman"/>
          <w:sz w:val="28"/>
          <w:szCs w:val="28"/>
        </w:rPr>
        <w:t>ь</w:t>
      </w:r>
      <w:r w:rsidRPr="00BF4742">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w:t>
      </w:r>
      <w:r w:rsidR="00E92B33" w:rsidRPr="00DC2EA5">
        <w:rPr>
          <w:rFonts w:ascii="Times New Roman" w:hAnsi="Times New Roman" w:cs="Times New Roman"/>
          <w:sz w:val="28"/>
          <w:szCs w:val="28"/>
        </w:rPr>
        <w:t>«</w:t>
      </w:r>
      <w:r w:rsidR="002B05AE" w:rsidRPr="002B05AE">
        <w:rPr>
          <w:rFonts w:ascii="Times New Roman" w:hAnsi="Times New Roman" w:cs="Times New Roman"/>
          <w:sz w:val="28"/>
          <w:szCs w:val="28"/>
        </w:rPr>
        <w:t>Те</w:t>
      </w:r>
      <w:r w:rsidR="002B05AE">
        <w:rPr>
          <w:rFonts w:ascii="Times New Roman" w:hAnsi="Times New Roman" w:cs="Times New Roman"/>
          <w:sz w:val="28"/>
          <w:szCs w:val="28"/>
        </w:rPr>
        <w:t xml:space="preserve">хнические системы в </w:t>
      </w:r>
      <w:proofErr w:type="spellStart"/>
      <w:r w:rsidR="002B05AE">
        <w:rPr>
          <w:rFonts w:ascii="Times New Roman" w:hAnsi="Times New Roman" w:cs="Times New Roman"/>
          <w:sz w:val="28"/>
          <w:szCs w:val="28"/>
        </w:rPr>
        <w:t>агробизнесе</w:t>
      </w:r>
      <w:proofErr w:type="spellEnd"/>
      <w:r w:rsidR="00E92B33" w:rsidRPr="00DC2EA5">
        <w:rPr>
          <w:rFonts w:ascii="Times New Roman" w:hAnsi="Times New Roman" w:cs="Times New Roman"/>
          <w:sz w:val="28"/>
          <w:szCs w:val="28"/>
        </w:rPr>
        <w:t>»</w:t>
      </w:r>
      <w:r w:rsidR="00B25AF0">
        <w:rPr>
          <w:rFonts w:ascii="Times New Roman" w:hAnsi="Times New Roman" w:cs="Times New Roman"/>
          <w:sz w:val="28"/>
          <w:szCs w:val="28"/>
        </w:rPr>
        <w:t>, «</w:t>
      </w:r>
      <w:r w:rsidR="00B25AF0" w:rsidRPr="00B25AF0">
        <w:rPr>
          <w:rFonts w:ascii="Times New Roman" w:hAnsi="Times New Roman" w:cs="Times New Roman"/>
          <w:sz w:val="28"/>
          <w:szCs w:val="28"/>
        </w:rPr>
        <w:t>Технологическое оборудование для хранения и переработки сельскохозяйственной  продукции</w:t>
      </w:r>
      <w:r w:rsidR="00B25AF0">
        <w:rPr>
          <w:rFonts w:ascii="Times New Roman" w:hAnsi="Times New Roman" w:cs="Times New Roman"/>
          <w:sz w:val="28"/>
          <w:szCs w:val="28"/>
        </w:rPr>
        <w:t>»</w:t>
      </w:r>
      <w:r w:rsidR="00D27854">
        <w:rPr>
          <w:rFonts w:ascii="Times New Roman" w:hAnsi="Times New Roman" w:cs="Times New Roman"/>
          <w:sz w:val="28"/>
          <w:szCs w:val="28"/>
        </w:rPr>
        <w:t xml:space="preserve">, </w:t>
      </w:r>
      <w:r w:rsidR="00D27854" w:rsidRPr="00D27854">
        <w:rPr>
          <w:rFonts w:ascii="Times New Roman" w:hAnsi="Times New Roman" w:cs="Times New Roman"/>
          <w:bCs/>
          <w:sz w:val="28"/>
          <w:szCs w:val="28"/>
          <w:lang w:eastAsia="en-US"/>
        </w:rPr>
        <w:t>«</w:t>
      </w:r>
      <w:r w:rsidR="00D27854" w:rsidRPr="00D27854">
        <w:rPr>
          <w:rFonts w:ascii="Times New Roman" w:hAnsi="Times New Roman" w:cs="Times New Roman"/>
          <w:sz w:val="28"/>
          <w:szCs w:val="28"/>
        </w:rPr>
        <w:t>Технический сервис в АПК</w:t>
      </w:r>
      <w:r w:rsidR="00D27854" w:rsidRPr="00D27854">
        <w:rPr>
          <w:rFonts w:ascii="Times New Roman" w:hAnsi="Times New Roman" w:cs="Times New Roman"/>
          <w:bCs/>
          <w:sz w:val="28"/>
          <w:szCs w:val="28"/>
          <w:lang w:eastAsia="en-US"/>
        </w:rPr>
        <w:t>»</w:t>
      </w:r>
      <w:r>
        <w:rPr>
          <w:rFonts w:ascii="Times New Roman" w:hAnsi="Times New Roman" w:cs="Times New Roman"/>
          <w:sz w:val="28"/>
          <w:szCs w:val="28"/>
        </w:rPr>
        <w:t>.</w:t>
      </w:r>
    </w:p>
    <w:p w:rsidR="00046804" w:rsidRDefault="00046804" w:rsidP="00046804">
      <w:pPr>
        <w:keepNext/>
        <w:spacing w:before="100" w:beforeAutospacing="1" w:after="100" w:afterAutospacing="1" w:line="360" w:lineRule="auto"/>
        <w:ind w:firstLine="709"/>
        <w:contextualSpacing/>
        <w:jc w:val="both"/>
        <w:rPr>
          <w:rFonts w:ascii="Times New Roman" w:hAnsi="Times New Roman" w:cs="Times New Roman"/>
          <w:sz w:val="28"/>
          <w:szCs w:val="28"/>
        </w:rPr>
      </w:pPr>
    </w:p>
    <w:p w:rsidR="00FC1D30" w:rsidRPr="00DC2EA5" w:rsidRDefault="00FC1D30" w:rsidP="00FC1D30">
      <w:pPr>
        <w:keepNext/>
        <w:spacing w:before="100" w:beforeAutospacing="1" w:after="100" w:afterAutospacing="1" w:line="240" w:lineRule="auto"/>
        <w:contextualSpacing/>
        <w:jc w:val="both"/>
        <w:rPr>
          <w:sz w:val="28"/>
          <w:szCs w:val="2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4"/>
        <w:gridCol w:w="1837"/>
        <w:gridCol w:w="2299"/>
      </w:tblGrid>
      <w:tr w:rsidR="00760C07" w:rsidRPr="00DC2EA5" w:rsidTr="00046804">
        <w:trPr>
          <w:cantSplit/>
          <w:trHeight w:val="201"/>
        </w:trPr>
        <w:tc>
          <w:tcPr>
            <w:tcW w:w="5194"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046804">
            <w:pPr>
              <w:spacing w:after="120"/>
              <w:jc w:val="center"/>
              <w:rPr>
                <w:rFonts w:ascii="Times New Roman" w:hAnsi="Times New Roman" w:cs="Times New Roman"/>
                <w:sz w:val="28"/>
                <w:szCs w:val="28"/>
              </w:rPr>
            </w:pPr>
            <w:r w:rsidRPr="00DC2EA5">
              <w:rPr>
                <w:rFonts w:ascii="Times New Roman" w:hAnsi="Times New Roman" w:cs="Times New Roman"/>
                <w:sz w:val="28"/>
                <w:szCs w:val="28"/>
              </w:rPr>
              <w:t>Вид занятий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046804">
            <w:pPr>
              <w:spacing w:after="120"/>
              <w:jc w:val="center"/>
              <w:rPr>
                <w:rFonts w:ascii="Times New Roman" w:hAnsi="Times New Roman" w:cs="Times New Roman"/>
                <w:sz w:val="28"/>
                <w:szCs w:val="28"/>
              </w:rPr>
            </w:pPr>
            <w:r w:rsidRPr="00DC2EA5">
              <w:rPr>
                <w:rFonts w:ascii="Times New Roman" w:hAnsi="Times New Roman" w:cs="Times New Roman"/>
                <w:sz w:val="28"/>
                <w:szCs w:val="28"/>
              </w:rPr>
              <w:t>Всего</w:t>
            </w:r>
          </w:p>
        </w:tc>
        <w:tc>
          <w:tcPr>
            <w:tcW w:w="2299" w:type="dxa"/>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2B05AE">
            <w:pPr>
              <w:spacing w:after="120"/>
              <w:jc w:val="center"/>
              <w:rPr>
                <w:rFonts w:ascii="Times New Roman" w:hAnsi="Times New Roman" w:cs="Times New Roman"/>
                <w:sz w:val="28"/>
                <w:szCs w:val="28"/>
              </w:rPr>
            </w:pPr>
            <w:r>
              <w:rPr>
                <w:rFonts w:ascii="Times New Roman" w:hAnsi="Times New Roman" w:cs="Times New Roman"/>
                <w:sz w:val="28"/>
                <w:szCs w:val="28"/>
              </w:rPr>
              <w:t>семестр</w:t>
            </w:r>
            <w:r w:rsidRPr="00DC2EA5">
              <w:rPr>
                <w:rFonts w:ascii="Times New Roman" w:hAnsi="Times New Roman" w:cs="Times New Roman"/>
                <w:sz w:val="28"/>
                <w:szCs w:val="28"/>
              </w:rPr>
              <w:t xml:space="preserve"> </w:t>
            </w:r>
            <w:r w:rsidR="002B05AE">
              <w:rPr>
                <w:rFonts w:ascii="Times New Roman" w:hAnsi="Times New Roman" w:cs="Times New Roman"/>
                <w:sz w:val="28"/>
                <w:szCs w:val="28"/>
              </w:rPr>
              <w:t>7</w:t>
            </w:r>
          </w:p>
        </w:tc>
      </w:tr>
      <w:tr w:rsidR="00760C07" w:rsidRPr="00DC2EA5" w:rsidTr="00046804">
        <w:trPr>
          <w:trHeight w:val="21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rPr>
                <w:rFonts w:ascii="Times New Roman" w:hAnsi="Times New Roman" w:cs="Times New Roman"/>
                <w:sz w:val="28"/>
                <w:szCs w:val="28"/>
              </w:rPr>
            </w:pPr>
            <w:r w:rsidRPr="00DC2EA5">
              <w:rPr>
                <w:rFonts w:ascii="Times New Roman" w:hAnsi="Times New Roman" w:cs="Times New Roman"/>
                <w:sz w:val="28"/>
                <w:szCs w:val="28"/>
              </w:rPr>
              <w:t xml:space="preserve">1. Аудиторные занятия, часов, всего, </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2654F8"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50</w:t>
            </w:r>
          </w:p>
        </w:tc>
        <w:tc>
          <w:tcPr>
            <w:tcW w:w="2299"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2654F8"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50</w:t>
            </w:r>
          </w:p>
        </w:tc>
      </w:tr>
      <w:tr w:rsidR="00760C07" w:rsidRPr="00DC2EA5" w:rsidTr="00046804">
        <w:trPr>
          <w:trHeight w:val="90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jc w:val="center"/>
              <w:rPr>
                <w:rFonts w:ascii="Times New Roman" w:hAnsi="Times New Roman" w:cs="Times New Roman"/>
                <w:sz w:val="28"/>
                <w:szCs w:val="28"/>
              </w:rPr>
            </w:pPr>
            <w:r w:rsidRPr="00DC2EA5">
              <w:rPr>
                <w:rFonts w:ascii="Times New Roman" w:hAnsi="Times New Roman" w:cs="Times New Roman"/>
                <w:sz w:val="28"/>
                <w:szCs w:val="28"/>
              </w:rPr>
              <w:t>в том числе:</w:t>
            </w:r>
          </w:p>
          <w:p w:rsidR="00760C07" w:rsidRPr="00DC2EA5" w:rsidRDefault="00760C07" w:rsidP="00046804">
            <w:pPr>
              <w:spacing w:after="120"/>
              <w:ind w:firstLine="142"/>
              <w:rPr>
                <w:rFonts w:ascii="Times New Roman" w:hAnsi="Times New Roman" w:cs="Times New Roman"/>
                <w:sz w:val="28"/>
                <w:szCs w:val="28"/>
              </w:rPr>
            </w:pPr>
            <w:r w:rsidRPr="00DC2EA5">
              <w:rPr>
                <w:rFonts w:ascii="Times New Roman" w:hAnsi="Times New Roman" w:cs="Times New Roman"/>
                <w:sz w:val="28"/>
                <w:szCs w:val="28"/>
              </w:rPr>
              <w:t>1.1. Лекции</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18</w:t>
            </w:r>
          </w:p>
        </w:tc>
        <w:tc>
          <w:tcPr>
            <w:tcW w:w="2299"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18</w:t>
            </w:r>
          </w:p>
        </w:tc>
      </w:tr>
      <w:tr w:rsidR="00760C07" w:rsidRPr="00DC2EA5" w:rsidTr="00046804">
        <w:trPr>
          <w:trHeight w:val="21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ind w:firstLine="142"/>
              <w:rPr>
                <w:rFonts w:ascii="Times New Roman" w:hAnsi="Times New Roman" w:cs="Times New Roman"/>
                <w:sz w:val="28"/>
                <w:szCs w:val="28"/>
              </w:rPr>
            </w:pPr>
            <w:r w:rsidRPr="00DC2EA5">
              <w:rPr>
                <w:rFonts w:ascii="Times New Roman" w:hAnsi="Times New Roman" w:cs="Times New Roman"/>
                <w:sz w:val="28"/>
                <w:szCs w:val="28"/>
              </w:rPr>
              <w:t>1.2. Лабораторные работы</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32</w:t>
            </w:r>
          </w:p>
        </w:tc>
        <w:tc>
          <w:tcPr>
            <w:tcW w:w="2299" w:type="dxa"/>
            <w:tcBorders>
              <w:top w:val="single" w:sz="4" w:space="0" w:color="auto"/>
              <w:left w:val="single" w:sz="4" w:space="0" w:color="auto"/>
              <w:bottom w:val="single" w:sz="4" w:space="0" w:color="auto"/>
              <w:right w:val="single" w:sz="4" w:space="0" w:color="auto"/>
            </w:tcBorders>
            <w:vAlign w:val="bottom"/>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32</w:t>
            </w:r>
          </w:p>
        </w:tc>
      </w:tr>
      <w:tr w:rsidR="00760C07" w:rsidRPr="00DC2EA5" w:rsidTr="00046804">
        <w:trPr>
          <w:trHeight w:val="21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ind w:firstLine="142"/>
              <w:rPr>
                <w:rFonts w:ascii="Times New Roman" w:hAnsi="Times New Roman" w:cs="Times New Roman"/>
                <w:sz w:val="28"/>
                <w:szCs w:val="28"/>
              </w:rPr>
            </w:pPr>
            <w:r w:rsidRPr="00DC2EA5">
              <w:rPr>
                <w:rFonts w:ascii="Times New Roman" w:hAnsi="Times New Roman" w:cs="Times New Roman"/>
                <w:sz w:val="28"/>
                <w:szCs w:val="28"/>
              </w:rPr>
              <w:t>1.3. Практические (семинарские) занятия</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p>
        </w:tc>
      </w:tr>
      <w:tr w:rsidR="00760C07" w:rsidRPr="00DC2EA5" w:rsidTr="00046804">
        <w:trPr>
          <w:trHeight w:val="683"/>
        </w:trPr>
        <w:tc>
          <w:tcPr>
            <w:tcW w:w="5194" w:type="dxa"/>
            <w:tcBorders>
              <w:top w:val="single" w:sz="4" w:space="0" w:color="auto"/>
              <w:left w:val="single" w:sz="4" w:space="0" w:color="auto"/>
              <w:right w:val="single" w:sz="4" w:space="0" w:color="auto"/>
            </w:tcBorders>
            <w:hideMark/>
          </w:tcPr>
          <w:p w:rsidR="00760C07" w:rsidRPr="00DC2EA5" w:rsidRDefault="00760C07" w:rsidP="00046804">
            <w:pPr>
              <w:spacing w:after="120"/>
              <w:rPr>
                <w:rFonts w:ascii="Times New Roman" w:hAnsi="Times New Roman" w:cs="Times New Roman"/>
                <w:sz w:val="28"/>
                <w:szCs w:val="28"/>
              </w:rPr>
            </w:pPr>
            <w:r w:rsidRPr="00DC2EA5">
              <w:rPr>
                <w:rFonts w:ascii="Times New Roman" w:hAnsi="Times New Roman" w:cs="Times New Roman"/>
                <w:sz w:val="28"/>
                <w:szCs w:val="28"/>
              </w:rPr>
              <w:t>2. Самостоятельная работа, часов, всего</w:t>
            </w:r>
          </w:p>
        </w:tc>
        <w:tc>
          <w:tcPr>
            <w:tcW w:w="1837" w:type="dxa"/>
            <w:tcBorders>
              <w:top w:val="single" w:sz="4" w:space="0" w:color="auto"/>
              <w:left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2299" w:type="dxa"/>
            <w:tcBorders>
              <w:top w:val="single" w:sz="4" w:space="0" w:color="auto"/>
              <w:left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22</w:t>
            </w:r>
          </w:p>
        </w:tc>
      </w:tr>
      <w:tr w:rsidR="00760C07" w:rsidRPr="00DC2EA5" w:rsidTr="00046804">
        <w:trPr>
          <w:trHeight w:val="21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rPr>
                <w:rFonts w:ascii="Times New Roman" w:hAnsi="Times New Roman" w:cs="Times New Roman"/>
                <w:sz w:val="28"/>
                <w:szCs w:val="28"/>
              </w:rPr>
            </w:pPr>
            <w:r w:rsidRPr="00DC2EA5">
              <w:rPr>
                <w:rFonts w:ascii="Times New Roman" w:hAnsi="Times New Roman" w:cs="Times New Roman"/>
                <w:sz w:val="28"/>
                <w:szCs w:val="28"/>
              </w:rPr>
              <w:t xml:space="preserve">Итого часов </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72</w:t>
            </w:r>
          </w:p>
        </w:tc>
        <w:tc>
          <w:tcPr>
            <w:tcW w:w="2299"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72</w:t>
            </w:r>
          </w:p>
        </w:tc>
      </w:tr>
      <w:tr w:rsidR="00760C07" w:rsidRPr="00DC2EA5" w:rsidTr="00046804">
        <w:trPr>
          <w:trHeight w:val="21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rPr>
                <w:rFonts w:ascii="Times New Roman" w:hAnsi="Times New Roman" w:cs="Times New Roman"/>
                <w:sz w:val="28"/>
                <w:szCs w:val="28"/>
              </w:rPr>
            </w:pPr>
            <w:r w:rsidRPr="00DC2EA5">
              <w:rPr>
                <w:rFonts w:ascii="Times New Roman" w:hAnsi="Times New Roman" w:cs="Times New Roman"/>
                <w:sz w:val="28"/>
                <w:szCs w:val="28"/>
              </w:rPr>
              <w:t>Форма промежуточной аттестации</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proofErr w:type="gramStart"/>
            <w:r w:rsidRPr="00DC2EA5">
              <w:rPr>
                <w:rFonts w:ascii="Times New Roman" w:hAnsi="Times New Roman" w:cs="Times New Roman"/>
                <w:sz w:val="28"/>
                <w:szCs w:val="28"/>
              </w:rPr>
              <w:t>З</w:t>
            </w:r>
            <w:proofErr w:type="gramEnd"/>
          </w:p>
        </w:tc>
        <w:tc>
          <w:tcPr>
            <w:tcW w:w="2299"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proofErr w:type="gramStart"/>
            <w:r w:rsidRPr="00DC2EA5">
              <w:rPr>
                <w:rFonts w:ascii="Times New Roman" w:hAnsi="Times New Roman" w:cs="Times New Roman"/>
                <w:sz w:val="28"/>
                <w:szCs w:val="28"/>
              </w:rPr>
              <w:t>З</w:t>
            </w:r>
            <w:proofErr w:type="gramEnd"/>
          </w:p>
        </w:tc>
      </w:tr>
      <w:tr w:rsidR="00760C07" w:rsidRPr="00DC2EA5" w:rsidTr="00046804">
        <w:trPr>
          <w:trHeight w:val="217"/>
        </w:trPr>
        <w:tc>
          <w:tcPr>
            <w:tcW w:w="5194" w:type="dxa"/>
            <w:tcBorders>
              <w:top w:val="single" w:sz="4" w:space="0" w:color="auto"/>
              <w:left w:val="single" w:sz="4" w:space="0" w:color="auto"/>
              <w:bottom w:val="single" w:sz="4" w:space="0" w:color="auto"/>
              <w:right w:val="single" w:sz="4" w:space="0" w:color="auto"/>
            </w:tcBorders>
            <w:hideMark/>
          </w:tcPr>
          <w:p w:rsidR="00760C07" w:rsidRPr="00DC2EA5" w:rsidRDefault="00760C07" w:rsidP="00046804">
            <w:pPr>
              <w:spacing w:after="120"/>
              <w:rPr>
                <w:rFonts w:ascii="Times New Roman" w:hAnsi="Times New Roman" w:cs="Times New Roman"/>
                <w:sz w:val="28"/>
                <w:szCs w:val="28"/>
              </w:rPr>
            </w:pPr>
            <w:r w:rsidRPr="00DC2EA5">
              <w:rPr>
                <w:rFonts w:ascii="Times New Roman" w:hAnsi="Times New Roman" w:cs="Times New Roman"/>
                <w:sz w:val="28"/>
                <w:szCs w:val="28"/>
              </w:rPr>
              <w:t>Общая трудоемкость, зачетных единиц</w:t>
            </w:r>
          </w:p>
        </w:tc>
        <w:tc>
          <w:tcPr>
            <w:tcW w:w="1837"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2299" w:type="dxa"/>
            <w:tcBorders>
              <w:top w:val="single" w:sz="4" w:space="0" w:color="auto"/>
              <w:left w:val="single" w:sz="4" w:space="0" w:color="auto"/>
              <w:bottom w:val="single" w:sz="4" w:space="0" w:color="auto"/>
              <w:right w:val="single" w:sz="4" w:space="0" w:color="auto"/>
            </w:tcBorders>
            <w:vAlign w:val="bottom"/>
            <w:hideMark/>
          </w:tcPr>
          <w:p w:rsidR="00760C07" w:rsidRPr="00DC2EA5" w:rsidRDefault="00760C07" w:rsidP="00046804">
            <w:pPr>
              <w:spacing w:after="120"/>
              <w:ind w:firstLine="709"/>
              <w:jc w:val="center"/>
              <w:rPr>
                <w:rFonts w:ascii="Times New Roman" w:hAnsi="Times New Roman" w:cs="Times New Roman"/>
                <w:sz w:val="28"/>
                <w:szCs w:val="28"/>
              </w:rPr>
            </w:pPr>
            <w:r>
              <w:rPr>
                <w:rFonts w:ascii="Times New Roman" w:hAnsi="Times New Roman" w:cs="Times New Roman"/>
                <w:sz w:val="28"/>
                <w:szCs w:val="28"/>
              </w:rPr>
              <w:t>2</w:t>
            </w:r>
          </w:p>
        </w:tc>
      </w:tr>
    </w:tbl>
    <w:p w:rsidR="00760C07" w:rsidRDefault="00760C07" w:rsidP="00760C07">
      <w:pPr>
        <w:rPr>
          <w:rFonts w:ascii="Times New Roman" w:hAnsi="Times New Roman" w:cs="Times New Roman"/>
          <w:sz w:val="28"/>
          <w:szCs w:val="28"/>
        </w:rPr>
      </w:pPr>
    </w:p>
    <w:p w:rsidR="00760C07" w:rsidRDefault="00760C07" w:rsidP="00760C07">
      <w:pPr>
        <w:rPr>
          <w:rFonts w:ascii="Times New Roman" w:hAnsi="Times New Roman" w:cs="Times New Roman"/>
          <w:b/>
          <w:sz w:val="28"/>
          <w:szCs w:val="28"/>
        </w:rPr>
      </w:pPr>
    </w:p>
    <w:p w:rsidR="00046804" w:rsidRPr="00DC2EA5" w:rsidRDefault="00046804" w:rsidP="00760C07">
      <w:pPr>
        <w:rPr>
          <w:rFonts w:ascii="Times New Roman" w:hAnsi="Times New Roman" w:cs="Times New Roman"/>
          <w:b/>
          <w:sz w:val="28"/>
          <w:szCs w:val="28"/>
        </w:rPr>
        <w:sectPr w:rsidR="00046804" w:rsidRPr="00DC2EA5">
          <w:pgSz w:w="11907" w:h="16840"/>
          <w:pgMar w:top="1134" w:right="567" w:bottom="1134" w:left="1701" w:header="720" w:footer="720" w:gutter="0"/>
          <w:cols w:space="720"/>
        </w:sectPr>
      </w:pPr>
    </w:p>
    <w:p w:rsidR="00760C07" w:rsidRPr="00DC2EA5" w:rsidRDefault="00760C07" w:rsidP="003452D2">
      <w:pPr>
        <w:autoSpaceDE w:val="0"/>
        <w:autoSpaceDN w:val="0"/>
        <w:adjustRightInd w:val="0"/>
        <w:ind w:firstLine="709"/>
        <w:jc w:val="both"/>
        <w:rPr>
          <w:rFonts w:ascii="Times New Roman" w:hAnsi="Times New Roman" w:cs="Times New Roman"/>
          <w:b/>
          <w:sz w:val="28"/>
          <w:szCs w:val="28"/>
        </w:rPr>
      </w:pPr>
      <w:r w:rsidRPr="00DC2EA5">
        <w:rPr>
          <w:rFonts w:ascii="Times New Roman" w:hAnsi="Times New Roman" w:cs="Times New Roman"/>
          <w:b/>
          <w:sz w:val="28"/>
          <w:szCs w:val="28"/>
        </w:rPr>
        <w:lastRenderedPageBreak/>
        <w:t>5 Тематический план освоения дисциплины</w:t>
      </w:r>
    </w:p>
    <w:p w:rsidR="00760C07" w:rsidRPr="00DC2EA5" w:rsidRDefault="00760C07" w:rsidP="00760C07">
      <w:pPr>
        <w:jc w:val="both"/>
        <w:rPr>
          <w:rFonts w:ascii="Times New Roman" w:hAnsi="Times New Roman" w:cs="Times New Roman"/>
          <w:sz w:val="28"/>
          <w:szCs w:val="28"/>
        </w:rPr>
      </w:pPr>
    </w:p>
    <w:p w:rsidR="00760C07" w:rsidRDefault="00760C07" w:rsidP="00046804">
      <w:pPr>
        <w:keepNext/>
        <w:spacing w:before="100" w:beforeAutospacing="1" w:after="100" w:afterAutospacing="1" w:line="240" w:lineRule="auto"/>
        <w:ind w:firstLine="709"/>
        <w:contextualSpacing/>
        <w:jc w:val="both"/>
        <w:rPr>
          <w:rFonts w:ascii="Times New Roman" w:hAnsi="Times New Roman" w:cs="Times New Roman"/>
          <w:sz w:val="28"/>
          <w:szCs w:val="28"/>
        </w:rPr>
      </w:pPr>
      <w:r w:rsidRPr="00E2752E">
        <w:rPr>
          <w:rFonts w:ascii="Times New Roman" w:hAnsi="Times New Roman" w:cs="Times New Roman"/>
          <w:sz w:val="28"/>
          <w:szCs w:val="28"/>
        </w:rPr>
        <w:t>Таблица 5.1 – Тематический план изучения дисциплины</w:t>
      </w:r>
      <w:r w:rsidR="00C225DC">
        <w:rPr>
          <w:rFonts w:ascii="Times New Roman" w:hAnsi="Times New Roman" w:cs="Times New Roman"/>
          <w:sz w:val="28"/>
          <w:szCs w:val="28"/>
        </w:rPr>
        <w:t xml:space="preserve"> </w:t>
      </w:r>
      <w:r w:rsidRPr="00BF4742">
        <w:rPr>
          <w:rFonts w:ascii="Times New Roman" w:hAnsi="Times New Roman" w:cs="Times New Roman"/>
          <w:sz w:val="28"/>
          <w:szCs w:val="28"/>
        </w:rPr>
        <w:t>«</w:t>
      </w:r>
      <w:r w:rsidR="00107B4E">
        <w:rPr>
          <w:rFonts w:ascii="Times New Roman" w:hAnsi="Times New Roman" w:cs="Times New Roman"/>
          <w:sz w:val="28"/>
          <w:szCs w:val="28"/>
        </w:rPr>
        <w:t>Основы автоматизации сельскохозяйственного производства</w:t>
      </w:r>
      <w:r w:rsidRPr="00BF4742">
        <w:rPr>
          <w:rFonts w:ascii="Times New Roman" w:hAnsi="Times New Roman" w:cs="Times New Roman"/>
          <w:sz w:val="28"/>
          <w:szCs w:val="28"/>
        </w:rPr>
        <w:t xml:space="preserve">» по видам занятий для студентов очной формы обучения, реализуемой по учебному плану направления </w:t>
      </w:r>
      <w:r w:rsidR="002B05AE">
        <w:rPr>
          <w:rFonts w:ascii="Times New Roman" w:hAnsi="Times New Roman" w:cs="Times New Roman"/>
          <w:sz w:val="28"/>
          <w:szCs w:val="28"/>
        </w:rPr>
        <w:t>35.03.06 «</w:t>
      </w:r>
      <w:proofErr w:type="spellStart"/>
      <w:r w:rsidR="002B05AE">
        <w:rPr>
          <w:rFonts w:ascii="Times New Roman" w:hAnsi="Times New Roman" w:cs="Times New Roman"/>
          <w:sz w:val="28"/>
          <w:szCs w:val="28"/>
        </w:rPr>
        <w:t>Агроинженерия</w:t>
      </w:r>
      <w:proofErr w:type="spellEnd"/>
      <w:r w:rsidR="002B05AE">
        <w:rPr>
          <w:rFonts w:ascii="Times New Roman" w:hAnsi="Times New Roman" w:cs="Times New Roman"/>
          <w:sz w:val="28"/>
          <w:szCs w:val="28"/>
        </w:rPr>
        <w:t>»,</w:t>
      </w:r>
      <w:r w:rsidR="002B05AE" w:rsidRPr="00BF4742">
        <w:rPr>
          <w:rFonts w:ascii="Times New Roman" w:hAnsi="Times New Roman" w:cs="Times New Roman"/>
          <w:sz w:val="28"/>
          <w:szCs w:val="28"/>
        </w:rPr>
        <w:t xml:space="preserve"> профил</w:t>
      </w:r>
      <w:r w:rsidR="002B05AE">
        <w:rPr>
          <w:rFonts w:ascii="Times New Roman" w:hAnsi="Times New Roman" w:cs="Times New Roman"/>
          <w:sz w:val="28"/>
          <w:szCs w:val="28"/>
        </w:rPr>
        <w:t>ь</w:t>
      </w:r>
      <w:r w:rsidR="002B05AE" w:rsidRPr="00BF4742">
        <w:rPr>
          <w:rFonts w:ascii="Times New Roman" w:hAnsi="Times New Roman" w:cs="Times New Roman"/>
          <w:sz w:val="28"/>
          <w:szCs w:val="28"/>
        </w:rPr>
        <w:t xml:space="preserve"> подготовки</w:t>
      </w:r>
      <w:r w:rsidR="002B05AE">
        <w:rPr>
          <w:rFonts w:ascii="Times New Roman" w:hAnsi="Times New Roman" w:cs="Times New Roman"/>
          <w:sz w:val="28"/>
          <w:szCs w:val="28"/>
        </w:rPr>
        <w:t xml:space="preserve">: </w:t>
      </w:r>
      <w:r w:rsidR="002B05AE" w:rsidRPr="00DC2EA5">
        <w:rPr>
          <w:rFonts w:ascii="Times New Roman" w:hAnsi="Times New Roman" w:cs="Times New Roman"/>
          <w:sz w:val="28"/>
          <w:szCs w:val="28"/>
        </w:rPr>
        <w:t>«</w:t>
      </w:r>
      <w:r w:rsidR="002B05AE" w:rsidRPr="002B05AE">
        <w:rPr>
          <w:rFonts w:ascii="Times New Roman" w:hAnsi="Times New Roman" w:cs="Times New Roman"/>
          <w:sz w:val="28"/>
          <w:szCs w:val="28"/>
        </w:rPr>
        <w:t>Те</w:t>
      </w:r>
      <w:r w:rsidR="002B05AE">
        <w:rPr>
          <w:rFonts w:ascii="Times New Roman" w:hAnsi="Times New Roman" w:cs="Times New Roman"/>
          <w:sz w:val="28"/>
          <w:szCs w:val="28"/>
        </w:rPr>
        <w:t xml:space="preserve">хнические системы в </w:t>
      </w:r>
      <w:proofErr w:type="spellStart"/>
      <w:r w:rsidR="002B05AE">
        <w:rPr>
          <w:rFonts w:ascii="Times New Roman" w:hAnsi="Times New Roman" w:cs="Times New Roman"/>
          <w:sz w:val="28"/>
          <w:szCs w:val="28"/>
        </w:rPr>
        <w:t>агробизнесе</w:t>
      </w:r>
      <w:proofErr w:type="spellEnd"/>
      <w:r w:rsidR="002B05AE" w:rsidRPr="00DC2EA5">
        <w:rPr>
          <w:rFonts w:ascii="Times New Roman" w:hAnsi="Times New Roman" w:cs="Times New Roman"/>
          <w:sz w:val="28"/>
          <w:szCs w:val="28"/>
        </w:rPr>
        <w:t>»</w:t>
      </w:r>
      <w:r w:rsidR="00B25AF0">
        <w:rPr>
          <w:rFonts w:ascii="Times New Roman" w:hAnsi="Times New Roman" w:cs="Times New Roman"/>
          <w:sz w:val="28"/>
          <w:szCs w:val="28"/>
        </w:rPr>
        <w:t>, «</w:t>
      </w:r>
      <w:r w:rsidR="00B25AF0" w:rsidRPr="00B25AF0">
        <w:rPr>
          <w:rFonts w:ascii="Times New Roman" w:hAnsi="Times New Roman" w:cs="Times New Roman"/>
          <w:sz w:val="28"/>
          <w:szCs w:val="28"/>
        </w:rPr>
        <w:t>Технологическое оборудование для хранения и переработки сельскохозяйственной  продукции</w:t>
      </w:r>
      <w:r w:rsidR="00B25AF0">
        <w:rPr>
          <w:rFonts w:ascii="Times New Roman" w:hAnsi="Times New Roman" w:cs="Times New Roman"/>
          <w:sz w:val="28"/>
          <w:szCs w:val="28"/>
        </w:rPr>
        <w:t>»</w:t>
      </w:r>
      <w:r w:rsidR="00D27854">
        <w:rPr>
          <w:rFonts w:ascii="Times New Roman" w:hAnsi="Times New Roman" w:cs="Times New Roman"/>
          <w:sz w:val="28"/>
          <w:szCs w:val="28"/>
        </w:rPr>
        <w:t xml:space="preserve">, </w:t>
      </w:r>
      <w:r w:rsidR="00D27854" w:rsidRPr="00D27854">
        <w:rPr>
          <w:rFonts w:ascii="Times New Roman" w:hAnsi="Times New Roman" w:cs="Times New Roman"/>
          <w:bCs/>
          <w:sz w:val="28"/>
          <w:szCs w:val="28"/>
          <w:lang w:eastAsia="en-US"/>
        </w:rPr>
        <w:t>«</w:t>
      </w:r>
      <w:r w:rsidR="00D27854" w:rsidRPr="00D27854">
        <w:rPr>
          <w:rFonts w:ascii="Times New Roman" w:hAnsi="Times New Roman" w:cs="Times New Roman"/>
          <w:sz w:val="28"/>
          <w:szCs w:val="28"/>
        </w:rPr>
        <w:t>Технический сервис в АПК</w:t>
      </w:r>
      <w:r w:rsidR="00D27854" w:rsidRPr="00D27854">
        <w:rPr>
          <w:rFonts w:ascii="Times New Roman" w:hAnsi="Times New Roman" w:cs="Times New Roman"/>
          <w:bCs/>
          <w:sz w:val="28"/>
          <w:szCs w:val="28"/>
          <w:lang w:eastAsia="en-US"/>
        </w:rPr>
        <w:t>»</w:t>
      </w:r>
      <w:r w:rsidR="002B05AE">
        <w:rPr>
          <w:rFonts w:ascii="Times New Roman" w:hAnsi="Times New Roman" w:cs="Times New Roman"/>
          <w:sz w:val="28"/>
          <w:szCs w:val="28"/>
        </w:rPr>
        <w:t>.</w:t>
      </w:r>
    </w:p>
    <w:p w:rsidR="00FC1D30" w:rsidRPr="00DC2EA5" w:rsidRDefault="00FC1D30" w:rsidP="00FC1D30">
      <w:pPr>
        <w:keepNext/>
        <w:spacing w:before="100" w:beforeAutospacing="1" w:after="100" w:afterAutospacing="1" w:line="240" w:lineRule="auto"/>
        <w:contextualSpacing/>
        <w:jc w:val="both"/>
        <w:rPr>
          <w:rFonts w:ascii="Times New Roman" w:hAnsi="Times New Roman" w:cs="Times New Roman"/>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672"/>
        <w:gridCol w:w="426"/>
        <w:gridCol w:w="851"/>
        <w:gridCol w:w="852"/>
        <w:gridCol w:w="711"/>
        <w:gridCol w:w="140"/>
        <w:gridCol w:w="568"/>
      </w:tblGrid>
      <w:tr w:rsidR="00760C07" w:rsidRPr="00DC2EA5" w:rsidTr="00A85728">
        <w:tc>
          <w:tcPr>
            <w:tcW w:w="1270" w:type="dxa"/>
            <w:vMerge w:val="restart"/>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rPr>
                <w:rFonts w:ascii="Times New Roman" w:hAnsi="Times New Roman" w:cs="Times New Roman"/>
                <w:sz w:val="28"/>
                <w:szCs w:val="28"/>
              </w:rPr>
            </w:pPr>
          </w:p>
          <w:p w:rsidR="00760C07" w:rsidRPr="00DC2EA5" w:rsidRDefault="00760C07" w:rsidP="00A85728">
            <w:pPr>
              <w:jc w:val="center"/>
              <w:rPr>
                <w:rFonts w:ascii="Times New Roman" w:hAnsi="Times New Roman" w:cs="Times New Roman"/>
                <w:sz w:val="28"/>
                <w:szCs w:val="28"/>
              </w:rPr>
            </w:pPr>
            <w:proofErr w:type="spellStart"/>
            <w:proofErr w:type="gramStart"/>
            <w:r w:rsidRPr="00DC2EA5">
              <w:rPr>
                <w:rFonts w:ascii="Times New Roman" w:hAnsi="Times New Roman" w:cs="Times New Roman"/>
                <w:sz w:val="28"/>
                <w:szCs w:val="28"/>
              </w:rPr>
              <w:t>Наиме</w:t>
            </w:r>
            <w:r>
              <w:rPr>
                <w:rFonts w:ascii="Times New Roman" w:hAnsi="Times New Roman" w:cs="Times New Roman"/>
                <w:sz w:val="28"/>
                <w:szCs w:val="28"/>
              </w:rPr>
              <w:t>-</w:t>
            </w:r>
            <w:r w:rsidRPr="00DC2EA5">
              <w:rPr>
                <w:rFonts w:ascii="Times New Roman" w:hAnsi="Times New Roman" w:cs="Times New Roman"/>
                <w:sz w:val="28"/>
                <w:szCs w:val="28"/>
              </w:rPr>
              <w:t>нование</w:t>
            </w:r>
            <w:proofErr w:type="spellEnd"/>
            <w:proofErr w:type="gramEnd"/>
            <w:r w:rsidRPr="00DC2EA5">
              <w:rPr>
                <w:rFonts w:ascii="Times New Roman" w:hAnsi="Times New Roman" w:cs="Times New Roman"/>
                <w:sz w:val="28"/>
                <w:szCs w:val="28"/>
              </w:rPr>
              <w:t xml:space="preserve"> темы</w:t>
            </w:r>
          </w:p>
        </w:tc>
        <w:tc>
          <w:tcPr>
            <w:tcW w:w="5672" w:type="dxa"/>
            <w:vMerge w:val="restart"/>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p>
          <w:p w:rsidR="00760C07" w:rsidRPr="00DC2EA5" w:rsidRDefault="00760C07" w:rsidP="00A85728">
            <w:pPr>
              <w:jc w:val="center"/>
              <w:rPr>
                <w:rFonts w:ascii="Times New Roman" w:hAnsi="Times New Roman" w:cs="Times New Roman"/>
                <w:sz w:val="28"/>
                <w:szCs w:val="28"/>
              </w:rPr>
            </w:pPr>
          </w:p>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Изучаемые вопросы</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760C07" w:rsidRPr="00DC2EA5" w:rsidRDefault="00760C07" w:rsidP="00E62BCB">
            <w:pPr>
              <w:keepNext/>
              <w:spacing w:after="0" w:line="240" w:lineRule="auto"/>
              <w:contextualSpacing/>
              <w:jc w:val="both"/>
              <w:rPr>
                <w:rFonts w:ascii="Times New Roman" w:hAnsi="Times New Roman" w:cs="Times New Roman"/>
                <w:sz w:val="28"/>
                <w:szCs w:val="28"/>
              </w:rPr>
            </w:pPr>
            <w:r w:rsidRPr="00DC2EA5">
              <w:rPr>
                <w:rFonts w:ascii="Times New Roman" w:hAnsi="Times New Roman" w:cs="Times New Roman"/>
                <w:sz w:val="28"/>
                <w:szCs w:val="28"/>
              </w:rPr>
              <w:t>Объем часов</w:t>
            </w:r>
          </w:p>
        </w:tc>
        <w:tc>
          <w:tcPr>
            <w:tcW w:w="708"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760C07" w:rsidRPr="00DC2EA5" w:rsidRDefault="00760C07" w:rsidP="00E62BCB">
            <w:pPr>
              <w:keepNext/>
              <w:spacing w:after="0" w:line="240" w:lineRule="auto"/>
              <w:contextualSpacing/>
              <w:jc w:val="center"/>
              <w:rPr>
                <w:rFonts w:ascii="Times New Roman" w:hAnsi="Times New Roman" w:cs="Times New Roman"/>
                <w:sz w:val="28"/>
                <w:szCs w:val="28"/>
              </w:rPr>
            </w:pPr>
            <w:r w:rsidRPr="00DC2EA5">
              <w:rPr>
                <w:rFonts w:ascii="Times New Roman" w:hAnsi="Times New Roman" w:cs="Times New Roman"/>
                <w:sz w:val="28"/>
                <w:szCs w:val="28"/>
              </w:rPr>
              <w:t xml:space="preserve">Форма </w:t>
            </w:r>
            <w:proofErr w:type="gramStart"/>
            <w:r w:rsidRPr="00DC2EA5">
              <w:rPr>
                <w:rFonts w:ascii="Times New Roman" w:hAnsi="Times New Roman" w:cs="Times New Roman"/>
                <w:sz w:val="28"/>
                <w:szCs w:val="28"/>
              </w:rPr>
              <w:t>текущего</w:t>
            </w:r>
            <w:proofErr w:type="gramEnd"/>
            <w:r w:rsidRPr="00DC2EA5">
              <w:rPr>
                <w:rFonts w:ascii="Times New Roman" w:hAnsi="Times New Roman" w:cs="Times New Roman"/>
                <w:sz w:val="28"/>
                <w:szCs w:val="28"/>
              </w:rPr>
              <w:t xml:space="preserve"> </w:t>
            </w:r>
            <w:proofErr w:type="spellStart"/>
            <w:r w:rsidRPr="00DC2EA5">
              <w:rPr>
                <w:rFonts w:ascii="Times New Roman" w:hAnsi="Times New Roman" w:cs="Times New Roman"/>
                <w:sz w:val="28"/>
                <w:szCs w:val="28"/>
              </w:rPr>
              <w:t>конт</w:t>
            </w:r>
            <w:r>
              <w:rPr>
                <w:rFonts w:ascii="Times New Roman" w:hAnsi="Times New Roman" w:cs="Times New Roman"/>
                <w:sz w:val="28"/>
                <w:szCs w:val="28"/>
              </w:rPr>
              <w:t>-</w:t>
            </w:r>
            <w:r w:rsidRPr="00DC2EA5">
              <w:rPr>
                <w:rFonts w:ascii="Times New Roman" w:hAnsi="Times New Roman" w:cs="Times New Roman"/>
                <w:sz w:val="28"/>
                <w:szCs w:val="28"/>
              </w:rPr>
              <w:t>роля</w:t>
            </w:r>
            <w:proofErr w:type="spellEnd"/>
          </w:p>
        </w:tc>
      </w:tr>
      <w:tr w:rsidR="00760C07" w:rsidRPr="00DC2EA5" w:rsidTr="00A85728">
        <w:trPr>
          <w:cantSplit/>
          <w:trHeight w:val="2637"/>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A85728">
            <w:pPr>
              <w:rPr>
                <w:rFonts w:ascii="Times New Roman" w:hAnsi="Times New Roman" w:cs="Times New Roman"/>
                <w:sz w:val="28"/>
                <w:szCs w:val="28"/>
              </w:rPr>
            </w:pPr>
          </w:p>
        </w:tc>
        <w:tc>
          <w:tcPr>
            <w:tcW w:w="5672" w:type="dxa"/>
            <w:vMerge/>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A85728">
            <w:pPr>
              <w:rPr>
                <w:rFonts w:ascii="Times New Roman" w:hAnsi="Times New Roman" w:cs="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760C07" w:rsidRPr="00DC2EA5" w:rsidRDefault="00760C07" w:rsidP="00E62BCB">
            <w:pPr>
              <w:spacing w:after="0" w:line="240" w:lineRule="auto"/>
              <w:ind w:left="113" w:right="113"/>
              <w:jc w:val="center"/>
              <w:rPr>
                <w:rFonts w:ascii="Times New Roman" w:hAnsi="Times New Roman" w:cs="Times New Roman"/>
                <w:sz w:val="28"/>
                <w:szCs w:val="28"/>
              </w:rPr>
            </w:pPr>
            <w:r w:rsidRPr="00DC2EA5">
              <w:rPr>
                <w:rFonts w:ascii="Times New Roman" w:hAnsi="Times New Roman" w:cs="Times New Roman"/>
                <w:sz w:val="28"/>
                <w:szCs w:val="28"/>
              </w:rPr>
              <w:t>Лекции</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760C07" w:rsidRPr="00DC2EA5" w:rsidRDefault="00760C07" w:rsidP="00E62BCB">
            <w:pPr>
              <w:keepNext/>
              <w:spacing w:after="0" w:line="240" w:lineRule="auto"/>
              <w:contextualSpacing/>
              <w:jc w:val="center"/>
              <w:rPr>
                <w:rFonts w:ascii="Times New Roman" w:hAnsi="Times New Roman" w:cs="Times New Roman"/>
                <w:sz w:val="28"/>
                <w:szCs w:val="28"/>
              </w:rPr>
            </w:pPr>
            <w:r w:rsidRPr="00DC2EA5">
              <w:rPr>
                <w:rFonts w:ascii="Times New Roman" w:hAnsi="Times New Roman" w:cs="Times New Roman"/>
                <w:sz w:val="28"/>
                <w:szCs w:val="28"/>
              </w:rPr>
              <w:t>Лабораторные работы</w:t>
            </w:r>
          </w:p>
        </w:tc>
        <w:tc>
          <w:tcPr>
            <w:tcW w:w="852" w:type="dxa"/>
            <w:tcBorders>
              <w:top w:val="single" w:sz="4" w:space="0" w:color="000000"/>
              <w:left w:val="single" w:sz="4" w:space="0" w:color="000000"/>
              <w:bottom w:val="single" w:sz="4" w:space="0" w:color="000000"/>
              <w:right w:val="single" w:sz="4" w:space="0" w:color="000000"/>
            </w:tcBorders>
            <w:textDirection w:val="btLr"/>
            <w:hideMark/>
          </w:tcPr>
          <w:p w:rsidR="00760C07" w:rsidRPr="00DC2EA5" w:rsidRDefault="00760C07" w:rsidP="00E62BCB">
            <w:pPr>
              <w:keepNext/>
              <w:spacing w:after="0" w:line="240" w:lineRule="auto"/>
              <w:contextualSpacing/>
              <w:jc w:val="center"/>
              <w:rPr>
                <w:rFonts w:ascii="Times New Roman" w:hAnsi="Times New Roman" w:cs="Times New Roman"/>
                <w:sz w:val="28"/>
                <w:szCs w:val="28"/>
              </w:rPr>
            </w:pPr>
            <w:r w:rsidRPr="00DC2EA5">
              <w:rPr>
                <w:rFonts w:ascii="Times New Roman" w:hAnsi="Times New Roman" w:cs="Times New Roman"/>
                <w:sz w:val="28"/>
                <w:szCs w:val="28"/>
              </w:rPr>
              <w:t>Практические (</w:t>
            </w:r>
            <w:proofErr w:type="spellStart"/>
            <w:proofErr w:type="gramStart"/>
            <w:r w:rsidRPr="00DC2EA5">
              <w:rPr>
                <w:rFonts w:ascii="Times New Roman" w:hAnsi="Times New Roman" w:cs="Times New Roman"/>
                <w:sz w:val="28"/>
                <w:szCs w:val="28"/>
              </w:rPr>
              <w:t>семи</w:t>
            </w:r>
            <w:r>
              <w:rPr>
                <w:rFonts w:ascii="Times New Roman" w:hAnsi="Times New Roman" w:cs="Times New Roman"/>
                <w:sz w:val="28"/>
                <w:szCs w:val="28"/>
              </w:rPr>
              <w:t>-</w:t>
            </w:r>
            <w:r w:rsidRPr="00DC2EA5">
              <w:rPr>
                <w:rFonts w:ascii="Times New Roman" w:hAnsi="Times New Roman" w:cs="Times New Roman"/>
                <w:sz w:val="28"/>
                <w:szCs w:val="28"/>
              </w:rPr>
              <w:t>нарские</w:t>
            </w:r>
            <w:proofErr w:type="spellEnd"/>
            <w:proofErr w:type="gramEnd"/>
            <w:r w:rsidRPr="00DC2EA5">
              <w:rPr>
                <w:rFonts w:ascii="Times New Roman" w:hAnsi="Times New Roman" w:cs="Times New Roman"/>
                <w:sz w:val="28"/>
                <w:szCs w:val="28"/>
              </w:rPr>
              <w:t>) занятия</w:t>
            </w:r>
          </w:p>
        </w:tc>
        <w:tc>
          <w:tcPr>
            <w:tcW w:w="711" w:type="dxa"/>
            <w:tcBorders>
              <w:top w:val="single" w:sz="4" w:space="0" w:color="000000"/>
              <w:left w:val="single" w:sz="4" w:space="0" w:color="000000"/>
              <w:bottom w:val="single" w:sz="4" w:space="0" w:color="000000"/>
              <w:right w:val="single" w:sz="4" w:space="0" w:color="000000"/>
            </w:tcBorders>
            <w:textDirection w:val="btLr"/>
            <w:hideMark/>
          </w:tcPr>
          <w:p w:rsidR="00760C07" w:rsidRPr="00DC2EA5" w:rsidRDefault="00760C07" w:rsidP="00E62BCB">
            <w:pPr>
              <w:keepNext/>
              <w:spacing w:after="0" w:line="240" w:lineRule="auto"/>
              <w:contextualSpacing/>
              <w:jc w:val="center"/>
              <w:rPr>
                <w:rFonts w:ascii="Times New Roman" w:hAnsi="Times New Roman" w:cs="Times New Roman"/>
                <w:sz w:val="28"/>
                <w:szCs w:val="28"/>
              </w:rPr>
            </w:pPr>
            <w:r w:rsidRPr="00DC2EA5">
              <w:rPr>
                <w:rFonts w:ascii="Times New Roman" w:hAnsi="Times New Roman" w:cs="Times New Roman"/>
                <w:sz w:val="28"/>
                <w:szCs w:val="28"/>
              </w:rPr>
              <w:t>Самостоятельная работа</w:t>
            </w:r>
          </w:p>
        </w:tc>
        <w:tc>
          <w:tcPr>
            <w:tcW w:w="708" w:type="dxa"/>
            <w:gridSpan w:val="2"/>
            <w:vMerge/>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E62BCB">
            <w:pPr>
              <w:keepNext/>
              <w:spacing w:after="0" w:line="240" w:lineRule="auto"/>
              <w:contextualSpacing/>
              <w:jc w:val="both"/>
              <w:rPr>
                <w:rFonts w:ascii="Times New Roman" w:hAnsi="Times New Roman" w:cs="Times New Roman"/>
                <w:sz w:val="28"/>
                <w:szCs w:val="28"/>
              </w:rPr>
            </w:pPr>
          </w:p>
        </w:tc>
      </w:tr>
      <w:tr w:rsidR="00760C07" w:rsidRPr="00DC2EA5" w:rsidTr="00A85728">
        <w:trPr>
          <w:cantSplit/>
          <w:trHeight w:val="398"/>
        </w:trPr>
        <w:tc>
          <w:tcPr>
            <w:tcW w:w="1270" w:type="dxa"/>
            <w:tcBorders>
              <w:top w:val="single" w:sz="4" w:space="0" w:color="000000"/>
              <w:left w:val="single" w:sz="4" w:space="0" w:color="auto"/>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1</w:t>
            </w:r>
          </w:p>
        </w:tc>
        <w:tc>
          <w:tcPr>
            <w:tcW w:w="5672"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2</w:t>
            </w:r>
          </w:p>
        </w:tc>
        <w:tc>
          <w:tcPr>
            <w:tcW w:w="426"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4</w:t>
            </w:r>
          </w:p>
        </w:tc>
        <w:tc>
          <w:tcPr>
            <w:tcW w:w="852"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5</w:t>
            </w:r>
          </w:p>
        </w:tc>
        <w:tc>
          <w:tcPr>
            <w:tcW w:w="711"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6</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7</w:t>
            </w:r>
          </w:p>
        </w:tc>
      </w:tr>
      <w:tr w:rsidR="00760C07" w:rsidRPr="00DC2EA5" w:rsidTr="00A85728">
        <w:tc>
          <w:tcPr>
            <w:tcW w:w="10490" w:type="dxa"/>
            <w:gridSpan w:val="8"/>
            <w:tcBorders>
              <w:top w:val="single" w:sz="4" w:space="0" w:color="000000"/>
              <w:left w:val="single" w:sz="4" w:space="0" w:color="auto"/>
              <w:bottom w:val="single" w:sz="4" w:space="0" w:color="000000"/>
              <w:right w:val="single" w:sz="4" w:space="0" w:color="auto"/>
            </w:tcBorders>
            <w:hideMark/>
          </w:tcPr>
          <w:p w:rsidR="00760C07" w:rsidRPr="00DC2EA5" w:rsidRDefault="00152552" w:rsidP="00A85728">
            <w:pPr>
              <w:jc w:val="center"/>
              <w:rPr>
                <w:rFonts w:ascii="Times New Roman" w:hAnsi="Times New Roman" w:cs="Times New Roman"/>
                <w:b/>
                <w:sz w:val="28"/>
                <w:szCs w:val="28"/>
              </w:rPr>
            </w:pPr>
            <w:r>
              <w:rPr>
                <w:rFonts w:ascii="Times New Roman" w:hAnsi="Times New Roman" w:cs="Times New Roman"/>
                <w:b/>
                <w:sz w:val="28"/>
                <w:szCs w:val="28"/>
              </w:rPr>
              <w:t>7</w:t>
            </w:r>
            <w:r w:rsidR="00760C07" w:rsidRPr="00DC2EA5">
              <w:rPr>
                <w:rFonts w:ascii="Times New Roman" w:hAnsi="Times New Roman" w:cs="Times New Roman"/>
                <w:b/>
                <w:sz w:val="28"/>
                <w:szCs w:val="28"/>
              </w:rPr>
              <w:t xml:space="preserve"> семестр </w:t>
            </w:r>
          </w:p>
        </w:tc>
      </w:tr>
      <w:tr w:rsidR="00760C07" w:rsidRPr="00DC2EA5" w:rsidTr="00FB7187">
        <w:tc>
          <w:tcPr>
            <w:tcW w:w="1270"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both"/>
              <w:rPr>
                <w:rFonts w:ascii="Times New Roman" w:hAnsi="Times New Roman" w:cs="Times New Roman"/>
                <w:b/>
                <w:sz w:val="28"/>
                <w:szCs w:val="28"/>
              </w:rPr>
            </w:pPr>
            <w:proofErr w:type="spellStart"/>
            <w:proofErr w:type="gramStart"/>
            <w:r w:rsidRPr="00DC2EA5">
              <w:rPr>
                <w:rFonts w:ascii="Times New Roman" w:hAnsi="Times New Roman" w:cs="Times New Roman"/>
                <w:b/>
                <w:sz w:val="28"/>
                <w:szCs w:val="28"/>
              </w:rPr>
              <w:t>Введе</w:t>
            </w:r>
            <w:r>
              <w:rPr>
                <w:rFonts w:ascii="Times New Roman" w:hAnsi="Times New Roman" w:cs="Times New Roman"/>
                <w:b/>
                <w:sz w:val="28"/>
                <w:szCs w:val="28"/>
              </w:rPr>
              <w:t>-</w:t>
            </w:r>
            <w:r w:rsidRPr="00DC2EA5">
              <w:rPr>
                <w:rFonts w:ascii="Times New Roman" w:hAnsi="Times New Roman" w:cs="Times New Roman"/>
                <w:b/>
                <w:sz w:val="28"/>
                <w:szCs w:val="28"/>
              </w:rPr>
              <w:t>ние</w:t>
            </w:r>
            <w:proofErr w:type="spellEnd"/>
            <w:proofErr w:type="gramEnd"/>
          </w:p>
        </w:tc>
        <w:tc>
          <w:tcPr>
            <w:tcW w:w="5672"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pStyle w:val="af7"/>
              <w:keepNext/>
              <w:spacing w:before="100" w:beforeAutospacing="1" w:after="100" w:afterAutospacing="1"/>
              <w:ind w:firstLine="709"/>
              <w:contextualSpacing/>
              <w:jc w:val="both"/>
              <w:rPr>
                <w:rFonts w:ascii="Times New Roman" w:hAnsi="Times New Roman" w:cs="Times New Roman"/>
                <w:sz w:val="28"/>
                <w:szCs w:val="28"/>
              </w:rPr>
            </w:pPr>
            <w:r w:rsidRPr="00497132">
              <w:rPr>
                <w:rFonts w:ascii="Times New Roman" w:hAnsi="Times New Roman" w:cs="Times New Roman"/>
                <w:sz w:val="28"/>
                <w:szCs w:val="28"/>
              </w:rPr>
              <w:t xml:space="preserve">Роль и значение дисциплины для технического специалиста </w:t>
            </w:r>
            <w:proofErr w:type="spellStart"/>
            <w:proofErr w:type="gramStart"/>
            <w:r w:rsidRPr="00497132">
              <w:rPr>
                <w:rFonts w:ascii="Times New Roman" w:hAnsi="Times New Roman" w:cs="Times New Roman"/>
                <w:sz w:val="28"/>
                <w:szCs w:val="28"/>
              </w:rPr>
              <w:t>сельскохо</w:t>
            </w:r>
            <w:r>
              <w:rPr>
                <w:rFonts w:ascii="Times New Roman" w:hAnsi="Times New Roman" w:cs="Times New Roman"/>
                <w:sz w:val="28"/>
                <w:szCs w:val="28"/>
              </w:rPr>
              <w:t>-</w:t>
            </w:r>
            <w:r w:rsidRPr="00497132">
              <w:rPr>
                <w:rFonts w:ascii="Times New Roman" w:hAnsi="Times New Roman" w:cs="Times New Roman"/>
                <w:sz w:val="28"/>
                <w:szCs w:val="28"/>
              </w:rPr>
              <w:t>зяйственного</w:t>
            </w:r>
            <w:proofErr w:type="spellEnd"/>
            <w:proofErr w:type="gramEnd"/>
            <w:r w:rsidRPr="00497132">
              <w:rPr>
                <w:rFonts w:ascii="Times New Roman" w:hAnsi="Times New Roman" w:cs="Times New Roman"/>
                <w:sz w:val="28"/>
                <w:szCs w:val="28"/>
              </w:rPr>
              <w:t xml:space="preserve"> производства. Краткий очерк развития автоматики. Социальное и технико-экономическое значение автоматизации. Особенности автоматизации </w:t>
            </w:r>
            <w:proofErr w:type="spellStart"/>
            <w:proofErr w:type="gramStart"/>
            <w:r w:rsidRPr="00497132">
              <w:rPr>
                <w:rFonts w:ascii="Times New Roman" w:hAnsi="Times New Roman" w:cs="Times New Roman"/>
                <w:sz w:val="28"/>
                <w:szCs w:val="28"/>
              </w:rPr>
              <w:t>сельскохо</w:t>
            </w:r>
            <w:r>
              <w:rPr>
                <w:rFonts w:ascii="Times New Roman" w:hAnsi="Times New Roman" w:cs="Times New Roman"/>
                <w:sz w:val="28"/>
                <w:szCs w:val="28"/>
              </w:rPr>
              <w:t>-</w:t>
            </w:r>
            <w:r w:rsidRPr="00497132">
              <w:rPr>
                <w:rFonts w:ascii="Times New Roman" w:hAnsi="Times New Roman" w:cs="Times New Roman"/>
                <w:sz w:val="28"/>
                <w:szCs w:val="28"/>
              </w:rPr>
              <w:t>зяйственного</w:t>
            </w:r>
            <w:proofErr w:type="spellEnd"/>
            <w:proofErr w:type="gramEnd"/>
            <w:r w:rsidRPr="00497132">
              <w:rPr>
                <w:rFonts w:ascii="Times New Roman" w:hAnsi="Times New Roman" w:cs="Times New Roman"/>
                <w:sz w:val="28"/>
                <w:szCs w:val="28"/>
              </w:rPr>
              <w:t xml:space="preserve"> производства Цель и задачи дисциплины.</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jc w:val="center"/>
              <w:rPr>
                <w:rFonts w:ascii="Times New Roman" w:hAnsi="Times New Roman" w:cs="Times New Roman"/>
                <w:sz w:val="28"/>
                <w:szCs w:val="2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760C07" w:rsidRPr="00DC2EA5" w:rsidRDefault="00760C07" w:rsidP="00FB7187">
            <w:pPr>
              <w:jc w:val="center"/>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jc w:val="center"/>
              <w:rPr>
                <w:rFonts w:ascii="Times New Roman" w:hAnsi="Times New Roman" w:cs="Times New Roman"/>
                <w:sz w:val="28"/>
                <w:szCs w:val="28"/>
              </w:rPr>
            </w:pP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jc w:val="center"/>
              <w:rPr>
                <w:rFonts w:ascii="Times New Roman" w:hAnsi="Times New Roman" w:cs="Times New Roman"/>
                <w:sz w:val="28"/>
                <w:szCs w:val="28"/>
              </w:rPr>
            </w:pPr>
            <w:r w:rsidRPr="00DC2EA5">
              <w:rPr>
                <w:rFonts w:ascii="Times New Roman" w:hAnsi="Times New Roman" w:cs="Times New Roman"/>
                <w:sz w:val="28"/>
                <w:szCs w:val="28"/>
              </w:rPr>
              <w:t>Т</w:t>
            </w:r>
          </w:p>
        </w:tc>
      </w:tr>
      <w:tr w:rsidR="00760C07" w:rsidRPr="00DC2EA5" w:rsidTr="00FB7187">
        <w:tc>
          <w:tcPr>
            <w:tcW w:w="1270" w:type="dxa"/>
            <w:tcBorders>
              <w:top w:val="single" w:sz="4" w:space="0" w:color="000000"/>
              <w:left w:val="single" w:sz="4" w:space="0" w:color="000000"/>
              <w:bottom w:val="single" w:sz="4" w:space="0" w:color="000000"/>
              <w:right w:val="single" w:sz="4" w:space="0" w:color="000000"/>
            </w:tcBorders>
            <w:hideMark/>
          </w:tcPr>
          <w:p w:rsidR="00760C07" w:rsidRPr="00DC2EA5" w:rsidRDefault="00046804" w:rsidP="00A85728">
            <w:pPr>
              <w:ind w:right="-108"/>
              <w:jc w:val="both"/>
              <w:rPr>
                <w:rFonts w:ascii="Times New Roman" w:hAnsi="Times New Roman" w:cs="Times New Roman"/>
                <w:sz w:val="28"/>
                <w:szCs w:val="28"/>
              </w:rPr>
            </w:pPr>
            <w:r>
              <w:rPr>
                <w:rFonts w:ascii="Times New Roman" w:hAnsi="Times New Roman" w:cs="Times New Roman"/>
                <w:b/>
                <w:sz w:val="28"/>
                <w:szCs w:val="28"/>
              </w:rPr>
              <w:t>1.</w:t>
            </w:r>
            <w:r w:rsidR="00760C07">
              <w:rPr>
                <w:rFonts w:ascii="Times New Roman" w:hAnsi="Times New Roman" w:cs="Times New Roman"/>
                <w:b/>
                <w:sz w:val="28"/>
                <w:szCs w:val="28"/>
              </w:rPr>
              <w:t xml:space="preserve"> </w:t>
            </w:r>
            <w:proofErr w:type="spellStart"/>
            <w:proofErr w:type="gramStart"/>
            <w:r w:rsidR="00760C07" w:rsidRPr="00497132">
              <w:rPr>
                <w:rFonts w:ascii="Times New Roman" w:hAnsi="Times New Roman" w:cs="Times New Roman"/>
                <w:b/>
                <w:sz w:val="28"/>
                <w:szCs w:val="28"/>
              </w:rPr>
              <w:t>Об</w:t>
            </w:r>
            <w:r w:rsidR="00760C07">
              <w:rPr>
                <w:rFonts w:ascii="Times New Roman" w:hAnsi="Times New Roman" w:cs="Times New Roman"/>
                <w:b/>
                <w:sz w:val="28"/>
                <w:szCs w:val="28"/>
              </w:rPr>
              <w:t>-</w:t>
            </w:r>
            <w:r w:rsidR="00760C07" w:rsidRPr="00497132">
              <w:rPr>
                <w:rFonts w:ascii="Times New Roman" w:hAnsi="Times New Roman" w:cs="Times New Roman"/>
                <w:b/>
                <w:sz w:val="28"/>
                <w:szCs w:val="28"/>
              </w:rPr>
              <w:t>щие</w:t>
            </w:r>
            <w:proofErr w:type="spellEnd"/>
            <w:proofErr w:type="gramEnd"/>
            <w:r w:rsidR="00760C07" w:rsidRPr="00497132">
              <w:rPr>
                <w:rFonts w:ascii="Times New Roman" w:hAnsi="Times New Roman" w:cs="Times New Roman"/>
                <w:b/>
                <w:sz w:val="28"/>
                <w:szCs w:val="28"/>
              </w:rPr>
              <w:t xml:space="preserve"> </w:t>
            </w:r>
            <w:proofErr w:type="spellStart"/>
            <w:r w:rsidR="00760C07" w:rsidRPr="00497132">
              <w:rPr>
                <w:rFonts w:ascii="Times New Roman" w:hAnsi="Times New Roman" w:cs="Times New Roman"/>
                <w:b/>
                <w:sz w:val="28"/>
                <w:szCs w:val="28"/>
              </w:rPr>
              <w:t>по</w:t>
            </w:r>
            <w:r w:rsidR="00760C07">
              <w:rPr>
                <w:rFonts w:ascii="Times New Roman" w:hAnsi="Times New Roman" w:cs="Times New Roman"/>
                <w:b/>
                <w:sz w:val="28"/>
                <w:szCs w:val="28"/>
              </w:rPr>
              <w:t>-</w:t>
            </w:r>
            <w:r w:rsidR="00760C07" w:rsidRPr="00497132">
              <w:rPr>
                <w:rFonts w:ascii="Times New Roman" w:hAnsi="Times New Roman" w:cs="Times New Roman"/>
                <w:b/>
                <w:sz w:val="28"/>
                <w:szCs w:val="28"/>
              </w:rPr>
              <w:t>нятия</w:t>
            </w:r>
            <w:proofErr w:type="spellEnd"/>
            <w:r w:rsidR="00760C07" w:rsidRPr="00497132">
              <w:rPr>
                <w:rFonts w:ascii="Times New Roman" w:hAnsi="Times New Roman" w:cs="Times New Roman"/>
                <w:b/>
                <w:sz w:val="28"/>
                <w:szCs w:val="28"/>
              </w:rPr>
              <w:t xml:space="preserve"> и </w:t>
            </w:r>
            <w:proofErr w:type="spellStart"/>
            <w:r w:rsidR="00760C07" w:rsidRPr="00497132">
              <w:rPr>
                <w:rFonts w:ascii="Times New Roman" w:hAnsi="Times New Roman" w:cs="Times New Roman"/>
                <w:b/>
                <w:sz w:val="28"/>
                <w:szCs w:val="28"/>
              </w:rPr>
              <w:t>опреде</w:t>
            </w:r>
            <w:r w:rsidR="00760C07">
              <w:rPr>
                <w:rFonts w:ascii="Times New Roman" w:hAnsi="Times New Roman" w:cs="Times New Roman"/>
                <w:b/>
                <w:sz w:val="28"/>
                <w:szCs w:val="28"/>
              </w:rPr>
              <w:t>-</w:t>
            </w:r>
            <w:r w:rsidR="00760C07" w:rsidRPr="00497132">
              <w:rPr>
                <w:rFonts w:ascii="Times New Roman" w:hAnsi="Times New Roman" w:cs="Times New Roman"/>
                <w:b/>
                <w:sz w:val="28"/>
                <w:szCs w:val="28"/>
              </w:rPr>
              <w:t>ления</w:t>
            </w:r>
            <w:proofErr w:type="spellEnd"/>
          </w:p>
        </w:tc>
        <w:tc>
          <w:tcPr>
            <w:tcW w:w="5672" w:type="dxa"/>
            <w:tcBorders>
              <w:top w:val="single" w:sz="4" w:space="0" w:color="000000"/>
              <w:left w:val="single" w:sz="4" w:space="0" w:color="000000"/>
              <w:bottom w:val="single" w:sz="4" w:space="0" w:color="000000"/>
              <w:right w:val="single" w:sz="4" w:space="0" w:color="000000"/>
            </w:tcBorders>
          </w:tcPr>
          <w:p w:rsidR="00760C07" w:rsidRPr="00497132" w:rsidRDefault="00760C07" w:rsidP="00A85728">
            <w:pPr>
              <w:ind w:right="24"/>
              <w:jc w:val="both"/>
              <w:rPr>
                <w:rFonts w:ascii="Times New Roman" w:hAnsi="Times New Roman" w:cs="Times New Roman"/>
                <w:sz w:val="28"/>
                <w:szCs w:val="28"/>
              </w:rPr>
            </w:pPr>
            <w:proofErr w:type="gramStart"/>
            <w:r w:rsidRPr="00497132">
              <w:rPr>
                <w:rFonts w:ascii="Times New Roman" w:hAnsi="Times New Roman" w:cs="Times New Roman"/>
                <w:sz w:val="28"/>
                <w:szCs w:val="28"/>
              </w:rPr>
              <w:t>Понятия: управление, регулирование, задающее воздействие, возмущающее воздействие, объект регулирования, регулятор, регулируемая величина, ошибка регулирования, статическая и динамическая характеристики, одноконтурные и многоконтурные системы, функциональная, структурная и принципиальная схемы.</w:t>
            </w:r>
            <w:proofErr w:type="gramEnd"/>
            <w:r w:rsidRPr="00497132">
              <w:rPr>
                <w:rFonts w:ascii="Times New Roman" w:hAnsi="Times New Roman" w:cs="Times New Roman"/>
                <w:sz w:val="28"/>
                <w:szCs w:val="28"/>
              </w:rPr>
              <w:t xml:space="preserve"> </w:t>
            </w:r>
            <w:proofErr w:type="spellStart"/>
            <w:r w:rsidRPr="00497132">
              <w:rPr>
                <w:rFonts w:ascii="Times New Roman" w:hAnsi="Times New Roman" w:cs="Times New Roman"/>
                <w:sz w:val="28"/>
                <w:szCs w:val="28"/>
              </w:rPr>
              <w:t>ГОСТы</w:t>
            </w:r>
            <w:proofErr w:type="spellEnd"/>
            <w:r w:rsidRPr="00497132">
              <w:rPr>
                <w:rFonts w:ascii="Times New Roman" w:hAnsi="Times New Roman" w:cs="Times New Roman"/>
                <w:sz w:val="28"/>
                <w:szCs w:val="28"/>
              </w:rPr>
              <w:t xml:space="preserve"> ЕСКАД по автоматике</w:t>
            </w:r>
            <w:r w:rsidR="00E62BCB">
              <w:rPr>
                <w:rFonts w:ascii="Times New Roman" w:hAnsi="Times New Roman" w:cs="Times New Roman"/>
                <w:sz w:val="28"/>
                <w:szCs w:val="28"/>
              </w:rPr>
              <w:t>. Линейные и не линейные системы автоматики</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760C07" w:rsidRPr="00DC2EA5" w:rsidRDefault="00760C07" w:rsidP="00FB7187">
            <w:pPr>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jc w:val="center"/>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E62BCB" w:rsidP="00FB7187">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tcBorders>
              <w:top w:val="single" w:sz="4" w:space="0" w:color="000000"/>
              <w:left w:val="single" w:sz="4" w:space="0" w:color="000000"/>
              <w:bottom w:val="single" w:sz="4" w:space="0" w:color="000000"/>
              <w:right w:val="single" w:sz="4" w:space="0" w:color="000000"/>
            </w:tcBorders>
            <w:vAlign w:val="center"/>
          </w:tcPr>
          <w:p w:rsidR="00760C07" w:rsidRPr="00DC2EA5" w:rsidRDefault="00760C07" w:rsidP="00FB7187">
            <w:pPr>
              <w:jc w:val="center"/>
              <w:rPr>
                <w:rFonts w:ascii="Times New Roman" w:hAnsi="Times New Roman" w:cs="Times New Roman"/>
                <w:sz w:val="28"/>
                <w:szCs w:val="28"/>
              </w:rPr>
            </w:pPr>
            <w:r>
              <w:rPr>
                <w:rFonts w:ascii="Times New Roman" w:hAnsi="Times New Roman" w:cs="Times New Roman"/>
                <w:sz w:val="28"/>
                <w:szCs w:val="28"/>
              </w:rPr>
              <w:t>Т</w:t>
            </w:r>
          </w:p>
        </w:tc>
      </w:tr>
    </w:tbl>
    <w:p w:rsidR="00760C07" w:rsidRDefault="00760C07" w:rsidP="00760C07"/>
    <w:p w:rsidR="00760C07" w:rsidRPr="00113392" w:rsidRDefault="00760C07" w:rsidP="00152552">
      <w:pPr>
        <w:jc w:val="right"/>
        <w:rPr>
          <w:rFonts w:ascii="Times New Roman" w:hAnsi="Times New Roman" w:cs="Times New Roman"/>
          <w:sz w:val="28"/>
          <w:szCs w:val="28"/>
        </w:rPr>
      </w:pPr>
      <w:r w:rsidRPr="00113392">
        <w:rPr>
          <w:rFonts w:ascii="Times New Roman" w:hAnsi="Times New Roman" w:cs="Times New Roman"/>
          <w:sz w:val="28"/>
          <w:szCs w:val="28"/>
        </w:rPr>
        <w:t>Продолжение таблицы 5.1</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672"/>
        <w:gridCol w:w="426"/>
        <w:gridCol w:w="851"/>
        <w:gridCol w:w="852"/>
        <w:gridCol w:w="851"/>
        <w:gridCol w:w="568"/>
      </w:tblGrid>
      <w:tr w:rsidR="00760C07" w:rsidRPr="00DC2EA5" w:rsidTr="00E62BCB">
        <w:trPr>
          <w:trHeight w:val="613"/>
        </w:trPr>
        <w:tc>
          <w:tcPr>
            <w:tcW w:w="1270"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1</w:t>
            </w:r>
          </w:p>
        </w:tc>
        <w:tc>
          <w:tcPr>
            <w:tcW w:w="5672"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2</w:t>
            </w:r>
          </w:p>
        </w:tc>
        <w:tc>
          <w:tcPr>
            <w:tcW w:w="426"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4</w:t>
            </w:r>
          </w:p>
        </w:tc>
        <w:tc>
          <w:tcPr>
            <w:tcW w:w="852"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6</w:t>
            </w:r>
          </w:p>
        </w:tc>
        <w:tc>
          <w:tcPr>
            <w:tcW w:w="568"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7</w:t>
            </w:r>
          </w:p>
        </w:tc>
      </w:tr>
      <w:tr w:rsidR="00760C07" w:rsidRPr="00DC2EA5" w:rsidTr="00FB7187">
        <w:trPr>
          <w:trHeight w:val="10428"/>
        </w:trPr>
        <w:tc>
          <w:tcPr>
            <w:tcW w:w="1270" w:type="dxa"/>
            <w:tcBorders>
              <w:top w:val="single" w:sz="4" w:space="0" w:color="000000"/>
              <w:left w:val="single" w:sz="4" w:space="0" w:color="000000"/>
              <w:bottom w:val="single" w:sz="4" w:space="0" w:color="000000"/>
              <w:right w:val="single" w:sz="4" w:space="0" w:color="000000"/>
            </w:tcBorders>
            <w:hideMark/>
          </w:tcPr>
          <w:p w:rsidR="00760C07" w:rsidRPr="00497132" w:rsidRDefault="00760C07" w:rsidP="00A85728">
            <w:pPr>
              <w:ind w:right="-108"/>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proofErr w:type="gramStart"/>
            <w:r w:rsidRPr="00497132">
              <w:rPr>
                <w:rFonts w:ascii="Times New Roman" w:hAnsi="Times New Roman" w:cs="Times New Roman"/>
                <w:b/>
                <w:sz w:val="28"/>
                <w:szCs w:val="28"/>
              </w:rPr>
              <w:t>Лине</w:t>
            </w:r>
            <w:r>
              <w:rPr>
                <w:rFonts w:ascii="Times New Roman" w:hAnsi="Times New Roman" w:cs="Times New Roman"/>
                <w:b/>
                <w:sz w:val="28"/>
                <w:szCs w:val="28"/>
              </w:rPr>
              <w:t>-</w:t>
            </w:r>
            <w:r w:rsidRPr="00497132">
              <w:rPr>
                <w:rFonts w:ascii="Times New Roman" w:hAnsi="Times New Roman" w:cs="Times New Roman"/>
                <w:b/>
                <w:sz w:val="28"/>
                <w:szCs w:val="28"/>
              </w:rPr>
              <w:t>йные</w:t>
            </w:r>
            <w:proofErr w:type="spellEnd"/>
            <w:proofErr w:type="gramEnd"/>
            <w:r w:rsidRPr="00497132">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r w:rsidRPr="00497132">
              <w:rPr>
                <w:rFonts w:ascii="Times New Roman" w:hAnsi="Times New Roman" w:cs="Times New Roman"/>
                <w:b/>
                <w:sz w:val="28"/>
                <w:szCs w:val="28"/>
              </w:rPr>
              <w:t>та</w:t>
            </w:r>
            <w:r>
              <w:rPr>
                <w:rFonts w:ascii="Times New Roman" w:hAnsi="Times New Roman" w:cs="Times New Roman"/>
                <w:b/>
                <w:sz w:val="28"/>
                <w:szCs w:val="28"/>
              </w:rPr>
              <w:t>-</w:t>
            </w:r>
            <w:r w:rsidRPr="00497132">
              <w:rPr>
                <w:rFonts w:ascii="Times New Roman" w:hAnsi="Times New Roman" w:cs="Times New Roman"/>
                <w:b/>
                <w:sz w:val="28"/>
                <w:szCs w:val="28"/>
              </w:rPr>
              <w:t>ционар</w:t>
            </w:r>
            <w:r>
              <w:rPr>
                <w:rFonts w:ascii="Times New Roman" w:hAnsi="Times New Roman" w:cs="Times New Roman"/>
                <w:b/>
                <w:sz w:val="28"/>
                <w:szCs w:val="28"/>
              </w:rPr>
              <w:t>-</w:t>
            </w:r>
            <w:r w:rsidRPr="00497132">
              <w:rPr>
                <w:rFonts w:ascii="Times New Roman" w:hAnsi="Times New Roman" w:cs="Times New Roman"/>
                <w:b/>
                <w:sz w:val="28"/>
                <w:szCs w:val="28"/>
              </w:rPr>
              <w:t>ные</w:t>
            </w:r>
            <w:proofErr w:type="spellEnd"/>
            <w:r w:rsidRPr="00497132">
              <w:rPr>
                <w:rFonts w:ascii="Times New Roman" w:hAnsi="Times New Roman" w:cs="Times New Roman"/>
                <w:b/>
                <w:sz w:val="28"/>
                <w:szCs w:val="28"/>
              </w:rPr>
              <w:t xml:space="preserve"> </w:t>
            </w:r>
            <w:proofErr w:type="spellStart"/>
            <w:r w:rsidRPr="00497132">
              <w:rPr>
                <w:rFonts w:ascii="Times New Roman" w:hAnsi="Times New Roman" w:cs="Times New Roman"/>
                <w:b/>
                <w:sz w:val="28"/>
                <w:szCs w:val="28"/>
              </w:rPr>
              <w:t>непре</w:t>
            </w:r>
            <w:r>
              <w:rPr>
                <w:rFonts w:ascii="Times New Roman" w:hAnsi="Times New Roman" w:cs="Times New Roman"/>
                <w:b/>
                <w:sz w:val="28"/>
                <w:szCs w:val="28"/>
              </w:rPr>
              <w:t>-</w:t>
            </w:r>
            <w:r w:rsidRPr="00497132">
              <w:rPr>
                <w:rFonts w:ascii="Times New Roman" w:hAnsi="Times New Roman" w:cs="Times New Roman"/>
                <w:b/>
                <w:sz w:val="28"/>
                <w:szCs w:val="28"/>
              </w:rPr>
              <w:t>рывные</w:t>
            </w:r>
            <w:proofErr w:type="spellEnd"/>
            <w:r w:rsidRPr="00497132">
              <w:rPr>
                <w:rFonts w:ascii="Times New Roman" w:hAnsi="Times New Roman" w:cs="Times New Roman"/>
                <w:b/>
                <w:sz w:val="28"/>
                <w:szCs w:val="28"/>
              </w:rPr>
              <w:t xml:space="preserve"> системы.</w:t>
            </w:r>
          </w:p>
        </w:tc>
        <w:tc>
          <w:tcPr>
            <w:tcW w:w="5672" w:type="dxa"/>
            <w:tcBorders>
              <w:top w:val="single" w:sz="4" w:space="0" w:color="000000"/>
              <w:left w:val="single" w:sz="4" w:space="0" w:color="000000"/>
              <w:bottom w:val="single" w:sz="4" w:space="0" w:color="000000"/>
              <w:right w:val="single" w:sz="4" w:space="0" w:color="000000"/>
            </w:tcBorders>
          </w:tcPr>
          <w:p w:rsidR="00760C07" w:rsidRPr="00DC2EA5" w:rsidRDefault="00760C07" w:rsidP="00E62BCB">
            <w:pPr>
              <w:pStyle w:val="af7"/>
              <w:keepNext/>
              <w:spacing w:before="100" w:beforeAutospacing="1" w:after="100" w:afterAutospacing="1"/>
              <w:contextualSpacing/>
              <w:jc w:val="both"/>
              <w:rPr>
                <w:rFonts w:ascii="Times New Roman" w:hAnsi="Times New Roman" w:cs="Times New Roman"/>
                <w:sz w:val="28"/>
                <w:szCs w:val="28"/>
              </w:rPr>
            </w:pPr>
            <w:r w:rsidRPr="00497132">
              <w:rPr>
                <w:rFonts w:ascii="Times New Roman" w:hAnsi="Times New Roman" w:cs="Times New Roman"/>
                <w:sz w:val="28"/>
                <w:szCs w:val="28"/>
              </w:rPr>
              <w:t xml:space="preserve">Структурное элементарное звено, его основные признаки. Уравнение движения элементарного звена. Линеаризация уравнения движения элементарного звена. Обоснование необходимости введения безразмерных коэффициентов. Типовые воздействия. Передаточное число. Функция веса. Преобразование дифференциальных уравнений к алгебраическому виду. Прямое и обратное преобразование Лапласа. </w:t>
            </w:r>
            <w:proofErr w:type="spellStart"/>
            <w:r w:rsidRPr="00497132">
              <w:rPr>
                <w:rFonts w:ascii="Times New Roman" w:hAnsi="Times New Roman" w:cs="Times New Roman"/>
                <w:sz w:val="28"/>
                <w:szCs w:val="28"/>
              </w:rPr>
              <w:t>Статизм</w:t>
            </w:r>
            <w:proofErr w:type="spellEnd"/>
            <w:r w:rsidRPr="00497132">
              <w:rPr>
                <w:rFonts w:ascii="Times New Roman" w:hAnsi="Times New Roman" w:cs="Times New Roman"/>
                <w:sz w:val="28"/>
                <w:szCs w:val="28"/>
              </w:rPr>
              <w:t xml:space="preserve"> и астатизм систем. Классификация элементарных звеньев по дифференциальному оператору выхода или по </w:t>
            </w:r>
            <w:proofErr w:type="spellStart"/>
            <w:proofErr w:type="gramStart"/>
            <w:r w:rsidRPr="00497132">
              <w:rPr>
                <w:rFonts w:ascii="Times New Roman" w:hAnsi="Times New Roman" w:cs="Times New Roman"/>
                <w:sz w:val="28"/>
                <w:szCs w:val="28"/>
              </w:rPr>
              <w:t>по</w:t>
            </w:r>
            <w:proofErr w:type="spellEnd"/>
            <w:proofErr w:type="gramEnd"/>
            <w:r w:rsidRPr="00497132">
              <w:rPr>
                <w:rFonts w:ascii="Times New Roman" w:hAnsi="Times New Roman" w:cs="Times New Roman"/>
                <w:sz w:val="28"/>
                <w:szCs w:val="28"/>
              </w:rPr>
              <w:t xml:space="preserve"> виду </w:t>
            </w:r>
            <w:proofErr w:type="spellStart"/>
            <w:r w:rsidRPr="00497132">
              <w:rPr>
                <w:rFonts w:ascii="Times New Roman" w:hAnsi="Times New Roman" w:cs="Times New Roman"/>
                <w:sz w:val="28"/>
                <w:szCs w:val="28"/>
              </w:rPr>
              <w:t>предаточной</w:t>
            </w:r>
            <w:proofErr w:type="spellEnd"/>
            <w:r w:rsidRPr="00497132">
              <w:rPr>
                <w:rFonts w:ascii="Times New Roman" w:hAnsi="Times New Roman" w:cs="Times New Roman"/>
                <w:sz w:val="28"/>
                <w:szCs w:val="28"/>
              </w:rPr>
              <w:t xml:space="preserve"> функции – преимущества и недостатки. Виды соединений элементарных звеньев. Передаточное число </w:t>
            </w:r>
            <w:proofErr w:type="gramStart"/>
            <w:r w:rsidRPr="00497132">
              <w:rPr>
                <w:rFonts w:ascii="Times New Roman" w:hAnsi="Times New Roman" w:cs="Times New Roman"/>
                <w:sz w:val="28"/>
                <w:szCs w:val="28"/>
              </w:rPr>
              <w:t>элементарного</w:t>
            </w:r>
            <w:proofErr w:type="gramEnd"/>
            <w:r w:rsidRPr="00497132">
              <w:rPr>
                <w:rFonts w:ascii="Times New Roman" w:hAnsi="Times New Roman" w:cs="Times New Roman"/>
                <w:sz w:val="28"/>
                <w:szCs w:val="28"/>
              </w:rPr>
              <w:t xml:space="preserve"> </w:t>
            </w:r>
            <w:proofErr w:type="spellStart"/>
            <w:r w:rsidRPr="00497132">
              <w:rPr>
                <w:rFonts w:ascii="Times New Roman" w:hAnsi="Times New Roman" w:cs="Times New Roman"/>
                <w:sz w:val="28"/>
                <w:szCs w:val="28"/>
              </w:rPr>
              <w:t>звна</w:t>
            </w:r>
            <w:proofErr w:type="spellEnd"/>
            <w:r w:rsidRPr="00497132">
              <w:rPr>
                <w:rFonts w:ascii="Times New Roman" w:hAnsi="Times New Roman" w:cs="Times New Roman"/>
                <w:sz w:val="28"/>
                <w:szCs w:val="28"/>
              </w:rPr>
              <w:t xml:space="preserve"> и системы. Жесткая и гибкая обратные связи в системах. Понятия </w:t>
            </w:r>
            <w:proofErr w:type="spellStart"/>
            <w:r w:rsidRPr="00497132">
              <w:rPr>
                <w:rFonts w:ascii="Times New Roman" w:hAnsi="Times New Roman" w:cs="Times New Roman"/>
                <w:sz w:val="28"/>
                <w:szCs w:val="28"/>
              </w:rPr>
              <w:t>изодрома</w:t>
            </w:r>
            <w:proofErr w:type="spellEnd"/>
            <w:r w:rsidRPr="00497132">
              <w:rPr>
                <w:rFonts w:ascii="Times New Roman" w:hAnsi="Times New Roman" w:cs="Times New Roman"/>
                <w:sz w:val="28"/>
                <w:szCs w:val="28"/>
              </w:rPr>
              <w:t xml:space="preserve">, предварения и обратного предварения при регулировании. Эквивалентные преобразования структурных схем. Устойчивость САР. Критерии устойчивости Ляпунова, </w:t>
            </w:r>
            <w:proofErr w:type="spellStart"/>
            <w:r w:rsidRPr="00497132">
              <w:rPr>
                <w:rFonts w:ascii="Times New Roman" w:hAnsi="Times New Roman" w:cs="Times New Roman"/>
                <w:sz w:val="28"/>
                <w:szCs w:val="28"/>
              </w:rPr>
              <w:t>Вышнеградского</w:t>
            </w:r>
            <w:proofErr w:type="spellEnd"/>
            <w:r w:rsidRPr="00497132">
              <w:rPr>
                <w:rFonts w:ascii="Times New Roman" w:hAnsi="Times New Roman" w:cs="Times New Roman"/>
                <w:sz w:val="28"/>
                <w:szCs w:val="28"/>
              </w:rPr>
              <w:t xml:space="preserve">, </w:t>
            </w:r>
            <w:proofErr w:type="spellStart"/>
            <w:r w:rsidRPr="00497132">
              <w:rPr>
                <w:rFonts w:ascii="Times New Roman" w:hAnsi="Times New Roman" w:cs="Times New Roman"/>
                <w:sz w:val="28"/>
                <w:szCs w:val="28"/>
              </w:rPr>
              <w:t>Рауса</w:t>
            </w:r>
            <w:proofErr w:type="spellEnd"/>
            <w:r w:rsidRPr="00497132">
              <w:rPr>
                <w:rFonts w:ascii="Times New Roman" w:hAnsi="Times New Roman" w:cs="Times New Roman"/>
                <w:sz w:val="28"/>
                <w:szCs w:val="28"/>
              </w:rPr>
              <w:t xml:space="preserve">, Гурвица, Михайлова, Найквиста. Области их использования. Устойчивость систем с запаздыванием. Качество регулирования. Косвенные оценки качества регулирования. Интегральный метод оценки качества </w:t>
            </w:r>
            <w:proofErr w:type="spellStart"/>
            <w:r w:rsidRPr="00497132">
              <w:rPr>
                <w:rFonts w:ascii="Times New Roman" w:hAnsi="Times New Roman" w:cs="Times New Roman"/>
                <w:sz w:val="28"/>
                <w:szCs w:val="28"/>
              </w:rPr>
              <w:t>регулироваия</w:t>
            </w:r>
            <w:proofErr w:type="spellEnd"/>
            <w:r w:rsidRPr="00497132">
              <w:rPr>
                <w:rFonts w:ascii="Times New Roman" w:hAnsi="Times New Roman" w:cs="Times New Roman"/>
                <w:sz w:val="28"/>
                <w:szCs w:val="28"/>
              </w:rPr>
              <w:t>.</w:t>
            </w:r>
            <w:r w:rsidR="00E62BCB">
              <w:rPr>
                <w:rFonts w:ascii="Times New Roman" w:hAnsi="Times New Roman" w:cs="Times New Roman"/>
                <w:sz w:val="28"/>
                <w:szCs w:val="28"/>
              </w:rPr>
              <w:t xml:space="preserve"> Типовые законы регулирования </w:t>
            </w:r>
            <w:proofErr w:type="gramStart"/>
            <w:r w:rsidR="00E62BCB">
              <w:rPr>
                <w:rFonts w:ascii="Times New Roman" w:hAnsi="Times New Roman" w:cs="Times New Roman"/>
                <w:sz w:val="28"/>
                <w:szCs w:val="28"/>
              </w:rPr>
              <w:t>П</w:t>
            </w:r>
            <w:proofErr w:type="gramEnd"/>
            <w:r w:rsidR="00E62BCB">
              <w:rPr>
                <w:rFonts w:ascii="Times New Roman" w:hAnsi="Times New Roman" w:cs="Times New Roman"/>
                <w:sz w:val="28"/>
                <w:szCs w:val="28"/>
              </w:rPr>
              <w:t>, И, ПИ, ПД, ПИД. Корректировка характеристик регуляторов.</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E62BCB" w:rsidP="00FB7187">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760C07" w:rsidRPr="00DC2EA5" w:rsidRDefault="00760C07" w:rsidP="00FB7187">
            <w:pPr>
              <w:spacing w:after="0"/>
              <w:jc w:val="center"/>
              <w:rPr>
                <w:rFonts w:ascii="Times New Roman" w:hAnsi="Times New Roman" w:cs="Times New Roman"/>
                <w:sz w:val="28"/>
                <w:szCs w:val="28"/>
              </w:rPr>
            </w:pPr>
            <w:r>
              <w:rPr>
                <w:rFonts w:ascii="Times New Roman" w:hAnsi="Times New Roman" w:cs="Times New Roman"/>
                <w:sz w:val="28"/>
                <w:szCs w:val="28"/>
              </w:rPr>
              <w:t>2</w:t>
            </w:r>
            <w:r w:rsidR="00E62BCB">
              <w:rPr>
                <w:rFonts w:ascii="Times New Roman" w:hAnsi="Times New Roman" w:cs="Times New Roman"/>
                <w:sz w:val="28"/>
                <w:szCs w:val="28"/>
              </w:rPr>
              <w:t>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spacing w:after="0"/>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E62BCB" w:rsidP="00FB7187">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68" w:type="dxa"/>
            <w:tcBorders>
              <w:top w:val="single" w:sz="4" w:space="0" w:color="000000"/>
              <w:left w:val="single" w:sz="4" w:space="0" w:color="000000"/>
              <w:bottom w:val="single" w:sz="4" w:space="0" w:color="000000"/>
              <w:right w:val="single" w:sz="4" w:space="0" w:color="000000"/>
            </w:tcBorders>
            <w:vAlign w:val="center"/>
          </w:tcPr>
          <w:p w:rsidR="00760C07" w:rsidRPr="00DC2EA5" w:rsidRDefault="00760C07" w:rsidP="00FB7187">
            <w:pPr>
              <w:spacing w:after="0"/>
              <w:jc w:val="center"/>
              <w:rPr>
                <w:rFonts w:ascii="Times New Roman" w:hAnsi="Times New Roman" w:cs="Times New Roman"/>
                <w:sz w:val="28"/>
                <w:szCs w:val="28"/>
              </w:rPr>
            </w:pPr>
            <w:r>
              <w:rPr>
                <w:rFonts w:ascii="Times New Roman" w:hAnsi="Times New Roman" w:cs="Times New Roman"/>
                <w:sz w:val="28"/>
                <w:szCs w:val="28"/>
              </w:rPr>
              <w:t>Т</w:t>
            </w:r>
          </w:p>
        </w:tc>
      </w:tr>
    </w:tbl>
    <w:p w:rsidR="00760C07" w:rsidRDefault="00760C07" w:rsidP="00760C07"/>
    <w:p w:rsidR="00760C07" w:rsidRDefault="00760C07" w:rsidP="00760C07"/>
    <w:p w:rsidR="00760C07" w:rsidRDefault="00760C07" w:rsidP="00760C07"/>
    <w:p w:rsidR="00760C07" w:rsidRDefault="00760C07" w:rsidP="00760C07"/>
    <w:p w:rsidR="00760C07" w:rsidRDefault="00760C07" w:rsidP="00760C07"/>
    <w:p w:rsidR="00760C07" w:rsidRDefault="00760C07" w:rsidP="00152552">
      <w:pPr>
        <w:jc w:val="right"/>
      </w:pPr>
      <w:r w:rsidRPr="00113392">
        <w:rPr>
          <w:rFonts w:ascii="Times New Roman" w:hAnsi="Times New Roman" w:cs="Times New Roman"/>
          <w:sz w:val="28"/>
          <w:szCs w:val="28"/>
        </w:rPr>
        <w:t>Продолжение таблицы 5.1</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672"/>
        <w:gridCol w:w="426"/>
        <w:gridCol w:w="851"/>
        <w:gridCol w:w="852"/>
        <w:gridCol w:w="851"/>
        <w:gridCol w:w="568"/>
      </w:tblGrid>
      <w:tr w:rsidR="00760C07" w:rsidRPr="00DC2EA5" w:rsidTr="00A85728">
        <w:trPr>
          <w:trHeight w:val="413"/>
        </w:trPr>
        <w:tc>
          <w:tcPr>
            <w:tcW w:w="1270"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1</w:t>
            </w:r>
          </w:p>
        </w:tc>
        <w:tc>
          <w:tcPr>
            <w:tcW w:w="5672"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2</w:t>
            </w:r>
          </w:p>
        </w:tc>
        <w:tc>
          <w:tcPr>
            <w:tcW w:w="426"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4</w:t>
            </w:r>
          </w:p>
        </w:tc>
        <w:tc>
          <w:tcPr>
            <w:tcW w:w="852"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6</w:t>
            </w:r>
          </w:p>
        </w:tc>
        <w:tc>
          <w:tcPr>
            <w:tcW w:w="568"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center"/>
              <w:rPr>
                <w:rFonts w:ascii="Times New Roman" w:hAnsi="Times New Roman" w:cs="Times New Roman"/>
                <w:sz w:val="28"/>
                <w:szCs w:val="28"/>
              </w:rPr>
            </w:pPr>
            <w:r w:rsidRPr="00DC2EA5">
              <w:rPr>
                <w:rFonts w:ascii="Times New Roman" w:hAnsi="Times New Roman" w:cs="Times New Roman"/>
                <w:sz w:val="28"/>
                <w:szCs w:val="28"/>
              </w:rPr>
              <w:t>7</w:t>
            </w:r>
          </w:p>
        </w:tc>
      </w:tr>
      <w:tr w:rsidR="00760C07" w:rsidRPr="00DC2EA5" w:rsidTr="00A85728">
        <w:tc>
          <w:tcPr>
            <w:tcW w:w="1270" w:type="dxa"/>
            <w:tcBorders>
              <w:top w:val="single" w:sz="4" w:space="0" w:color="000000"/>
              <w:left w:val="single" w:sz="4" w:space="0" w:color="000000"/>
              <w:bottom w:val="single" w:sz="4" w:space="0" w:color="000000"/>
              <w:right w:val="single" w:sz="4" w:space="0" w:color="000000"/>
            </w:tcBorders>
          </w:tcPr>
          <w:p w:rsidR="00760C07" w:rsidRPr="00C35D21" w:rsidRDefault="00E62BCB" w:rsidP="00A85728">
            <w:pPr>
              <w:jc w:val="both"/>
              <w:rPr>
                <w:rFonts w:ascii="Times New Roman" w:hAnsi="Times New Roman" w:cs="Times New Roman"/>
                <w:sz w:val="28"/>
                <w:szCs w:val="28"/>
              </w:rPr>
            </w:pPr>
            <w:r>
              <w:rPr>
                <w:rFonts w:ascii="Times New Roman" w:hAnsi="Times New Roman" w:cs="Times New Roman"/>
                <w:b/>
                <w:sz w:val="28"/>
                <w:szCs w:val="28"/>
              </w:rPr>
              <w:t>3</w:t>
            </w:r>
            <w:r w:rsidR="00760C07">
              <w:rPr>
                <w:rFonts w:ascii="Times New Roman" w:hAnsi="Times New Roman" w:cs="Times New Roman"/>
                <w:b/>
                <w:sz w:val="28"/>
                <w:szCs w:val="28"/>
              </w:rPr>
              <w:t xml:space="preserve">. </w:t>
            </w:r>
            <w:proofErr w:type="spellStart"/>
            <w:r w:rsidR="00760C07" w:rsidRPr="00C35D21">
              <w:rPr>
                <w:rFonts w:ascii="Times New Roman" w:hAnsi="Times New Roman" w:cs="Times New Roman"/>
                <w:b/>
                <w:sz w:val="28"/>
                <w:szCs w:val="28"/>
              </w:rPr>
              <w:t>Тех</w:t>
            </w:r>
            <w:r w:rsidR="00760C07">
              <w:rPr>
                <w:rFonts w:ascii="Times New Roman" w:hAnsi="Times New Roman" w:cs="Times New Roman"/>
                <w:b/>
                <w:sz w:val="28"/>
                <w:szCs w:val="28"/>
              </w:rPr>
              <w:t>-</w:t>
            </w:r>
            <w:r w:rsidR="00760C07" w:rsidRPr="00C35D21">
              <w:rPr>
                <w:rFonts w:ascii="Times New Roman" w:hAnsi="Times New Roman" w:cs="Times New Roman"/>
                <w:b/>
                <w:sz w:val="28"/>
                <w:szCs w:val="28"/>
              </w:rPr>
              <w:t>ничес</w:t>
            </w:r>
            <w:r w:rsidR="00760C07">
              <w:rPr>
                <w:rFonts w:ascii="Times New Roman" w:hAnsi="Times New Roman" w:cs="Times New Roman"/>
                <w:b/>
                <w:sz w:val="28"/>
                <w:szCs w:val="28"/>
              </w:rPr>
              <w:t>-</w:t>
            </w:r>
            <w:r w:rsidR="00760C07" w:rsidRPr="00C35D21">
              <w:rPr>
                <w:rFonts w:ascii="Times New Roman" w:hAnsi="Times New Roman" w:cs="Times New Roman"/>
                <w:b/>
                <w:sz w:val="28"/>
                <w:szCs w:val="28"/>
              </w:rPr>
              <w:t>кие</w:t>
            </w:r>
            <w:proofErr w:type="spellEnd"/>
            <w:r w:rsidR="00760C07" w:rsidRPr="00C35D21">
              <w:rPr>
                <w:rFonts w:ascii="Times New Roman" w:hAnsi="Times New Roman" w:cs="Times New Roman"/>
                <w:b/>
                <w:sz w:val="28"/>
                <w:szCs w:val="28"/>
              </w:rPr>
              <w:t xml:space="preserve"> </w:t>
            </w:r>
            <w:proofErr w:type="spellStart"/>
            <w:r w:rsidR="00760C07" w:rsidRPr="00C35D21">
              <w:rPr>
                <w:rFonts w:ascii="Times New Roman" w:hAnsi="Times New Roman" w:cs="Times New Roman"/>
                <w:b/>
                <w:sz w:val="28"/>
                <w:szCs w:val="28"/>
              </w:rPr>
              <w:t>основыавтома</w:t>
            </w:r>
            <w:r w:rsidR="00760C07">
              <w:rPr>
                <w:rFonts w:ascii="Times New Roman" w:hAnsi="Times New Roman" w:cs="Times New Roman"/>
                <w:b/>
                <w:sz w:val="28"/>
                <w:szCs w:val="28"/>
              </w:rPr>
              <w:t>-</w:t>
            </w:r>
            <w:r w:rsidR="00760C07" w:rsidRPr="00C35D21">
              <w:rPr>
                <w:rFonts w:ascii="Times New Roman" w:hAnsi="Times New Roman" w:cs="Times New Roman"/>
                <w:b/>
                <w:sz w:val="28"/>
                <w:szCs w:val="28"/>
              </w:rPr>
              <w:t>тики</w:t>
            </w:r>
            <w:proofErr w:type="spellEnd"/>
            <w:r w:rsidR="00760C07" w:rsidRPr="00C35D21">
              <w:rPr>
                <w:rFonts w:ascii="Times New Roman" w:hAnsi="Times New Roman" w:cs="Times New Roman"/>
                <w:b/>
                <w:sz w:val="28"/>
                <w:szCs w:val="28"/>
              </w:rPr>
              <w:t xml:space="preserve"> </w:t>
            </w:r>
          </w:p>
        </w:tc>
        <w:tc>
          <w:tcPr>
            <w:tcW w:w="5672"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pStyle w:val="af7"/>
              <w:keepNext/>
              <w:spacing w:before="100" w:beforeAutospacing="1" w:after="100" w:afterAutospacing="1"/>
              <w:contextualSpacing/>
              <w:jc w:val="both"/>
              <w:rPr>
                <w:rFonts w:ascii="Times New Roman" w:hAnsi="Times New Roman" w:cs="Times New Roman"/>
                <w:spacing w:val="-2"/>
                <w:sz w:val="28"/>
                <w:szCs w:val="28"/>
              </w:rPr>
            </w:pPr>
            <w:r w:rsidRPr="00C35D21">
              <w:rPr>
                <w:rFonts w:ascii="Times New Roman" w:hAnsi="Times New Roman" w:cs="Times New Roman"/>
                <w:sz w:val="28"/>
                <w:szCs w:val="28"/>
              </w:rPr>
              <w:t xml:space="preserve">Универсальность законов теории </w:t>
            </w:r>
            <w:proofErr w:type="spellStart"/>
            <w:proofErr w:type="gramStart"/>
            <w:r w:rsidRPr="00C35D21">
              <w:rPr>
                <w:rFonts w:ascii="Times New Roman" w:hAnsi="Times New Roman" w:cs="Times New Roman"/>
                <w:sz w:val="28"/>
                <w:szCs w:val="28"/>
              </w:rPr>
              <w:t>авто</w:t>
            </w:r>
            <w:r>
              <w:rPr>
                <w:rFonts w:ascii="Times New Roman" w:hAnsi="Times New Roman" w:cs="Times New Roman"/>
                <w:sz w:val="28"/>
                <w:szCs w:val="28"/>
              </w:rPr>
              <w:t>-</w:t>
            </w:r>
            <w:r w:rsidRPr="00C35D21">
              <w:rPr>
                <w:rFonts w:ascii="Times New Roman" w:hAnsi="Times New Roman" w:cs="Times New Roman"/>
                <w:sz w:val="28"/>
                <w:szCs w:val="28"/>
              </w:rPr>
              <w:t>матического</w:t>
            </w:r>
            <w:proofErr w:type="spellEnd"/>
            <w:proofErr w:type="gramEnd"/>
            <w:r w:rsidRPr="00C35D21">
              <w:rPr>
                <w:rFonts w:ascii="Times New Roman" w:hAnsi="Times New Roman" w:cs="Times New Roman"/>
                <w:sz w:val="28"/>
                <w:szCs w:val="28"/>
              </w:rPr>
              <w:t xml:space="preserve"> регулирования для всех систем  автоматики. Техническая реализация </w:t>
            </w:r>
            <w:proofErr w:type="spellStart"/>
            <w:proofErr w:type="gramStart"/>
            <w:r w:rsidRPr="00C35D21">
              <w:rPr>
                <w:rFonts w:ascii="Times New Roman" w:hAnsi="Times New Roman" w:cs="Times New Roman"/>
                <w:sz w:val="28"/>
                <w:szCs w:val="28"/>
              </w:rPr>
              <w:t>основ</w:t>
            </w:r>
            <w:r>
              <w:rPr>
                <w:rFonts w:ascii="Times New Roman" w:hAnsi="Times New Roman" w:cs="Times New Roman"/>
                <w:sz w:val="28"/>
                <w:szCs w:val="28"/>
              </w:rPr>
              <w:t>-</w:t>
            </w:r>
            <w:r w:rsidRPr="00C35D21">
              <w:rPr>
                <w:rFonts w:ascii="Times New Roman" w:hAnsi="Times New Roman" w:cs="Times New Roman"/>
                <w:sz w:val="28"/>
                <w:szCs w:val="28"/>
              </w:rPr>
              <w:t>ных</w:t>
            </w:r>
            <w:proofErr w:type="spellEnd"/>
            <w:proofErr w:type="gramEnd"/>
            <w:r w:rsidRPr="00C35D21">
              <w:rPr>
                <w:rFonts w:ascii="Times New Roman" w:hAnsi="Times New Roman" w:cs="Times New Roman"/>
                <w:sz w:val="28"/>
                <w:szCs w:val="28"/>
              </w:rPr>
              <w:t xml:space="preserve"> типовых элементарных звеньев. </w:t>
            </w:r>
            <w:proofErr w:type="spellStart"/>
            <w:r w:rsidRPr="00C35D21">
              <w:rPr>
                <w:rFonts w:ascii="Times New Roman" w:hAnsi="Times New Roman" w:cs="Times New Roman"/>
                <w:sz w:val="28"/>
                <w:szCs w:val="28"/>
              </w:rPr>
              <w:t>Эле</w:t>
            </w:r>
            <w:r>
              <w:rPr>
                <w:rFonts w:ascii="Times New Roman" w:hAnsi="Times New Roman" w:cs="Times New Roman"/>
                <w:sz w:val="28"/>
                <w:szCs w:val="28"/>
              </w:rPr>
              <w:t>-</w:t>
            </w:r>
            <w:r w:rsidRPr="00C35D21">
              <w:rPr>
                <w:rFonts w:ascii="Times New Roman" w:hAnsi="Times New Roman" w:cs="Times New Roman"/>
                <w:sz w:val="28"/>
                <w:szCs w:val="28"/>
              </w:rPr>
              <w:t>ментная</w:t>
            </w:r>
            <w:proofErr w:type="spellEnd"/>
            <w:r w:rsidRPr="00C35D21">
              <w:rPr>
                <w:rFonts w:ascii="Times New Roman" w:hAnsi="Times New Roman" w:cs="Times New Roman"/>
                <w:sz w:val="28"/>
                <w:szCs w:val="28"/>
              </w:rPr>
              <w:t xml:space="preserve"> база </w:t>
            </w:r>
            <w:proofErr w:type="spellStart"/>
            <w:r w:rsidRPr="00C35D21">
              <w:rPr>
                <w:rFonts w:ascii="Times New Roman" w:hAnsi="Times New Roman" w:cs="Times New Roman"/>
                <w:sz w:val="28"/>
                <w:szCs w:val="28"/>
              </w:rPr>
              <w:t>гидр</w:t>
            </w:r>
            <w:proofErr w:type="gramStart"/>
            <w:r w:rsidRPr="00C35D21">
              <w:rPr>
                <w:rFonts w:ascii="Times New Roman" w:hAnsi="Times New Roman" w:cs="Times New Roman"/>
                <w:sz w:val="28"/>
                <w:szCs w:val="28"/>
              </w:rPr>
              <w:t>о</w:t>
            </w:r>
            <w:proofErr w:type="spellEnd"/>
            <w:r w:rsidRPr="00C35D21">
              <w:rPr>
                <w:rFonts w:ascii="Times New Roman" w:hAnsi="Times New Roman" w:cs="Times New Roman"/>
                <w:sz w:val="28"/>
                <w:szCs w:val="28"/>
              </w:rPr>
              <w:t>-</w:t>
            </w:r>
            <w:proofErr w:type="gramEnd"/>
            <w:r w:rsidRPr="00C35D21">
              <w:rPr>
                <w:rFonts w:ascii="Times New Roman" w:hAnsi="Times New Roman" w:cs="Times New Roman"/>
                <w:sz w:val="28"/>
                <w:szCs w:val="28"/>
              </w:rPr>
              <w:t xml:space="preserve"> </w:t>
            </w:r>
            <w:proofErr w:type="spellStart"/>
            <w:r w:rsidRPr="00C35D21">
              <w:rPr>
                <w:rFonts w:ascii="Times New Roman" w:hAnsi="Times New Roman" w:cs="Times New Roman"/>
                <w:sz w:val="28"/>
                <w:szCs w:val="28"/>
              </w:rPr>
              <w:t>пневмосистем</w:t>
            </w:r>
            <w:proofErr w:type="spellEnd"/>
            <w:r w:rsidRPr="00C35D21">
              <w:rPr>
                <w:rFonts w:ascii="Times New Roman" w:hAnsi="Times New Roman" w:cs="Times New Roman"/>
                <w:sz w:val="28"/>
                <w:szCs w:val="28"/>
              </w:rPr>
              <w:t xml:space="preserve"> </w:t>
            </w:r>
            <w:proofErr w:type="spellStart"/>
            <w:r w:rsidRPr="00C35D21">
              <w:rPr>
                <w:rFonts w:ascii="Times New Roman" w:hAnsi="Times New Roman" w:cs="Times New Roman"/>
                <w:sz w:val="28"/>
                <w:szCs w:val="28"/>
              </w:rPr>
              <w:t>автома</w:t>
            </w:r>
            <w:r>
              <w:rPr>
                <w:rFonts w:ascii="Times New Roman" w:hAnsi="Times New Roman" w:cs="Times New Roman"/>
                <w:sz w:val="28"/>
                <w:szCs w:val="28"/>
              </w:rPr>
              <w:t>-</w:t>
            </w:r>
            <w:r w:rsidRPr="00C35D21">
              <w:rPr>
                <w:rFonts w:ascii="Times New Roman" w:hAnsi="Times New Roman" w:cs="Times New Roman"/>
                <w:sz w:val="28"/>
                <w:szCs w:val="28"/>
              </w:rPr>
              <w:t>тики</w:t>
            </w:r>
            <w:proofErr w:type="spellEnd"/>
            <w:r w:rsidRPr="00C35D21">
              <w:rPr>
                <w:rFonts w:ascii="Times New Roman" w:hAnsi="Times New Roman" w:cs="Times New Roman"/>
                <w:sz w:val="28"/>
                <w:szCs w:val="28"/>
              </w:rPr>
              <w:t xml:space="preserve">. Элементная база </w:t>
            </w:r>
            <w:proofErr w:type="gramStart"/>
            <w:r w:rsidRPr="00C35D21">
              <w:rPr>
                <w:rFonts w:ascii="Times New Roman" w:hAnsi="Times New Roman" w:cs="Times New Roman"/>
                <w:sz w:val="28"/>
                <w:szCs w:val="28"/>
              </w:rPr>
              <w:t>электромагнитных</w:t>
            </w:r>
            <w:proofErr w:type="gramEnd"/>
            <w:r w:rsidRPr="00C35D21">
              <w:rPr>
                <w:rFonts w:ascii="Times New Roman" w:hAnsi="Times New Roman" w:cs="Times New Roman"/>
                <w:sz w:val="28"/>
                <w:szCs w:val="28"/>
              </w:rPr>
              <w:t xml:space="preserve"> </w:t>
            </w:r>
            <w:proofErr w:type="spellStart"/>
            <w:r w:rsidRPr="00C35D21">
              <w:rPr>
                <w:rFonts w:ascii="Times New Roman" w:hAnsi="Times New Roman" w:cs="Times New Roman"/>
                <w:sz w:val="28"/>
                <w:szCs w:val="28"/>
              </w:rPr>
              <w:t>си</w:t>
            </w:r>
            <w:r>
              <w:rPr>
                <w:rFonts w:ascii="Times New Roman" w:hAnsi="Times New Roman" w:cs="Times New Roman"/>
                <w:sz w:val="28"/>
                <w:szCs w:val="28"/>
              </w:rPr>
              <w:t>-</w:t>
            </w:r>
            <w:r w:rsidRPr="00C35D21">
              <w:rPr>
                <w:rFonts w:ascii="Times New Roman" w:hAnsi="Times New Roman" w:cs="Times New Roman"/>
                <w:sz w:val="28"/>
                <w:szCs w:val="28"/>
              </w:rPr>
              <w:t>стем</w:t>
            </w:r>
            <w:proofErr w:type="spellEnd"/>
            <w:r w:rsidRPr="00C35D21">
              <w:rPr>
                <w:rFonts w:ascii="Times New Roman" w:hAnsi="Times New Roman" w:cs="Times New Roman"/>
                <w:sz w:val="28"/>
                <w:szCs w:val="28"/>
              </w:rPr>
              <w:t xml:space="preserve"> автоматики. Элементная база </w:t>
            </w:r>
            <w:proofErr w:type="spellStart"/>
            <w:proofErr w:type="gramStart"/>
            <w:r w:rsidRPr="00C35D21">
              <w:rPr>
                <w:rFonts w:ascii="Times New Roman" w:hAnsi="Times New Roman" w:cs="Times New Roman"/>
                <w:sz w:val="28"/>
                <w:szCs w:val="28"/>
              </w:rPr>
              <w:t>элек</w:t>
            </w:r>
            <w:r>
              <w:rPr>
                <w:rFonts w:ascii="Times New Roman" w:hAnsi="Times New Roman" w:cs="Times New Roman"/>
                <w:sz w:val="28"/>
                <w:szCs w:val="28"/>
              </w:rPr>
              <w:t>-</w:t>
            </w:r>
            <w:r w:rsidRPr="00C35D21">
              <w:rPr>
                <w:rFonts w:ascii="Times New Roman" w:hAnsi="Times New Roman" w:cs="Times New Roman"/>
                <w:sz w:val="28"/>
                <w:szCs w:val="28"/>
              </w:rPr>
              <w:t>тронных</w:t>
            </w:r>
            <w:proofErr w:type="spellEnd"/>
            <w:proofErr w:type="gramEnd"/>
            <w:r w:rsidRPr="00C35D21">
              <w:rPr>
                <w:rFonts w:ascii="Times New Roman" w:hAnsi="Times New Roman" w:cs="Times New Roman"/>
                <w:sz w:val="28"/>
                <w:szCs w:val="28"/>
              </w:rPr>
              <w:t xml:space="preserve"> систем автоматики. Аналоговые и дискретные узлы систем. Механические, пневматические, гидравлические, </w:t>
            </w:r>
            <w:proofErr w:type="spellStart"/>
            <w:proofErr w:type="gramStart"/>
            <w:r w:rsidRPr="00C35D21">
              <w:rPr>
                <w:rFonts w:ascii="Times New Roman" w:hAnsi="Times New Roman" w:cs="Times New Roman"/>
                <w:sz w:val="28"/>
                <w:szCs w:val="28"/>
              </w:rPr>
              <w:t>электри</w:t>
            </w:r>
            <w:r>
              <w:rPr>
                <w:rFonts w:ascii="Times New Roman" w:hAnsi="Times New Roman" w:cs="Times New Roman"/>
                <w:sz w:val="28"/>
                <w:szCs w:val="28"/>
              </w:rPr>
              <w:t>-</w:t>
            </w:r>
            <w:r w:rsidRPr="00C35D21">
              <w:rPr>
                <w:rFonts w:ascii="Times New Roman" w:hAnsi="Times New Roman" w:cs="Times New Roman"/>
                <w:sz w:val="28"/>
                <w:szCs w:val="28"/>
              </w:rPr>
              <w:t>ческие</w:t>
            </w:r>
            <w:proofErr w:type="spellEnd"/>
            <w:proofErr w:type="gramEnd"/>
            <w:r w:rsidRPr="00C35D21">
              <w:rPr>
                <w:rFonts w:ascii="Times New Roman" w:hAnsi="Times New Roman" w:cs="Times New Roman"/>
                <w:sz w:val="28"/>
                <w:szCs w:val="28"/>
              </w:rPr>
              <w:t xml:space="preserve"> и электронные датчики, задающие устройства и генераторы входных сигналов систем управления и регулирования. </w:t>
            </w:r>
            <w:proofErr w:type="spellStart"/>
            <w:proofErr w:type="gramStart"/>
            <w:r w:rsidRPr="00C35D21">
              <w:rPr>
                <w:rFonts w:ascii="Times New Roman" w:hAnsi="Times New Roman" w:cs="Times New Roman"/>
                <w:sz w:val="28"/>
                <w:szCs w:val="28"/>
              </w:rPr>
              <w:t>Меха</w:t>
            </w:r>
            <w:r>
              <w:rPr>
                <w:rFonts w:ascii="Times New Roman" w:hAnsi="Times New Roman" w:cs="Times New Roman"/>
                <w:sz w:val="28"/>
                <w:szCs w:val="28"/>
              </w:rPr>
              <w:t>-</w:t>
            </w:r>
            <w:r w:rsidRPr="00C35D21">
              <w:rPr>
                <w:rFonts w:ascii="Times New Roman" w:hAnsi="Times New Roman" w:cs="Times New Roman"/>
                <w:sz w:val="28"/>
                <w:szCs w:val="28"/>
              </w:rPr>
              <w:t>нические</w:t>
            </w:r>
            <w:proofErr w:type="spellEnd"/>
            <w:proofErr w:type="gramEnd"/>
            <w:r w:rsidRPr="00C35D21">
              <w:rPr>
                <w:rFonts w:ascii="Times New Roman" w:hAnsi="Times New Roman" w:cs="Times New Roman"/>
                <w:sz w:val="28"/>
                <w:szCs w:val="28"/>
              </w:rPr>
              <w:t xml:space="preserve">, пневматические, гидравлические, </w:t>
            </w:r>
            <w:proofErr w:type="spellStart"/>
            <w:r w:rsidRPr="00C35D21">
              <w:rPr>
                <w:rFonts w:ascii="Times New Roman" w:hAnsi="Times New Roman" w:cs="Times New Roman"/>
                <w:sz w:val="28"/>
                <w:szCs w:val="28"/>
              </w:rPr>
              <w:t>электроические</w:t>
            </w:r>
            <w:proofErr w:type="spellEnd"/>
            <w:r w:rsidRPr="00C35D21">
              <w:rPr>
                <w:rFonts w:ascii="Times New Roman" w:hAnsi="Times New Roman" w:cs="Times New Roman"/>
                <w:sz w:val="28"/>
                <w:szCs w:val="28"/>
              </w:rPr>
              <w:t xml:space="preserve"> и электронные усилители и преобразователи сигналов. </w:t>
            </w:r>
            <w:proofErr w:type="gramStart"/>
            <w:r w:rsidRPr="00C35D21">
              <w:rPr>
                <w:rFonts w:ascii="Times New Roman" w:hAnsi="Times New Roman" w:cs="Times New Roman"/>
                <w:sz w:val="28"/>
                <w:szCs w:val="28"/>
              </w:rPr>
              <w:t>Механические</w:t>
            </w:r>
            <w:proofErr w:type="gramEnd"/>
            <w:r w:rsidRPr="00C35D21">
              <w:rPr>
                <w:rFonts w:ascii="Times New Roman" w:hAnsi="Times New Roman" w:cs="Times New Roman"/>
                <w:sz w:val="28"/>
                <w:szCs w:val="28"/>
              </w:rPr>
              <w:t xml:space="preserve">, пневматические, гидравлические, </w:t>
            </w:r>
            <w:proofErr w:type="spellStart"/>
            <w:r w:rsidRPr="00C35D21">
              <w:rPr>
                <w:rFonts w:ascii="Times New Roman" w:hAnsi="Times New Roman" w:cs="Times New Roman"/>
                <w:sz w:val="28"/>
                <w:szCs w:val="28"/>
              </w:rPr>
              <w:t>электри</w:t>
            </w:r>
            <w:r>
              <w:rPr>
                <w:rFonts w:ascii="Times New Roman" w:hAnsi="Times New Roman" w:cs="Times New Roman"/>
                <w:sz w:val="28"/>
                <w:szCs w:val="28"/>
              </w:rPr>
              <w:t>-</w:t>
            </w:r>
            <w:r w:rsidRPr="00C35D21">
              <w:rPr>
                <w:rFonts w:ascii="Times New Roman" w:hAnsi="Times New Roman" w:cs="Times New Roman"/>
                <w:sz w:val="28"/>
                <w:szCs w:val="28"/>
              </w:rPr>
              <w:t>ческие</w:t>
            </w:r>
            <w:proofErr w:type="spellEnd"/>
            <w:r w:rsidRPr="00C35D21">
              <w:rPr>
                <w:rFonts w:ascii="Times New Roman" w:hAnsi="Times New Roman" w:cs="Times New Roman"/>
                <w:sz w:val="28"/>
                <w:szCs w:val="28"/>
              </w:rPr>
              <w:t xml:space="preserve"> и электронные исполнительные </w:t>
            </w:r>
            <w:proofErr w:type="spellStart"/>
            <w:r w:rsidRPr="00C35D21">
              <w:rPr>
                <w:rFonts w:ascii="Times New Roman" w:hAnsi="Times New Roman" w:cs="Times New Roman"/>
                <w:sz w:val="28"/>
                <w:szCs w:val="28"/>
              </w:rPr>
              <w:t>меха</w:t>
            </w:r>
            <w:r>
              <w:rPr>
                <w:rFonts w:ascii="Times New Roman" w:hAnsi="Times New Roman" w:cs="Times New Roman"/>
                <w:sz w:val="28"/>
                <w:szCs w:val="28"/>
              </w:rPr>
              <w:t>-</w:t>
            </w:r>
            <w:r w:rsidRPr="00C35D21">
              <w:rPr>
                <w:rFonts w:ascii="Times New Roman" w:hAnsi="Times New Roman" w:cs="Times New Roman"/>
                <w:sz w:val="28"/>
                <w:szCs w:val="28"/>
              </w:rPr>
              <w:t>низмы</w:t>
            </w:r>
            <w:proofErr w:type="spellEnd"/>
            <w:r w:rsidRPr="00C35D21">
              <w:rPr>
                <w:rFonts w:ascii="Times New Roman" w:hAnsi="Times New Roman" w:cs="Times New Roman"/>
                <w:sz w:val="28"/>
                <w:szCs w:val="28"/>
              </w:rPr>
              <w:t xml:space="preserve"> систем.</w:t>
            </w:r>
          </w:p>
        </w:tc>
        <w:tc>
          <w:tcPr>
            <w:tcW w:w="426" w:type="dxa"/>
            <w:tcBorders>
              <w:top w:val="single" w:sz="4" w:space="0" w:color="000000"/>
              <w:left w:val="single" w:sz="4" w:space="0" w:color="000000"/>
              <w:bottom w:val="single" w:sz="4" w:space="0" w:color="000000"/>
              <w:right w:val="single" w:sz="4" w:space="0" w:color="000000"/>
            </w:tcBorders>
            <w:hideMark/>
          </w:tcPr>
          <w:p w:rsidR="00760C07" w:rsidRPr="00DC2EA5" w:rsidRDefault="00E62BCB" w:rsidP="00A8572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both"/>
              <w:rPr>
                <w:rFonts w:ascii="Times New Roman" w:hAnsi="Times New Roman" w:cs="Times New Roman"/>
                <w:sz w:val="28"/>
                <w:szCs w:val="28"/>
              </w:rPr>
            </w:pPr>
            <w:r>
              <w:rPr>
                <w:rFonts w:ascii="Times New Roman" w:hAnsi="Times New Roman" w:cs="Times New Roman"/>
                <w:sz w:val="28"/>
                <w:szCs w:val="28"/>
              </w:rPr>
              <w:t>6</w:t>
            </w:r>
          </w:p>
        </w:tc>
        <w:tc>
          <w:tcPr>
            <w:tcW w:w="852" w:type="dxa"/>
            <w:tcBorders>
              <w:top w:val="single" w:sz="4" w:space="0" w:color="000000"/>
              <w:left w:val="single" w:sz="4" w:space="0" w:color="000000"/>
              <w:bottom w:val="single" w:sz="4" w:space="0" w:color="000000"/>
              <w:right w:val="single" w:sz="4" w:space="0" w:color="000000"/>
            </w:tcBorders>
          </w:tcPr>
          <w:p w:rsidR="00760C07" w:rsidRPr="00DC2EA5" w:rsidRDefault="00760C07" w:rsidP="00A85728">
            <w:pPr>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760C07" w:rsidRPr="00DC2EA5" w:rsidRDefault="00E62BCB" w:rsidP="00A85728">
            <w:pPr>
              <w:jc w:val="both"/>
              <w:rPr>
                <w:rFonts w:ascii="Times New Roman" w:hAnsi="Times New Roman" w:cs="Times New Roman"/>
                <w:sz w:val="28"/>
                <w:szCs w:val="28"/>
              </w:rPr>
            </w:pPr>
            <w:r>
              <w:rPr>
                <w:rFonts w:ascii="Times New Roman" w:hAnsi="Times New Roman" w:cs="Times New Roman"/>
                <w:sz w:val="28"/>
                <w:szCs w:val="28"/>
              </w:rPr>
              <w:t>8</w:t>
            </w:r>
          </w:p>
        </w:tc>
        <w:tc>
          <w:tcPr>
            <w:tcW w:w="568"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A85728">
            <w:pPr>
              <w:jc w:val="both"/>
              <w:rPr>
                <w:rFonts w:ascii="Times New Roman" w:hAnsi="Times New Roman" w:cs="Times New Roman"/>
                <w:sz w:val="28"/>
                <w:szCs w:val="28"/>
              </w:rPr>
            </w:pPr>
            <w:r w:rsidRPr="00DC2EA5">
              <w:rPr>
                <w:rFonts w:ascii="Times New Roman" w:hAnsi="Times New Roman" w:cs="Times New Roman"/>
                <w:sz w:val="28"/>
                <w:szCs w:val="28"/>
              </w:rPr>
              <w:t>Т</w:t>
            </w:r>
          </w:p>
        </w:tc>
      </w:tr>
    </w:tbl>
    <w:p w:rsidR="00760C07" w:rsidRPr="00DC2EA5" w:rsidRDefault="00760C07" w:rsidP="00760C07">
      <w:pPr>
        <w:rPr>
          <w:rFonts w:ascii="Times New Roman" w:hAnsi="Times New Roman" w:cs="Times New Roman"/>
          <w:sz w:val="28"/>
          <w:szCs w:val="28"/>
        </w:rPr>
        <w:sectPr w:rsidR="00760C07" w:rsidRPr="00DC2EA5" w:rsidSect="00C225DC">
          <w:pgSz w:w="11907" w:h="16840"/>
          <w:pgMar w:top="850" w:right="567" w:bottom="1701" w:left="1134" w:header="720" w:footer="720" w:gutter="0"/>
          <w:cols w:space="720"/>
          <w:docGrid w:linePitch="299"/>
        </w:sectPr>
      </w:pPr>
    </w:p>
    <w:p w:rsidR="00760C07" w:rsidRPr="00DC2EA5" w:rsidRDefault="00760C07" w:rsidP="00760C07">
      <w:pPr>
        <w:autoSpaceDE w:val="0"/>
        <w:autoSpaceDN w:val="0"/>
        <w:adjustRightInd w:val="0"/>
        <w:jc w:val="both"/>
        <w:rPr>
          <w:rFonts w:ascii="Times New Roman" w:hAnsi="Times New Roman" w:cs="Times New Roman"/>
          <w:b/>
          <w:sz w:val="28"/>
          <w:szCs w:val="28"/>
        </w:rPr>
      </w:pPr>
      <w:r w:rsidRPr="00DC2EA5">
        <w:rPr>
          <w:rFonts w:ascii="Times New Roman" w:hAnsi="Times New Roman" w:cs="Times New Roman"/>
          <w:sz w:val="28"/>
          <w:szCs w:val="28"/>
        </w:rPr>
        <w:lastRenderedPageBreak/>
        <w:t>Таблица 5.</w:t>
      </w:r>
      <w:r w:rsidR="00046804">
        <w:rPr>
          <w:rFonts w:ascii="Times New Roman" w:hAnsi="Times New Roman" w:cs="Times New Roman"/>
          <w:sz w:val="28"/>
          <w:szCs w:val="28"/>
        </w:rPr>
        <w:t>2</w:t>
      </w:r>
      <w:r w:rsidRPr="00DC2EA5">
        <w:rPr>
          <w:rFonts w:ascii="Times New Roman" w:hAnsi="Times New Roman" w:cs="Times New Roman"/>
          <w:sz w:val="28"/>
          <w:szCs w:val="28"/>
        </w:rPr>
        <w:t xml:space="preserve"> – Перечень лабораторных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8"/>
        <w:gridCol w:w="1208"/>
        <w:gridCol w:w="6217"/>
        <w:gridCol w:w="978"/>
      </w:tblGrid>
      <w:tr w:rsidR="00760C07" w:rsidRPr="00DC2EA5" w:rsidTr="00FB7187">
        <w:tc>
          <w:tcPr>
            <w:tcW w:w="116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A85728">
            <w:pPr>
              <w:autoSpaceDE w:val="0"/>
              <w:autoSpaceDN w:val="0"/>
              <w:adjustRightInd w:val="0"/>
              <w:jc w:val="center"/>
              <w:rPr>
                <w:rFonts w:ascii="Times New Roman" w:hAnsi="Times New Roman" w:cs="Times New Roman"/>
                <w:sz w:val="28"/>
                <w:szCs w:val="28"/>
              </w:rPr>
            </w:pPr>
            <w:r w:rsidRPr="00DC2EA5">
              <w:rPr>
                <w:rFonts w:ascii="Times New Roman" w:hAnsi="Times New Roman" w:cs="Times New Roman"/>
                <w:sz w:val="28"/>
                <w:szCs w:val="28"/>
              </w:rPr>
              <w:t>№ раздела</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A85728">
            <w:pPr>
              <w:autoSpaceDE w:val="0"/>
              <w:autoSpaceDN w:val="0"/>
              <w:adjustRightInd w:val="0"/>
              <w:rPr>
                <w:rFonts w:ascii="Times New Roman" w:hAnsi="Times New Roman" w:cs="Times New Roman"/>
                <w:sz w:val="28"/>
                <w:szCs w:val="28"/>
              </w:rPr>
            </w:pPr>
            <w:r w:rsidRPr="00DC2EA5">
              <w:rPr>
                <w:rFonts w:ascii="Times New Roman" w:hAnsi="Times New Roman" w:cs="Times New Roman"/>
                <w:sz w:val="28"/>
                <w:szCs w:val="28"/>
              </w:rPr>
              <w:t xml:space="preserve">№ </w:t>
            </w:r>
            <w:proofErr w:type="spellStart"/>
            <w:proofErr w:type="gramStart"/>
            <w:r w:rsidRPr="00DC2EA5">
              <w:rPr>
                <w:rFonts w:ascii="Times New Roman" w:hAnsi="Times New Roman" w:cs="Times New Roman"/>
                <w:sz w:val="28"/>
                <w:szCs w:val="28"/>
              </w:rPr>
              <w:t>п</w:t>
            </w:r>
            <w:proofErr w:type="spellEnd"/>
            <w:proofErr w:type="gramEnd"/>
            <w:r w:rsidRPr="00DC2EA5">
              <w:rPr>
                <w:rFonts w:ascii="Times New Roman" w:hAnsi="Times New Roman" w:cs="Times New Roman"/>
                <w:sz w:val="28"/>
                <w:szCs w:val="28"/>
              </w:rPr>
              <w:t>/</w:t>
            </w:r>
            <w:proofErr w:type="spellStart"/>
            <w:r w:rsidRPr="00DC2EA5">
              <w:rPr>
                <w:rFonts w:ascii="Times New Roman" w:hAnsi="Times New Roman" w:cs="Times New Roman"/>
                <w:sz w:val="28"/>
                <w:szCs w:val="28"/>
              </w:rPr>
              <w:t>п</w:t>
            </w:r>
            <w:proofErr w:type="spellEnd"/>
          </w:p>
        </w:tc>
        <w:tc>
          <w:tcPr>
            <w:tcW w:w="6217"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A85728">
            <w:pPr>
              <w:autoSpaceDE w:val="0"/>
              <w:autoSpaceDN w:val="0"/>
              <w:adjustRightInd w:val="0"/>
              <w:jc w:val="center"/>
              <w:rPr>
                <w:rFonts w:ascii="Times New Roman" w:hAnsi="Times New Roman" w:cs="Times New Roman"/>
                <w:sz w:val="28"/>
                <w:szCs w:val="28"/>
              </w:rPr>
            </w:pPr>
            <w:r w:rsidRPr="00DC2EA5">
              <w:rPr>
                <w:rFonts w:ascii="Times New Roman" w:hAnsi="Times New Roman" w:cs="Times New Roman"/>
                <w:sz w:val="28"/>
                <w:szCs w:val="28"/>
              </w:rPr>
              <w:t>Перечень лабораторных работ</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A85728">
            <w:pPr>
              <w:autoSpaceDE w:val="0"/>
              <w:autoSpaceDN w:val="0"/>
              <w:adjustRightInd w:val="0"/>
              <w:jc w:val="center"/>
              <w:rPr>
                <w:rFonts w:ascii="Times New Roman" w:hAnsi="Times New Roman" w:cs="Times New Roman"/>
                <w:b/>
                <w:sz w:val="28"/>
                <w:szCs w:val="28"/>
              </w:rPr>
            </w:pPr>
            <w:r w:rsidRPr="00DC2EA5">
              <w:rPr>
                <w:rFonts w:ascii="Times New Roman" w:hAnsi="Times New Roman" w:cs="Times New Roman"/>
                <w:sz w:val="28"/>
                <w:szCs w:val="28"/>
              </w:rPr>
              <w:t>Кол-во часов</w:t>
            </w:r>
          </w:p>
        </w:tc>
      </w:tr>
      <w:tr w:rsidR="00760C07" w:rsidRPr="00DC2EA5" w:rsidTr="00FB7187">
        <w:trPr>
          <w:trHeight w:val="639"/>
        </w:trPr>
        <w:tc>
          <w:tcPr>
            <w:tcW w:w="1168" w:type="dxa"/>
            <w:vMerge w:val="restart"/>
            <w:tcBorders>
              <w:top w:val="single" w:sz="4" w:space="0" w:color="000000"/>
              <w:left w:val="single" w:sz="4" w:space="0" w:color="000000"/>
              <w:right w:val="single" w:sz="4" w:space="0" w:color="000000"/>
            </w:tcBorders>
            <w:hideMark/>
          </w:tcPr>
          <w:p w:rsidR="00760C07" w:rsidRPr="00DC2EA5" w:rsidRDefault="00760C07" w:rsidP="00A85728">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1</w:t>
            </w:r>
            <w:r w:rsidR="00FB7187">
              <w:rPr>
                <w:rFonts w:ascii="Times New Roman" w:hAnsi="Times New Roman" w:cs="Times New Roman"/>
                <w:b/>
                <w:sz w:val="28"/>
                <w:szCs w:val="28"/>
              </w:rPr>
              <w:t>,2</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sidRPr="00DC2EA5">
              <w:rPr>
                <w:rFonts w:ascii="Times New Roman" w:hAnsi="Times New Roman" w:cs="Times New Roman"/>
                <w:sz w:val="28"/>
                <w:szCs w:val="28"/>
              </w:rPr>
              <w:t>1</w:t>
            </w:r>
            <w:r w:rsidR="00FB7187">
              <w:rPr>
                <w:rFonts w:ascii="Times New Roman" w:hAnsi="Times New Roman" w:cs="Times New Roman"/>
                <w:sz w:val="28"/>
                <w:szCs w:val="28"/>
              </w:rPr>
              <w:t>, 2.</w:t>
            </w:r>
          </w:p>
        </w:tc>
        <w:tc>
          <w:tcPr>
            <w:tcW w:w="6217" w:type="dxa"/>
            <w:tcBorders>
              <w:top w:val="single" w:sz="4" w:space="0" w:color="000000"/>
              <w:left w:val="single" w:sz="4" w:space="0" w:color="000000"/>
              <w:bottom w:val="single" w:sz="4" w:space="0" w:color="000000"/>
              <w:right w:val="single" w:sz="4" w:space="0" w:color="000000"/>
            </w:tcBorders>
            <w:hideMark/>
          </w:tcPr>
          <w:p w:rsidR="00760C07" w:rsidRPr="00DC2EA5" w:rsidRDefault="00FB7187" w:rsidP="00FB7187">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Изучение стандартов принципиальных схем автоматики</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r>
      <w:tr w:rsidR="00760C07" w:rsidRPr="00DC2EA5" w:rsidTr="00FB7187">
        <w:tc>
          <w:tcPr>
            <w:tcW w:w="0" w:type="auto"/>
            <w:vMerge/>
            <w:tcBorders>
              <w:left w:val="single" w:sz="4" w:space="0" w:color="000000"/>
              <w:right w:val="single" w:sz="4" w:space="0" w:color="000000"/>
            </w:tcBorders>
            <w:vAlign w:val="center"/>
            <w:hideMark/>
          </w:tcPr>
          <w:p w:rsidR="00760C07" w:rsidRPr="00DC2EA5" w:rsidRDefault="00760C07" w:rsidP="00A85728">
            <w:pPr>
              <w:rPr>
                <w:rFonts w:ascii="Times New Roman" w:hAnsi="Times New Roman" w:cs="Times New Roman"/>
                <w:b/>
                <w:sz w:val="28"/>
                <w:szCs w:val="28"/>
              </w:rPr>
            </w:pP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760C07" w:rsidP="00FB7187">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sidRPr="00DC2EA5">
              <w:rPr>
                <w:rFonts w:ascii="Times New Roman" w:hAnsi="Times New Roman" w:cs="Times New Roman"/>
                <w:sz w:val="28"/>
                <w:szCs w:val="28"/>
              </w:rPr>
              <w:t>2</w:t>
            </w:r>
            <w:r w:rsidR="00FB7187">
              <w:rPr>
                <w:rFonts w:ascii="Times New Roman" w:hAnsi="Times New Roman" w:cs="Times New Roman"/>
                <w:sz w:val="28"/>
                <w:szCs w:val="28"/>
              </w:rPr>
              <w:t>, 4.</w:t>
            </w:r>
          </w:p>
        </w:tc>
        <w:tc>
          <w:tcPr>
            <w:tcW w:w="6217" w:type="dxa"/>
            <w:tcBorders>
              <w:top w:val="single" w:sz="4" w:space="0" w:color="000000"/>
              <w:left w:val="single" w:sz="4" w:space="0" w:color="000000"/>
              <w:bottom w:val="single" w:sz="4" w:space="0" w:color="000000"/>
              <w:right w:val="single" w:sz="4" w:space="0" w:color="000000"/>
            </w:tcBorders>
            <w:hideMark/>
          </w:tcPr>
          <w:p w:rsidR="00760C07" w:rsidRPr="00DC2EA5"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Изучение электрических схем автоматики</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r>
      <w:tr w:rsidR="00760C07" w:rsidRPr="00DC2EA5" w:rsidTr="00FB7187">
        <w:tc>
          <w:tcPr>
            <w:tcW w:w="0" w:type="auto"/>
            <w:vMerge/>
            <w:tcBorders>
              <w:left w:val="single" w:sz="4" w:space="0" w:color="000000"/>
              <w:bottom w:val="single" w:sz="4" w:space="0" w:color="auto"/>
              <w:right w:val="single" w:sz="4" w:space="0" w:color="000000"/>
            </w:tcBorders>
            <w:vAlign w:val="center"/>
            <w:hideMark/>
          </w:tcPr>
          <w:p w:rsidR="00760C07" w:rsidRPr="00DC2EA5" w:rsidRDefault="00760C07" w:rsidP="00A85728">
            <w:pPr>
              <w:rPr>
                <w:rFonts w:ascii="Times New Roman" w:hAnsi="Times New Roman" w:cs="Times New Roman"/>
                <w:b/>
                <w:sz w:val="28"/>
                <w:szCs w:val="28"/>
              </w:rPr>
            </w:pP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5, 6.</w:t>
            </w:r>
          </w:p>
        </w:tc>
        <w:tc>
          <w:tcPr>
            <w:tcW w:w="6217" w:type="dxa"/>
            <w:tcBorders>
              <w:top w:val="single" w:sz="4" w:space="0" w:color="000000"/>
              <w:left w:val="single" w:sz="4" w:space="0" w:color="000000"/>
              <w:bottom w:val="single" w:sz="4" w:space="0" w:color="000000"/>
              <w:right w:val="single" w:sz="4" w:space="0" w:color="000000"/>
            </w:tcBorders>
            <w:hideMark/>
          </w:tcPr>
          <w:p w:rsidR="00760C07"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Исследование статической характеристики элемента автоматики</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r>
      <w:tr w:rsidR="00760C07" w:rsidRPr="00DC2EA5" w:rsidTr="00FB7187">
        <w:tc>
          <w:tcPr>
            <w:tcW w:w="0" w:type="auto"/>
            <w:vMerge w:val="restart"/>
            <w:tcBorders>
              <w:top w:val="single" w:sz="4" w:space="0" w:color="auto"/>
              <w:left w:val="single" w:sz="4" w:space="0" w:color="000000"/>
              <w:right w:val="single" w:sz="4" w:space="0" w:color="000000"/>
            </w:tcBorders>
            <w:vAlign w:val="center"/>
            <w:hideMark/>
          </w:tcPr>
          <w:p w:rsidR="00760C07" w:rsidRPr="00DC2EA5" w:rsidRDefault="00FB7187" w:rsidP="00A85728">
            <w:pPr>
              <w:rPr>
                <w:rFonts w:ascii="Times New Roman" w:hAnsi="Times New Roman" w:cs="Times New Roman"/>
                <w:b/>
                <w:sz w:val="28"/>
                <w:szCs w:val="28"/>
              </w:rPr>
            </w:pPr>
            <w:r>
              <w:rPr>
                <w:rFonts w:ascii="Times New Roman" w:hAnsi="Times New Roman" w:cs="Times New Roman"/>
                <w:b/>
                <w:sz w:val="28"/>
                <w:szCs w:val="28"/>
              </w:rPr>
              <w:t>3,4</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7, 8, 9</w:t>
            </w:r>
            <w:r w:rsidR="00760C07" w:rsidRPr="00DC2EA5">
              <w:rPr>
                <w:rFonts w:ascii="Times New Roman" w:hAnsi="Times New Roman" w:cs="Times New Roman"/>
                <w:sz w:val="28"/>
                <w:szCs w:val="28"/>
              </w:rPr>
              <w:t>.</w:t>
            </w:r>
          </w:p>
        </w:tc>
        <w:tc>
          <w:tcPr>
            <w:tcW w:w="6217" w:type="dxa"/>
            <w:tcBorders>
              <w:top w:val="single" w:sz="4" w:space="0" w:color="000000"/>
              <w:left w:val="single" w:sz="4" w:space="0" w:color="000000"/>
              <w:bottom w:val="single" w:sz="4" w:space="0" w:color="000000"/>
              <w:right w:val="single" w:sz="4" w:space="0" w:color="000000"/>
            </w:tcBorders>
            <w:hideMark/>
          </w:tcPr>
          <w:p w:rsidR="00760C07" w:rsidRPr="00DC2EA5" w:rsidRDefault="00760C07" w:rsidP="00FB7187">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Исследование ступенчатого воздействия на элементарные звенья</w:t>
            </w:r>
            <w:r w:rsidR="00FB7187">
              <w:rPr>
                <w:rFonts w:ascii="Times New Roman" w:hAnsi="Times New Roman" w:cs="Times New Roman"/>
                <w:sz w:val="28"/>
                <w:szCs w:val="28"/>
              </w:rPr>
              <w:t>, определение передаточной функции звена</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760C0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6</w:t>
            </w:r>
          </w:p>
        </w:tc>
      </w:tr>
      <w:tr w:rsidR="00FB7187" w:rsidRPr="00DC2EA5" w:rsidTr="00FB7187">
        <w:tc>
          <w:tcPr>
            <w:tcW w:w="0" w:type="auto"/>
            <w:vMerge/>
            <w:tcBorders>
              <w:left w:val="single" w:sz="4" w:space="0" w:color="000000"/>
              <w:right w:val="single" w:sz="4" w:space="0" w:color="000000"/>
            </w:tcBorders>
            <w:vAlign w:val="center"/>
            <w:hideMark/>
          </w:tcPr>
          <w:p w:rsidR="00FB7187" w:rsidRPr="00DC2EA5" w:rsidRDefault="00FB7187" w:rsidP="00A85728">
            <w:pPr>
              <w:rPr>
                <w:rFonts w:ascii="Times New Roman" w:hAnsi="Times New Roman" w:cs="Times New Roman"/>
                <w:b/>
                <w:sz w:val="28"/>
                <w:szCs w:val="28"/>
              </w:rPr>
            </w:pP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FB7187" w:rsidRPr="00DC2EA5"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DC2EA5">
              <w:rPr>
                <w:rFonts w:ascii="Times New Roman" w:hAnsi="Times New Roman" w:cs="Times New Roman"/>
                <w:sz w:val="28"/>
                <w:szCs w:val="28"/>
              </w:rPr>
              <w:t>.</w:t>
            </w:r>
          </w:p>
        </w:tc>
        <w:tc>
          <w:tcPr>
            <w:tcW w:w="6217" w:type="dxa"/>
            <w:tcBorders>
              <w:top w:val="single" w:sz="4" w:space="0" w:color="000000"/>
              <w:left w:val="single" w:sz="4" w:space="0" w:color="000000"/>
              <w:bottom w:val="single" w:sz="4" w:space="0" w:color="000000"/>
              <w:right w:val="single" w:sz="4" w:space="0" w:color="000000"/>
            </w:tcBorders>
            <w:hideMark/>
          </w:tcPr>
          <w:p w:rsidR="00FB7187" w:rsidRDefault="00FB7187" w:rsidP="00223576">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Исследование устойчивости систем на основе расчета и построения КЧХ. Критерий Михайлова</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FB718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r>
      <w:tr w:rsidR="00FB7187" w:rsidRPr="00DC2EA5" w:rsidTr="00FB7187">
        <w:tc>
          <w:tcPr>
            <w:tcW w:w="0" w:type="auto"/>
            <w:vMerge/>
            <w:tcBorders>
              <w:left w:val="single" w:sz="4" w:space="0" w:color="000000"/>
              <w:right w:val="single" w:sz="4" w:space="0" w:color="000000"/>
            </w:tcBorders>
            <w:vAlign w:val="center"/>
            <w:hideMark/>
          </w:tcPr>
          <w:p w:rsidR="00FB7187" w:rsidRPr="00DC2EA5" w:rsidRDefault="00FB7187" w:rsidP="00A85728">
            <w:pPr>
              <w:rPr>
                <w:rFonts w:ascii="Times New Roman" w:hAnsi="Times New Roman" w:cs="Times New Roman"/>
                <w:b/>
                <w:sz w:val="28"/>
                <w:szCs w:val="28"/>
              </w:rPr>
            </w:pP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FB7187" w:rsidRPr="00DC2EA5"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DC2EA5">
              <w:rPr>
                <w:rFonts w:ascii="Times New Roman" w:hAnsi="Times New Roman" w:cs="Times New Roman"/>
                <w:sz w:val="28"/>
                <w:szCs w:val="28"/>
              </w:rPr>
              <w:t>.</w:t>
            </w:r>
          </w:p>
        </w:tc>
        <w:tc>
          <w:tcPr>
            <w:tcW w:w="6217" w:type="dxa"/>
            <w:tcBorders>
              <w:top w:val="single" w:sz="4" w:space="0" w:color="000000"/>
              <w:left w:val="single" w:sz="4" w:space="0" w:color="000000"/>
              <w:bottom w:val="single" w:sz="4" w:space="0" w:color="000000"/>
              <w:right w:val="single" w:sz="4" w:space="0" w:color="000000"/>
            </w:tcBorders>
            <w:hideMark/>
          </w:tcPr>
          <w:p w:rsidR="00FB7187" w:rsidRDefault="00FB7187" w:rsidP="00223576">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Исследование устойчивости систем на основе расчета и построения КЧХ. Критерий Найквиста</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FB718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4</w:t>
            </w:r>
          </w:p>
        </w:tc>
      </w:tr>
      <w:tr w:rsidR="00FB7187" w:rsidRPr="00DC2EA5" w:rsidTr="00FB7187">
        <w:tc>
          <w:tcPr>
            <w:tcW w:w="0" w:type="auto"/>
            <w:vMerge/>
            <w:tcBorders>
              <w:left w:val="single" w:sz="4" w:space="0" w:color="000000"/>
              <w:right w:val="single" w:sz="4" w:space="0" w:color="000000"/>
            </w:tcBorders>
            <w:vAlign w:val="center"/>
            <w:hideMark/>
          </w:tcPr>
          <w:p w:rsidR="00FB7187" w:rsidRPr="00DC2EA5" w:rsidRDefault="00FB7187" w:rsidP="00A85728">
            <w:pPr>
              <w:rPr>
                <w:rFonts w:ascii="Times New Roman" w:hAnsi="Times New Roman" w:cs="Times New Roman"/>
                <w:b/>
                <w:sz w:val="28"/>
                <w:szCs w:val="28"/>
              </w:rPr>
            </w:pP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FB7187" w:rsidRPr="00DC2EA5"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6217" w:type="dxa"/>
            <w:tcBorders>
              <w:top w:val="single" w:sz="4" w:space="0" w:color="000000"/>
              <w:left w:val="single" w:sz="4" w:space="0" w:color="000000"/>
              <w:bottom w:val="single" w:sz="4" w:space="0" w:color="000000"/>
              <w:right w:val="single" w:sz="4" w:space="0" w:color="000000"/>
            </w:tcBorders>
            <w:hideMark/>
          </w:tcPr>
          <w:p w:rsidR="00FB7187" w:rsidRDefault="00FB7187" w:rsidP="00A85728">
            <w:pPr>
              <w:keepNext/>
              <w:autoSpaceDE w:val="0"/>
              <w:autoSpaceDN w:val="0"/>
              <w:adjustRightInd w:val="0"/>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Исследование качества регулирования. Выбор типовых регуляторов</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FB7187"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6</w:t>
            </w:r>
          </w:p>
        </w:tc>
      </w:tr>
      <w:tr w:rsidR="00FB7187" w:rsidRPr="00DC2EA5" w:rsidTr="00FB7187">
        <w:tc>
          <w:tcPr>
            <w:tcW w:w="8593" w:type="dxa"/>
            <w:gridSpan w:val="3"/>
            <w:tcBorders>
              <w:top w:val="single" w:sz="4" w:space="0" w:color="000000"/>
              <w:left w:val="single" w:sz="4" w:space="0" w:color="000000"/>
              <w:bottom w:val="single" w:sz="4" w:space="0" w:color="000000"/>
              <w:right w:val="single" w:sz="4" w:space="0" w:color="000000"/>
            </w:tcBorders>
            <w:hideMark/>
          </w:tcPr>
          <w:p w:rsidR="00FB7187" w:rsidRPr="00DC2EA5" w:rsidRDefault="00FB7187" w:rsidP="00A85728">
            <w:pPr>
              <w:autoSpaceDE w:val="0"/>
              <w:autoSpaceDN w:val="0"/>
              <w:adjustRightInd w:val="0"/>
              <w:ind w:firstLine="4678"/>
              <w:jc w:val="both"/>
              <w:rPr>
                <w:rFonts w:ascii="Times New Roman" w:hAnsi="Times New Roman" w:cs="Times New Roman"/>
                <w:sz w:val="28"/>
                <w:szCs w:val="28"/>
              </w:rPr>
            </w:pPr>
            <w:r w:rsidRPr="00DC2EA5">
              <w:rPr>
                <w:rFonts w:ascii="Times New Roman" w:hAnsi="Times New Roman" w:cs="Times New Roman"/>
                <w:sz w:val="28"/>
                <w:szCs w:val="28"/>
              </w:rPr>
              <w:t>Итого</w:t>
            </w:r>
          </w:p>
        </w:tc>
        <w:tc>
          <w:tcPr>
            <w:tcW w:w="978" w:type="dxa"/>
            <w:tcBorders>
              <w:top w:val="single" w:sz="4" w:space="0" w:color="000000"/>
              <w:left w:val="single" w:sz="4" w:space="0" w:color="000000"/>
              <w:bottom w:val="single" w:sz="4" w:space="0" w:color="000000"/>
              <w:right w:val="single" w:sz="4" w:space="0" w:color="000000"/>
            </w:tcBorders>
            <w:vAlign w:val="center"/>
            <w:hideMark/>
          </w:tcPr>
          <w:p w:rsidR="00FB7187" w:rsidRPr="00DC2EA5" w:rsidRDefault="00FB7187" w:rsidP="00FB7187">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32</w:t>
            </w:r>
          </w:p>
        </w:tc>
      </w:tr>
    </w:tbl>
    <w:p w:rsidR="00760C07" w:rsidRPr="00DC2EA5" w:rsidRDefault="00760C07" w:rsidP="00760C07">
      <w:pPr>
        <w:autoSpaceDE w:val="0"/>
        <w:autoSpaceDN w:val="0"/>
        <w:adjustRightInd w:val="0"/>
        <w:jc w:val="both"/>
        <w:rPr>
          <w:rFonts w:ascii="Times New Roman" w:hAnsi="Times New Roman" w:cs="Times New Roman"/>
          <w:b/>
          <w:sz w:val="28"/>
          <w:szCs w:val="28"/>
        </w:rPr>
      </w:pPr>
      <w:r w:rsidRPr="00DC2EA5">
        <w:rPr>
          <w:rFonts w:ascii="Times New Roman" w:hAnsi="Times New Roman" w:cs="Times New Roman"/>
          <w:b/>
          <w:sz w:val="28"/>
          <w:szCs w:val="28"/>
        </w:rPr>
        <w:br w:type="page"/>
      </w:r>
    </w:p>
    <w:p w:rsidR="00760C07" w:rsidRPr="00DC2EA5" w:rsidRDefault="00760C07" w:rsidP="003452D2">
      <w:pPr>
        <w:autoSpaceDE w:val="0"/>
        <w:autoSpaceDN w:val="0"/>
        <w:adjustRightInd w:val="0"/>
        <w:ind w:firstLine="709"/>
        <w:jc w:val="both"/>
        <w:rPr>
          <w:rFonts w:ascii="Times New Roman" w:hAnsi="Times New Roman" w:cs="Times New Roman"/>
          <w:b/>
          <w:sz w:val="28"/>
          <w:szCs w:val="28"/>
        </w:rPr>
      </w:pPr>
      <w:r w:rsidRPr="00DC2EA5">
        <w:rPr>
          <w:rFonts w:ascii="Times New Roman" w:hAnsi="Times New Roman" w:cs="Times New Roman"/>
          <w:b/>
          <w:sz w:val="28"/>
          <w:szCs w:val="28"/>
        </w:rPr>
        <w:lastRenderedPageBreak/>
        <w:t>6 Образовательные технологии</w:t>
      </w:r>
    </w:p>
    <w:p w:rsidR="00760C07" w:rsidRPr="00DC2EA5" w:rsidRDefault="00760C07" w:rsidP="003452D2">
      <w:pPr>
        <w:spacing w:before="240"/>
        <w:ind w:firstLine="709"/>
        <w:jc w:val="both"/>
        <w:rPr>
          <w:rFonts w:ascii="Times New Roman" w:hAnsi="Times New Roman" w:cs="Times New Roman"/>
          <w:sz w:val="28"/>
          <w:szCs w:val="28"/>
        </w:rPr>
      </w:pPr>
      <w:r w:rsidRPr="00DC2EA5">
        <w:rPr>
          <w:rFonts w:ascii="Times New Roman" w:hAnsi="Times New Roman" w:cs="Times New Roman"/>
          <w:sz w:val="28"/>
          <w:szCs w:val="28"/>
        </w:rPr>
        <w:t>По дисциплине «</w:t>
      </w:r>
      <w:r w:rsidR="00107B4E">
        <w:rPr>
          <w:rFonts w:ascii="Times New Roman" w:hAnsi="Times New Roman" w:cs="Times New Roman"/>
          <w:sz w:val="28"/>
          <w:szCs w:val="28"/>
        </w:rPr>
        <w:t>Основы автоматизации сельскохозяйственного производства</w:t>
      </w:r>
      <w:r w:rsidRPr="00DC2EA5">
        <w:rPr>
          <w:rFonts w:ascii="Times New Roman" w:hAnsi="Times New Roman" w:cs="Times New Roman"/>
          <w:sz w:val="28"/>
          <w:szCs w:val="28"/>
        </w:rPr>
        <w:t>» удельный вес занятий, проводимых в интерактивных формах.</w:t>
      </w:r>
    </w:p>
    <w:p w:rsidR="00760C07" w:rsidRPr="00DC2EA5" w:rsidRDefault="00760C07" w:rsidP="00760C07">
      <w:pPr>
        <w:jc w:val="both"/>
        <w:rPr>
          <w:rFonts w:ascii="Times New Roman" w:hAnsi="Times New Roman" w:cs="Times New Roman"/>
          <w:sz w:val="28"/>
          <w:szCs w:val="28"/>
        </w:rPr>
      </w:pPr>
    </w:p>
    <w:p w:rsidR="00760C07" w:rsidRDefault="00760C07" w:rsidP="00760C07">
      <w:pPr>
        <w:pStyle w:val="af4"/>
        <w:tabs>
          <w:tab w:val="clear" w:pos="720"/>
        </w:tabs>
        <w:spacing w:line="240" w:lineRule="auto"/>
        <w:ind w:left="0" w:firstLine="0"/>
        <w:rPr>
          <w:sz w:val="28"/>
          <w:szCs w:val="28"/>
        </w:rPr>
      </w:pPr>
      <w:r w:rsidRPr="00DC2EA5">
        <w:rPr>
          <w:sz w:val="28"/>
          <w:szCs w:val="28"/>
        </w:rPr>
        <w:t>Таблица 6</w:t>
      </w:r>
      <w:r w:rsidR="00152552">
        <w:rPr>
          <w:sz w:val="28"/>
          <w:szCs w:val="28"/>
        </w:rPr>
        <w:t xml:space="preserve"> -</w:t>
      </w:r>
      <w:r w:rsidRPr="00DC2EA5">
        <w:rPr>
          <w:sz w:val="28"/>
          <w:szCs w:val="28"/>
        </w:rPr>
        <w:t xml:space="preserve"> Активные и интерактивные формы проведения занятий, </w:t>
      </w:r>
    </w:p>
    <w:p w:rsidR="00760C07" w:rsidRPr="00DC2EA5" w:rsidRDefault="00760C07" w:rsidP="00760C07">
      <w:pPr>
        <w:pStyle w:val="af4"/>
        <w:tabs>
          <w:tab w:val="clear" w:pos="720"/>
        </w:tabs>
        <w:spacing w:line="240" w:lineRule="auto"/>
        <w:ind w:left="0"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1884"/>
        <w:gridCol w:w="4854"/>
        <w:gridCol w:w="1617"/>
      </w:tblGrid>
      <w:tr w:rsidR="00760C07" w:rsidRPr="00DC2EA5" w:rsidTr="00A85728">
        <w:trPr>
          <w:jc w:val="center"/>
        </w:trPr>
        <w:tc>
          <w:tcPr>
            <w:tcW w:w="635" w:type="pct"/>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sz w:val="28"/>
                <w:szCs w:val="28"/>
              </w:rPr>
            </w:pPr>
            <w:r w:rsidRPr="00DC2EA5">
              <w:rPr>
                <w:rFonts w:ascii="Times New Roman" w:hAnsi="Times New Roman" w:cs="Times New Roman"/>
                <w:sz w:val="28"/>
                <w:szCs w:val="28"/>
              </w:rPr>
              <w:t>Семестр</w:t>
            </w:r>
          </w:p>
        </w:tc>
        <w:tc>
          <w:tcPr>
            <w:tcW w:w="984" w:type="pct"/>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ind w:firstLine="60"/>
              <w:jc w:val="center"/>
              <w:rPr>
                <w:rFonts w:ascii="Times New Roman" w:hAnsi="Times New Roman" w:cs="Times New Roman"/>
                <w:sz w:val="28"/>
                <w:szCs w:val="28"/>
              </w:rPr>
            </w:pPr>
            <w:r w:rsidRPr="00DC2EA5">
              <w:rPr>
                <w:rFonts w:ascii="Times New Roman" w:hAnsi="Times New Roman" w:cs="Times New Roman"/>
                <w:sz w:val="28"/>
                <w:szCs w:val="28"/>
              </w:rPr>
              <w:t>Вид</w:t>
            </w:r>
          </w:p>
          <w:p w:rsidR="00760C07" w:rsidRPr="00DC2EA5" w:rsidRDefault="00760C07" w:rsidP="00A85728">
            <w:pPr>
              <w:ind w:firstLine="60"/>
              <w:jc w:val="center"/>
              <w:rPr>
                <w:rFonts w:ascii="Times New Roman" w:hAnsi="Times New Roman" w:cs="Times New Roman"/>
                <w:sz w:val="28"/>
                <w:szCs w:val="28"/>
              </w:rPr>
            </w:pPr>
            <w:r w:rsidRPr="00DC2EA5">
              <w:rPr>
                <w:rFonts w:ascii="Times New Roman" w:hAnsi="Times New Roman" w:cs="Times New Roman"/>
                <w:sz w:val="28"/>
                <w:szCs w:val="28"/>
              </w:rPr>
              <w:t>занятия</w:t>
            </w:r>
          </w:p>
        </w:tc>
        <w:tc>
          <w:tcPr>
            <w:tcW w:w="2536" w:type="pct"/>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jc w:val="both"/>
              <w:rPr>
                <w:rFonts w:ascii="Times New Roman" w:hAnsi="Times New Roman" w:cs="Times New Roman"/>
                <w:sz w:val="28"/>
                <w:szCs w:val="28"/>
              </w:rPr>
            </w:pPr>
            <w:r w:rsidRPr="00DC2EA5">
              <w:rPr>
                <w:rFonts w:ascii="Times New Roman" w:hAnsi="Times New Roman" w:cs="Times New Roman"/>
                <w:sz w:val="28"/>
                <w:szCs w:val="28"/>
              </w:rPr>
              <w:t xml:space="preserve">Используемые активные и </w:t>
            </w:r>
            <w:proofErr w:type="spellStart"/>
            <w:proofErr w:type="gramStart"/>
            <w:r w:rsidRPr="00DC2EA5">
              <w:rPr>
                <w:rFonts w:ascii="Times New Roman" w:hAnsi="Times New Roman" w:cs="Times New Roman"/>
                <w:sz w:val="28"/>
                <w:szCs w:val="28"/>
              </w:rPr>
              <w:t>интер</w:t>
            </w:r>
            <w:r>
              <w:rPr>
                <w:rFonts w:ascii="Times New Roman" w:hAnsi="Times New Roman" w:cs="Times New Roman"/>
                <w:sz w:val="28"/>
                <w:szCs w:val="28"/>
              </w:rPr>
              <w:t>-</w:t>
            </w:r>
            <w:r w:rsidRPr="00DC2EA5">
              <w:rPr>
                <w:rFonts w:ascii="Times New Roman" w:hAnsi="Times New Roman" w:cs="Times New Roman"/>
                <w:sz w:val="28"/>
                <w:szCs w:val="28"/>
              </w:rPr>
              <w:t>активные</w:t>
            </w:r>
            <w:proofErr w:type="spellEnd"/>
            <w:proofErr w:type="gramEnd"/>
            <w:r w:rsidRPr="00DC2EA5">
              <w:rPr>
                <w:rFonts w:ascii="Times New Roman" w:hAnsi="Times New Roman" w:cs="Times New Roman"/>
                <w:sz w:val="28"/>
                <w:szCs w:val="28"/>
              </w:rPr>
              <w:t xml:space="preserve"> формы проведения занятий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sz w:val="28"/>
                <w:szCs w:val="28"/>
              </w:rPr>
            </w:pPr>
            <w:r w:rsidRPr="00DC2EA5">
              <w:rPr>
                <w:rFonts w:ascii="Times New Roman" w:hAnsi="Times New Roman" w:cs="Times New Roman"/>
                <w:sz w:val="28"/>
                <w:szCs w:val="28"/>
              </w:rPr>
              <w:t>Количество</w:t>
            </w:r>
          </w:p>
          <w:p w:rsidR="00760C07" w:rsidRPr="00DC2EA5" w:rsidRDefault="00760C07" w:rsidP="00A85728">
            <w:pPr>
              <w:ind w:firstLine="126"/>
              <w:rPr>
                <w:rFonts w:ascii="Times New Roman" w:hAnsi="Times New Roman" w:cs="Times New Roman"/>
                <w:sz w:val="28"/>
                <w:szCs w:val="28"/>
              </w:rPr>
            </w:pPr>
            <w:r w:rsidRPr="00DC2EA5">
              <w:rPr>
                <w:rFonts w:ascii="Times New Roman" w:hAnsi="Times New Roman" w:cs="Times New Roman"/>
                <w:sz w:val="28"/>
                <w:szCs w:val="28"/>
              </w:rPr>
              <w:t>часов</w:t>
            </w:r>
          </w:p>
        </w:tc>
      </w:tr>
      <w:tr w:rsidR="00760C07" w:rsidRPr="00DC2EA5" w:rsidTr="00A85728">
        <w:trPr>
          <w:trHeight w:val="418"/>
          <w:jc w:val="center"/>
        </w:trPr>
        <w:tc>
          <w:tcPr>
            <w:tcW w:w="635" w:type="pct"/>
            <w:vMerge w:val="restart"/>
            <w:tcBorders>
              <w:top w:val="single" w:sz="4" w:space="0" w:color="auto"/>
              <w:left w:val="single" w:sz="4" w:space="0" w:color="auto"/>
              <w:bottom w:val="single" w:sz="4" w:space="0" w:color="auto"/>
              <w:right w:val="single" w:sz="4" w:space="0" w:color="auto"/>
            </w:tcBorders>
          </w:tcPr>
          <w:p w:rsidR="00760C07" w:rsidRPr="00DC2EA5" w:rsidRDefault="00760C07" w:rsidP="00A85728">
            <w:pPr>
              <w:jc w:val="center"/>
              <w:rPr>
                <w:rFonts w:ascii="Times New Roman" w:hAnsi="Times New Roman" w:cs="Times New Roman"/>
                <w:sz w:val="28"/>
                <w:szCs w:val="28"/>
              </w:rPr>
            </w:pPr>
          </w:p>
          <w:p w:rsidR="00760C07" w:rsidRPr="00DC2EA5" w:rsidRDefault="00760C07" w:rsidP="00A85728">
            <w:pPr>
              <w:jc w:val="center"/>
              <w:rPr>
                <w:rFonts w:ascii="Times New Roman" w:hAnsi="Times New Roman" w:cs="Times New Roman"/>
                <w:sz w:val="28"/>
                <w:szCs w:val="28"/>
              </w:rPr>
            </w:pPr>
          </w:p>
          <w:p w:rsidR="00760C07" w:rsidRPr="00DC2EA5" w:rsidRDefault="00152552" w:rsidP="00A85728">
            <w:pPr>
              <w:jc w:val="center"/>
              <w:rPr>
                <w:rFonts w:ascii="Times New Roman" w:hAnsi="Times New Roman" w:cs="Times New Roman"/>
                <w:sz w:val="28"/>
                <w:szCs w:val="28"/>
              </w:rPr>
            </w:pPr>
            <w:r>
              <w:rPr>
                <w:rFonts w:ascii="Times New Roman" w:hAnsi="Times New Roman" w:cs="Times New Roman"/>
                <w:sz w:val="28"/>
                <w:szCs w:val="28"/>
              </w:rPr>
              <w:t>7</w:t>
            </w:r>
            <w:r w:rsidR="00760C07" w:rsidRPr="00DC2EA5">
              <w:rPr>
                <w:rFonts w:ascii="Times New Roman" w:hAnsi="Times New Roman" w:cs="Times New Roman"/>
                <w:sz w:val="28"/>
                <w:szCs w:val="28"/>
              </w:rPr>
              <w:t xml:space="preserve">-й </w:t>
            </w:r>
          </w:p>
          <w:p w:rsidR="00760C07" w:rsidRPr="00DC2EA5" w:rsidRDefault="00760C07" w:rsidP="00A85728">
            <w:pPr>
              <w:rPr>
                <w:rFonts w:ascii="Times New Roman" w:hAnsi="Times New Roman" w:cs="Times New Roman"/>
                <w:sz w:val="28"/>
                <w:szCs w:val="28"/>
              </w:rPr>
            </w:pPr>
            <w:r w:rsidRPr="00DC2EA5">
              <w:rPr>
                <w:rFonts w:ascii="Times New Roman" w:hAnsi="Times New Roman" w:cs="Times New Roman"/>
                <w:sz w:val="28"/>
                <w:szCs w:val="28"/>
              </w:rPr>
              <w:t>семестр</w:t>
            </w:r>
          </w:p>
        </w:tc>
        <w:tc>
          <w:tcPr>
            <w:tcW w:w="984"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rPr>
                <w:rFonts w:ascii="Times New Roman" w:hAnsi="Times New Roman" w:cs="Times New Roman"/>
                <w:sz w:val="28"/>
                <w:szCs w:val="28"/>
              </w:rPr>
            </w:pPr>
            <w:r w:rsidRPr="00DC2EA5">
              <w:rPr>
                <w:rFonts w:ascii="Times New Roman" w:hAnsi="Times New Roman" w:cs="Times New Roman"/>
                <w:sz w:val="28"/>
                <w:szCs w:val="28"/>
              </w:rPr>
              <w:t>Лекция</w:t>
            </w:r>
          </w:p>
        </w:tc>
        <w:tc>
          <w:tcPr>
            <w:tcW w:w="2536" w:type="pct"/>
            <w:tcBorders>
              <w:top w:val="single" w:sz="4" w:space="0" w:color="auto"/>
              <w:left w:val="single" w:sz="4" w:space="0" w:color="auto"/>
              <w:bottom w:val="single" w:sz="4" w:space="0" w:color="auto"/>
              <w:right w:val="single" w:sz="4" w:space="0" w:color="auto"/>
            </w:tcBorders>
            <w:hideMark/>
          </w:tcPr>
          <w:p w:rsidR="00760C07" w:rsidRPr="00DC2EA5" w:rsidRDefault="00760C07" w:rsidP="00FC1D30">
            <w:pPr>
              <w:jc w:val="both"/>
              <w:rPr>
                <w:rFonts w:ascii="Times New Roman" w:hAnsi="Times New Roman" w:cs="Times New Roman"/>
                <w:sz w:val="28"/>
                <w:szCs w:val="28"/>
              </w:rPr>
            </w:pPr>
            <w:r w:rsidRPr="00DC2EA5">
              <w:rPr>
                <w:rFonts w:ascii="Times New Roman" w:hAnsi="Times New Roman" w:cs="Times New Roman"/>
                <w:sz w:val="28"/>
                <w:szCs w:val="28"/>
              </w:rPr>
              <w:t xml:space="preserve">Лекция – визуализация с </w:t>
            </w:r>
            <w:proofErr w:type="spellStart"/>
            <w:proofErr w:type="gramStart"/>
            <w:r w:rsidRPr="00DC2EA5">
              <w:rPr>
                <w:rFonts w:ascii="Times New Roman" w:hAnsi="Times New Roman" w:cs="Times New Roman"/>
                <w:sz w:val="28"/>
                <w:szCs w:val="28"/>
              </w:rPr>
              <w:t>приме</w:t>
            </w:r>
            <w:r>
              <w:rPr>
                <w:rFonts w:ascii="Times New Roman" w:hAnsi="Times New Roman" w:cs="Times New Roman"/>
                <w:sz w:val="28"/>
                <w:szCs w:val="28"/>
              </w:rPr>
              <w:t>-</w:t>
            </w:r>
            <w:r w:rsidRPr="00DC2EA5">
              <w:rPr>
                <w:rFonts w:ascii="Times New Roman" w:hAnsi="Times New Roman" w:cs="Times New Roman"/>
                <w:sz w:val="28"/>
                <w:szCs w:val="28"/>
              </w:rPr>
              <w:t>нением</w:t>
            </w:r>
            <w:proofErr w:type="spellEnd"/>
            <w:proofErr w:type="gramEnd"/>
            <w:r w:rsidRPr="00DC2EA5">
              <w:rPr>
                <w:rFonts w:ascii="Times New Roman" w:hAnsi="Times New Roman" w:cs="Times New Roman"/>
                <w:sz w:val="28"/>
                <w:szCs w:val="28"/>
              </w:rPr>
              <w:t xml:space="preserve"> </w:t>
            </w:r>
            <w:proofErr w:type="spellStart"/>
            <w:r w:rsidRPr="00DC2EA5">
              <w:rPr>
                <w:rFonts w:ascii="Times New Roman" w:hAnsi="Times New Roman" w:cs="Times New Roman"/>
                <w:sz w:val="28"/>
                <w:szCs w:val="28"/>
              </w:rPr>
              <w:t>мультимедийных</w:t>
            </w:r>
            <w:proofErr w:type="spellEnd"/>
            <w:r w:rsidRPr="00DC2EA5">
              <w:rPr>
                <w:rFonts w:ascii="Times New Roman" w:hAnsi="Times New Roman" w:cs="Times New Roman"/>
                <w:sz w:val="28"/>
                <w:szCs w:val="28"/>
              </w:rPr>
              <w:t xml:space="preserve"> технологий. Систематизация и выделение наиболее существенных элементов информации.</w:t>
            </w:r>
          </w:p>
        </w:tc>
        <w:tc>
          <w:tcPr>
            <w:tcW w:w="845"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ind w:firstLine="709"/>
              <w:rPr>
                <w:rFonts w:ascii="Times New Roman" w:hAnsi="Times New Roman" w:cs="Times New Roman"/>
                <w:sz w:val="28"/>
                <w:szCs w:val="28"/>
              </w:rPr>
            </w:pPr>
            <w:r>
              <w:rPr>
                <w:rFonts w:ascii="Times New Roman" w:hAnsi="Times New Roman" w:cs="Times New Roman"/>
                <w:sz w:val="28"/>
                <w:szCs w:val="28"/>
              </w:rPr>
              <w:t>2</w:t>
            </w:r>
          </w:p>
        </w:tc>
      </w:tr>
      <w:tr w:rsidR="00760C07" w:rsidRPr="00DC2EA5" w:rsidTr="00A85728">
        <w:trPr>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sz w:val="28"/>
                <w:szCs w:val="28"/>
              </w:rPr>
            </w:pPr>
          </w:p>
        </w:tc>
        <w:tc>
          <w:tcPr>
            <w:tcW w:w="984"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rPr>
                <w:rFonts w:ascii="Times New Roman" w:hAnsi="Times New Roman" w:cs="Times New Roman"/>
                <w:sz w:val="28"/>
                <w:szCs w:val="28"/>
              </w:rPr>
            </w:pPr>
            <w:r w:rsidRPr="00DC2EA5">
              <w:rPr>
                <w:rFonts w:ascii="Times New Roman" w:hAnsi="Times New Roman" w:cs="Times New Roman"/>
                <w:sz w:val="28"/>
                <w:szCs w:val="28"/>
              </w:rPr>
              <w:t>Лекция</w:t>
            </w:r>
          </w:p>
        </w:tc>
        <w:tc>
          <w:tcPr>
            <w:tcW w:w="2536"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jc w:val="both"/>
              <w:rPr>
                <w:rFonts w:ascii="Times New Roman" w:hAnsi="Times New Roman" w:cs="Times New Roman"/>
                <w:sz w:val="28"/>
                <w:szCs w:val="28"/>
              </w:rPr>
            </w:pPr>
            <w:r w:rsidRPr="00DC2EA5">
              <w:rPr>
                <w:rFonts w:ascii="Times New Roman" w:hAnsi="Times New Roman" w:cs="Times New Roman"/>
                <w:sz w:val="28"/>
                <w:szCs w:val="28"/>
              </w:rPr>
              <w:t xml:space="preserve">Групповая консультация – </w:t>
            </w:r>
            <w:proofErr w:type="spellStart"/>
            <w:proofErr w:type="gramStart"/>
            <w:r w:rsidRPr="00DC2EA5">
              <w:rPr>
                <w:rFonts w:ascii="Times New Roman" w:hAnsi="Times New Roman" w:cs="Times New Roman"/>
                <w:sz w:val="28"/>
                <w:szCs w:val="28"/>
              </w:rPr>
              <w:t>разъяс</w:t>
            </w:r>
            <w:r>
              <w:rPr>
                <w:rFonts w:ascii="Times New Roman" w:hAnsi="Times New Roman" w:cs="Times New Roman"/>
                <w:sz w:val="28"/>
                <w:szCs w:val="28"/>
              </w:rPr>
              <w:t>-</w:t>
            </w:r>
            <w:r w:rsidRPr="00DC2EA5">
              <w:rPr>
                <w:rFonts w:ascii="Times New Roman" w:hAnsi="Times New Roman" w:cs="Times New Roman"/>
                <w:sz w:val="28"/>
                <w:szCs w:val="28"/>
              </w:rPr>
              <w:t>нение</w:t>
            </w:r>
            <w:proofErr w:type="spellEnd"/>
            <w:proofErr w:type="gramEnd"/>
            <w:r w:rsidRPr="00DC2EA5">
              <w:rPr>
                <w:rFonts w:ascii="Times New Roman" w:hAnsi="Times New Roman" w:cs="Times New Roman"/>
                <w:sz w:val="28"/>
                <w:szCs w:val="28"/>
              </w:rPr>
              <w:t xml:space="preserve"> отдельных, наиболее сложных или практически значимых вопросов программы.</w:t>
            </w:r>
          </w:p>
        </w:tc>
        <w:tc>
          <w:tcPr>
            <w:tcW w:w="845"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ind w:firstLine="709"/>
              <w:rPr>
                <w:rFonts w:ascii="Times New Roman" w:hAnsi="Times New Roman" w:cs="Times New Roman"/>
                <w:sz w:val="28"/>
                <w:szCs w:val="28"/>
              </w:rPr>
            </w:pPr>
            <w:r w:rsidRPr="00DC2EA5">
              <w:rPr>
                <w:rFonts w:ascii="Times New Roman" w:hAnsi="Times New Roman" w:cs="Times New Roman"/>
                <w:sz w:val="28"/>
                <w:szCs w:val="28"/>
              </w:rPr>
              <w:t>2</w:t>
            </w:r>
          </w:p>
        </w:tc>
      </w:tr>
      <w:tr w:rsidR="00760C07" w:rsidRPr="00DC2EA5" w:rsidTr="00FB7187">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C07" w:rsidRPr="00DC2EA5" w:rsidRDefault="00760C07" w:rsidP="00A85728">
            <w:pPr>
              <w:rPr>
                <w:rFonts w:ascii="Times New Roman" w:hAnsi="Times New Roman" w:cs="Times New Roman"/>
                <w:sz w:val="28"/>
                <w:szCs w:val="28"/>
              </w:rPr>
            </w:pPr>
          </w:p>
        </w:tc>
        <w:tc>
          <w:tcPr>
            <w:tcW w:w="984"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rPr>
                <w:rFonts w:ascii="Times New Roman" w:hAnsi="Times New Roman" w:cs="Times New Roman"/>
                <w:sz w:val="28"/>
                <w:szCs w:val="28"/>
              </w:rPr>
            </w:pPr>
            <w:r w:rsidRPr="00DC2EA5">
              <w:rPr>
                <w:rFonts w:ascii="Times New Roman" w:hAnsi="Times New Roman" w:cs="Times New Roman"/>
                <w:sz w:val="28"/>
                <w:szCs w:val="28"/>
              </w:rPr>
              <w:t>Лабораторная работа</w:t>
            </w:r>
          </w:p>
        </w:tc>
        <w:tc>
          <w:tcPr>
            <w:tcW w:w="2536" w:type="pct"/>
            <w:tcBorders>
              <w:top w:val="single" w:sz="4" w:space="0" w:color="auto"/>
              <w:left w:val="single" w:sz="4" w:space="0" w:color="auto"/>
              <w:bottom w:val="single" w:sz="4" w:space="0" w:color="auto"/>
              <w:right w:val="single" w:sz="4" w:space="0" w:color="auto"/>
            </w:tcBorders>
            <w:hideMark/>
          </w:tcPr>
          <w:p w:rsidR="00760C07" w:rsidRPr="00DC2EA5" w:rsidRDefault="00760C07" w:rsidP="00FB7187">
            <w:pPr>
              <w:tabs>
                <w:tab w:val="left" w:pos="285"/>
              </w:tabs>
              <w:jc w:val="both"/>
              <w:rPr>
                <w:rFonts w:ascii="Times New Roman" w:hAnsi="Times New Roman" w:cs="Times New Roman"/>
                <w:sz w:val="28"/>
                <w:szCs w:val="28"/>
              </w:rPr>
            </w:pPr>
            <w:r w:rsidRPr="00DC2EA5">
              <w:rPr>
                <w:rFonts w:ascii="Times New Roman" w:hAnsi="Times New Roman" w:cs="Times New Roman"/>
                <w:sz w:val="28"/>
                <w:szCs w:val="28"/>
              </w:rPr>
              <w:t>Работа в малых группах (</w:t>
            </w:r>
            <w:r>
              <w:rPr>
                <w:rFonts w:ascii="Times New Roman" w:hAnsi="Times New Roman" w:cs="Times New Roman"/>
                <w:sz w:val="28"/>
                <w:szCs w:val="28"/>
              </w:rPr>
              <w:t>5 - 7</w:t>
            </w:r>
            <w:r w:rsidRPr="00DC2EA5">
              <w:rPr>
                <w:rFonts w:ascii="Times New Roman" w:hAnsi="Times New Roman" w:cs="Times New Roman"/>
                <w:sz w:val="28"/>
                <w:szCs w:val="28"/>
              </w:rPr>
              <w:t xml:space="preserve"> человек) - возможность всем </w:t>
            </w:r>
            <w:proofErr w:type="spellStart"/>
            <w:proofErr w:type="gramStart"/>
            <w:r w:rsidRPr="00DC2EA5">
              <w:rPr>
                <w:rFonts w:ascii="Times New Roman" w:hAnsi="Times New Roman" w:cs="Times New Roman"/>
                <w:sz w:val="28"/>
                <w:szCs w:val="28"/>
              </w:rPr>
              <w:t>студен</w:t>
            </w:r>
            <w:r>
              <w:rPr>
                <w:rFonts w:ascii="Times New Roman" w:hAnsi="Times New Roman" w:cs="Times New Roman"/>
                <w:sz w:val="28"/>
                <w:szCs w:val="28"/>
              </w:rPr>
              <w:t>-</w:t>
            </w:r>
            <w:r w:rsidRPr="00DC2EA5">
              <w:rPr>
                <w:rFonts w:ascii="Times New Roman" w:hAnsi="Times New Roman" w:cs="Times New Roman"/>
                <w:sz w:val="28"/>
                <w:szCs w:val="28"/>
              </w:rPr>
              <w:t>там</w:t>
            </w:r>
            <w:proofErr w:type="spellEnd"/>
            <w:proofErr w:type="gramEnd"/>
            <w:r w:rsidRPr="00DC2EA5">
              <w:rPr>
                <w:rFonts w:ascii="Times New Roman" w:hAnsi="Times New Roman" w:cs="Times New Roman"/>
                <w:sz w:val="28"/>
                <w:szCs w:val="28"/>
              </w:rPr>
              <w:t xml:space="preserve"> практиковать навыки </w:t>
            </w:r>
            <w:r>
              <w:rPr>
                <w:rFonts w:ascii="Times New Roman" w:hAnsi="Times New Roman" w:cs="Times New Roman"/>
                <w:sz w:val="28"/>
                <w:szCs w:val="28"/>
              </w:rPr>
              <w:t>анализа и расчета автоматических систем</w:t>
            </w:r>
            <w:r w:rsidRPr="00DC2EA5">
              <w:rPr>
                <w:rFonts w:ascii="Times New Roman" w:hAnsi="Times New Roman" w:cs="Times New Roman"/>
                <w:sz w:val="28"/>
                <w:szCs w:val="28"/>
              </w:rPr>
              <w:t>.</w:t>
            </w:r>
          </w:p>
        </w:tc>
        <w:tc>
          <w:tcPr>
            <w:tcW w:w="845"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ind w:firstLine="709"/>
              <w:rPr>
                <w:rFonts w:ascii="Times New Roman" w:hAnsi="Times New Roman" w:cs="Times New Roman"/>
                <w:sz w:val="28"/>
                <w:szCs w:val="28"/>
              </w:rPr>
            </w:pPr>
            <w:r>
              <w:rPr>
                <w:rFonts w:ascii="Times New Roman" w:hAnsi="Times New Roman" w:cs="Times New Roman"/>
                <w:sz w:val="28"/>
                <w:szCs w:val="28"/>
              </w:rPr>
              <w:t>32</w:t>
            </w:r>
          </w:p>
        </w:tc>
      </w:tr>
      <w:tr w:rsidR="00760C07" w:rsidRPr="00DC2EA5" w:rsidTr="00A85728">
        <w:trPr>
          <w:trHeight w:val="70"/>
          <w:jc w:val="center"/>
        </w:trPr>
        <w:tc>
          <w:tcPr>
            <w:tcW w:w="4155" w:type="pct"/>
            <w:gridSpan w:val="3"/>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ind w:firstLine="709"/>
              <w:rPr>
                <w:rFonts w:ascii="Times New Roman" w:hAnsi="Times New Roman" w:cs="Times New Roman"/>
                <w:sz w:val="28"/>
                <w:szCs w:val="28"/>
              </w:rPr>
            </w:pPr>
            <w:r w:rsidRPr="00DC2EA5">
              <w:rPr>
                <w:rFonts w:ascii="Times New Roman" w:hAnsi="Times New Roman" w:cs="Times New Roman"/>
                <w:sz w:val="28"/>
                <w:szCs w:val="28"/>
              </w:rPr>
              <w:t>Итого:</w:t>
            </w:r>
          </w:p>
        </w:tc>
        <w:tc>
          <w:tcPr>
            <w:tcW w:w="845" w:type="pct"/>
            <w:tcBorders>
              <w:top w:val="single" w:sz="4" w:space="0" w:color="auto"/>
              <w:left w:val="single" w:sz="4" w:space="0" w:color="auto"/>
              <w:bottom w:val="single" w:sz="4" w:space="0" w:color="auto"/>
              <w:right w:val="single" w:sz="4" w:space="0" w:color="auto"/>
            </w:tcBorders>
            <w:hideMark/>
          </w:tcPr>
          <w:p w:rsidR="00760C07" w:rsidRPr="00DC2EA5" w:rsidRDefault="00760C07" w:rsidP="00A85728">
            <w:pPr>
              <w:ind w:firstLine="709"/>
              <w:rPr>
                <w:rFonts w:ascii="Times New Roman" w:hAnsi="Times New Roman" w:cs="Times New Roman"/>
                <w:sz w:val="28"/>
                <w:szCs w:val="28"/>
              </w:rPr>
            </w:pPr>
            <w:r>
              <w:rPr>
                <w:rFonts w:ascii="Times New Roman" w:hAnsi="Times New Roman" w:cs="Times New Roman"/>
                <w:sz w:val="28"/>
                <w:szCs w:val="28"/>
              </w:rPr>
              <w:t>36</w:t>
            </w:r>
          </w:p>
        </w:tc>
      </w:tr>
    </w:tbl>
    <w:p w:rsidR="00760C07" w:rsidRPr="00DC2EA5" w:rsidRDefault="00760C07" w:rsidP="00760C07">
      <w:pPr>
        <w:jc w:val="both"/>
        <w:rPr>
          <w:rFonts w:ascii="Times New Roman" w:hAnsi="Times New Roman" w:cs="Times New Roman"/>
          <w:sz w:val="28"/>
          <w:szCs w:val="28"/>
        </w:rPr>
      </w:pPr>
    </w:p>
    <w:p w:rsidR="00760C07" w:rsidRPr="00DC2EA5" w:rsidRDefault="00760C07" w:rsidP="004339BF">
      <w:pPr>
        <w:ind w:firstLine="709"/>
        <w:jc w:val="both"/>
        <w:rPr>
          <w:rFonts w:ascii="Times New Roman" w:hAnsi="Times New Roman" w:cs="Times New Roman"/>
          <w:sz w:val="28"/>
          <w:szCs w:val="28"/>
        </w:rPr>
      </w:pPr>
      <w:r w:rsidRPr="00DC2EA5">
        <w:rPr>
          <w:rFonts w:ascii="Times New Roman" w:hAnsi="Times New Roman" w:cs="Times New Roman"/>
          <w:sz w:val="28"/>
          <w:szCs w:val="28"/>
        </w:rPr>
        <w:t>В рамках часов на самостоятельное изучение дисциплины планируется проведение встречи с бывшими студентами, работающими на перерабатывающих предприятиях, с целью мотивации студентов на активное изучение дисциплины и создания ситуации успеха.</w:t>
      </w:r>
    </w:p>
    <w:p w:rsidR="00760C07" w:rsidRPr="00DC2EA5" w:rsidRDefault="00760C07" w:rsidP="00760C07">
      <w:pPr>
        <w:autoSpaceDE w:val="0"/>
        <w:autoSpaceDN w:val="0"/>
        <w:adjustRightInd w:val="0"/>
        <w:jc w:val="both"/>
        <w:rPr>
          <w:rFonts w:ascii="Times New Roman" w:hAnsi="Times New Roman" w:cs="Times New Roman"/>
          <w:sz w:val="28"/>
          <w:szCs w:val="28"/>
        </w:rPr>
      </w:pPr>
      <w:r w:rsidRPr="00DC2EA5">
        <w:rPr>
          <w:rFonts w:ascii="Times New Roman" w:hAnsi="Times New Roman" w:cs="Times New Roman"/>
          <w:sz w:val="28"/>
          <w:szCs w:val="28"/>
        </w:rPr>
        <w:br w:type="page"/>
      </w:r>
    </w:p>
    <w:p w:rsidR="00760C07" w:rsidRPr="00DC2EA5" w:rsidRDefault="00760C07" w:rsidP="004339BF">
      <w:pPr>
        <w:autoSpaceDE w:val="0"/>
        <w:autoSpaceDN w:val="0"/>
        <w:adjustRightInd w:val="0"/>
        <w:spacing w:after="0" w:line="360" w:lineRule="auto"/>
        <w:jc w:val="center"/>
        <w:rPr>
          <w:rFonts w:ascii="Times New Roman" w:hAnsi="Times New Roman" w:cs="Times New Roman"/>
          <w:b/>
          <w:sz w:val="28"/>
          <w:szCs w:val="28"/>
        </w:rPr>
      </w:pPr>
      <w:r w:rsidRPr="00DC2EA5">
        <w:rPr>
          <w:rFonts w:ascii="Times New Roman" w:hAnsi="Times New Roman" w:cs="Times New Roman"/>
          <w:b/>
          <w:sz w:val="28"/>
          <w:szCs w:val="28"/>
        </w:rPr>
        <w:lastRenderedPageBreak/>
        <w:t>7 Характеристика фондов оценочных сре</w:t>
      </w:r>
      <w:proofErr w:type="gramStart"/>
      <w:r w:rsidRPr="00DC2EA5">
        <w:rPr>
          <w:rFonts w:ascii="Times New Roman" w:hAnsi="Times New Roman" w:cs="Times New Roman"/>
          <w:b/>
          <w:sz w:val="28"/>
          <w:szCs w:val="28"/>
        </w:rPr>
        <w:t>дств дл</w:t>
      </w:r>
      <w:proofErr w:type="gramEnd"/>
      <w:r w:rsidRPr="00DC2EA5">
        <w:rPr>
          <w:rFonts w:ascii="Times New Roman" w:hAnsi="Times New Roman" w:cs="Times New Roman"/>
          <w:b/>
          <w:sz w:val="28"/>
          <w:szCs w:val="28"/>
        </w:rPr>
        <w:t xml:space="preserve">я текущего контроля </w:t>
      </w:r>
    </w:p>
    <w:p w:rsidR="00760C07" w:rsidRPr="00DC2EA5" w:rsidRDefault="00760C07" w:rsidP="004339BF">
      <w:pPr>
        <w:autoSpaceDE w:val="0"/>
        <w:autoSpaceDN w:val="0"/>
        <w:adjustRightInd w:val="0"/>
        <w:spacing w:after="0" w:line="360" w:lineRule="auto"/>
        <w:jc w:val="center"/>
        <w:rPr>
          <w:rFonts w:ascii="Times New Roman" w:hAnsi="Times New Roman" w:cs="Times New Roman"/>
          <w:b/>
          <w:sz w:val="28"/>
          <w:szCs w:val="28"/>
        </w:rPr>
      </w:pPr>
      <w:r w:rsidRPr="00DC2EA5">
        <w:rPr>
          <w:rFonts w:ascii="Times New Roman" w:hAnsi="Times New Roman" w:cs="Times New Roman"/>
          <w:b/>
          <w:sz w:val="28"/>
          <w:szCs w:val="28"/>
        </w:rPr>
        <w:t>успеваемости и промежуточной аттестации</w:t>
      </w:r>
    </w:p>
    <w:p w:rsidR="00760C07" w:rsidRPr="00DC2EA5" w:rsidRDefault="00760C07" w:rsidP="004339BF">
      <w:pPr>
        <w:autoSpaceDE w:val="0"/>
        <w:autoSpaceDN w:val="0"/>
        <w:adjustRightInd w:val="0"/>
        <w:spacing w:after="0" w:line="360" w:lineRule="auto"/>
        <w:jc w:val="center"/>
        <w:rPr>
          <w:rFonts w:ascii="Times New Roman" w:hAnsi="Times New Roman" w:cs="Times New Roman"/>
          <w:b/>
          <w:sz w:val="28"/>
          <w:szCs w:val="28"/>
        </w:rPr>
      </w:pPr>
    </w:p>
    <w:p w:rsidR="00760C07" w:rsidRPr="004A67E4" w:rsidRDefault="00760C07" w:rsidP="004339BF">
      <w:pPr>
        <w:autoSpaceDE w:val="0"/>
        <w:autoSpaceDN w:val="0"/>
        <w:adjustRightInd w:val="0"/>
        <w:spacing w:after="0" w:line="360" w:lineRule="auto"/>
        <w:jc w:val="center"/>
        <w:rPr>
          <w:rFonts w:ascii="Times New Roman" w:hAnsi="Times New Roman" w:cs="Times New Roman"/>
          <w:b/>
          <w:sz w:val="28"/>
          <w:szCs w:val="28"/>
        </w:rPr>
      </w:pPr>
      <w:r w:rsidRPr="004A67E4">
        <w:rPr>
          <w:rFonts w:ascii="Times New Roman" w:hAnsi="Times New Roman" w:cs="Times New Roman"/>
          <w:b/>
          <w:sz w:val="28"/>
          <w:szCs w:val="28"/>
        </w:rPr>
        <w:t>7.1</w:t>
      </w:r>
      <w:r w:rsidRPr="004A67E4">
        <w:rPr>
          <w:rFonts w:ascii="Times New Roman" w:hAnsi="Times New Roman" w:cs="Times New Roman"/>
          <w:b/>
          <w:sz w:val="28"/>
          <w:szCs w:val="28"/>
        </w:rPr>
        <w:tab/>
        <w:t>Характеристика оценочных сре</w:t>
      </w:r>
      <w:proofErr w:type="gramStart"/>
      <w:r w:rsidRPr="004A67E4">
        <w:rPr>
          <w:rFonts w:ascii="Times New Roman" w:hAnsi="Times New Roman" w:cs="Times New Roman"/>
          <w:b/>
          <w:sz w:val="28"/>
          <w:szCs w:val="28"/>
        </w:rPr>
        <w:t>дств дл</w:t>
      </w:r>
      <w:proofErr w:type="gramEnd"/>
      <w:r w:rsidRPr="004A67E4">
        <w:rPr>
          <w:rFonts w:ascii="Times New Roman" w:hAnsi="Times New Roman" w:cs="Times New Roman"/>
          <w:b/>
          <w:sz w:val="28"/>
          <w:szCs w:val="28"/>
        </w:rPr>
        <w:t>я текущего контроля</w:t>
      </w:r>
    </w:p>
    <w:p w:rsidR="00760C07" w:rsidRPr="004A67E4" w:rsidRDefault="00760C07" w:rsidP="004339BF">
      <w:pPr>
        <w:autoSpaceDE w:val="0"/>
        <w:autoSpaceDN w:val="0"/>
        <w:adjustRightInd w:val="0"/>
        <w:spacing w:after="0" w:line="360" w:lineRule="auto"/>
        <w:jc w:val="center"/>
        <w:rPr>
          <w:rFonts w:ascii="Times New Roman" w:hAnsi="Times New Roman" w:cs="Times New Roman"/>
          <w:b/>
          <w:sz w:val="28"/>
          <w:szCs w:val="28"/>
        </w:rPr>
      </w:pPr>
      <w:r w:rsidRPr="004A67E4">
        <w:rPr>
          <w:rFonts w:ascii="Times New Roman" w:hAnsi="Times New Roman" w:cs="Times New Roman"/>
          <w:b/>
          <w:sz w:val="28"/>
          <w:szCs w:val="28"/>
        </w:rPr>
        <w:t>успеваемости</w:t>
      </w:r>
    </w:p>
    <w:p w:rsidR="00760C07" w:rsidRPr="00DC2EA5" w:rsidRDefault="00760C07" w:rsidP="004339BF">
      <w:pPr>
        <w:autoSpaceDE w:val="0"/>
        <w:autoSpaceDN w:val="0"/>
        <w:adjustRightInd w:val="0"/>
        <w:spacing w:after="0" w:line="360" w:lineRule="auto"/>
        <w:jc w:val="center"/>
        <w:rPr>
          <w:rFonts w:ascii="Times New Roman" w:hAnsi="Times New Roman" w:cs="Times New Roman"/>
          <w:b/>
          <w:i/>
          <w:sz w:val="28"/>
          <w:szCs w:val="28"/>
        </w:rPr>
      </w:pP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С целью мотивации студентов к качественному освоению компетенций и достижению результатов обучения, формируемых дисциплиной «</w:t>
      </w:r>
      <w:r w:rsidR="00107B4E">
        <w:rPr>
          <w:sz w:val="28"/>
          <w:szCs w:val="28"/>
        </w:rPr>
        <w:t>Основы автоматизации сельскохозяйственного производства</w:t>
      </w:r>
      <w:r w:rsidRPr="00DC2EA5">
        <w:rPr>
          <w:sz w:val="28"/>
          <w:szCs w:val="28"/>
        </w:rPr>
        <w:t>», преподавателем составляется ранжированный рейтинг.</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 xml:space="preserve">Рейтинг (англ. </w:t>
      </w:r>
      <w:proofErr w:type="spellStart"/>
      <w:r w:rsidRPr="00DC2EA5">
        <w:rPr>
          <w:sz w:val="28"/>
          <w:szCs w:val="28"/>
        </w:rPr>
        <w:t>rating</w:t>
      </w:r>
      <w:proofErr w:type="spellEnd"/>
      <w:r w:rsidRPr="00DC2EA5">
        <w:rPr>
          <w:sz w:val="28"/>
          <w:szCs w:val="28"/>
        </w:rPr>
        <w:t xml:space="preserve"> – оценка, класс, разряд) для целей учебного процесса понимается как индивидуальный числовой показатель итоговой оценки успешности освоения студентом учебной программы дисциплины.</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 xml:space="preserve">Ранжированный (нем. </w:t>
      </w:r>
      <w:proofErr w:type="spellStart"/>
      <w:r w:rsidRPr="00DC2EA5">
        <w:rPr>
          <w:sz w:val="28"/>
          <w:szCs w:val="28"/>
        </w:rPr>
        <w:t>Rangierung</w:t>
      </w:r>
      <w:proofErr w:type="spellEnd"/>
      <w:r w:rsidRPr="00DC2EA5">
        <w:rPr>
          <w:sz w:val="28"/>
          <w:szCs w:val="28"/>
        </w:rPr>
        <w:t xml:space="preserve"> –ставить в ряд) рейтинг – ряд индивидуальных </w:t>
      </w:r>
      <w:proofErr w:type="gramStart"/>
      <w:r w:rsidRPr="00DC2EA5">
        <w:rPr>
          <w:sz w:val="28"/>
          <w:szCs w:val="28"/>
        </w:rPr>
        <w:t>показателей успешности освоения учебной программы дисциплины</w:t>
      </w:r>
      <w:proofErr w:type="gramEnd"/>
      <w:r w:rsidRPr="00DC2EA5">
        <w:rPr>
          <w:sz w:val="28"/>
          <w:szCs w:val="28"/>
        </w:rPr>
        <w:t xml:space="preserve"> студентами одного учебного курса, расположенных в порядке убывания от наибольшего значения к наименьшему.</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Основными задачами ранжированного рейтинга знаний являются:</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 xml:space="preserve">использование человеческого фактора в активизации учебного процесса на основе развития </w:t>
      </w:r>
      <w:proofErr w:type="spellStart"/>
      <w:r w:rsidRPr="00DC2EA5">
        <w:rPr>
          <w:sz w:val="28"/>
          <w:szCs w:val="28"/>
        </w:rPr>
        <w:t>конкурентности</w:t>
      </w:r>
      <w:proofErr w:type="spellEnd"/>
      <w:r w:rsidRPr="00DC2EA5">
        <w:rPr>
          <w:sz w:val="28"/>
          <w:szCs w:val="28"/>
        </w:rPr>
        <w:t>;</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применение индивидуальной и коллективной числовой оценки личного вклада студента, проявленного во всех формах учебного процесса;</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сбалансированное распределение учебной нагрузки и текущего контроля в течение учебного семестра;</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проведение текущего контроля знаний на основе применения сплошного тестирования по тематическим циклам;</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максимально-возможное устранение случайных факторов в определении итоговой экзаменационной оценки знаний каждого студента.</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 xml:space="preserve">С методическими рекомендациями по определению ранжированного рейтинга знаний студенты в обязательном порядке должны быть </w:t>
      </w:r>
      <w:r w:rsidRPr="00DC2EA5">
        <w:rPr>
          <w:sz w:val="28"/>
          <w:szCs w:val="28"/>
        </w:rPr>
        <w:lastRenderedPageBreak/>
        <w:t>ознакомлены и подробно проинструктированы на первом аудиторном занятии.</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Изменение правил применения ранжированного рейтинга в течение текущего семестра может быть проведено в исключительном случае и только после согласования со студенческим коллективом.</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Индивидуальный рейтинг знаний студента складывается как сумма баллов по следующим показателям:</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 xml:space="preserve">сумма баллов за успешную сдачу тестов по разделам лекционного курса. В рейтинг включаются баллы от 15 до 24 при условии успешного преодоления 15-балльного барьера с первого раза. </w:t>
      </w:r>
      <w:proofErr w:type="gramStart"/>
      <w:r w:rsidRPr="00DC2EA5">
        <w:rPr>
          <w:sz w:val="28"/>
          <w:szCs w:val="28"/>
        </w:rPr>
        <w:t>При преодолении указанного барьера со второго раза и далее, в рейтинг включается набранная тестируемым сумма, за минусом 5 баллов;</w:t>
      </w:r>
      <w:proofErr w:type="gramEnd"/>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сумма баллов, набранная за выполнение отдельных видов самостоятельной работы (написание рефератов, выполнение письменных заданий и т. д.). Балльная шкала в данном случае определяется ведущим преподавателем в ходе учебного процесса;</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сумма баллов, набранная за посещение аудиторных занятий: 1 аудиторный час оценивается в 1 балл;</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w:t>
      </w:r>
      <w:r w:rsidRPr="00DC2EA5">
        <w:rPr>
          <w:sz w:val="28"/>
          <w:szCs w:val="28"/>
        </w:rPr>
        <w:tab/>
        <w:t>сумма баллов, набранная за прочие виды аудиторной и самостоятельной работы, шкала начисления которых должна быть объявлена дополнительно и до момента выполнения заданий.</w:t>
      </w:r>
    </w:p>
    <w:p w:rsidR="00760C07" w:rsidRPr="00DC2EA5" w:rsidRDefault="00760C07" w:rsidP="004339BF">
      <w:pPr>
        <w:pStyle w:val="af4"/>
        <w:tabs>
          <w:tab w:val="clear" w:pos="720"/>
          <w:tab w:val="clear" w:pos="756"/>
          <w:tab w:val="left" w:pos="993"/>
        </w:tabs>
        <w:spacing w:line="360" w:lineRule="auto"/>
        <w:ind w:left="0" w:firstLine="709"/>
        <w:rPr>
          <w:sz w:val="28"/>
          <w:szCs w:val="28"/>
        </w:rPr>
      </w:pPr>
      <w:r w:rsidRPr="00DC2EA5">
        <w:rPr>
          <w:sz w:val="28"/>
          <w:szCs w:val="28"/>
        </w:rPr>
        <w:t>В программе указан примерный перечень вопросов для проведения тестирования по темам лекционного курса. Домашние задания и другие виды самостоятельной работы студентов являются составной частью учебно-методических материалов, индивидуально подготавливаемых ведущими преподавателями дисциплины на каждый учебный год.</w:t>
      </w:r>
    </w:p>
    <w:p w:rsidR="004339BF" w:rsidRDefault="004339BF">
      <w:pPr>
        <w:spacing w:after="160" w:line="259" w:lineRule="auto"/>
        <w:rPr>
          <w:rFonts w:ascii="Times New Roman" w:eastAsia="Times New Roman" w:hAnsi="Times New Roman" w:cs="Times New Roman"/>
          <w:sz w:val="28"/>
          <w:szCs w:val="28"/>
        </w:rPr>
      </w:pPr>
      <w:r>
        <w:rPr>
          <w:sz w:val="28"/>
          <w:szCs w:val="28"/>
        </w:rPr>
        <w:br w:type="page"/>
      </w:r>
    </w:p>
    <w:p w:rsidR="00760C07" w:rsidRPr="004A67E4" w:rsidRDefault="00760C07" w:rsidP="004339BF">
      <w:pPr>
        <w:autoSpaceDE w:val="0"/>
        <w:autoSpaceDN w:val="0"/>
        <w:adjustRightInd w:val="0"/>
        <w:spacing w:after="0" w:line="360" w:lineRule="auto"/>
        <w:jc w:val="center"/>
        <w:rPr>
          <w:rFonts w:ascii="Times New Roman" w:hAnsi="Times New Roman" w:cs="Times New Roman"/>
          <w:b/>
          <w:sz w:val="28"/>
          <w:szCs w:val="28"/>
        </w:rPr>
      </w:pPr>
      <w:r w:rsidRPr="004A67E4">
        <w:rPr>
          <w:rFonts w:ascii="Times New Roman" w:hAnsi="Times New Roman" w:cs="Times New Roman"/>
          <w:b/>
          <w:sz w:val="28"/>
          <w:szCs w:val="28"/>
        </w:rPr>
        <w:lastRenderedPageBreak/>
        <w:t>Примерный перечень тестов</w:t>
      </w:r>
    </w:p>
    <w:p w:rsidR="00760C07" w:rsidRPr="00DC2EA5" w:rsidRDefault="00760C07" w:rsidP="004339BF">
      <w:pPr>
        <w:autoSpaceDE w:val="0"/>
        <w:autoSpaceDN w:val="0"/>
        <w:adjustRightInd w:val="0"/>
        <w:spacing w:after="0" w:line="360" w:lineRule="auto"/>
        <w:jc w:val="center"/>
        <w:rPr>
          <w:rFonts w:ascii="Times New Roman" w:hAnsi="Times New Roman" w:cs="Times New Roman"/>
          <w:b/>
          <w:i/>
          <w:sz w:val="28"/>
          <w:szCs w:val="28"/>
        </w:rPr>
      </w:pP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 xml:space="preserve">Тест (англ. </w:t>
      </w:r>
      <w:proofErr w:type="spellStart"/>
      <w:r w:rsidRPr="00DC2EA5">
        <w:rPr>
          <w:sz w:val="28"/>
          <w:szCs w:val="28"/>
        </w:rPr>
        <w:t>test</w:t>
      </w:r>
      <w:proofErr w:type="spellEnd"/>
      <w:r w:rsidRPr="00DC2EA5">
        <w:rPr>
          <w:sz w:val="28"/>
          <w:szCs w:val="28"/>
        </w:rPr>
        <w:t xml:space="preserve"> – испытание, исследование) – список кратких вопросов, требующих однозначных или конкретных (в зависимости от вида вопроса) ответов, показывающих уровень знаний тестируемого. Тесты проводятся в письменной форме и могут быть двух видов:</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а) с вариантами ответов;</w:t>
      </w:r>
    </w:p>
    <w:p w:rsidR="00760C07" w:rsidRPr="00DC2EA5" w:rsidRDefault="00760C07" w:rsidP="004339BF">
      <w:pPr>
        <w:pStyle w:val="af4"/>
        <w:tabs>
          <w:tab w:val="clear" w:pos="720"/>
          <w:tab w:val="left" w:pos="708"/>
        </w:tabs>
        <w:spacing w:line="360" w:lineRule="auto"/>
        <w:ind w:left="0" w:firstLine="709"/>
        <w:rPr>
          <w:sz w:val="28"/>
          <w:szCs w:val="28"/>
        </w:rPr>
      </w:pPr>
      <w:r w:rsidRPr="00DC2EA5">
        <w:rPr>
          <w:sz w:val="28"/>
          <w:szCs w:val="28"/>
        </w:rPr>
        <w:t>б) без вариантов ответов.</w:t>
      </w:r>
    </w:p>
    <w:p w:rsidR="00760C07" w:rsidRPr="00DC2EA5" w:rsidRDefault="00760C07" w:rsidP="004339BF">
      <w:pPr>
        <w:pStyle w:val="af4"/>
        <w:tabs>
          <w:tab w:val="clear" w:pos="720"/>
        </w:tabs>
        <w:spacing w:line="360" w:lineRule="auto"/>
        <w:ind w:left="0" w:firstLine="709"/>
        <w:rPr>
          <w:sz w:val="28"/>
          <w:szCs w:val="28"/>
        </w:rPr>
      </w:pPr>
      <w:r w:rsidRPr="00DC2EA5">
        <w:rPr>
          <w:sz w:val="28"/>
          <w:szCs w:val="28"/>
        </w:rPr>
        <w:t>Тестирование знаний проводится в течение всего семестра с определенной периодичностью по изученным тематическим циклам.</w:t>
      </w:r>
    </w:p>
    <w:p w:rsidR="00760C07" w:rsidRPr="00DC2EA5" w:rsidRDefault="00760C07" w:rsidP="004339BF">
      <w:pPr>
        <w:pStyle w:val="af4"/>
        <w:tabs>
          <w:tab w:val="clear" w:pos="720"/>
        </w:tabs>
        <w:spacing w:line="360" w:lineRule="auto"/>
        <w:ind w:left="0" w:firstLine="709"/>
        <w:rPr>
          <w:sz w:val="28"/>
          <w:szCs w:val="28"/>
        </w:rPr>
      </w:pPr>
      <w:r w:rsidRPr="00DC2EA5">
        <w:rPr>
          <w:sz w:val="28"/>
          <w:szCs w:val="28"/>
        </w:rPr>
        <w:t>Тестирование знаний студентов проводится по подгруппам (1</w:t>
      </w:r>
      <w:r>
        <w:rPr>
          <w:sz w:val="28"/>
          <w:szCs w:val="28"/>
        </w:rPr>
        <w:t>0</w:t>
      </w:r>
      <w:r w:rsidRPr="00DC2EA5">
        <w:rPr>
          <w:sz w:val="28"/>
          <w:szCs w:val="28"/>
        </w:rPr>
        <w:t xml:space="preserve"> –1</w:t>
      </w:r>
      <w:r>
        <w:rPr>
          <w:sz w:val="28"/>
          <w:szCs w:val="28"/>
        </w:rPr>
        <w:t>5</w:t>
      </w:r>
      <w:r w:rsidRPr="00DC2EA5">
        <w:rPr>
          <w:sz w:val="28"/>
          <w:szCs w:val="28"/>
        </w:rPr>
        <w:t xml:space="preserve"> человек). Вопросы теста в разных подгруппах не повторяются. Общий список вопросов тестирования утверждается решением кафедры вместе с учебной программой.</w:t>
      </w:r>
    </w:p>
    <w:p w:rsidR="00760C07" w:rsidRPr="00DC2EA5" w:rsidRDefault="00760C07" w:rsidP="004339BF">
      <w:pPr>
        <w:pStyle w:val="af4"/>
        <w:tabs>
          <w:tab w:val="clear" w:pos="720"/>
        </w:tabs>
        <w:spacing w:line="360" w:lineRule="auto"/>
        <w:ind w:left="0" w:firstLine="709"/>
        <w:rPr>
          <w:sz w:val="28"/>
          <w:szCs w:val="28"/>
        </w:rPr>
      </w:pPr>
      <w:r w:rsidRPr="00DC2EA5">
        <w:rPr>
          <w:sz w:val="28"/>
          <w:szCs w:val="28"/>
        </w:rPr>
        <w:t>Один тест содержит 5 вопросов, время ответов на которые составляет 10 – 15 мин.</w:t>
      </w:r>
    </w:p>
    <w:p w:rsidR="00760C07" w:rsidRPr="00DC2EA5" w:rsidRDefault="00760C07" w:rsidP="004339BF">
      <w:pPr>
        <w:pStyle w:val="af4"/>
        <w:tabs>
          <w:tab w:val="clear" w:pos="720"/>
        </w:tabs>
        <w:spacing w:line="360" w:lineRule="auto"/>
        <w:ind w:left="0" w:firstLine="709"/>
        <w:rPr>
          <w:sz w:val="28"/>
          <w:szCs w:val="28"/>
        </w:rPr>
      </w:pPr>
      <w:r w:rsidRPr="00DC2EA5">
        <w:rPr>
          <w:sz w:val="28"/>
          <w:szCs w:val="28"/>
        </w:rPr>
        <w:t>Каждый вопрос оценивается по двухбалльной шкале:</w:t>
      </w:r>
    </w:p>
    <w:p w:rsidR="00760C07" w:rsidRPr="00DC2EA5" w:rsidRDefault="00760C07" w:rsidP="004339BF">
      <w:pPr>
        <w:pStyle w:val="af4"/>
        <w:numPr>
          <w:ilvl w:val="0"/>
          <w:numId w:val="6"/>
        </w:numPr>
        <w:tabs>
          <w:tab w:val="clear" w:pos="756"/>
          <w:tab w:val="num" w:pos="993"/>
        </w:tabs>
        <w:spacing w:line="360" w:lineRule="auto"/>
        <w:ind w:left="0" w:firstLine="709"/>
        <w:rPr>
          <w:sz w:val="28"/>
          <w:szCs w:val="28"/>
        </w:rPr>
      </w:pPr>
      <w:r w:rsidRPr="00DC2EA5">
        <w:rPr>
          <w:sz w:val="28"/>
          <w:szCs w:val="28"/>
        </w:rPr>
        <w:t>2,0 балла – абсолютно правильный ответ;</w:t>
      </w:r>
    </w:p>
    <w:p w:rsidR="00760C07" w:rsidRPr="00DC2EA5" w:rsidRDefault="00760C07" w:rsidP="004339BF">
      <w:pPr>
        <w:pStyle w:val="af4"/>
        <w:numPr>
          <w:ilvl w:val="0"/>
          <w:numId w:val="6"/>
        </w:numPr>
        <w:tabs>
          <w:tab w:val="clear" w:pos="756"/>
          <w:tab w:val="num" w:pos="993"/>
        </w:tabs>
        <w:spacing w:line="360" w:lineRule="auto"/>
        <w:ind w:left="0" w:firstLine="709"/>
        <w:rPr>
          <w:sz w:val="28"/>
          <w:szCs w:val="28"/>
        </w:rPr>
      </w:pPr>
      <w:r w:rsidRPr="00DC2EA5">
        <w:rPr>
          <w:sz w:val="28"/>
          <w:szCs w:val="28"/>
        </w:rPr>
        <w:t>1,5 балла – ответ содержит незначительную погрешность;</w:t>
      </w:r>
    </w:p>
    <w:p w:rsidR="00760C07" w:rsidRPr="00DC2EA5" w:rsidRDefault="00760C07" w:rsidP="004339BF">
      <w:pPr>
        <w:pStyle w:val="af4"/>
        <w:numPr>
          <w:ilvl w:val="0"/>
          <w:numId w:val="6"/>
        </w:numPr>
        <w:tabs>
          <w:tab w:val="clear" w:pos="756"/>
          <w:tab w:val="num" w:pos="993"/>
        </w:tabs>
        <w:spacing w:line="360" w:lineRule="auto"/>
        <w:ind w:left="0" w:firstLine="709"/>
        <w:rPr>
          <w:sz w:val="28"/>
          <w:szCs w:val="28"/>
        </w:rPr>
      </w:pPr>
      <w:r w:rsidRPr="00DC2EA5">
        <w:rPr>
          <w:sz w:val="28"/>
          <w:szCs w:val="28"/>
        </w:rPr>
        <w:t>1,0 балл – наполовину правильный ответ;</w:t>
      </w:r>
    </w:p>
    <w:p w:rsidR="00760C07" w:rsidRPr="00DC2EA5" w:rsidRDefault="00760C07" w:rsidP="004339BF">
      <w:pPr>
        <w:pStyle w:val="af4"/>
        <w:numPr>
          <w:ilvl w:val="0"/>
          <w:numId w:val="6"/>
        </w:numPr>
        <w:tabs>
          <w:tab w:val="clear" w:pos="756"/>
          <w:tab w:val="num" w:pos="993"/>
        </w:tabs>
        <w:spacing w:line="360" w:lineRule="auto"/>
        <w:ind w:left="0" w:firstLine="709"/>
        <w:rPr>
          <w:sz w:val="28"/>
          <w:szCs w:val="28"/>
        </w:rPr>
      </w:pPr>
      <w:r w:rsidRPr="00DC2EA5">
        <w:rPr>
          <w:sz w:val="28"/>
          <w:szCs w:val="28"/>
        </w:rPr>
        <w:t>0,5 баллов – ответ содержит незначительные элементы правильного ответа.</w:t>
      </w:r>
    </w:p>
    <w:p w:rsidR="00760C07" w:rsidRPr="00DC2EA5" w:rsidRDefault="00760C07" w:rsidP="004339BF">
      <w:pPr>
        <w:pStyle w:val="af4"/>
        <w:tabs>
          <w:tab w:val="clear" w:pos="720"/>
        </w:tabs>
        <w:spacing w:line="360" w:lineRule="auto"/>
        <w:ind w:left="0" w:firstLine="709"/>
        <w:rPr>
          <w:sz w:val="28"/>
          <w:szCs w:val="28"/>
        </w:rPr>
      </w:pPr>
      <w:r w:rsidRPr="00DC2EA5">
        <w:rPr>
          <w:sz w:val="28"/>
          <w:szCs w:val="28"/>
        </w:rPr>
        <w:t>Максимально-возможная сумма баллов по итогам одного тестирования составляет 10 баллов, минимально допустимая сумма баллов, свидетельствующая об удовлетворительном уровне освоения тестируемым данного тематического цикла, составляет 6 баллов. Студент, не набравший в результате тестирования 6 баллов, считается не освоившим данный тематический цикл и должен пройти повторное тестирование.</w:t>
      </w:r>
    </w:p>
    <w:p w:rsidR="00760C07" w:rsidRDefault="00760C07" w:rsidP="004339BF">
      <w:pPr>
        <w:pStyle w:val="af4"/>
        <w:tabs>
          <w:tab w:val="clear" w:pos="720"/>
          <w:tab w:val="left" w:pos="708"/>
        </w:tabs>
        <w:spacing w:line="360" w:lineRule="auto"/>
        <w:ind w:left="0" w:firstLine="709"/>
        <w:rPr>
          <w:sz w:val="28"/>
          <w:szCs w:val="28"/>
        </w:rPr>
      </w:pPr>
      <w:r w:rsidRPr="00DC2EA5">
        <w:rPr>
          <w:sz w:val="28"/>
          <w:szCs w:val="28"/>
        </w:rPr>
        <w:t xml:space="preserve">Студенты, успешно прошедшие </w:t>
      </w:r>
      <w:proofErr w:type="spellStart"/>
      <w:r w:rsidRPr="00DC2EA5">
        <w:rPr>
          <w:sz w:val="28"/>
          <w:szCs w:val="28"/>
        </w:rPr>
        <w:t>внутрисеместровое</w:t>
      </w:r>
      <w:proofErr w:type="spellEnd"/>
      <w:r w:rsidRPr="00DC2EA5">
        <w:rPr>
          <w:sz w:val="28"/>
          <w:szCs w:val="28"/>
        </w:rPr>
        <w:t xml:space="preserve"> тестирование, допускаются к сдаче зачета.</w:t>
      </w:r>
    </w:p>
    <w:p w:rsidR="00760C07" w:rsidRDefault="00760C07" w:rsidP="004339BF">
      <w:pPr>
        <w:pStyle w:val="af4"/>
        <w:tabs>
          <w:tab w:val="clear" w:pos="720"/>
          <w:tab w:val="left" w:pos="708"/>
        </w:tabs>
        <w:spacing w:line="360" w:lineRule="auto"/>
        <w:ind w:left="0" w:firstLine="0"/>
        <w:jc w:val="center"/>
        <w:rPr>
          <w:b/>
          <w:sz w:val="28"/>
          <w:szCs w:val="28"/>
        </w:rPr>
      </w:pPr>
      <w:r w:rsidRPr="00DC2EA5">
        <w:rPr>
          <w:b/>
          <w:sz w:val="28"/>
          <w:szCs w:val="28"/>
        </w:rPr>
        <w:lastRenderedPageBreak/>
        <w:t>Примерные вопросы тестов:</w:t>
      </w:r>
    </w:p>
    <w:p w:rsidR="00760C07" w:rsidRPr="004339BF" w:rsidRDefault="00760C07" w:rsidP="004339BF">
      <w:pPr>
        <w:pStyle w:val="af4"/>
        <w:tabs>
          <w:tab w:val="clear" w:pos="720"/>
          <w:tab w:val="left" w:pos="708"/>
        </w:tabs>
        <w:spacing w:line="360" w:lineRule="auto"/>
        <w:ind w:left="0" w:firstLine="0"/>
        <w:jc w:val="center"/>
        <w:rPr>
          <w:sz w:val="16"/>
          <w:szCs w:val="16"/>
        </w:rPr>
      </w:pPr>
    </w:p>
    <w:p w:rsidR="00760C07" w:rsidRDefault="00760C07" w:rsidP="004339BF">
      <w:pPr>
        <w:pStyle w:val="af4"/>
        <w:tabs>
          <w:tab w:val="clear" w:pos="720"/>
          <w:tab w:val="left" w:pos="708"/>
        </w:tabs>
        <w:spacing w:line="360" w:lineRule="auto"/>
        <w:ind w:left="0" w:firstLine="0"/>
        <w:rPr>
          <w:sz w:val="28"/>
          <w:szCs w:val="28"/>
        </w:rPr>
      </w:pPr>
      <w:r>
        <w:rPr>
          <w:sz w:val="28"/>
          <w:szCs w:val="28"/>
        </w:rPr>
        <w:t>1. Замкнутая система,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система управления;</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система автоматического регулирования;</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управляющая система по возмущению;</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комбинированная система.</w:t>
      </w:r>
    </w:p>
    <w:p w:rsidR="00760C07" w:rsidRDefault="00760C07" w:rsidP="004339BF">
      <w:pPr>
        <w:pStyle w:val="af4"/>
        <w:tabs>
          <w:tab w:val="clear" w:pos="720"/>
          <w:tab w:val="left" w:pos="708"/>
        </w:tabs>
        <w:spacing w:line="360" w:lineRule="auto"/>
        <w:ind w:left="0" w:firstLine="0"/>
        <w:rPr>
          <w:sz w:val="28"/>
          <w:szCs w:val="28"/>
        </w:rPr>
      </w:pPr>
      <w:r>
        <w:rPr>
          <w:sz w:val="28"/>
          <w:szCs w:val="28"/>
        </w:rPr>
        <w:t>2. Система называется следящей, если:</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задающий сигнал </w:t>
      </w:r>
      <w:proofErr w:type="spellStart"/>
      <w:r>
        <w:rPr>
          <w:sz w:val="28"/>
          <w:szCs w:val="28"/>
        </w:rPr>
        <w:t>g</w:t>
      </w:r>
      <w:proofErr w:type="spellEnd"/>
      <w:r>
        <w:rPr>
          <w:sz w:val="28"/>
          <w:szCs w:val="28"/>
        </w:rPr>
        <w:t xml:space="preserve"> = 0;</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б) </w:t>
      </w:r>
      <w:proofErr w:type="spellStart"/>
      <w:r>
        <w:rPr>
          <w:sz w:val="28"/>
          <w:szCs w:val="28"/>
        </w:rPr>
        <w:t>g</w:t>
      </w:r>
      <w:proofErr w:type="spellEnd"/>
      <w:r>
        <w:rPr>
          <w:sz w:val="28"/>
          <w:szCs w:val="28"/>
        </w:rPr>
        <w:t xml:space="preserve"> = </w:t>
      </w:r>
      <w:r>
        <w:rPr>
          <w:sz w:val="28"/>
          <w:szCs w:val="28"/>
          <w:lang w:val="en-US"/>
        </w:rPr>
        <w:t>const</w:t>
      </w:r>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в) </w:t>
      </w:r>
      <w:proofErr w:type="spellStart"/>
      <w:r>
        <w:rPr>
          <w:sz w:val="28"/>
          <w:szCs w:val="28"/>
        </w:rPr>
        <w:t>g</w:t>
      </w:r>
      <w:proofErr w:type="spellEnd"/>
      <w:r>
        <w:rPr>
          <w:sz w:val="28"/>
          <w:szCs w:val="28"/>
        </w:rPr>
        <w:t xml:space="preserve"> – заранее неизвестная функция;</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г) </w:t>
      </w:r>
      <w:proofErr w:type="spellStart"/>
      <w:r>
        <w:rPr>
          <w:sz w:val="28"/>
          <w:szCs w:val="28"/>
        </w:rPr>
        <w:t>g</w:t>
      </w:r>
      <w:proofErr w:type="spellEnd"/>
      <w:r>
        <w:rPr>
          <w:sz w:val="28"/>
          <w:szCs w:val="28"/>
        </w:rPr>
        <w:t xml:space="preserve"> – заранее известная функция.</w:t>
      </w:r>
    </w:p>
    <w:p w:rsidR="00760C07" w:rsidRDefault="00760C07" w:rsidP="004339BF">
      <w:pPr>
        <w:pStyle w:val="af4"/>
        <w:tabs>
          <w:tab w:val="clear" w:pos="720"/>
          <w:tab w:val="left" w:pos="708"/>
        </w:tabs>
        <w:spacing w:line="360" w:lineRule="auto"/>
        <w:ind w:left="0" w:firstLine="0"/>
        <w:rPr>
          <w:sz w:val="28"/>
          <w:szCs w:val="28"/>
        </w:rPr>
      </w:pPr>
      <w:r>
        <w:rPr>
          <w:sz w:val="28"/>
          <w:szCs w:val="28"/>
        </w:rPr>
        <w:t>3. Элементарное звено,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самая малая часть механизма; </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самая простейшая часть системы;</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звено, обладающее одной степенью свободы;</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звено, описываемое дифференциальным уравнением 1-го порядка.</w:t>
      </w:r>
    </w:p>
    <w:p w:rsidR="00760C07" w:rsidRDefault="00760C07" w:rsidP="004339BF">
      <w:pPr>
        <w:pStyle w:val="af4"/>
        <w:tabs>
          <w:tab w:val="clear" w:pos="720"/>
          <w:tab w:val="left" w:pos="708"/>
        </w:tabs>
        <w:spacing w:line="360" w:lineRule="auto"/>
        <w:ind w:left="0" w:firstLine="0"/>
        <w:rPr>
          <w:sz w:val="28"/>
          <w:szCs w:val="28"/>
        </w:rPr>
      </w:pPr>
      <w:r>
        <w:rPr>
          <w:sz w:val="28"/>
          <w:szCs w:val="28"/>
        </w:rPr>
        <w:t xml:space="preserve">4. Астатическая система </w:t>
      </w:r>
      <w:r w:rsidR="0073198E">
        <w:rPr>
          <w:sz w:val="28"/>
          <w:szCs w:val="28"/>
        </w:rPr>
        <w:t>характеризуется</w:t>
      </w:r>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с </w:t>
      </w:r>
      <w:proofErr w:type="spellStart"/>
      <w:r>
        <w:rPr>
          <w:sz w:val="28"/>
          <w:szCs w:val="28"/>
        </w:rPr>
        <w:t>постянным</w:t>
      </w:r>
      <w:proofErr w:type="spellEnd"/>
      <w:r>
        <w:rPr>
          <w:sz w:val="28"/>
          <w:szCs w:val="28"/>
        </w:rPr>
        <w:t xml:space="preserve"> членом в одном из порядков;</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без постоянного члена в одном из порядков;</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в) </w:t>
      </w:r>
      <w:proofErr w:type="gramStart"/>
      <w:r>
        <w:rPr>
          <w:sz w:val="28"/>
          <w:szCs w:val="28"/>
        </w:rPr>
        <w:t>приравненным</w:t>
      </w:r>
      <w:proofErr w:type="gramEnd"/>
      <w:r>
        <w:rPr>
          <w:sz w:val="28"/>
          <w:szCs w:val="28"/>
        </w:rPr>
        <w:t xml:space="preserve"> к нулю</w:t>
      </w:r>
      <w:r w:rsidR="0073198E">
        <w:rPr>
          <w:sz w:val="28"/>
          <w:szCs w:val="28"/>
        </w:rPr>
        <w:t xml:space="preserve"> ошибки регулирования</w:t>
      </w:r>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г) </w:t>
      </w:r>
      <w:proofErr w:type="gramStart"/>
      <w:r>
        <w:rPr>
          <w:sz w:val="28"/>
          <w:szCs w:val="28"/>
        </w:rPr>
        <w:t>имеющим</w:t>
      </w:r>
      <w:proofErr w:type="gramEnd"/>
      <w:r>
        <w:rPr>
          <w:sz w:val="28"/>
          <w:szCs w:val="28"/>
        </w:rPr>
        <w:t xml:space="preserve"> мнимую правую часть.</w:t>
      </w:r>
    </w:p>
    <w:p w:rsidR="00760C07" w:rsidRDefault="00760C07" w:rsidP="004339BF">
      <w:pPr>
        <w:pStyle w:val="af4"/>
        <w:tabs>
          <w:tab w:val="clear" w:pos="720"/>
          <w:tab w:val="left" w:pos="708"/>
        </w:tabs>
        <w:spacing w:line="360" w:lineRule="auto"/>
        <w:ind w:left="0" w:firstLine="0"/>
        <w:rPr>
          <w:sz w:val="28"/>
          <w:szCs w:val="28"/>
        </w:rPr>
      </w:pPr>
      <w:r>
        <w:rPr>
          <w:sz w:val="28"/>
          <w:szCs w:val="28"/>
        </w:rPr>
        <w:t>5. Характеристическое уравнение системы,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передаточное число системы, приравненное к нулю;</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в) </w:t>
      </w:r>
      <w:proofErr w:type="spellStart"/>
      <w:r>
        <w:rPr>
          <w:sz w:val="28"/>
          <w:szCs w:val="28"/>
        </w:rPr>
        <w:t>предаточное</w:t>
      </w:r>
      <w:proofErr w:type="spellEnd"/>
      <w:r>
        <w:rPr>
          <w:sz w:val="28"/>
          <w:szCs w:val="28"/>
        </w:rPr>
        <w:t xml:space="preserve"> число со специальной правой частью;</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числитель передаточного числа, приравненный к нулю;</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знаменатель передаточного числа, приравненный к нулю.</w:t>
      </w:r>
    </w:p>
    <w:p w:rsidR="00760C07" w:rsidRDefault="00760C07" w:rsidP="004339BF">
      <w:pPr>
        <w:pStyle w:val="af4"/>
        <w:tabs>
          <w:tab w:val="clear" w:pos="720"/>
          <w:tab w:val="left" w:pos="708"/>
        </w:tabs>
        <w:spacing w:line="360" w:lineRule="auto"/>
        <w:ind w:left="0" w:firstLine="0"/>
        <w:rPr>
          <w:sz w:val="28"/>
          <w:szCs w:val="28"/>
        </w:rPr>
      </w:pPr>
      <w:r>
        <w:rPr>
          <w:sz w:val="28"/>
          <w:szCs w:val="28"/>
        </w:rPr>
        <w:t>6. Жесткий рычаг,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lastRenderedPageBreak/>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7. Датчик угла поворота,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 xml:space="preserve">8. </w:t>
      </w:r>
      <w:proofErr w:type="spellStart"/>
      <w:r>
        <w:rPr>
          <w:sz w:val="28"/>
          <w:szCs w:val="28"/>
        </w:rPr>
        <w:t>Гидроусилитель</w:t>
      </w:r>
      <w:proofErr w:type="spellEnd"/>
      <w:r>
        <w:rPr>
          <w:sz w:val="28"/>
          <w:szCs w:val="28"/>
        </w:rPr>
        <w:t xml:space="preserve"> без обратной связи,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9. Механический усилитель,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10. Теплица с растениями,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 xml:space="preserve">11. </w:t>
      </w:r>
      <w:proofErr w:type="spellStart"/>
      <w:r>
        <w:rPr>
          <w:sz w:val="28"/>
          <w:szCs w:val="28"/>
        </w:rPr>
        <w:t>Электротрансформатор</w:t>
      </w:r>
      <w:proofErr w:type="spellEnd"/>
      <w:r>
        <w:rPr>
          <w:sz w:val="28"/>
          <w:szCs w:val="28"/>
        </w:rPr>
        <w:t>,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Pr="000D616E" w:rsidRDefault="00760C07" w:rsidP="004339BF">
      <w:pPr>
        <w:pStyle w:val="af4"/>
        <w:tabs>
          <w:tab w:val="clear" w:pos="720"/>
          <w:tab w:val="left" w:pos="708"/>
        </w:tabs>
        <w:spacing w:line="360" w:lineRule="auto"/>
        <w:ind w:left="0" w:firstLine="0"/>
        <w:rPr>
          <w:sz w:val="28"/>
          <w:szCs w:val="28"/>
        </w:rPr>
      </w:pPr>
      <w:r>
        <w:rPr>
          <w:sz w:val="28"/>
          <w:szCs w:val="28"/>
        </w:rPr>
        <w:t>12. Водонапорный бак, с подводом воды ниже уровня наполнения,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lastRenderedPageBreak/>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Pr="000D616E" w:rsidRDefault="00760C07" w:rsidP="004339BF">
      <w:pPr>
        <w:pStyle w:val="af4"/>
        <w:tabs>
          <w:tab w:val="clear" w:pos="720"/>
          <w:tab w:val="left" w:pos="708"/>
        </w:tabs>
        <w:spacing w:line="360" w:lineRule="auto"/>
        <w:ind w:left="0" w:firstLine="0"/>
        <w:rPr>
          <w:sz w:val="28"/>
          <w:szCs w:val="28"/>
        </w:rPr>
      </w:pPr>
      <w:r>
        <w:rPr>
          <w:sz w:val="28"/>
          <w:szCs w:val="28"/>
        </w:rPr>
        <w:t>13. Водонапорный бак, с подводом воды выше уровня наполнения,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интегрирующее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пропорциональное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апериодическое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дифференцирующее элементарное звено.</w:t>
      </w:r>
    </w:p>
    <w:p w:rsidR="00760C07" w:rsidRDefault="00760C07" w:rsidP="004339BF">
      <w:pPr>
        <w:pStyle w:val="af4"/>
        <w:tabs>
          <w:tab w:val="clear" w:pos="720"/>
          <w:tab w:val="left" w:pos="708"/>
        </w:tabs>
        <w:spacing w:line="360" w:lineRule="auto"/>
        <w:ind w:left="0" w:firstLine="0"/>
        <w:rPr>
          <w:sz w:val="28"/>
          <w:szCs w:val="28"/>
        </w:rPr>
      </w:pPr>
      <w:r>
        <w:rPr>
          <w:sz w:val="28"/>
          <w:szCs w:val="28"/>
        </w:rPr>
        <w:t>14. Жесткая обратная связь,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обратная связь с </w:t>
      </w:r>
      <w:r w:rsidR="0073198E">
        <w:rPr>
          <w:sz w:val="28"/>
          <w:szCs w:val="28"/>
        </w:rPr>
        <w:t>Кос=1</w:t>
      </w:r>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обратная связь с отрицательным знаком;</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постоянная обратная связь;</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сильная временная обратная связь.</w:t>
      </w:r>
    </w:p>
    <w:p w:rsidR="00760C07" w:rsidRDefault="00760C07" w:rsidP="004339BF">
      <w:pPr>
        <w:pStyle w:val="af4"/>
        <w:tabs>
          <w:tab w:val="clear" w:pos="720"/>
          <w:tab w:val="left" w:pos="708"/>
        </w:tabs>
        <w:spacing w:line="360" w:lineRule="auto"/>
        <w:ind w:left="0" w:firstLine="0"/>
        <w:rPr>
          <w:sz w:val="28"/>
          <w:szCs w:val="28"/>
        </w:rPr>
      </w:pPr>
      <w:r>
        <w:rPr>
          <w:sz w:val="28"/>
          <w:szCs w:val="28"/>
        </w:rPr>
        <w:t>15. Гибкая обратная связь,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w:t>
      </w:r>
      <w:r w:rsidR="0073198E">
        <w:rPr>
          <w:sz w:val="28"/>
          <w:szCs w:val="28"/>
        </w:rPr>
        <w:t xml:space="preserve">регулирования с </w:t>
      </w:r>
      <w:proofErr w:type="gramStart"/>
      <w:r w:rsidR="0073198E">
        <w:rPr>
          <w:sz w:val="28"/>
          <w:szCs w:val="28"/>
        </w:rPr>
        <w:t>различной</w:t>
      </w:r>
      <w:proofErr w:type="gramEnd"/>
      <w:r w:rsidR="0073198E">
        <w:rPr>
          <w:sz w:val="28"/>
          <w:szCs w:val="28"/>
        </w:rPr>
        <w:t xml:space="preserve"> </w:t>
      </w:r>
      <w:proofErr w:type="spellStart"/>
      <w:r w:rsidR="0073198E">
        <w:rPr>
          <w:sz w:val="28"/>
          <w:szCs w:val="28"/>
        </w:rPr>
        <w:t>скооростью</w:t>
      </w:r>
      <w:proofErr w:type="spellEnd"/>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связь, действующая только во время переходного процесса;</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в) связь, возникающая в различных элементарных звеньях системы в течени</w:t>
      </w:r>
      <w:proofErr w:type="gramStart"/>
      <w:r>
        <w:rPr>
          <w:sz w:val="28"/>
          <w:szCs w:val="28"/>
        </w:rPr>
        <w:t>и</w:t>
      </w:r>
      <w:proofErr w:type="gramEnd"/>
      <w:r>
        <w:rPr>
          <w:sz w:val="28"/>
          <w:szCs w:val="28"/>
        </w:rPr>
        <w:t xml:space="preserve"> всего технологического процесса;</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обратная связь, изменяющаяся по заданной программе.</w:t>
      </w:r>
    </w:p>
    <w:p w:rsidR="00760C07" w:rsidRDefault="00760C07" w:rsidP="004339BF">
      <w:pPr>
        <w:pStyle w:val="af4"/>
        <w:tabs>
          <w:tab w:val="clear" w:pos="720"/>
          <w:tab w:val="left" w:pos="708"/>
        </w:tabs>
        <w:spacing w:line="360" w:lineRule="auto"/>
        <w:ind w:left="0" w:firstLine="0"/>
        <w:rPr>
          <w:sz w:val="28"/>
          <w:szCs w:val="28"/>
        </w:rPr>
      </w:pPr>
      <w:r>
        <w:rPr>
          <w:sz w:val="28"/>
          <w:szCs w:val="28"/>
        </w:rPr>
        <w:t xml:space="preserve">16. </w:t>
      </w:r>
      <w:proofErr w:type="spellStart"/>
      <w:r>
        <w:rPr>
          <w:sz w:val="28"/>
          <w:szCs w:val="28"/>
        </w:rPr>
        <w:t>Изодром</w:t>
      </w:r>
      <w:proofErr w:type="spellEnd"/>
      <w:r>
        <w:rPr>
          <w:sz w:val="28"/>
          <w:szCs w:val="28"/>
        </w:rPr>
        <w:t>, это:</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а) удвоение регулирующей величины за счет сложения статического и астатического воздействий;</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б) выравнивание выходного сигнала системы за счет компенсирующих воздействий;</w:t>
      </w:r>
    </w:p>
    <w:p w:rsidR="00760C07" w:rsidRDefault="00760C07" w:rsidP="004339BF">
      <w:pPr>
        <w:pStyle w:val="af4"/>
        <w:tabs>
          <w:tab w:val="clear" w:pos="720"/>
          <w:tab w:val="clear" w:pos="756"/>
          <w:tab w:val="num" w:pos="993"/>
          <w:tab w:val="left" w:pos="1134"/>
        </w:tabs>
        <w:spacing w:line="360" w:lineRule="auto"/>
        <w:ind w:left="0" w:firstLine="709"/>
        <w:rPr>
          <w:sz w:val="28"/>
          <w:szCs w:val="28"/>
        </w:rPr>
      </w:pPr>
      <w:r>
        <w:rPr>
          <w:sz w:val="28"/>
          <w:szCs w:val="28"/>
        </w:rPr>
        <w:tab/>
        <w:t>в) состояние регулятора, при котором внешние воздействия не оказывают на него влияние;</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равномерная рабочая характеристика системы.</w:t>
      </w:r>
    </w:p>
    <w:p w:rsidR="00760C07" w:rsidRDefault="00760C07" w:rsidP="004339BF">
      <w:pPr>
        <w:pStyle w:val="af4"/>
        <w:tabs>
          <w:tab w:val="clear" w:pos="720"/>
          <w:tab w:val="left" w:pos="708"/>
        </w:tabs>
        <w:spacing w:line="360" w:lineRule="auto"/>
        <w:ind w:left="0" w:firstLine="0"/>
        <w:rPr>
          <w:sz w:val="28"/>
          <w:szCs w:val="28"/>
        </w:rPr>
      </w:pPr>
      <w:r>
        <w:rPr>
          <w:sz w:val="28"/>
          <w:szCs w:val="28"/>
        </w:rPr>
        <w:t>17. Замкнутая система с каналом возмущения,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система, реализующая принцип </w:t>
      </w:r>
      <w:proofErr w:type="spellStart"/>
      <w:r>
        <w:rPr>
          <w:sz w:val="28"/>
          <w:szCs w:val="28"/>
        </w:rPr>
        <w:t>Понселе</w:t>
      </w:r>
      <w:proofErr w:type="spellEnd"/>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система, не имеющая корректирующих звеньев;</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система с высоким уровнем помех;</w:t>
      </w:r>
    </w:p>
    <w:p w:rsidR="00760C07" w:rsidRDefault="00760C07" w:rsidP="004339BF">
      <w:pPr>
        <w:pStyle w:val="af4"/>
        <w:tabs>
          <w:tab w:val="clear" w:pos="720"/>
          <w:tab w:val="left" w:pos="708"/>
        </w:tabs>
        <w:spacing w:line="360" w:lineRule="auto"/>
        <w:ind w:left="0" w:firstLine="0"/>
        <w:rPr>
          <w:sz w:val="28"/>
          <w:szCs w:val="28"/>
        </w:rPr>
      </w:pPr>
      <w:r>
        <w:rPr>
          <w:sz w:val="28"/>
          <w:szCs w:val="28"/>
        </w:rPr>
        <w:lastRenderedPageBreak/>
        <w:tab/>
        <w:t>г) система, имеющая элементарные звенья в цепи обратной связи.</w:t>
      </w:r>
    </w:p>
    <w:p w:rsidR="00760C07" w:rsidRDefault="00760C07" w:rsidP="004339BF">
      <w:pPr>
        <w:pStyle w:val="af4"/>
        <w:tabs>
          <w:tab w:val="clear" w:pos="720"/>
          <w:tab w:val="left" w:pos="708"/>
        </w:tabs>
        <w:spacing w:line="360" w:lineRule="auto"/>
        <w:ind w:left="0" w:firstLine="0"/>
        <w:rPr>
          <w:sz w:val="28"/>
          <w:szCs w:val="28"/>
        </w:rPr>
      </w:pPr>
      <w:r>
        <w:rPr>
          <w:sz w:val="28"/>
          <w:szCs w:val="28"/>
        </w:rPr>
        <w:t>18. Замкнутая система с каналом отклонения,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система, реализующая принцип Ползунова;</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б) система, позволяющая регулировать величину допустимого отклонения выходного сигнала;</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система, не имеющая элементарных звеньев в цепи обратной связи;</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г) система, имеющая элементарные корректирующие звенья в цепи обратной связи.</w:t>
      </w:r>
    </w:p>
    <w:p w:rsidR="00760C07" w:rsidRDefault="00760C07" w:rsidP="004339BF">
      <w:pPr>
        <w:pStyle w:val="af4"/>
        <w:tabs>
          <w:tab w:val="clear" w:pos="720"/>
          <w:tab w:val="left" w:pos="708"/>
        </w:tabs>
        <w:spacing w:line="360" w:lineRule="auto"/>
        <w:ind w:left="0" w:firstLine="0"/>
        <w:rPr>
          <w:sz w:val="28"/>
          <w:szCs w:val="28"/>
        </w:rPr>
      </w:pPr>
      <w:r>
        <w:rPr>
          <w:sz w:val="28"/>
          <w:szCs w:val="28"/>
        </w:rPr>
        <w:t>19. Система с ограниченной асимптотической устойчивостью, это:</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а) система с регулированием, медленно приближающим выходной сигнал к оптимуму;</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колебательная система;</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в) нелинейная система, обеспечивающая регулирование по линейному закону в пределах интервалов линеаризации;</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г) система, устойчивая в заданном приближении.</w:t>
      </w:r>
    </w:p>
    <w:p w:rsidR="00760C07" w:rsidRDefault="00760C07" w:rsidP="004339BF">
      <w:pPr>
        <w:pStyle w:val="af4"/>
        <w:tabs>
          <w:tab w:val="clear" w:pos="720"/>
          <w:tab w:val="left" w:pos="708"/>
        </w:tabs>
        <w:spacing w:line="360" w:lineRule="auto"/>
        <w:ind w:left="0" w:firstLine="0"/>
        <w:rPr>
          <w:sz w:val="28"/>
          <w:szCs w:val="28"/>
        </w:rPr>
      </w:pPr>
      <w:r>
        <w:rPr>
          <w:sz w:val="28"/>
          <w:szCs w:val="28"/>
        </w:rPr>
        <w:t xml:space="preserve">20. Устойчивость в малом для квазилинейных систем с </w:t>
      </w:r>
      <w:proofErr w:type="spellStart"/>
      <w:r>
        <w:rPr>
          <w:sz w:val="28"/>
          <w:szCs w:val="28"/>
        </w:rPr>
        <w:t>постянными</w:t>
      </w:r>
      <w:proofErr w:type="spellEnd"/>
      <w:r>
        <w:rPr>
          <w:sz w:val="28"/>
          <w:szCs w:val="28"/>
        </w:rPr>
        <w:t xml:space="preserve"> коэффициентами означает, что: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а) она </w:t>
      </w:r>
      <w:proofErr w:type="spellStart"/>
      <w:r>
        <w:rPr>
          <w:sz w:val="28"/>
          <w:szCs w:val="28"/>
        </w:rPr>
        <w:t>усточива</w:t>
      </w:r>
      <w:proofErr w:type="spellEnd"/>
      <w:r>
        <w:rPr>
          <w:sz w:val="28"/>
          <w:szCs w:val="28"/>
        </w:rPr>
        <w:t xml:space="preserve"> только при малых отклонениях;</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она имеет неограниченную устойчивость;</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она зависит от величины входного сигнала;</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 xml:space="preserve">г) она оказывается неустойчивой в </w:t>
      </w:r>
      <w:proofErr w:type="gramStart"/>
      <w:r>
        <w:rPr>
          <w:sz w:val="28"/>
          <w:szCs w:val="28"/>
        </w:rPr>
        <w:t>большом</w:t>
      </w:r>
      <w:proofErr w:type="gramEnd"/>
      <w:r>
        <w:rPr>
          <w:sz w:val="28"/>
          <w:szCs w:val="28"/>
        </w:rPr>
        <w:t>.</w:t>
      </w:r>
    </w:p>
    <w:p w:rsidR="00760C07" w:rsidRDefault="00760C07" w:rsidP="004339BF">
      <w:pPr>
        <w:pStyle w:val="af4"/>
        <w:tabs>
          <w:tab w:val="clear" w:pos="720"/>
          <w:tab w:val="left" w:pos="708"/>
        </w:tabs>
        <w:spacing w:line="360" w:lineRule="auto"/>
        <w:ind w:left="0" w:firstLine="0"/>
        <w:rPr>
          <w:sz w:val="28"/>
          <w:szCs w:val="28"/>
        </w:rPr>
      </w:pPr>
      <w:r>
        <w:rPr>
          <w:sz w:val="28"/>
          <w:szCs w:val="28"/>
        </w:rPr>
        <w:t>21. Метод гармонического баланса позволяет определить:</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только устойчивость нелинейной системы;</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б) выходные параметры сигнала с заданной вероятностью;</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в) возможность возникновения автоколебаний в системе;</w:t>
      </w:r>
    </w:p>
    <w:p w:rsidR="00760C07" w:rsidRDefault="00760C07" w:rsidP="004339BF">
      <w:pPr>
        <w:pStyle w:val="af4"/>
        <w:tabs>
          <w:tab w:val="clear" w:pos="720"/>
          <w:tab w:val="left" w:pos="708"/>
        </w:tabs>
        <w:spacing w:line="360" w:lineRule="auto"/>
        <w:ind w:left="708" w:firstLine="0"/>
        <w:rPr>
          <w:sz w:val="28"/>
          <w:szCs w:val="28"/>
        </w:rPr>
      </w:pPr>
      <w:r>
        <w:rPr>
          <w:sz w:val="28"/>
          <w:szCs w:val="28"/>
        </w:rPr>
        <w:tab/>
        <w:t>г) возможность замены нелинейной характеристики линейной, в вероятностном смысле.</w:t>
      </w:r>
    </w:p>
    <w:p w:rsidR="00760C07" w:rsidRDefault="00760C07" w:rsidP="004339BF">
      <w:pPr>
        <w:pStyle w:val="af4"/>
        <w:tabs>
          <w:tab w:val="clear" w:pos="720"/>
          <w:tab w:val="left" w:pos="708"/>
        </w:tabs>
        <w:spacing w:line="360" w:lineRule="auto"/>
        <w:ind w:left="0" w:firstLine="0"/>
        <w:rPr>
          <w:sz w:val="28"/>
          <w:szCs w:val="28"/>
        </w:rPr>
      </w:pPr>
      <w:r>
        <w:rPr>
          <w:sz w:val="28"/>
          <w:szCs w:val="28"/>
        </w:rPr>
        <w:t>22. Однозначная нелинейная характеристика, это:</w:t>
      </w:r>
    </w:p>
    <w:p w:rsidR="00760C07" w:rsidRDefault="00760C07" w:rsidP="004339BF">
      <w:pPr>
        <w:pStyle w:val="af4"/>
        <w:tabs>
          <w:tab w:val="clear" w:pos="720"/>
          <w:tab w:val="left" w:pos="708"/>
        </w:tabs>
        <w:spacing w:line="360" w:lineRule="auto"/>
        <w:ind w:left="0" w:firstLine="0"/>
        <w:rPr>
          <w:sz w:val="28"/>
          <w:szCs w:val="28"/>
        </w:rPr>
      </w:pPr>
      <w:r>
        <w:rPr>
          <w:sz w:val="28"/>
          <w:szCs w:val="28"/>
        </w:rPr>
        <w:tab/>
        <w:t>а) зависимость выходного сигнала от входных сигналов одного знака;</w:t>
      </w:r>
    </w:p>
    <w:p w:rsidR="00760C07" w:rsidRDefault="00760C07" w:rsidP="004339BF">
      <w:pPr>
        <w:pStyle w:val="af4"/>
        <w:tabs>
          <w:tab w:val="clear" w:pos="720"/>
          <w:tab w:val="clear" w:pos="756"/>
          <w:tab w:val="num" w:pos="851"/>
          <w:tab w:val="left" w:pos="993"/>
        </w:tabs>
        <w:ind w:left="0" w:firstLine="709"/>
        <w:rPr>
          <w:sz w:val="28"/>
          <w:szCs w:val="28"/>
        </w:rPr>
      </w:pPr>
      <w:r>
        <w:rPr>
          <w:sz w:val="28"/>
          <w:szCs w:val="28"/>
        </w:rPr>
        <w:lastRenderedPageBreak/>
        <w:tab/>
        <w:t xml:space="preserve">б) идентичность зависимости выходного сигнала при изменении входного сигнала от минимального к </w:t>
      </w:r>
      <w:proofErr w:type="gramStart"/>
      <w:r>
        <w:rPr>
          <w:sz w:val="28"/>
          <w:szCs w:val="28"/>
        </w:rPr>
        <w:t>максимальному</w:t>
      </w:r>
      <w:proofErr w:type="gramEnd"/>
      <w:r>
        <w:rPr>
          <w:sz w:val="28"/>
          <w:szCs w:val="28"/>
        </w:rPr>
        <w:t xml:space="preserve"> и от максимального к минимальному;</w:t>
      </w:r>
    </w:p>
    <w:p w:rsidR="00760C07" w:rsidRDefault="00760C07" w:rsidP="004339BF">
      <w:pPr>
        <w:pStyle w:val="af4"/>
        <w:tabs>
          <w:tab w:val="clear" w:pos="720"/>
          <w:tab w:val="clear" w:pos="756"/>
          <w:tab w:val="num" w:pos="851"/>
          <w:tab w:val="left" w:pos="993"/>
        </w:tabs>
        <w:ind w:left="0" w:firstLine="709"/>
        <w:rPr>
          <w:sz w:val="28"/>
          <w:szCs w:val="28"/>
        </w:rPr>
      </w:pPr>
      <w:r>
        <w:rPr>
          <w:sz w:val="28"/>
          <w:szCs w:val="28"/>
        </w:rPr>
        <w:tab/>
        <w:t>в) характеристика, расположенная относительно правой положительной полуоси комплексной плоскости;</w:t>
      </w:r>
    </w:p>
    <w:p w:rsidR="00760C07" w:rsidRDefault="00760C07" w:rsidP="004339BF">
      <w:pPr>
        <w:pStyle w:val="af4"/>
        <w:tabs>
          <w:tab w:val="clear" w:pos="720"/>
          <w:tab w:val="clear" w:pos="756"/>
          <w:tab w:val="num" w:pos="851"/>
          <w:tab w:val="left" w:pos="993"/>
        </w:tabs>
        <w:ind w:left="0" w:firstLine="709"/>
        <w:rPr>
          <w:sz w:val="28"/>
          <w:szCs w:val="28"/>
        </w:rPr>
      </w:pPr>
      <w:r>
        <w:rPr>
          <w:sz w:val="28"/>
          <w:szCs w:val="28"/>
        </w:rPr>
        <w:tab/>
        <w:t>г) неразрывная характеристика.</w:t>
      </w:r>
    </w:p>
    <w:p w:rsidR="00760C07" w:rsidRDefault="00760C07" w:rsidP="004339BF">
      <w:pPr>
        <w:pStyle w:val="af4"/>
        <w:tabs>
          <w:tab w:val="clear" w:pos="720"/>
          <w:tab w:val="left" w:pos="708"/>
        </w:tabs>
        <w:ind w:left="0" w:firstLine="0"/>
        <w:rPr>
          <w:sz w:val="28"/>
          <w:szCs w:val="28"/>
        </w:rPr>
      </w:pPr>
      <w:r>
        <w:rPr>
          <w:sz w:val="28"/>
          <w:szCs w:val="28"/>
        </w:rPr>
        <w:t>23. Нелинейная система, это:</w:t>
      </w:r>
    </w:p>
    <w:p w:rsidR="00760C07" w:rsidRDefault="00760C07" w:rsidP="004339BF">
      <w:pPr>
        <w:pStyle w:val="af4"/>
        <w:tabs>
          <w:tab w:val="clear" w:pos="720"/>
          <w:tab w:val="clear" w:pos="756"/>
          <w:tab w:val="num" w:pos="851"/>
        </w:tabs>
        <w:ind w:left="0" w:firstLine="709"/>
        <w:rPr>
          <w:sz w:val="28"/>
          <w:szCs w:val="28"/>
        </w:rPr>
      </w:pPr>
      <w:r>
        <w:rPr>
          <w:sz w:val="28"/>
          <w:szCs w:val="28"/>
        </w:rPr>
        <w:tab/>
        <w:t>а) система, качество переходных процессов в которой не зависит от степени возмущения;</w:t>
      </w:r>
    </w:p>
    <w:p w:rsidR="00760C07" w:rsidRDefault="00760C07" w:rsidP="004339BF">
      <w:pPr>
        <w:pStyle w:val="af4"/>
        <w:tabs>
          <w:tab w:val="clear" w:pos="720"/>
          <w:tab w:val="left" w:pos="708"/>
        </w:tabs>
        <w:ind w:left="0" w:firstLine="0"/>
        <w:rPr>
          <w:sz w:val="28"/>
          <w:szCs w:val="28"/>
        </w:rPr>
      </w:pPr>
      <w:r>
        <w:rPr>
          <w:sz w:val="28"/>
          <w:szCs w:val="28"/>
        </w:rPr>
        <w:tab/>
        <w:t>б) система,</w:t>
      </w:r>
      <w:r w:rsidR="004339BF">
        <w:rPr>
          <w:sz w:val="28"/>
          <w:szCs w:val="28"/>
        </w:rPr>
        <w:t xml:space="preserve"> </w:t>
      </w:r>
      <w:r>
        <w:rPr>
          <w:sz w:val="28"/>
          <w:szCs w:val="28"/>
        </w:rPr>
        <w:t>в которой не выполняется принцип суперпозиции;</w:t>
      </w:r>
    </w:p>
    <w:p w:rsidR="00760C07" w:rsidRDefault="00760C07" w:rsidP="004339BF">
      <w:pPr>
        <w:pStyle w:val="af4"/>
        <w:tabs>
          <w:tab w:val="clear" w:pos="720"/>
          <w:tab w:val="left" w:pos="708"/>
        </w:tabs>
        <w:ind w:left="0" w:firstLine="0"/>
        <w:rPr>
          <w:sz w:val="28"/>
          <w:szCs w:val="28"/>
        </w:rPr>
      </w:pPr>
      <w:r>
        <w:rPr>
          <w:sz w:val="28"/>
          <w:szCs w:val="28"/>
        </w:rPr>
        <w:tab/>
        <w:t>в) система, в которой невозможно возникновение автоколебаний;</w:t>
      </w:r>
    </w:p>
    <w:p w:rsidR="00760C07" w:rsidRDefault="00760C07" w:rsidP="004339BF">
      <w:pPr>
        <w:pStyle w:val="af4"/>
        <w:tabs>
          <w:tab w:val="clear" w:pos="720"/>
          <w:tab w:val="left" w:pos="708"/>
        </w:tabs>
        <w:ind w:left="0" w:firstLine="0"/>
        <w:rPr>
          <w:sz w:val="28"/>
          <w:szCs w:val="28"/>
        </w:rPr>
      </w:pPr>
      <w:r>
        <w:rPr>
          <w:sz w:val="28"/>
          <w:szCs w:val="28"/>
        </w:rPr>
        <w:tab/>
        <w:t>г) система, которая не требует определения начальных условий.</w:t>
      </w:r>
    </w:p>
    <w:p w:rsidR="00760C07" w:rsidRDefault="00760C07" w:rsidP="004339BF">
      <w:pPr>
        <w:pStyle w:val="af4"/>
        <w:tabs>
          <w:tab w:val="clear" w:pos="720"/>
          <w:tab w:val="left" w:pos="708"/>
        </w:tabs>
        <w:ind w:left="0" w:firstLine="0"/>
        <w:rPr>
          <w:sz w:val="28"/>
          <w:szCs w:val="28"/>
        </w:rPr>
      </w:pPr>
      <w:r>
        <w:rPr>
          <w:sz w:val="28"/>
          <w:szCs w:val="28"/>
        </w:rPr>
        <w:t>24. Структурно неустойчивую систему можно сделать устойчивой если:</w:t>
      </w:r>
    </w:p>
    <w:p w:rsidR="00760C07" w:rsidRDefault="00760C07" w:rsidP="004339BF">
      <w:pPr>
        <w:pStyle w:val="af4"/>
        <w:tabs>
          <w:tab w:val="clear" w:pos="720"/>
          <w:tab w:val="left" w:pos="708"/>
        </w:tabs>
        <w:ind w:left="0" w:firstLine="0"/>
        <w:rPr>
          <w:sz w:val="28"/>
          <w:szCs w:val="28"/>
        </w:rPr>
      </w:pPr>
      <w:r>
        <w:rPr>
          <w:sz w:val="28"/>
          <w:szCs w:val="28"/>
        </w:rPr>
        <w:tab/>
        <w:t>а) в систему ввести корректирующее звено;</w:t>
      </w:r>
    </w:p>
    <w:p w:rsidR="00760C07" w:rsidRDefault="00760C07" w:rsidP="004339BF">
      <w:pPr>
        <w:pStyle w:val="af4"/>
        <w:tabs>
          <w:tab w:val="clear" w:pos="720"/>
          <w:tab w:val="left" w:pos="708"/>
        </w:tabs>
        <w:ind w:left="0" w:firstLine="0"/>
        <w:rPr>
          <w:sz w:val="28"/>
          <w:szCs w:val="28"/>
        </w:rPr>
      </w:pPr>
      <w:r>
        <w:rPr>
          <w:sz w:val="28"/>
          <w:szCs w:val="28"/>
        </w:rPr>
        <w:tab/>
        <w:t>б) понизить коэффициент усиления системы;</w:t>
      </w:r>
    </w:p>
    <w:p w:rsidR="00760C07" w:rsidRDefault="00760C07" w:rsidP="004339BF">
      <w:pPr>
        <w:pStyle w:val="af4"/>
        <w:tabs>
          <w:tab w:val="clear" w:pos="720"/>
          <w:tab w:val="left" w:pos="708"/>
        </w:tabs>
        <w:ind w:left="0" w:firstLine="0"/>
        <w:rPr>
          <w:sz w:val="28"/>
          <w:szCs w:val="28"/>
        </w:rPr>
      </w:pPr>
      <w:r>
        <w:rPr>
          <w:sz w:val="28"/>
          <w:szCs w:val="28"/>
        </w:rPr>
        <w:tab/>
        <w:t xml:space="preserve">в) изменить </w:t>
      </w:r>
      <w:proofErr w:type="gramStart"/>
      <w:r>
        <w:rPr>
          <w:sz w:val="28"/>
          <w:szCs w:val="28"/>
        </w:rPr>
        <w:t>постоянную</w:t>
      </w:r>
      <w:proofErr w:type="gramEnd"/>
      <w:r>
        <w:rPr>
          <w:sz w:val="28"/>
          <w:szCs w:val="28"/>
        </w:rPr>
        <w:t xml:space="preserve"> времени системы;</w:t>
      </w:r>
    </w:p>
    <w:p w:rsidR="00760C07" w:rsidRDefault="00760C07" w:rsidP="004339BF">
      <w:pPr>
        <w:pStyle w:val="af4"/>
        <w:tabs>
          <w:tab w:val="clear" w:pos="720"/>
          <w:tab w:val="left" w:pos="708"/>
        </w:tabs>
        <w:ind w:left="0" w:firstLine="0"/>
        <w:rPr>
          <w:sz w:val="28"/>
          <w:szCs w:val="28"/>
        </w:rPr>
      </w:pPr>
      <w:r>
        <w:rPr>
          <w:sz w:val="28"/>
          <w:szCs w:val="28"/>
        </w:rPr>
        <w:tab/>
        <w:t>г) изменить основную несущую частоту сигнала.</w:t>
      </w:r>
    </w:p>
    <w:p w:rsidR="00760C07" w:rsidRDefault="00760C07" w:rsidP="004339BF">
      <w:pPr>
        <w:pStyle w:val="af4"/>
        <w:tabs>
          <w:tab w:val="clear" w:pos="720"/>
          <w:tab w:val="left" w:pos="708"/>
        </w:tabs>
        <w:ind w:left="0" w:firstLine="0"/>
        <w:rPr>
          <w:sz w:val="28"/>
          <w:szCs w:val="28"/>
        </w:rPr>
      </w:pPr>
      <w:r>
        <w:rPr>
          <w:sz w:val="28"/>
          <w:szCs w:val="28"/>
        </w:rPr>
        <w:t>25. С помощью параллельного корректирующего звена создается:</w:t>
      </w:r>
    </w:p>
    <w:p w:rsidR="00760C07" w:rsidRDefault="00760C07" w:rsidP="004339BF">
      <w:pPr>
        <w:pStyle w:val="af4"/>
        <w:tabs>
          <w:tab w:val="clear" w:pos="720"/>
          <w:tab w:val="left" w:pos="708"/>
        </w:tabs>
        <w:ind w:left="0" w:firstLine="0"/>
        <w:rPr>
          <w:sz w:val="28"/>
          <w:szCs w:val="28"/>
        </w:rPr>
      </w:pPr>
      <w:r>
        <w:rPr>
          <w:sz w:val="28"/>
          <w:szCs w:val="28"/>
        </w:rPr>
        <w:tab/>
        <w:t>а) жесткая и гибкая обратная связь, обеспечивающие устойчивость;</w:t>
      </w:r>
    </w:p>
    <w:p w:rsidR="00760C07" w:rsidRDefault="00760C07" w:rsidP="004339BF">
      <w:pPr>
        <w:pStyle w:val="af4"/>
        <w:tabs>
          <w:tab w:val="clear" w:pos="720"/>
          <w:tab w:val="left" w:pos="708"/>
        </w:tabs>
        <w:ind w:left="0" w:firstLine="0"/>
        <w:rPr>
          <w:sz w:val="28"/>
          <w:szCs w:val="28"/>
        </w:rPr>
      </w:pPr>
      <w:r>
        <w:rPr>
          <w:sz w:val="28"/>
          <w:szCs w:val="28"/>
        </w:rPr>
        <w:tab/>
        <w:t>б) дополнительное усиление системы;</w:t>
      </w:r>
    </w:p>
    <w:p w:rsidR="00760C07" w:rsidRDefault="00760C07" w:rsidP="004339BF">
      <w:pPr>
        <w:pStyle w:val="af4"/>
        <w:tabs>
          <w:tab w:val="clear" w:pos="720"/>
          <w:tab w:val="left" w:pos="708"/>
        </w:tabs>
        <w:ind w:left="0" w:firstLine="0"/>
        <w:rPr>
          <w:sz w:val="28"/>
          <w:szCs w:val="28"/>
        </w:rPr>
      </w:pPr>
      <w:r>
        <w:rPr>
          <w:sz w:val="28"/>
          <w:szCs w:val="28"/>
        </w:rPr>
        <w:tab/>
        <w:t>в) коррекция фазового сдвига сигнала;</w:t>
      </w:r>
    </w:p>
    <w:p w:rsidR="00760C07" w:rsidRPr="00DC2EA5" w:rsidRDefault="00760C07" w:rsidP="004339BF">
      <w:pPr>
        <w:pStyle w:val="af4"/>
        <w:tabs>
          <w:tab w:val="clear" w:pos="720"/>
          <w:tab w:val="left" w:pos="708"/>
        </w:tabs>
        <w:ind w:left="0" w:firstLine="0"/>
        <w:rPr>
          <w:sz w:val="28"/>
          <w:szCs w:val="28"/>
        </w:rPr>
      </w:pPr>
      <w:r>
        <w:rPr>
          <w:sz w:val="28"/>
          <w:szCs w:val="28"/>
        </w:rPr>
        <w:tab/>
        <w:t>г) дополнительная область определения.</w:t>
      </w:r>
    </w:p>
    <w:p w:rsidR="00760C07" w:rsidRPr="00DC2EA5" w:rsidRDefault="00760C07" w:rsidP="004339BF">
      <w:pPr>
        <w:pStyle w:val="ac"/>
        <w:spacing w:line="312" w:lineRule="auto"/>
        <w:rPr>
          <w:szCs w:val="28"/>
        </w:rPr>
      </w:pPr>
    </w:p>
    <w:p w:rsidR="00760C07" w:rsidRDefault="00760C07" w:rsidP="004339BF">
      <w:pPr>
        <w:autoSpaceDE w:val="0"/>
        <w:autoSpaceDN w:val="0"/>
        <w:adjustRightInd w:val="0"/>
        <w:spacing w:after="0" w:line="312" w:lineRule="auto"/>
        <w:jc w:val="center"/>
        <w:rPr>
          <w:rFonts w:ascii="Times New Roman" w:hAnsi="Times New Roman" w:cs="Times New Roman"/>
          <w:b/>
          <w:sz w:val="28"/>
          <w:szCs w:val="28"/>
        </w:rPr>
      </w:pPr>
      <w:r w:rsidRPr="004A67E4">
        <w:rPr>
          <w:rFonts w:ascii="Times New Roman" w:hAnsi="Times New Roman" w:cs="Times New Roman"/>
          <w:b/>
          <w:sz w:val="28"/>
          <w:szCs w:val="28"/>
        </w:rPr>
        <w:t>7.2 Характеристика фондов оценочных сре</w:t>
      </w:r>
      <w:proofErr w:type="gramStart"/>
      <w:r w:rsidRPr="004A67E4">
        <w:rPr>
          <w:rFonts w:ascii="Times New Roman" w:hAnsi="Times New Roman" w:cs="Times New Roman"/>
          <w:b/>
          <w:sz w:val="28"/>
          <w:szCs w:val="28"/>
        </w:rPr>
        <w:t>дств дл</w:t>
      </w:r>
      <w:proofErr w:type="gramEnd"/>
      <w:r w:rsidRPr="004A67E4">
        <w:rPr>
          <w:rFonts w:ascii="Times New Roman" w:hAnsi="Times New Roman" w:cs="Times New Roman"/>
          <w:b/>
          <w:sz w:val="28"/>
          <w:szCs w:val="28"/>
        </w:rPr>
        <w:t>я промежуточной аттестации</w:t>
      </w:r>
    </w:p>
    <w:p w:rsidR="00760C07" w:rsidRPr="00DC2EA5" w:rsidRDefault="004339BF" w:rsidP="004339BF">
      <w:pPr>
        <w:tabs>
          <w:tab w:val="center" w:pos="4677"/>
        </w:tabs>
        <w:autoSpaceDE w:val="0"/>
        <w:autoSpaceDN w:val="0"/>
        <w:adjustRightInd w:val="0"/>
        <w:spacing w:after="0" w:line="312" w:lineRule="auto"/>
        <w:rPr>
          <w:rFonts w:ascii="Times New Roman" w:hAnsi="Times New Roman" w:cs="Times New Roman"/>
          <w:b/>
          <w:i/>
          <w:sz w:val="28"/>
          <w:szCs w:val="28"/>
        </w:rPr>
      </w:pPr>
      <w:r>
        <w:rPr>
          <w:rFonts w:ascii="Times New Roman" w:hAnsi="Times New Roman" w:cs="Times New Roman"/>
          <w:b/>
          <w:sz w:val="28"/>
          <w:szCs w:val="28"/>
        </w:rPr>
        <w:tab/>
      </w:r>
      <w:r w:rsidR="00760C07" w:rsidRPr="00DC2EA5">
        <w:rPr>
          <w:rFonts w:ascii="Times New Roman" w:hAnsi="Times New Roman" w:cs="Times New Roman"/>
          <w:b/>
          <w:sz w:val="28"/>
          <w:szCs w:val="28"/>
        </w:rPr>
        <w:t>Проведение зачета</w:t>
      </w:r>
    </w:p>
    <w:p w:rsidR="00760C07" w:rsidRPr="00DC2EA5" w:rsidRDefault="00760C07" w:rsidP="004339BF">
      <w:pPr>
        <w:pStyle w:val="af4"/>
        <w:tabs>
          <w:tab w:val="clear" w:pos="720"/>
          <w:tab w:val="clear" w:pos="756"/>
          <w:tab w:val="left" w:pos="993"/>
        </w:tabs>
        <w:ind w:left="0" w:firstLine="709"/>
        <w:rPr>
          <w:sz w:val="28"/>
          <w:szCs w:val="28"/>
        </w:rPr>
      </w:pPr>
      <w:r w:rsidRPr="00DC2EA5">
        <w:rPr>
          <w:sz w:val="28"/>
          <w:szCs w:val="28"/>
        </w:rPr>
        <w:t>Оценка «зачтено» выставляется студентам, полностью и успешно выполнившим задания текущего контроля в течение семестра:</w:t>
      </w:r>
    </w:p>
    <w:p w:rsidR="00760C07" w:rsidRPr="00DC2EA5" w:rsidRDefault="00760C07" w:rsidP="004339BF">
      <w:pPr>
        <w:pStyle w:val="af4"/>
        <w:tabs>
          <w:tab w:val="clear" w:pos="720"/>
          <w:tab w:val="clear" w:pos="756"/>
          <w:tab w:val="left" w:pos="993"/>
        </w:tabs>
        <w:ind w:left="0" w:firstLine="709"/>
        <w:rPr>
          <w:sz w:val="28"/>
          <w:szCs w:val="28"/>
        </w:rPr>
      </w:pPr>
      <w:r w:rsidRPr="00DC2EA5">
        <w:rPr>
          <w:sz w:val="28"/>
          <w:szCs w:val="28"/>
        </w:rPr>
        <w:t>-</w:t>
      </w:r>
      <w:r w:rsidRPr="00DC2EA5">
        <w:rPr>
          <w:sz w:val="28"/>
          <w:szCs w:val="28"/>
        </w:rPr>
        <w:tab/>
        <w:t>набравшим проходные баллы по всем проводившимся тестам по темам лекционного курса;</w:t>
      </w:r>
    </w:p>
    <w:p w:rsidR="00760C07" w:rsidRPr="00DC2EA5" w:rsidRDefault="00760C07" w:rsidP="004339BF">
      <w:pPr>
        <w:pStyle w:val="af4"/>
        <w:tabs>
          <w:tab w:val="clear" w:pos="720"/>
          <w:tab w:val="clear" w:pos="756"/>
          <w:tab w:val="left" w:pos="993"/>
        </w:tabs>
        <w:ind w:left="0" w:firstLine="709"/>
        <w:rPr>
          <w:sz w:val="28"/>
          <w:szCs w:val="28"/>
        </w:rPr>
      </w:pPr>
      <w:r w:rsidRPr="00DC2EA5">
        <w:rPr>
          <w:sz w:val="28"/>
          <w:szCs w:val="28"/>
        </w:rPr>
        <w:t>-</w:t>
      </w:r>
      <w:r w:rsidRPr="00DC2EA5">
        <w:rPr>
          <w:sz w:val="28"/>
          <w:szCs w:val="28"/>
        </w:rPr>
        <w:tab/>
      </w:r>
      <w:proofErr w:type="gramStart"/>
      <w:r w:rsidRPr="00DC2EA5">
        <w:rPr>
          <w:sz w:val="28"/>
          <w:szCs w:val="28"/>
        </w:rPr>
        <w:t>подготовившим</w:t>
      </w:r>
      <w:proofErr w:type="gramEnd"/>
      <w:r w:rsidRPr="00DC2EA5">
        <w:rPr>
          <w:sz w:val="28"/>
          <w:szCs w:val="28"/>
        </w:rPr>
        <w:t xml:space="preserve"> и получившим положительную оценку за выполнение индивидуальных заданий;</w:t>
      </w:r>
    </w:p>
    <w:p w:rsidR="00760C07" w:rsidRDefault="00760C07" w:rsidP="004339BF">
      <w:pPr>
        <w:pStyle w:val="af4"/>
        <w:tabs>
          <w:tab w:val="clear" w:pos="720"/>
          <w:tab w:val="clear" w:pos="756"/>
          <w:tab w:val="left" w:pos="993"/>
        </w:tabs>
        <w:ind w:left="0" w:firstLine="709"/>
        <w:rPr>
          <w:sz w:val="28"/>
          <w:szCs w:val="28"/>
        </w:rPr>
      </w:pPr>
      <w:r w:rsidRPr="00DC2EA5">
        <w:rPr>
          <w:sz w:val="28"/>
          <w:szCs w:val="28"/>
        </w:rPr>
        <w:t>-</w:t>
      </w:r>
      <w:r w:rsidRPr="00DC2EA5">
        <w:rPr>
          <w:sz w:val="28"/>
          <w:szCs w:val="28"/>
        </w:rPr>
        <w:tab/>
      </w:r>
      <w:proofErr w:type="gramStart"/>
      <w:r w:rsidRPr="00DC2EA5">
        <w:rPr>
          <w:sz w:val="28"/>
          <w:szCs w:val="28"/>
        </w:rPr>
        <w:t>выполнившим</w:t>
      </w:r>
      <w:proofErr w:type="gramEnd"/>
      <w:r w:rsidRPr="00DC2EA5">
        <w:rPr>
          <w:sz w:val="28"/>
          <w:szCs w:val="28"/>
        </w:rPr>
        <w:t xml:space="preserve"> все другие виды обязательной самостоятельной работы.</w:t>
      </w:r>
    </w:p>
    <w:p w:rsidR="00760C07" w:rsidRDefault="00760C07" w:rsidP="00760C07">
      <w:pPr>
        <w:pStyle w:val="af4"/>
        <w:tabs>
          <w:tab w:val="clear" w:pos="720"/>
          <w:tab w:val="clear" w:pos="756"/>
          <w:tab w:val="left" w:pos="993"/>
        </w:tabs>
        <w:spacing w:line="240" w:lineRule="auto"/>
        <w:ind w:left="0" w:firstLine="709"/>
        <w:rPr>
          <w:b/>
          <w:sz w:val="28"/>
          <w:szCs w:val="28"/>
        </w:rPr>
      </w:pPr>
    </w:p>
    <w:p w:rsidR="00760C07" w:rsidRDefault="00760C07" w:rsidP="00760C07">
      <w:pPr>
        <w:pStyle w:val="af4"/>
        <w:tabs>
          <w:tab w:val="clear" w:pos="720"/>
          <w:tab w:val="clear" w:pos="756"/>
          <w:tab w:val="left" w:pos="993"/>
        </w:tabs>
        <w:spacing w:line="240" w:lineRule="auto"/>
        <w:ind w:left="0" w:firstLine="709"/>
        <w:rPr>
          <w:b/>
          <w:sz w:val="28"/>
          <w:szCs w:val="28"/>
        </w:rPr>
      </w:pPr>
      <w:r w:rsidRPr="00DC2EA5">
        <w:rPr>
          <w:b/>
          <w:sz w:val="28"/>
          <w:szCs w:val="28"/>
        </w:rPr>
        <w:lastRenderedPageBreak/>
        <w:t>8</w:t>
      </w:r>
      <w:r>
        <w:rPr>
          <w:b/>
          <w:sz w:val="28"/>
          <w:szCs w:val="28"/>
        </w:rPr>
        <w:t>.</w:t>
      </w:r>
      <w:r w:rsidRPr="00DC2EA5">
        <w:rPr>
          <w:b/>
          <w:sz w:val="28"/>
          <w:szCs w:val="28"/>
        </w:rPr>
        <w:t xml:space="preserve"> Учебно-методическое обеспечение дисциплины</w:t>
      </w:r>
    </w:p>
    <w:p w:rsidR="00D711BF" w:rsidRDefault="00D711BF" w:rsidP="00D711BF">
      <w:pPr>
        <w:spacing w:after="160" w:line="240" w:lineRule="auto"/>
        <w:rPr>
          <w:b/>
          <w:sz w:val="28"/>
          <w:szCs w:val="28"/>
        </w:rPr>
      </w:pPr>
    </w:p>
    <w:p w:rsidR="00D711BF" w:rsidRPr="001628CC" w:rsidRDefault="00D711BF" w:rsidP="00D711BF">
      <w:pPr>
        <w:spacing w:after="0" w:line="240" w:lineRule="auto"/>
        <w:ind w:firstLine="709"/>
        <w:jc w:val="center"/>
        <w:rPr>
          <w:rFonts w:ascii="Times New Roman" w:hAnsi="Times New Roman" w:cs="Times New Roman"/>
          <w:sz w:val="28"/>
          <w:szCs w:val="28"/>
        </w:rPr>
      </w:pPr>
      <w:r w:rsidRPr="001628CC">
        <w:rPr>
          <w:rFonts w:ascii="Times New Roman" w:hAnsi="Times New Roman" w:cs="Times New Roman"/>
          <w:sz w:val="28"/>
          <w:szCs w:val="28"/>
        </w:rPr>
        <w:t xml:space="preserve">Список </w:t>
      </w:r>
      <w:proofErr w:type="gramStart"/>
      <w:r w:rsidRPr="001628CC">
        <w:rPr>
          <w:rFonts w:ascii="Times New Roman" w:hAnsi="Times New Roman" w:cs="Times New Roman"/>
          <w:sz w:val="28"/>
          <w:szCs w:val="28"/>
        </w:rPr>
        <w:t>имеющихся</w:t>
      </w:r>
      <w:proofErr w:type="gramEnd"/>
      <w:r w:rsidRPr="001628CC">
        <w:rPr>
          <w:rFonts w:ascii="Times New Roman" w:hAnsi="Times New Roman" w:cs="Times New Roman"/>
          <w:sz w:val="28"/>
          <w:szCs w:val="28"/>
        </w:rPr>
        <w:t xml:space="preserve"> в библиотеке университета </w:t>
      </w:r>
    </w:p>
    <w:p w:rsidR="00D711BF" w:rsidRPr="001628CC" w:rsidRDefault="00D711BF" w:rsidP="00D711BF">
      <w:pPr>
        <w:spacing w:after="0" w:line="240" w:lineRule="auto"/>
        <w:ind w:firstLine="709"/>
        <w:jc w:val="center"/>
        <w:rPr>
          <w:rFonts w:ascii="Times New Roman" w:hAnsi="Times New Roman" w:cs="Times New Roman"/>
          <w:sz w:val="28"/>
          <w:szCs w:val="28"/>
        </w:rPr>
      </w:pPr>
      <w:r w:rsidRPr="001628CC">
        <w:rPr>
          <w:rFonts w:ascii="Times New Roman" w:hAnsi="Times New Roman" w:cs="Times New Roman"/>
          <w:sz w:val="28"/>
          <w:szCs w:val="28"/>
        </w:rPr>
        <w:t xml:space="preserve">изданий основной учебной литературы по дисциплине, </w:t>
      </w:r>
    </w:p>
    <w:p w:rsidR="00D711BF" w:rsidRPr="001628CC" w:rsidRDefault="00D711BF" w:rsidP="00D711BF">
      <w:pPr>
        <w:spacing w:after="0" w:line="240" w:lineRule="auto"/>
        <w:ind w:firstLine="709"/>
        <w:jc w:val="center"/>
        <w:rPr>
          <w:rFonts w:ascii="Times New Roman" w:hAnsi="Times New Roman" w:cs="Times New Roman"/>
          <w:sz w:val="28"/>
          <w:szCs w:val="28"/>
        </w:rPr>
      </w:pPr>
      <w:r w:rsidRPr="001628CC">
        <w:rPr>
          <w:rFonts w:ascii="Times New Roman" w:hAnsi="Times New Roman" w:cs="Times New Roman"/>
          <w:sz w:val="28"/>
          <w:szCs w:val="28"/>
        </w:rPr>
        <w:t>по состоянию на «__» ___________________ 201_ года</w:t>
      </w:r>
    </w:p>
    <w:p w:rsidR="00D711BF" w:rsidRDefault="00D711BF" w:rsidP="00D711BF">
      <w:pPr>
        <w:pStyle w:val="af4"/>
        <w:tabs>
          <w:tab w:val="clear" w:pos="720"/>
          <w:tab w:val="clear" w:pos="756"/>
          <w:tab w:val="left" w:pos="993"/>
        </w:tabs>
        <w:spacing w:line="240" w:lineRule="auto"/>
        <w:ind w:left="0" w:firstLine="709"/>
        <w:jc w:val="center"/>
        <w:rPr>
          <w:b/>
          <w:sz w:val="28"/>
          <w:szCs w:val="28"/>
        </w:rPr>
      </w:pPr>
    </w:p>
    <w:tbl>
      <w:tblPr>
        <w:tblW w:w="9602" w:type="dxa"/>
        <w:jc w:val="center"/>
        <w:tblBorders>
          <w:top w:val="single" w:sz="4" w:space="0" w:color="auto"/>
          <w:left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544"/>
        <w:gridCol w:w="7316"/>
        <w:gridCol w:w="1742"/>
      </w:tblGrid>
      <w:tr w:rsidR="00D711BF" w:rsidRPr="00D711BF" w:rsidTr="00D711BF">
        <w:trPr>
          <w:jc w:val="center"/>
        </w:trPr>
        <w:tc>
          <w:tcPr>
            <w:tcW w:w="544" w:type="dxa"/>
            <w:hideMark/>
          </w:tcPr>
          <w:p w:rsidR="00D711BF" w:rsidRPr="00D711BF" w:rsidRDefault="00D711BF" w:rsidP="00D711BF">
            <w:pPr>
              <w:keepNext/>
              <w:spacing w:before="100" w:beforeAutospacing="1" w:after="0" w:line="240" w:lineRule="auto"/>
              <w:ind w:left="95"/>
              <w:contextualSpacing/>
              <w:jc w:val="both"/>
              <w:rPr>
                <w:rFonts w:ascii="Times New Roman" w:hAnsi="Times New Roman" w:cs="Times New Roman"/>
                <w:sz w:val="28"/>
                <w:szCs w:val="28"/>
              </w:rPr>
            </w:pPr>
            <w:r w:rsidRPr="00D711BF">
              <w:rPr>
                <w:rFonts w:ascii="Times New Roman" w:hAnsi="Times New Roman" w:cs="Times New Roman"/>
                <w:sz w:val="28"/>
                <w:szCs w:val="28"/>
              </w:rPr>
              <w:t xml:space="preserve">№ </w:t>
            </w:r>
          </w:p>
        </w:tc>
        <w:tc>
          <w:tcPr>
            <w:tcW w:w="7316" w:type="dxa"/>
            <w:hideMark/>
          </w:tcPr>
          <w:p w:rsidR="00D711BF" w:rsidRPr="00D711BF" w:rsidRDefault="00D711BF" w:rsidP="00D711BF">
            <w:pPr>
              <w:keepNext/>
              <w:spacing w:before="100" w:beforeAutospacing="1" w:after="0" w:line="240" w:lineRule="auto"/>
              <w:ind w:left="142"/>
              <w:contextualSpacing/>
              <w:jc w:val="both"/>
              <w:rPr>
                <w:rFonts w:ascii="Times New Roman" w:hAnsi="Times New Roman" w:cs="Times New Roman"/>
                <w:sz w:val="28"/>
                <w:szCs w:val="28"/>
              </w:rPr>
            </w:pPr>
            <w:r w:rsidRPr="00D711BF">
              <w:rPr>
                <w:rFonts w:ascii="Times New Roman" w:hAnsi="Times New Roman" w:cs="Times New Roman"/>
                <w:sz w:val="28"/>
                <w:szCs w:val="28"/>
              </w:rPr>
              <w:t>Библиографическое описание издания</w:t>
            </w:r>
          </w:p>
        </w:tc>
        <w:tc>
          <w:tcPr>
            <w:tcW w:w="1742" w:type="dxa"/>
            <w:hideMark/>
          </w:tcPr>
          <w:p w:rsidR="00D711BF" w:rsidRPr="00D711BF" w:rsidRDefault="00D711BF" w:rsidP="00D711BF">
            <w:pPr>
              <w:keepNext/>
              <w:spacing w:before="100" w:beforeAutospacing="1" w:after="0" w:line="240" w:lineRule="auto"/>
              <w:contextualSpacing/>
              <w:jc w:val="both"/>
              <w:rPr>
                <w:rFonts w:ascii="Times New Roman" w:hAnsi="Times New Roman" w:cs="Times New Roman"/>
                <w:sz w:val="28"/>
                <w:szCs w:val="28"/>
              </w:rPr>
            </w:pPr>
            <w:r w:rsidRPr="00D711BF">
              <w:rPr>
                <w:rFonts w:ascii="Times New Roman" w:hAnsi="Times New Roman" w:cs="Times New Roman"/>
                <w:sz w:val="28"/>
                <w:szCs w:val="28"/>
              </w:rPr>
              <w:t>Кол-во экз.</w:t>
            </w:r>
          </w:p>
        </w:tc>
      </w:tr>
      <w:tr w:rsidR="00D711BF" w:rsidRPr="00D711BF" w:rsidTr="00D711BF">
        <w:trPr>
          <w:jc w:val="center"/>
        </w:trPr>
        <w:tc>
          <w:tcPr>
            <w:tcW w:w="544" w:type="dxa"/>
            <w:hideMark/>
          </w:tcPr>
          <w:p w:rsidR="00D711BF" w:rsidRPr="00D711BF" w:rsidRDefault="00D711BF" w:rsidP="00D711BF">
            <w:pPr>
              <w:keepNext/>
              <w:spacing w:before="100" w:beforeAutospacing="1" w:after="0" w:line="240" w:lineRule="auto"/>
              <w:ind w:left="95"/>
              <w:contextualSpacing/>
              <w:jc w:val="both"/>
              <w:rPr>
                <w:rFonts w:ascii="Times New Roman" w:hAnsi="Times New Roman" w:cs="Times New Roman"/>
                <w:b/>
                <w:sz w:val="24"/>
                <w:szCs w:val="24"/>
              </w:rPr>
            </w:pPr>
            <w:r w:rsidRPr="00D711BF">
              <w:rPr>
                <w:rFonts w:ascii="Times New Roman" w:hAnsi="Times New Roman" w:cs="Times New Roman"/>
                <w:b/>
                <w:sz w:val="24"/>
                <w:szCs w:val="24"/>
              </w:rPr>
              <w:t>1</w:t>
            </w:r>
          </w:p>
        </w:tc>
        <w:tc>
          <w:tcPr>
            <w:tcW w:w="7316" w:type="dxa"/>
            <w:hideMark/>
          </w:tcPr>
          <w:p w:rsidR="00D711BF" w:rsidRPr="00D711BF" w:rsidRDefault="00D711BF" w:rsidP="00D711BF">
            <w:pPr>
              <w:keepNext/>
              <w:tabs>
                <w:tab w:val="left" w:pos="4"/>
              </w:tabs>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D711BF">
              <w:rPr>
                <w:rFonts w:ascii="Times New Roman" w:hAnsi="Times New Roman" w:cs="Times New Roman"/>
                <w:bCs/>
                <w:sz w:val="24"/>
                <w:szCs w:val="24"/>
              </w:rPr>
              <w:t>Бородин И.Ф</w:t>
            </w:r>
            <w:r w:rsidRPr="00D711BF">
              <w:rPr>
                <w:rFonts w:ascii="Times New Roman" w:hAnsi="Times New Roman" w:cs="Times New Roman"/>
                <w:b/>
                <w:bCs/>
                <w:sz w:val="24"/>
                <w:szCs w:val="24"/>
              </w:rPr>
              <w:t>.</w:t>
            </w:r>
            <w:r w:rsidRPr="00D711BF">
              <w:rPr>
                <w:rFonts w:ascii="Times New Roman" w:hAnsi="Times New Roman" w:cs="Times New Roman"/>
                <w:sz w:val="24"/>
                <w:szCs w:val="24"/>
              </w:rPr>
              <w:t xml:space="preserve"> Автоматизация технологических процессов/ Бородин И.Ф., Судник Ю.А. - М.: </w:t>
            </w:r>
            <w:proofErr w:type="spellStart"/>
            <w:r w:rsidRPr="00D711BF">
              <w:rPr>
                <w:rFonts w:ascii="Times New Roman" w:hAnsi="Times New Roman" w:cs="Times New Roman"/>
                <w:sz w:val="24"/>
                <w:szCs w:val="24"/>
              </w:rPr>
              <w:t>КолосС</w:t>
            </w:r>
            <w:proofErr w:type="spellEnd"/>
            <w:r w:rsidRPr="00D711BF">
              <w:rPr>
                <w:rFonts w:ascii="Times New Roman" w:hAnsi="Times New Roman" w:cs="Times New Roman"/>
                <w:sz w:val="24"/>
                <w:szCs w:val="24"/>
              </w:rPr>
              <w:t>, 2003. - 344 с.</w:t>
            </w:r>
            <w:proofErr w:type="gramStart"/>
            <w:r w:rsidRPr="00D711BF">
              <w:rPr>
                <w:rFonts w:ascii="Times New Roman" w:hAnsi="Times New Roman" w:cs="Times New Roman"/>
                <w:sz w:val="24"/>
                <w:szCs w:val="24"/>
              </w:rPr>
              <w:t xml:space="preserve"> :</w:t>
            </w:r>
            <w:proofErr w:type="gramEnd"/>
            <w:r w:rsidRPr="00D711BF">
              <w:rPr>
                <w:rFonts w:ascii="Times New Roman" w:hAnsi="Times New Roman" w:cs="Times New Roman"/>
                <w:sz w:val="24"/>
                <w:szCs w:val="24"/>
              </w:rPr>
              <w:t xml:space="preserve"> ил. - (Учебники и учебные пособия для вузов)</w:t>
            </w:r>
          </w:p>
        </w:tc>
        <w:tc>
          <w:tcPr>
            <w:tcW w:w="1742" w:type="dxa"/>
            <w:hideMark/>
          </w:tcPr>
          <w:p w:rsidR="00D711BF" w:rsidRPr="00D711BF" w:rsidRDefault="00D711BF" w:rsidP="00D711BF">
            <w:pPr>
              <w:spacing w:after="0"/>
              <w:ind w:left="95" w:firstLine="46"/>
              <w:jc w:val="center"/>
              <w:rPr>
                <w:rFonts w:ascii="Times New Roman" w:hAnsi="Times New Roman" w:cs="Times New Roman"/>
                <w:sz w:val="24"/>
                <w:szCs w:val="24"/>
              </w:rPr>
            </w:pPr>
            <w:r w:rsidRPr="00D711BF">
              <w:rPr>
                <w:rFonts w:ascii="Times New Roman" w:hAnsi="Times New Roman" w:cs="Times New Roman"/>
                <w:sz w:val="24"/>
                <w:szCs w:val="24"/>
              </w:rPr>
              <w:t>28</w:t>
            </w:r>
          </w:p>
        </w:tc>
      </w:tr>
      <w:tr w:rsidR="00D711BF" w:rsidRPr="00D711BF" w:rsidTr="00D711BF">
        <w:trPr>
          <w:jc w:val="center"/>
        </w:trPr>
        <w:tc>
          <w:tcPr>
            <w:tcW w:w="544" w:type="dxa"/>
            <w:hideMark/>
          </w:tcPr>
          <w:p w:rsidR="00D711BF" w:rsidRPr="00D711BF" w:rsidRDefault="00D711BF" w:rsidP="00D711BF">
            <w:pPr>
              <w:keepNext/>
              <w:spacing w:before="100" w:beforeAutospacing="1" w:after="0" w:line="240" w:lineRule="auto"/>
              <w:ind w:left="95"/>
              <w:contextualSpacing/>
              <w:jc w:val="both"/>
              <w:rPr>
                <w:rFonts w:ascii="Times New Roman" w:hAnsi="Times New Roman" w:cs="Times New Roman"/>
                <w:b/>
                <w:sz w:val="24"/>
                <w:szCs w:val="24"/>
              </w:rPr>
            </w:pPr>
            <w:r w:rsidRPr="00D711BF">
              <w:rPr>
                <w:rFonts w:ascii="Times New Roman" w:hAnsi="Times New Roman" w:cs="Times New Roman"/>
                <w:b/>
                <w:sz w:val="24"/>
                <w:szCs w:val="24"/>
              </w:rPr>
              <w:t>2</w:t>
            </w:r>
          </w:p>
        </w:tc>
        <w:tc>
          <w:tcPr>
            <w:tcW w:w="7316" w:type="dxa"/>
            <w:hideMark/>
          </w:tcPr>
          <w:p w:rsidR="00D711BF" w:rsidRPr="00D711BF" w:rsidRDefault="00D711BF" w:rsidP="00046804">
            <w:pPr>
              <w:keepNext/>
              <w:tabs>
                <w:tab w:val="left" w:pos="4"/>
              </w:tabs>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D711BF">
              <w:rPr>
                <w:rFonts w:ascii="Times New Roman" w:hAnsi="Times New Roman" w:cs="Times New Roman"/>
                <w:bCs/>
                <w:sz w:val="24"/>
                <w:szCs w:val="24"/>
              </w:rPr>
              <w:t>Бородин, И. Ф</w:t>
            </w:r>
            <w:r w:rsidRPr="00D711BF">
              <w:rPr>
                <w:rFonts w:ascii="Times New Roman" w:hAnsi="Times New Roman" w:cs="Times New Roman"/>
                <w:b/>
                <w:bCs/>
                <w:sz w:val="24"/>
                <w:szCs w:val="24"/>
              </w:rPr>
              <w:t>.</w:t>
            </w:r>
            <w:r w:rsidRPr="00D711BF">
              <w:rPr>
                <w:rFonts w:ascii="Times New Roman" w:hAnsi="Times New Roman" w:cs="Times New Roman"/>
                <w:sz w:val="24"/>
                <w:szCs w:val="24"/>
              </w:rPr>
              <w:t xml:space="preserve"> Автоматизация технологических процессов и системы автоматического управления: учебник/ И. Ф. Бородин</w:t>
            </w:r>
            <w:proofErr w:type="gramStart"/>
            <w:r w:rsidRPr="00D711BF">
              <w:rPr>
                <w:rFonts w:ascii="Times New Roman" w:hAnsi="Times New Roman" w:cs="Times New Roman"/>
                <w:sz w:val="24"/>
                <w:szCs w:val="24"/>
              </w:rPr>
              <w:t xml:space="preserve"> ,</w:t>
            </w:r>
            <w:proofErr w:type="gramEnd"/>
            <w:r w:rsidRPr="00D711BF">
              <w:rPr>
                <w:rFonts w:ascii="Times New Roman" w:hAnsi="Times New Roman" w:cs="Times New Roman"/>
                <w:sz w:val="24"/>
                <w:szCs w:val="24"/>
              </w:rPr>
              <w:t xml:space="preserve"> С. А. Андреев . - М. : </w:t>
            </w:r>
            <w:proofErr w:type="spellStart"/>
            <w:r w:rsidRPr="00D711BF">
              <w:rPr>
                <w:rFonts w:ascii="Times New Roman" w:hAnsi="Times New Roman" w:cs="Times New Roman"/>
                <w:sz w:val="24"/>
                <w:szCs w:val="24"/>
              </w:rPr>
              <w:t>КолосС</w:t>
            </w:r>
            <w:proofErr w:type="spellEnd"/>
            <w:r w:rsidRPr="00D711BF">
              <w:rPr>
                <w:rFonts w:ascii="Times New Roman" w:hAnsi="Times New Roman" w:cs="Times New Roman"/>
                <w:sz w:val="24"/>
                <w:szCs w:val="24"/>
              </w:rPr>
              <w:t>, 2005. - 352 с. : ил. - (Учебники и учебные пособия для сред</w:t>
            </w:r>
            <w:proofErr w:type="gramStart"/>
            <w:r w:rsidRPr="00D711BF">
              <w:rPr>
                <w:rFonts w:ascii="Times New Roman" w:hAnsi="Times New Roman" w:cs="Times New Roman"/>
                <w:sz w:val="24"/>
                <w:szCs w:val="24"/>
              </w:rPr>
              <w:t>.</w:t>
            </w:r>
            <w:proofErr w:type="gramEnd"/>
            <w:r w:rsidRPr="00D711BF">
              <w:rPr>
                <w:rFonts w:ascii="Times New Roman" w:hAnsi="Times New Roman" w:cs="Times New Roman"/>
                <w:sz w:val="24"/>
                <w:szCs w:val="24"/>
              </w:rPr>
              <w:t xml:space="preserve"> </w:t>
            </w:r>
            <w:proofErr w:type="gramStart"/>
            <w:r w:rsidRPr="00D711BF">
              <w:rPr>
                <w:rFonts w:ascii="Times New Roman" w:hAnsi="Times New Roman" w:cs="Times New Roman"/>
                <w:sz w:val="24"/>
                <w:szCs w:val="24"/>
              </w:rPr>
              <w:t>с</w:t>
            </w:r>
            <w:proofErr w:type="gramEnd"/>
            <w:r w:rsidRPr="00D711BF">
              <w:rPr>
                <w:rFonts w:ascii="Times New Roman" w:hAnsi="Times New Roman" w:cs="Times New Roman"/>
                <w:sz w:val="24"/>
                <w:szCs w:val="24"/>
              </w:rPr>
              <w:t>пец. учебных заведений).</w:t>
            </w:r>
          </w:p>
        </w:tc>
        <w:tc>
          <w:tcPr>
            <w:tcW w:w="1742" w:type="dxa"/>
            <w:hideMark/>
          </w:tcPr>
          <w:p w:rsidR="00D711BF" w:rsidRPr="00D711BF" w:rsidRDefault="00D711BF" w:rsidP="00D711BF">
            <w:pPr>
              <w:spacing w:after="0"/>
              <w:ind w:left="95" w:firstLine="46"/>
              <w:jc w:val="center"/>
              <w:rPr>
                <w:rFonts w:ascii="Times New Roman" w:hAnsi="Times New Roman" w:cs="Times New Roman"/>
                <w:sz w:val="24"/>
                <w:szCs w:val="24"/>
              </w:rPr>
            </w:pPr>
            <w:r w:rsidRPr="00D711BF">
              <w:rPr>
                <w:rFonts w:ascii="Times New Roman" w:hAnsi="Times New Roman" w:cs="Times New Roman"/>
                <w:sz w:val="24"/>
                <w:szCs w:val="24"/>
              </w:rPr>
              <w:t>10</w:t>
            </w:r>
          </w:p>
        </w:tc>
      </w:tr>
      <w:tr w:rsidR="00D711BF" w:rsidRPr="00D711BF" w:rsidTr="00D711BF">
        <w:trPr>
          <w:jc w:val="center"/>
        </w:trPr>
        <w:tc>
          <w:tcPr>
            <w:tcW w:w="544" w:type="dxa"/>
            <w:tcBorders>
              <w:bottom w:val="single" w:sz="4" w:space="0" w:color="auto"/>
            </w:tcBorders>
            <w:hideMark/>
          </w:tcPr>
          <w:p w:rsidR="00D711BF" w:rsidRPr="00D711BF" w:rsidRDefault="00D711BF" w:rsidP="00D711BF">
            <w:pPr>
              <w:keepNext/>
              <w:spacing w:before="100" w:beforeAutospacing="1" w:after="0" w:line="240" w:lineRule="auto"/>
              <w:ind w:left="95"/>
              <w:contextualSpacing/>
              <w:jc w:val="both"/>
              <w:rPr>
                <w:rFonts w:ascii="Times New Roman" w:hAnsi="Times New Roman" w:cs="Times New Roman"/>
                <w:b/>
                <w:sz w:val="24"/>
                <w:szCs w:val="24"/>
              </w:rPr>
            </w:pPr>
            <w:r w:rsidRPr="00D711BF">
              <w:rPr>
                <w:rFonts w:ascii="Times New Roman" w:hAnsi="Times New Roman" w:cs="Times New Roman"/>
                <w:b/>
                <w:sz w:val="24"/>
                <w:szCs w:val="24"/>
              </w:rPr>
              <w:t>3</w:t>
            </w:r>
          </w:p>
        </w:tc>
        <w:tc>
          <w:tcPr>
            <w:tcW w:w="7316" w:type="dxa"/>
            <w:tcBorders>
              <w:bottom w:val="single" w:sz="4" w:space="0" w:color="auto"/>
            </w:tcBorders>
            <w:hideMark/>
          </w:tcPr>
          <w:p w:rsidR="00D711BF" w:rsidRPr="00D711BF" w:rsidRDefault="00D711BF" w:rsidP="00D711BF">
            <w:pPr>
              <w:keepNext/>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D711BF">
              <w:rPr>
                <w:rFonts w:ascii="Times New Roman" w:hAnsi="Times New Roman" w:cs="Times New Roman"/>
                <w:sz w:val="24"/>
                <w:szCs w:val="24"/>
              </w:rPr>
              <w:t xml:space="preserve">Практикум по автоматике. Математическое моделирование систем автоматического регулирования. / Под ред. Б.А. Карташова. – М.: </w:t>
            </w:r>
            <w:proofErr w:type="spellStart"/>
            <w:r w:rsidRPr="00D711BF">
              <w:rPr>
                <w:rFonts w:ascii="Times New Roman" w:hAnsi="Times New Roman" w:cs="Times New Roman"/>
                <w:sz w:val="24"/>
                <w:szCs w:val="24"/>
              </w:rPr>
              <w:t>КолосС</w:t>
            </w:r>
            <w:proofErr w:type="spellEnd"/>
            <w:r w:rsidRPr="00D711BF">
              <w:rPr>
                <w:rFonts w:ascii="Times New Roman" w:hAnsi="Times New Roman" w:cs="Times New Roman"/>
                <w:sz w:val="24"/>
                <w:szCs w:val="24"/>
              </w:rPr>
              <w:t>, 2006 – 184 с.</w:t>
            </w:r>
          </w:p>
        </w:tc>
        <w:tc>
          <w:tcPr>
            <w:tcW w:w="1742" w:type="dxa"/>
            <w:tcBorders>
              <w:bottom w:val="single" w:sz="4" w:space="0" w:color="auto"/>
            </w:tcBorders>
            <w:hideMark/>
          </w:tcPr>
          <w:p w:rsidR="00D711BF" w:rsidRPr="00D711BF" w:rsidRDefault="00D711BF" w:rsidP="00D711BF">
            <w:pPr>
              <w:spacing w:after="0"/>
              <w:ind w:left="95" w:firstLine="46"/>
              <w:jc w:val="center"/>
              <w:rPr>
                <w:rFonts w:ascii="Times New Roman" w:hAnsi="Times New Roman" w:cs="Times New Roman"/>
                <w:sz w:val="24"/>
                <w:szCs w:val="24"/>
              </w:rPr>
            </w:pPr>
            <w:r w:rsidRPr="00D711BF">
              <w:rPr>
                <w:rFonts w:ascii="Times New Roman" w:hAnsi="Times New Roman" w:cs="Times New Roman"/>
                <w:sz w:val="24"/>
                <w:szCs w:val="24"/>
              </w:rPr>
              <w:t>28</w:t>
            </w:r>
          </w:p>
        </w:tc>
      </w:tr>
    </w:tbl>
    <w:p w:rsidR="00D711BF" w:rsidRDefault="00D711BF" w:rsidP="00D711BF">
      <w:pPr>
        <w:pStyle w:val="af4"/>
        <w:tabs>
          <w:tab w:val="clear" w:pos="720"/>
          <w:tab w:val="clear" w:pos="756"/>
          <w:tab w:val="left" w:pos="993"/>
        </w:tabs>
        <w:spacing w:line="240" w:lineRule="auto"/>
        <w:ind w:left="0" w:firstLine="709"/>
        <w:jc w:val="center"/>
        <w:rPr>
          <w:sz w:val="28"/>
          <w:szCs w:val="28"/>
        </w:rPr>
      </w:pPr>
    </w:p>
    <w:p w:rsidR="00D711BF" w:rsidRPr="001628CC" w:rsidRDefault="00D711BF" w:rsidP="00D711BF">
      <w:pPr>
        <w:spacing w:after="0" w:line="240" w:lineRule="auto"/>
        <w:ind w:firstLine="709"/>
        <w:jc w:val="center"/>
        <w:rPr>
          <w:rFonts w:ascii="Times New Roman" w:hAnsi="Times New Roman" w:cs="Times New Roman"/>
          <w:sz w:val="28"/>
          <w:szCs w:val="28"/>
        </w:rPr>
      </w:pPr>
      <w:r w:rsidRPr="001628CC">
        <w:rPr>
          <w:rFonts w:ascii="Times New Roman" w:hAnsi="Times New Roman" w:cs="Times New Roman"/>
          <w:sz w:val="28"/>
          <w:szCs w:val="28"/>
        </w:rPr>
        <w:t xml:space="preserve">Список </w:t>
      </w:r>
      <w:proofErr w:type="gramStart"/>
      <w:r w:rsidRPr="001628CC">
        <w:rPr>
          <w:rFonts w:ascii="Times New Roman" w:hAnsi="Times New Roman" w:cs="Times New Roman"/>
          <w:sz w:val="28"/>
          <w:szCs w:val="28"/>
        </w:rPr>
        <w:t>имеющихся</w:t>
      </w:r>
      <w:proofErr w:type="gramEnd"/>
      <w:r w:rsidRPr="001628CC">
        <w:rPr>
          <w:rFonts w:ascii="Times New Roman" w:hAnsi="Times New Roman" w:cs="Times New Roman"/>
          <w:sz w:val="28"/>
          <w:szCs w:val="28"/>
        </w:rPr>
        <w:t xml:space="preserve"> в библиотеке университета </w:t>
      </w:r>
    </w:p>
    <w:p w:rsidR="00D711BF" w:rsidRPr="001628CC" w:rsidRDefault="00D711BF" w:rsidP="00D711BF">
      <w:pPr>
        <w:spacing w:after="0" w:line="240" w:lineRule="auto"/>
        <w:ind w:firstLine="709"/>
        <w:jc w:val="center"/>
        <w:rPr>
          <w:rFonts w:ascii="Times New Roman" w:hAnsi="Times New Roman" w:cs="Times New Roman"/>
          <w:sz w:val="28"/>
          <w:szCs w:val="28"/>
        </w:rPr>
      </w:pPr>
      <w:r w:rsidRPr="001628CC">
        <w:rPr>
          <w:rFonts w:ascii="Times New Roman" w:hAnsi="Times New Roman" w:cs="Times New Roman"/>
          <w:sz w:val="28"/>
          <w:szCs w:val="28"/>
        </w:rPr>
        <w:t xml:space="preserve">изданий дополнительной учебной литературы по дисциплине, </w:t>
      </w:r>
    </w:p>
    <w:p w:rsidR="00D711BF" w:rsidRPr="001628CC" w:rsidRDefault="00D711BF" w:rsidP="00D711BF">
      <w:pPr>
        <w:spacing w:after="0" w:line="240" w:lineRule="auto"/>
        <w:ind w:firstLine="709"/>
        <w:jc w:val="center"/>
        <w:rPr>
          <w:rFonts w:ascii="Times New Roman" w:hAnsi="Times New Roman" w:cs="Times New Roman"/>
          <w:sz w:val="28"/>
          <w:szCs w:val="28"/>
        </w:rPr>
      </w:pPr>
      <w:r w:rsidRPr="001628CC">
        <w:rPr>
          <w:rFonts w:ascii="Times New Roman" w:hAnsi="Times New Roman" w:cs="Times New Roman"/>
          <w:sz w:val="28"/>
          <w:szCs w:val="28"/>
        </w:rPr>
        <w:t>по состоянию на «__» ____________________ 201_ года</w:t>
      </w:r>
    </w:p>
    <w:p w:rsidR="00D711BF" w:rsidRPr="001628CC" w:rsidRDefault="00D711BF" w:rsidP="00D711BF">
      <w:pPr>
        <w:spacing w:after="0" w:line="240" w:lineRule="auto"/>
        <w:ind w:firstLine="709"/>
        <w:jc w:val="center"/>
        <w:rPr>
          <w:rFonts w:ascii="Times New Roman" w:hAnsi="Times New Roman" w:cs="Times New Roman"/>
          <w:sz w:val="28"/>
          <w:szCs w:val="28"/>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6096"/>
        <w:gridCol w:w="2766"/>
      </w:tblGrid>
      <w:tr w:rsidR="00D711BF" w:rsidRPr="001628CC" w:rsidTr="00D711BF">
        <w:trPr>
          <w:trHeight w:val="571"/>
        </w:trPr>
        <w:tc>
          <w:tcPr>
            <w:tcW w:w="572" w:type="dxa"/>
            <w:tcBorders>
              <w:top w:val="single" w:sz="4" w:space="0" w:color="auto"/>
              <w:left w:val="single" w:sz="4" w:space="0" w:color="auto"/>
              <w:bottom w:val="single" w:sz="4" w:space="0" w:color="auto"/>
              <w:right w:val="single" w:sz="4" w:space="0" w:color="auto"/>
            </w:tcBorders>
            <w:vAlign w:val="center"/>
            <w:hideMark/>
          </w:tcPr>
          <w:p w:rsidR="00D711BF" w:rsidRPr="001628CC" w:rsidRDefault="00D711BF" w:rsidP="00D711BF">
            <w:pPr>
              <w:jc w:val="center"/>
              <w:rPr>
                <w:rFonts w:ascii="Times New Roman" w:hAnsi="Times New Roman" w:cs="Times New Roman"/>
                <w:sz w:val="24"/>
                <w:szCs w:val="24"/>
              </w:rPr>
            </w:pPr>
            <w:r w:rsidRPr="001628CC">
              <w:rPr>
                <w:rFonts w:ascii="Times New Roman" w:hAnsi="Times New Roman" w:cs="Times New Roman"/>
                <w:sz w:val="24"/>
                <w:szCs w:val="24"/>
              </w:rPr>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D711BF" w:rsidRPr="001628CC" w:rsidRDefault="00D711BF" w:rsidP="00D711BF">
            <w:pPr>
              <w:pStyle w:val="ac"/>
              <w:spacing w:line="276" w:lineRule="auto"/>
              <w:jc w:val="center"/>
              <w:rPr>
                <w:szCs w:val="24"/>
              </w:rPr>
            </w:pPr>
            <w:r w:rsidRPr="001628CC">
              <w:rPr>
                <w:szCs w:val="24"/>
              </w:rPr>
              <w:t>Библиографическое описание издания</w:t>
            </w:r>
          </w:p>
        </w:tc>
        <w:tc>
          <w:tcPr>
            <w:tcW w:w="2766" w:type="dxa"/>
            <w:tcBorders>
              <w:top w:val="single" w:sz="4" w:space="0" w:color="auto"/>
              <w:left w:val="single" w:sz="4" w:space="0" w:color="auto"/>
              <w:bottom w:val="single" w:sz="4" w:space="0" w:color="auto"/>
              <w:right w:val="single" w:sz="4" w:space="0" w:color="auto"/>
            </w:tcBorders>
            <w:vAlign w:val="center"/>
            <w:hideMark/>
          </w:tcPr>
          <w:p w:rsidR="00D711BF" w:rsidRPr="001628CC" w:rsidRDefault="00D711BF" w:rsidP="00D711BF">
            <w:pPr>
              <w:pStyle w:val="ac"/>
              <w:spacing w:line="276" w:lineRule="auto"/>
              <w:ind w:firstLine="0"/>
              <w:jc w:val="center"/>
              <w:rPr>
                <w:szCs w:val="24"/>
              </w:rPr>
            </w:pPr>
            <w:r>
              <w:rPr>
                <w:szCs w:val="24"/>
              </w:rPr>
              <w:t>Доступ</w:t>
            </w:r>
          </w:p>
        </w:tc>
      </w:tr>
      <w:tr w:rsidR="00D711BF" w:rsidRPr="001628CC" w:rsidTr="00D711BF">
        <w:trPr>
          <w:trHeight w:val="643"/>
        </w:trPr>
        <w:tc>
          <w:tcPr>
            <w:tcW w:w="572" w:type="dxa"/>
            <w:tcBorders>
              <w:top w:val="single" w:sz="4" w:space="0" w:color="auto"/>
              <w:left w:val="single" w:sz="4" w:space="0" w:color="auto"/>
              <w:bottom w:val="single" w:sz="4" w:space="0" w:color="auto"/>
              <w:right w:val="single" w:sz="4" w:space="0" w:color="auto"/>
            </w:tcBorders>
          </w:tcPr>
          <w:p w:rsidR="00D711BF" w:rsidRPr="00D711BF" w:rsidRDefault="00D711BF" w:rsidP="00D711BF">
            <w:pPr>
              <w:spacing w:after="0"/>
              <w:ind w:left="95"/>
              <w:rPr>
                <w:rFonts w:ascii="Times New Roman" w:hAnsi="Times New Roman" w:cs="Times New Roman"/>
                <w:b/>
                <w:sz w:val="24"/>
                <w:szCs w:val="24"/>
              </w:rPr>
            </w:pPr>
            <w:r w:rsidRPr="00D711BF">
              <w:rPr>
                <w:rFonts w:ascii="Times New Roman" w:hAnsi="Times New Roman" w:cs="Times New Roman"/>
                <w:b/>
                <w:sz w:val="24"/>
                <w:szCs w:val="24"/>
              </w:rPr>
              <w:t xml:space="preserve">1. </w:t>
            </w:r>
          </w:p>
        </w:tc>
        <w:tc>
          <w:tcPr>
            <w:tcW w:w="6096" w:type="dxa"/>
            <w:tcBorders>
              <w:top w:val="single" w:sz="4" w:space="0" w:color="auto"/>
              <w:left w:val="single" w:sz="4" w:space="0" w:color="auto"/>
              <w:bottom w:val="single" w:sz="4" w:space="0" w:color="auto"/>
              <w:right w:val="single" w:sz="4" w:space="0" w:color="auto"/>
            </w:tcBorders>
            <w:hideMark/>
          </w:tcPr>
          <w:p w:rsidR="00D711BF" w:rsidRPr="00D711BF" w:rsidRDefault="00D711BF" w:rsidP="00D711BF">
            <w:pPr>
              <w:shd w:val="clear" w:color="auto" w:fill="FFFFFF"/>
              <w:spacing w:after="0"/>
              <w:rPr>
                <w:rFonts w:ascii="Times New Roman" w:eastAsia="Times New Roman" w:hAnsi="Times New Roman" w:cs="Times New Roman"/>
                <w:bCs/>
                <w:color w:val="000000"/>
                <w:sz w:val="24"/>
                <w:szCs w:val="24"/>
              </w:rPr>
            </w:pPr>
            <w:r w:rsidRPr="00D711BF">
              <w:rPr>
                <w:rFonts w:ascii="Times New Roman" w:eastAsia="Times New Roman" w:hAnsi="Times New Roman" w:cs="Times New Roman"/>
                <w:bCs/>
                <w:color w:val="000000"/>
                <w:sz w:val="24"/>
                <w:szCs w:val="24"/>
              </w:rPr>
              <w:t>Страшинин Е</w:t>
            </w:r>
            <w:r w:rsidRPr="00D711BF">
              <w:rPr>
                <w:rFonts w:ascii="Times New Roman" w:eastAsia="Times New Roman" w:hAnsi="Times New Roman" w:cs="Times New Roman"/>
                <w:color w:val="000000"/>
                <w:sz w:val="24"/>
                <w:szCs w:val="24"/>
              </w:rPr>
              <w:t>.</w:t>
            </w:r>
            <w:r w:rsidRPr="00D711BF">
              <w:rPr>
                <w:rFonts w:ascii="Times New Roman" w:eastAsia="Times New Roman" w:hAnsi="Times New Roman" w:cs="Times New Roman"/>
                <w:bCs/>
                <w:color w:val="000000"/>
                <w:sz w:val="24"/>
                <w:szCs w:val="24"/>
              </w:rPr>
              <w:t>Э</w:t>
            </w:r>
            <w:r w:rsidRPr="00D711BF">
              <w:rPr>
                <w:rFonts w:ascii="Times New Roman" w:eastAsia="Times New Roman" w:hAnsi="Times New Roman" w:cs="Times New Roman"/>
                <w:color w:val="000000"/>
                <w:sz w:val="24"/>
                <w:szCs w:val="24"/>
              </w:rPr>
              <w:t xml:space="preserve">. </w:t>
            </w:r>
            <w:r w:rsidRPr="00D711BF">
              <w:rPr>
                <w:rFonts w:ascii="Times New Roman" w:eastAsia="Times New Roman" w:hAnsi="Times New Roman" w:cs="Times New Roman"/>
                <w:bCs/>
                <w:color w:val="000000"/>
                <w:sz w:val="24"/>
                <w:szCs w:val="24"/>
              </w:rPr>
              <w:t xml:space="preserve">Основы теории </w:t>
            </w:r>
            <w:proofErr w:type="gramStart"/>
            <w:r w:rsidRPr="00D711BF">
              <w:rPr>
                <w:rFonts w:ascii="Times New Roman" w:eastAsia="Times New Roman" w:hAnsi="Times New Roman" w:cs="Times New Roman"/>
                <w:bCs/>
                <w:color w:val="000000"/>
                <w:sz w:val="24"/>
                <w:szCs w:val="24"/>
              </w:rPr>
              <w:t>автоматического</w:t>
            </w:r>
            <w:proofErr w:type="gramEnd"/>
          </w:p>
          <w:p w:rsidR="00D711BF" w:rsidRPr="00D711BF" w:rsidRDefault="00D711BF" w:rsidP="00D711BF">
            <w:pPr>
              <w:shd w:val="clear" w:color="auto" w:fill="FFFFFF"/>
              <w:spacing w:after="0"/>
              <w:rPr>
                <w:rFonts w:ascii="Times New Roman" w:hAnsi="Times New Roman" w:cs="Times New Roman"/>
                <w:sz w:val="24"/>
                <w:szCs w:val="24"/>
              </w:rPr>
            </w:pPr>
            <w:r w:rsidRPr="00D711BF">
              <w:rPr>
                <w:rFonts w:ascii="Times New Roman" w:eastAsia="Times New Roman" w:hAnsi="Times New Roman" w:cs="Times New Roman"/>
                <w:bCs/>
                <w:color w:val="000000"/>
                <w:sz w:val="24"/>
                <w:szCs w:val="24"/>
              </w:rPr>
              <w:t xml:space="preserve"> управления</w:t>
            </w:r>
            <w:r w:rsidRPr="00D711BF">
              <w:rPr>
                <w:rFonts w:ascii="Times New Roman" w:eastAsia="Times New Roman" w:hAnsi="Times New Roman" w:cs="Times New Roman"/>
                <w:color w:val="000000"/>
                <w:sz w:val="24"/>
                <w:szCs w:val="24"/>
              </w:rPr>
              <w:t xml:space="preserve">. Часть 1. Учебное пособие. </w:t>
            </w:r>
          </w:p>
        </w:tc>
        <w:tc>
          <w:tcPr>
            <w:tcW w:w="2766" w:type="dxa"/>
            <w:tcBorders>
              <w:top w:val="single" w:sz="4" w:space="0" w:color="auto"/>
              <w:left w:val="single" w:sz="4" w:space="0" w:color="auto"/>
              <w:bottom w:val="single" w:sz="4" w:space="0" w:color="auto"/>
              <w:right w:val="single" w:sz="4" w:space="0" w:color="auto"/>
            </w:tcBorders>
          </w:tcPr>
          <w:p w:rsidR="00D711BF" w:rsidRPr="00D711BF" w:rsidRDefault="00BA5A7D" w:rsidP="00D711BF">
            <w:pPr>
              <w:spacing w:after="0"/>
              <w:ind w:left="95" w:firstLine="46"/>
              <w:jc w:val="center"/>
              <w:rPr>
                <w:rFonts w:ascii="Times New Roman" w:hAnsi="Times New Roman" w:cs="Times New Roman"/>
                <w:sz w:val="24"/>
                <w:szCs w:val="24"/>
              </w:rPr>
            </w:pPr>
            <w:hyperlink r:id="rId8" w:tgtFrame="_blank" w:history="1">
              <w:r w:rsidR="00D711BF" w:rsidRPr="00D711BF">
                <w:rPr>
                  <w:rFonts w:ascii="Times New Roman" w:eastAsia="Times New Roman" w:hAnsi="Times New Roman" w:cs="Times New Roman"/>
                  <w:color w:val="006600"/>
                  <w:sz w:val="24"/>
                  <w:szCs w:val="24"/>
                  <w:u w:val="single"/>
                </w:rPr>
                <w:t>gaudeamus.omskcity.com</w:t>
              </w:r>
            </w:hyperlink>
            <w:r w:rsidR="00D711BF" w:rsidRPr="00D711BF">
              <w:rPr>
                <w:rFonts w:ascii="Times New Roman" w:eastAsia="Times New Roman" w:hAnsi="Times New Roman" w:cs="Times New Roman"/>
                <w:color w:val="006600"/>
                <w:sz w:val="24"/>
                <w:szCs w:val="24"/>
              </w:rPr>
              <w:t>›</w:t>
            </w:r>
          </w:p>
        </w:tc>
      </w:tr>
      <w:tr w:rsidR="00D711BF" w:rsidRPr="009E6700" w:rsidTr="004339BF">
        <w:trPr>
          <w:trHeight w:val="759"/>
        </w:trPr>
        <w:tc>
          <w:tcPr>
            <w:tcW w:w="572" w:type="dxa"/>
            <w:tcBorders>
              <w:top w:val="single" w:sz="4" w:space="0" w:color="auto"/>
              <w:left w:val="single" w:sz="4" w:space="0" w:color="auto"/>
              <w:bottom w:val="single" w:sz="4" w:space="0" w:color="auto"/>
              <w:right w:val="single" w:sz="4" w:space="0" w:color="auto"/>
            </w:tcBorders>
          </w:tcPr>
          <w:p w:rsidR="00D711BF" w:rsidRPr="00D711BF" w:rsidRDefault="00D711BF" w:rsidP="00D711BF">
            <w:pPr>
              <w:spacing w:after="0"/>
              <w:ind w:left="95"/>
              <w:rPr>
                <w:rFonts w:ascii="Times New Roman" w:hAnsi="Times New Roman" w:cs="Times New Roman"/>
                <w:b/>
                <w:sz w:val="24"/>
                <w:szCs w:val="24"/>
              </w:rPr>
            </w:pPr>
            <w:r w:rsidRPr="00D711BF">
              <w:rPr>
                <w:rFonts w:ascii="Times New Roman" w:hAnsi="Times New Roman" w:cs="Times New Roman"/>
                <w:b/>
                <w:sz w:val="24"/>
                <w:szCs w:val="24"/>
              </w:rPr>
              <w:t xml:space="preserve">2. </w:t>
            </w:r>
          </w:p>
        </w:tc>
        <w:tc>
          <w:tcPr>
            <w:tcW w:w="6096" w:type="dxa"/>
            <w:tcBorders>
              <w:top w:val="single" w:sz="4" w:space="0" w:color="auto"/>
              <w:left w:val="single" w:sz="4" w:space="0" w:color="auto"/>
              <w:bottom w:val="single" w:sz="4" w:space="0" w:color="auto"/>
              <w:right w:val="single" w:sz="4" w:space="0" w:color="auto"/>
            </w:tcBorders>
            <w:hideMark/>
          </w:tcPr>
          <w:p w:rsidR="00D711BF" w:rsidRPr="00D711BF" w:rsidRDefault="00D711BF" w:rsidP="00D711BF">
            <w:pPr>
              <w:shd w:val="clear" w:color="auto" w:fill="FFFFFF"/>
              <w:spacing w:after="0"/>
              <w:rPr>
                <w:rFonts w:ascii="Times New Roman" w:hAnsi="Times New Roman" w:cs="Times New Roman"/>
                <w:sz w:val="24"/>
                <w:szCs w:val="24"/>
              </w:rPr>
            </w:pPr>
            <w:r w:rsidRPr="00D711BF">
              <w:rPr>
                <w:rFonts w:ascii="Times New Roman" w:eastAsia="Times New Roman" w:hAnsi="Times New Roman" w:cs="Times New Roman"/>
                <w:bCs/>
                <w:color w:val="000000"/>
                <w:sz w:val="24"/>
                <w:szCs w:val="24"/>
              </w:rPr>
              <w:t>Лазарева Т</w:t>
            </w:r>
            <w:r w:rsidRPr="00D711BF">
              <w:rPr>
                <w:rFonts w:ascii="Times New Roman" w:eastAsia="Times New Roman" w:hAnsi="Times New Roman" w:cs="Times New Roman"/>
                <w:color w:val="000000"/>
                <w:sz w:val="24"/>
                <w:szCs w:val="24"/>
              </w:rPr>
              <w:t xml:space="preserve">. </w:t>
            </w:r>
            <w:r w:rsidRPr="00D711BF">
              <w:rPr>
                <w:rFonts w:ascii="Times New Roman" w:eastAsia="Times New Roman" w:hAnsi="Times New Roman" w:cs="Times New Roman"/>
                <w:bCs/>
                <w:color w:val="000000"/>
                <w:sz w:val="24"/>
                <w:szCs w:val="24"/>
              </w:rPr>
              <w:t>Я</w:t>
            </w:r>
            <w:r w:rsidRPr="00D711BF">
              <w:rPr>
                <w:rFonts w:ascii="Times New Roman" w:eastAsia="Times New Roman" w:hAnsi="Times New Roman" w:cs="Times New Roman"/>
                <w:color w:val="000000"/>
                <w:sz w:val="24"/>
                <w:szCs w:val="24"/>
              </w:rPr>
              <w:t xml:space="preserve">., Мартемьянов </w:t>
            </w:r>
            <w:r w:rsidRPr="00D711BF">
              <w:rPr>
                <w:rFonts w:ascii="Times New Roman" w:eastAsia="Times New Roman" w:hAnsi="Times New Roman" w:cs="Times New Roman"/>
                <w:bCs/>
                <w:color w:val="000000"/>
                <w:sz w:val="24"/>
                <w:szCs w:val="24"/>
              </w:rPr>
              <w:t>Ю</w:t>
            </w:r>
            <w:r w:rsidRPr="00D711BF">
              <w:rPr>
                <w:rFonts w:ascii="Times New Roman" w:eastAsia="Times New Roman" w:hAnsi="Times New Roman" w:cs="Times New Roman"/>
                <w:color w:val="000000"/>
                <w:sz w:val="24"/>
                <w:szCs w:val="24"/>
              </w:rPr>
              <w:t xml:space="preserve">. </w:t>
            </w:r>
            <w:r w:rsidRPr="00D711BF">
              <w:rPr>
                <w:rFonts w:ascii="Times New Roman" w:eastAsia="Times New Roman" w:hAnsi="Times New Roman" w:cs="Times New Roman"/>
                <w:bCs/>
                <w:color w:val="000000"/>
                <w:sz w:val="24"/>
                <w:szCs w:val="24"/>
              </w:rPr>
              <w:t xml:space="preserve">Ф </w:t>
            </w:r>
            <w:r w:rsidRPr="00D711BF">
              <w:rPr>
                <w:rFonts w:ascii="Times New Roman" w:eastAsia="Times New Roman" w:hAnsi="Times New Roman" w:cs="Times New Roman"/>
                <w:color w:val="000000"/>
                <w:sz w:val="24"/>
                <w:szCs w:val="24"/>
              </w:rPr>
              <w:t>О</w:t>
            </w:r>
            <w:r w:rsidRPr="00D711BF">
              <w:rPr>
                <w:rFonts w:ascii="Times New Roman" w:eastAsia="Times New Roman" w:hAnsi="Times New Roman" w:cs="Times New Roman"/>
                <w:bCs/>
                <w:color w:val="000000"/>
                <w:sz w:val="24"/>
                <w:szCs w:val="24"/>
              </w:rPr>
              <w:t xml:space="preserve">сновы теории Автоматического управления </w:t>
            </w:r>
            <w:r w:rsidRPr="00D711BF">
              <w:rPr>
                <w:rFonts w:ascii="Times New Roman" w:eastAsia="Times New Roman" w:hAnsi="Times New Roman" w:cs="Times New Roman"/>
                <w:color w:val="000000"/>
                <w:sz w:val="24"/>
                <w:szCs w:val="24"/>
              </w:rPr>
              <w:t xml:space="preserve">Тамбов, Издательство ТГТУ </w:t>
            </w:r>
          </w:p>
        </w:tc>
        <w:tc>
          <w:tcPr>
            <w:tcW w:w="2766" w:type="dxa"/>
            <w:tcBorders>
              <w:top w:val="single" w:sz="4" w:space="0" w:color="auto"/>
              <w:left w:val="single" w:sz="4" w:space="0" w:color="auto"/>
              <w:bottom w:val="single" w:sz="4" w:space="0" w:color="auto"/>
              <w:right w:val="single" w:sz="4" w:space="0" w:color="auto"/>
            </w:tcBorders>
          </w:tcPr>
          <w:p w:rsidR="00D711BF" w:rsidRPr="00D711BF" w:rsidRDefault="00BA5A7D" w:rsidP="00D711BF">
            <w:pPr>
              <w:spacing w:after="0"/>
              <w:ind w:left="95" w:firstLine="46"/>
              <w:jc w:val="center"/>
              <w:rPr>
                <w:rFonts w:ascii="Times New Roman" w:hAnsi="Times New Roman" w:cs="Times New Roman"/>
                <w:sz w:val="24"/>
                <w:szCs w:val="24"/>
                <w:lang w:val="en-US"/>
              </w:rPr>
            </w:pPr>
            <w:hyperlink r:id="rId9" w:tgtFrame="_blank" w:history="1">
              <w:proofErr w:type="spellStart"/>
              <w:r w:rsidR="00D711BF" w:rsidRPr="00D711BF">
                <w:rPr>
                  <w:rFonts w:ascii="Times New Roman" w:eastAsia="Times New Roman" w:hAnsi="Times New Roman" w:cs="Times New Roman"/>
                  <w:color w:val="006600"/>
                  <w:sz w:val="24"/>
                  <w:szCs w:val="24"/>
                  <w:u w:val="single"/>
                  <w:lang w:val="en-US"/>
                </w:rPr>
                <w:t>tstu.ru</w:t>
              </w:r>
            </w:hyperlink>
            <w:r w:rsidR="00D711BF" w:rsidRPr="00D711BF">
              <w:rPr>
                <w:rFonts w:ascii="Times New Roman" w:eastAsia="Times New Roman" w:hAnsi="Times New Roman" w:cs="Times New Roman"/>
                <w:color w:val="006600"/>
                <w:sz w:val="24"/>
                <w:szCs w:val="24"/>
                <w:lang w:val="en-US"/>
              </w:rPr>
              <w:t>›</w:t>
            </w:r>
            <w:hyperlink r:id="rId10" w:tgtFrame="_blank" w:history="1">
              <w:r w:rsidR="00D711BF" w:rsidRPr="00D711BF">
                <w:rPr>
                  <w:rFonts w:ascii="Times New Roman" w:eastAsia="Times New Roman" w:hAnsi="Times New Roman" w:cs="Times New Roman"/>
                  <w:color w:val="006600"/>
                  <w:sz w:val="24"/>
                  <w:szCs w:val="24"/>
                  <w:u w:val="single"/>
                  <w:lang w:val="en-US"/>
                </w:rPr>
                <w:t>education</w:t>
              </w:r>
              <w:proofErr w:type="spellEnd"/>
              <w:r w:rsidR="00D711BF" w:rsidRPr="00D711BF">
                <w:rPr>
                  <w:rFonts w:ascii="Times New Roman" w:eastAsia="Times New Roman" w:hAnsi="Times New Roman" w:cs="Times New Roman"/>
                  <w:color w:val="006600"/>
                  <w:sz w:val="24"/>
                  <w:szCs w:val="24"/>
                  <w:u w:val="single"/>
                  <w:lang w:val="en-US"/>
                </w:rPr>
                <w:t>/</w:t>
              </w:r>
              <w:proofErr w:type="spellStart"/>
              <w:r w:rsidR="00D711BF" w:rsidRPr="00D711BF">
                <w:rPr>
                  <w:rFonts w:ascii="Times New Roman" w:eastAsia="Times New Roman" w:hAnsi="Times New Roman" w:cs="Times New Roman"/>
                  <w:color w:val="006600"/>
                  <w:sz w:val="24"/>
                  <w:szCs w:val="24"/>
                  <w:u w:val="single"/>
                  <w:lang w:val="en-US"/>
                </w:rPr>
                <w:t>elib</w:t>
              </w:r>
              <w:proofErr w:type="spellEnd"/>
              <w:r w:rsidR="00D711BF" w:rsidRPr="00D711BF">
                <w:rPr>
                  <w:rFonts w:ascii="Times New Roman" w:eastAsia="Times New Roman" w:hAnsi="Times New Roman" w:cs="Times New Roman"/>
                  <w:color w:val="006600"/>
                  <w:sz w:val="24"/>
                  <w:szCs w:val="24"/>
                  <w:u w:val="single"/>
                  <w:lang w:val="en-US"/>
                </w:rPr>
                <w:t>/</w:t>
              </w:r>
              <w:proofErr w:type="spellStart"/>
              <w:r w:rsidR="00D711BF" w:rsidRPr="00D711BF">
                <w:rPr>
                  <w:rFonts w:ascii="Times New Roman" w:eastAsia="Times New Roman" w:hAnsi="Times New Roman" w:cs="Times New Roman"/>
                  <w:color w:val="006600"/>
                  <w:sz w:val="24"/>
                  <w:szCs w:val="24"/>
                  <w:u w:val="single"/>
                  <w:lang w:val="en-US"/>
                </w:rPr>
                <w:t>pdf</w:t>
              </w:r>
              <w:proofErr w:type="spellEnd"/>
              <w:r w:rsidR="00D711BF" w:rsidRPr="00D711BF">
                <w:rPr>
                  <w:rFonts w:ascii="Times New Roman" w:eastAsia="Times New Roman" w:hAnsi="Times New Roman" w:cs="Times New Roman"/>
                  <w:color w:val="006600"/>
                  <w:sz w:val="24"/>
                  <w:szCs w:val="24"/>
                  <w:u w:val="single"/>
                  <w:lang w:val="en-US"/>
                </w:rPr>
                <w:t>/2004/</w:t>
              </w:r>
              <w:r w:rsidR="00D711BF" w:rsidRPr="00D711BF">
                <w:rPr>
                  <w:rFonts w:ascii="Times New Roman" w:eastAsia="Times New Roman" w:hAnsi="Times New Roman" w:cs="Times New Roman"/>
                  <w:bCs/>
                  <w:color w:val="006600"/>
                  <w:sz w:val="24"/>
                  <w:szCs w:val="24"/>
                  <w:u w:val="single"/>
                  <w:lang w:val="en-US"/>
                </w:rPr>
                <w:t>lazarev</w:t>
              </w:r>
              <w:r w:rsidR="00D711BF" w:rsidRPr="00D711BF">
                <w:rPr>
                  <w:rFonts w:ascii="Times New Roman" w:eastAsia="Times New Roman" w:hAnsi="Times New Roman" w:cs="Times New Roman"/>
                  <w:color w:val="006600"/>
                  <w:sz w:val="24"/>
                  <w:szCs w:val="24"/>
                  <w:u w:val="single"/>
                  <w:lang w:val="en-US"/>
                </w:rPr>
                <w:t>1.pdf</w:t>
              </w:r>
            </w:hyperlink>
          </w:p>
        </w:tc>
      </w:tr>
      <w:tr w:rsidR="00D711BF" w:rsidRPr="009E6700" w:rsidTr="00D711BF">
        <w:trPr>
          <w:trHeight w:val="864"/>
        </w:trPr>
        <w:tc>
          <w:tcPr>
            <w:tcW w:w="572" w:type="dxa"/>
            <w:tcBorders>
              <w:top w:val="single" w:sz="4" w:space="0" w:color="auto"/>
              <w:left w:val="single" w:sz="4" w:space="0" w:color="auto"/>
              <w:bottom w:val="single" w:sz="4" w:space="0" w:color="auto"/>
              <w:right w:val="single" w:sz="4" w:space="0" w:color="auto"/>
            </w:tcBorders>
          </w:tcPr>
          <w:p w:rsidR="00D711BF" w:rsidRPr="00D711BF" w:rsidRDefault="00D711BF" w:rsidP="00D711BF">
            <w:pPr>
              <w:spacing w:after="0"/>
              <w:ind w:left="95"/>
              <w:rPr>
                <w:rFonts w:ascii="Times New Roman" w:hAnsi="Times New Roman" w:cs="Times New Roman"/>
                <w:b/>
                <w:sz w:val="24"/>
                <w:szCs w:val="24"/>
              </w:rPr>
            </w:pPr>
            <w:r w:rsidRPr="00D711BF">
              <w:rPr>
                <w:rFonts w:ascii="Times New Roman" w:hAnsi="Times New Roman" w:cs="Times New Roman"/>
                <w:b/>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D711BF" w:rsidRPr="00D711BF" w:rsidRDefault="00D711BF" w:rsidP="00D711BF">
            <w:pPr>
              <w:shd w:val="clear" w:color="auto" w:fill="FFFFFF"/>
              <w:spacing w:after="0"/>
              <w:rPr>
                <w:rFonts w:ascii="Times New Roman" w:hAnsi="Times New Roman" w:cs="Times New Roman"/>
                <w:sz w:val="24"/>
                <w:szCs w:val="24"/>
              </w:rPr>
            </w:pPr>
            <w:r w:rsidRPr="00D711BF">
              <w:rPr>
                <w:rFonts w:ascii="Times New Roman" w:eastAsia="Times New Roman" w:hAnsi="Times New Roman" w:cs="Times New Roman"/>
                <w:bCs/>
                <w:color w:val="000000"/>
                <w:sz w:val="24"/>
                <w:szCs w:val="24"/>
              </w:rPr>
              <w:t>Артамонов Д</w:t>
            </w:r>
            <w:r w:rsidRPr="00D711BF">
              <w:rPr>
                <w:rFonts w:ascii="Times New Roman" w:eastAsia="Times New Roman" w:hAnsi="Times New Roman" w:cs="Times New Roman"/>
                <w:color w:val="000000"/>
                <w:sz w:val="24"/>
                <w:szCs w:val="24"/>
              </w:rPr>
              <w:t>.</w:t>
            </w:r>
            <w:r w:rsidRPr="00D711BF">
              <w:rPr>
                <w:rFonts w:ascii="Times New Roman" w:eastAsia="Times New Roman" w:hAnsi="Times New Roman" w:cs="Times New Roman"/>
                <w:bCs/>
                <w:color w:val="000000"/>
                <w:sz w:val="24"/>
                <w:szCs w:val="24"/>
              </w:rPr>
              <w:t>В</w:t>
            </w:r>
            <w:r w:rsidRPr="00D711BF">
              <w:rPr>
                <w:rFonts w:ascii="Times New Roman" w:eastAsia="Times New Roman" w:hAnsi="Times New Roman" w:cs="Times New Roman"/>
                <w:color w:val="000000"/>
                <w:sz w:val="24"/>
                <w:szCs w:val="24"/>
              </w:rPr>
              <w:t xml:space="preserve">., </w:t>
            </w:r>
            <w:r w:rsidRPr="00D711BF">
              <w:rPr>
                <w:rFonts w:ascii="Times New Roman" w:eastAsia="Times New Roman" w:hAnsi="Times New Roman" w:cs="Times New Roman"/>
                <w:bCs/>
                <w:color w:val="000000"/>
                <w:sz w:val="24"/>
                <w:szCs w:val="24"/>
              </w:rPr>
              <w:t>Семенов А</w:t>
            </w:r>
            <w:r w:rsidRPr="00D711BF">
              <w:rPr>
                <w:rFonts w:ascii="Times New Roman" w:eastAsia="Times New Roman" w:hAnsi="Times New Roman" w:cs="Times New Roman"/>
                <w:color w:val="000000"/>
                <w:sz w:val="24"/>
                <w:szCs w:val="24"/>
              </w:rPr>
              <w:t>.</w:t>
            </w:r>
            <w:r w:rsidRPr="00D711BF">
              <w:rPr>
                <w:rFonts w:ascii="Times New Roman" w:eastAsia="Times New Roman" w:hAnsi="Times New Roman" w:cs="Times New Roman"/>
                <w:bCs/>
                <w:color w:val="000000"/>
                <w:sz w:val="24"/>
                <w:szCs w:val="24"/>
              </w:rPr>
              <w:t>Д</w:t>
            </w:r>
            <w:r w:rsidRPr="00D711BF">
              <w:rPr>
                <w:rFonts w:ascii="Times New Roman" w:eastAsia="Times New Roman" w:hAnsi="Times New Roman" w:cs="Times New Roman"/>
                <w:color w:val="000000"/>
                <w:sz w:val="24"/>
                <w:szCs w:val="24"/>
              </w:rPr>
              <w:t xml:space="preserve">. </w:t>
            </w:r>
            <w:r w:rsidRPr="00D711BF">
              <w:rPr>
                <w:rFonts w:ascii="Times New Roman" w:eastAsia="Times New Roman" w:hAnsi="Times New Roman" w:cs="Times New Roman"/>
                <w:bCs/>
                <w:color w:val="000000"/>
                <w:sz w:val="24"/>
                <w:szCs w:val="24"/>
              </w:rPr>
              <w:t xml:space="preserve">Основы теории линейных систем </w:t>
            </w:r>
            <w:r w:rsidRPr="00D711BF">
              <w:rPr>
                <w:rFonts w:ascii="Times New Roman" w:eastAsia="Times New Roman" w:hAnsi="Times New Roman" w:cs="Times New Roman"/>
                <w:color w:val="000000"/>
                <w:sz w:val="24"/>
                <w:szCs w:val="24"/>
              </w:rPr>
              <w:t>автоматического управления: Учебное пособие. - Пенза: ПГУ, 2003. 145 с</w:t>
            </w:r>
            <w:r w:rsidRPr="00D711BF">
              <w:rPr>
                <w:rFonts w:ascii="Times New Roman" w:eastAsia="Times New Roman" w:hAnsi="Times New Roman" w:cs="Times New Roman"/>
                <w:color w:val="006600"/>
                <w:sz w:val="24"/>
                <w:szCs w:val="24"/>
                <w:lang w:val="en-US"/>
              </w:rPr>
              <w:t> </w:t>
            </w:r>
          </w:p>
        </w:tc>
        <w:tc>
          <w:tcPr>
            <w:tcW w:w="2766" w:type="dxa"/>
            <w:tcBorders>
              <w:top w:val="single" w:sz="4" w:space="0" w:color="auto"/>
              <w:left w:val="single" w:sz="4" w:space="0" w:color="auto"/>
              <w:bottom w:val="single" w:sz="4" w:space="0" w:color="auto"/>
              <w:right w:val="single" w:sz="4" w:space="0" w:color="auto"/>
            </w:tcBorders>
          </w:tcPr>
          <w:p w:rsidR="00D711BF" w:rsidRPr="00D711BF" w:rsidRDefault="00BA5A7D" w:rsidP="00D711BF">
            <w:pPr>
              <w:spacing w:after="0"/>
              <w:ind w:left="95"/>
              <w:rPr>
                <w:rFonts w:ascii="Times New Roman" w:hAnsi="Times New Roman" w:cs="Times New Roman"/>
                <w:sz w:val="24"/>
                <w:szCs w:val="24"/>
                <w:lang w:val="en-US"/>
              </w:rPr>
            </w:pPr>
            <w:hyperlink r:id="rId11" w:tgtFrame="_blank" w:history="1">
              <w:proofErr w:type="spellStart"/>
              <w:r w:rsidR="00D711BF" w:rsidRPr="00D711BF">
                <w:rPr>
                  <w:rFonts w:ascii="Times New Roman" w:eastAsia="Times New Roman" w:hAnsi="Times New Roman" w:cs="Times New Roman"/>
                  <w:color w:val="006600"/>
                  <w:sz w:val="24"/>
                  <w:szCs w:val="24"/>
                  <w:u w:val="single"/>
                  <w:lang w:val="en-US"/>
                </w:rPr>
                <w:t>povt.osu.ru</w:t>
              </w:r>
            </w:hyperlink>
            <w:r w:rsidR="00D711BF" w:rsidRPr="00D711BF">
              <w:rPr>
                <w:rFonts w:ascii="Times New Roman" w:eastAsia="Times New Roman" w:hAnsi="Times New Roman" w:cs="Times New Roman"/>
                <w:color w:val="006600"/>
                <w:sz w:val="24"/>
                <w:szCs w:val="24"/>
                <w:lang w:val="en-US"/>
              </w:rPr>
              <w:t>›</w:t>
            </w:r>
            <w:hyperlink r:id="rId12" w:tgtFrame="_blank" w:history="1">
              <w:r w:rsidR="00D711BF" w:rsidRPr="00D711BF">
                <w:rPr>
                  <w:rFonts w:ascii="Times New Roman" w:eastAsia="Times New Roman" w:hAnsi="Times New Roman" w:cs="Times New Roman"/>
                  <w:color w:val="006600"/>
                  <w:sz w:val="24"/>
                  <w:szCs w:val="24"/>
                  <w:u w:val="single"/>
                  <w:lang w:val="en-US"/>
                </w:rPr>
                <w:t>data</w:t>
              </w:r>
              <w:proofErr w:type="spellEnd"/>
              <w:r w:rsidR="00D711BF" w:rsidRPr="00D711BF">
                <w:rPr>
                  <w:rFonts w:ascii="Times New Roman" w:eastAsia="Times New Roman" w:hAnsi="Times New Roman" w:cs="Times New Roman"/>
                  <w:color w:val="006600"/>
                  <w:sz w:val="24"/>
                  <w:szCs w:val="24"/>
                  <w:u w:val="single"/>
                  <w:lang w:val="en-US"/>
                </w:rPr>
                <w:t>/subject/89_uchebnoe_posobie.pdf</w:t>
              </w:r>
            </w:hyperlink>
          </w:p>
        </w:tc>
      </w:tr>
      <w:tr w:rsidR="00D711BF" w:rsidRPr="009E6700" w:rsidTr="00D711BF">
        <w:trPr>
          <w:trHeight w:val="864"/>
        </w:trPr>
        <w:tc>
          <w:tcPr>
            <w:tcW w:w="572" w:type="dxa"/>
            <w:tcBorders>
              <w:top w:val="single" w:sz="4" w:space="0" w:color="auto"/>
              <w:left w:val="single" w:sz="4" w:space="0" w:color="auto"/>
              <w:bottom w:val="single" w:sz="4" w:space="0" w:color="auto"/>
              <w:right w:val="single" w:sz="4" w:space="0" w:color="auto"/>
            </w:tcBorders>
          </w:tcPr>
          <w:p w:rsidR="00D711BF" w:rsidRPr="00D711BF" w:rsidRDefault="00D711BF" w:rsidP="00D711BF">
            <w:pPr>
              <w:spacing w:after="0"/>
              <w:ind w:left="95"/>
              <w:rPr>
                <w:rFonts w:ascii="Times New Roman" w:hAnsi="Times New Roman" w:cs="Times New Roman"/>
                <w:b/>
                <w:sz w:val="24"/>
                <w:szCs w:val="24"/>
              </w:rPr>
            </w:pPr>
            <w:r w:rsidRPr="00D711BF">
              <w:rPr>
                <w:rFonts w:ascii="Times New Roman" w:hAnsi="Times New Roman" w:cs="Times New Roman"/>
                <w:b/>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D711BF" w:rsidRPr="00D711BF" w:rsidRDefault="00D711BF" w:rsidP="00D711BF">
            <w:pPr>
              <w:shd w:val="clear" w:color="auto" w:fill="FFFFFF"/>
              <w:spacing w:after="0"/>
              <w:rPr>
                <w:rFonts w:ascii="Times New Roman" w:hAnsi="Times New Roman" w:cs="Times New Roman"/>
                <w:sz w:val="24"/>
                <w:szCs w:val="24"/>
                <w:lang w:val="en-US"/>
              </w:rPr>
            </w:pPr>
            <w:proofErr w:type="spellStart"/>
            <w:r w:rsidRPr="00D711BF">
              <w:rPr>
                <w:rFonts w:ascii="Times New Roman" w:eastAsia="Times New Roman" w:hAnsi="Times New Roman" w:cs="Times New Roman"/>
                <w:bCs/>
                <w:color w:val="000000"/>
                <w:sz w:val="24"/>
                <w:szCs w:val="24"/>
              </w:rPr>
              <w:t>Клавдиев</w:t>
            </w:r>
            <w:proofErr w:type="spellEnd"/>
            <w:r w:rsidRPr="00D711BF">
              <w:rPr>
                <w:rFonts w:ascii="Times New Roman" w:eastAsia="Times New Roman" w:hAnsi="Times New Roman" w:cs="Times New Roman"/>
                <w:bCs/>
                <w:color w:val="000000"/>
                <w:sz w:val="24"/>
                <w:szCs w:val="24"/>
              </w:rPr>
              <w:t xml:space="preserve"> А</w:t>
            </w:r>
            <w:r w:rsidRPr="00D711BF">
              <w:rPr>
                <w:rFonts w:ascii="Times New Roman" w:eastAsia="Times New Roman" w:hAnsi="Times New Roman" w:cs="Times New Roman"/>
                <w:color w:val="000000"/>
                <w:sz w:val="24"/>
                <w:szCs w:val="24"/>
              </w:rPr>
              <w:t>.</w:t>
            </w:r>
            <w:r w:rsidRPr="00D711BF">
              <w:rPr>
                <w:rFonts w:ascii="Times New Roman" w:eastAsia="Times New Roman" w:hAnsi="Times New Roman" w:cs="Times New Roman"/>
                <w:bCs/>
                <w:color w:val="000000"/>
                <w:sz w:val="24"/>
                <w:szCs w:val="24"/>
              </w:rPr>
              <w:t>А</w:t>
            </w:r>
            <w:r w:rsidRPr="00D711BF">
              <w:rPr>
                <w:rFonts w:ascii="Times New Roman" w:eastAsia="Times New Roman" w:hAnsi="Times New Roman" w:cs="Times New Roman"/>
                <w:color w:val="000000"/>
                <w:sz w:val="24"/>
                <w:szCs w:val="24"/>
              </w:rPr>
              <w:t>. </w:t>
            </w:r>
            <w:r w:rsidRPr="00D711BF">
              <w:rPr>
                <w:rFonts w:ascii="Times New Roman" w:eastAsia="Times New Roman" w:hAnsi="Times New Roman" w:cs="Times New Roman"/>
                <w:bCs/>
                <w:color w:val="000000"/>
                <w:sz w:val="24"/>
                <w:szCs w:val="24"/>
              </w:rPr>
              <w:t xml:space="preserve">Теория автоматического управления </w:t>
            </w:r>
            <w:r w:rsidRPr="00D711BF">
              <w:rPr>
                <w:rFonts w:ascii="Times New Roman" w:eastAsia="Times New Roman" w:hAnsi="Times New Roman" w:cs="Times New Roman"/>
                <w:color w:val="000000"/>
                <w:sz w:val="24"/>
                <w:szCs w:val="24"/>
              </w:rPr>
              <w:t xml:space="preserve">в </w:t>
            </w:r>
            <w:r w:rsidRPr="00D711BF">
              <w:rPr>
                <w:rFonts w:ascii="Times New Roman" w:eastAsia="Times New Roman" w:hAnsi="Times New Roman" w:cs="Times New Roman"/>
                <w:bCs/>
                <w:color w:val="000000"/>
                <w:sz w:val="24"/>
                <w:szCs w:val="24"/>
              </w:rPr>
              <w:t xml:space="preserve">примерах </w:t>
            </w:r>
            <w:r w:rsidRPr="00D711BF">
              <w:rPr>
                <w:rFonts w:ascii="Times New Roman" w:eastAsia="Times New Roman" w:hAnsi="Times New Roman" w:cs="Times New Roman"/>
                <w:color w:val="000000"/>
                <w:sz w:val="24"/>
                <w:szCs w:val="24"/>
              </w:rPr>
              <w:t xml:space="preserve">и </w:t>
            </w:r>
            <w:r w:rsidRPr="00D711BF">
              <w:rPr>
                <w:rFonts w:ascii="Times New Roman" w:eastAsia="Times New Roman" w:hAnsi="Times New Roman" w:cs="Times New Roman"/>
                <w:bCs/>
                <w:color w:val="000000"/>
                <w:sz w:val="24"/>
                <w:szCs w:val="24"/>
              </w:rPr>
              <w:t>задачах</w:t>
            </w:r>
            <w:r w:rsidRPr="00D711BF">
              <w:rPr>
                <w:rFonts w:ascii="Times New Roman" w:eastAsia="Times New Roman" w:hAnsi="Times New Roman" w:cs="Times New Roman"/>
                <w:color w:val="000000"/>
                <w:sz w:val="24"/>
                <w:szCs w:val="24"/>
              </w:rPr>
              <w:t xml:space="preserve">. Ч.1, </w:t>
            </w:r>
            <w:proofErr w:type="spellStart"/>
            <w:r w:rsidRPr="00D711BF">
              <w:rPr>
                <w:rFonts w:ascii="Times New Roman" w:eastAsia="Times New Roman" w:hAnsi="Times New Roman" w:cs="Times New Roman"/>
                <w:color w:val="000000"/>
                <w:sz w:val="24"/>
                <w:szCs w:val="24"/>
              </w:rPr>
              <w:t>Уч</w:t>
            </w:r>
            <w:proofErr w:type="spellEnd"/>
            <w:r w:rsidRPr="00D711BF">
              <w:rPr>
                <w:rFonts w:ascii="Times New Roman" w:eastAsia="Times New Roman" w:hAnsi="Times New Roman" w:cs="Times New Roman"/>
                <w:color w:val="000000"/>
                <w:sz w:val="24"/>
                <w:szCs w:val="24"/>
              </w:rPr>
              <w:t xml:space="preserve">. пособие. – </w:t>
            </w:r>
            <w:proofErr w:type="gramStart"/>
            <w:r w:rsidRPr="00D711BF">
              <w:rPr>
                <w:rFonts w:ascii="Times New Roman" w:eastAsia="Times New Roman" w:hAnsi="Times New Roman" w:cs="Times New Roman"/>
                <w:color w:val="000000"/>
                <w:sz w:val="24"/>
                <w:szCs w:val="24"/>
              </w:rPr>
              <w:t>С-П</w:t>
            </w:r>
            <w:proofErr w:type="gramEnd"/>
            <w:r w:rsidRPr="00D711BF">
              <w:rPr>
                <w:rFonts w:ascii="Times New Roman" w:eastAsia="Times New Roman" w:hAnsi="Times New Roman" w:cs="Times New Roman"/>
                <w:color w:val="000000"/>
                <w:sz w:val="24"/>
                <w:szCs w:val="24"/>
              </w:rPr>
              <w:t xml:space="preserve">, 2005, 142с. </w:t>
            </w:r>
          </w:p>
        </w:tc>
        <w:tc>
          <w:tcPr>
            <w:tcW w:w="2766" w:type="dxa"/>
            <w:tcBorders>
              <w:top w:val="single" w:sz="4" w:space="0" w:color="auto"/>
              <w:left w:val="single" w:sz="4" w:space="0" w:color="auto"/>
              <w:bottom w:val="single" w:sz="4" w:space="0" w:color="auto"/>
              <w:right w:val="single" w:sz="4" w:space="0" w:color="auto"/>
            </w:tcBorders>
          </w:tcPr>
          <w:p w:rsidR="00D711BF" w:rsidRPr="00D711BF" w:rsidRDefault="00BA5A7D" w:rsidP="00D711BF">
            <w:pPr>
              <w:spacing w:after="0"/>
              <w:ind w:left="95" w:firstLine="46"/>
              <w:jc w:val="center"/>
              <w:rPr>
                <w:rFonts w:ascii="Times New Roman" w:hAnsi="Times New Roman" w:cs="Times New Roman"/>
                <w:sz w:val="24"/>
                <w:szCs w:val="24"/>
                <w:lang w:val="en-US"/>
              </w:rPr>
            </w:pPr>
            <w:hyperlink r:id="rId13" w:tgtFrame="_blank" w:history="1">
              <w:r w:rsidR="00D711BF" w:rsidRPr="00D711BF">
                <w:rPr>
                  <w:rFonts w:ascii="Times New Roman" w:eastAsia="Times New Roman" w:hAnsi="Times New Roman" w:cs="Times New Roman"/>
                  <w:color w:val="0000FF"/>
                  <w:sz w:val="24"/>
                  <w:szCs w:val="24"/>
                  <w:u w:val="single"/>
                  <w:lang w:val="en-US"/>
                </w:rPr>
                <w:t>window.edu.ru/resource/389/25389/</w:t>
              </w:r>
              <w:proofErr w:type="spellStart"/>
              <w:r w:rsidR="00D711BF" w:rsidRPr="00D711BF">
                <w:rPr>
                  <w:rFonts w:ascii="Times New Roman" w:eastAsia="Times New Roman" w:hAnsi="Times New Roman" w:cs="Times New Roman"/>
                  <w:color w:val="0000FF"/>
                  <w:sz w:val="24"/>
                  <w:szCs w:val="24"/>
                  <w:u w:val="single"/>
                  <w:lang w:val="en-US"/>
                </w:rPr>
                <w:t>fi</w:t>
              </w:r>
              <w:proofErr w:type="spellEnd"/>
              <w:proofErr w:type="gramStart"/>
              <w:r w:rsidR="00D711BF" w:rsidRPr="00D711BF">
                <w:rPr>
                  <w:rFonts w:ascii="Times New Roman" w:eastAsia="Times New Roman" w:hAnsi="Times New Roman" w:cs="Times New Roman"/>
                  <w:color w:val="0000FF"/>
                  <w:sz w:val="24"/>
                  <w:szCs w:val="24"/>
                  <w:u w:val="single"/>
                  <w:lang w:val="en-US"/>
                </w:rPr>
                <w:t>..</w:t>
              </w:r>
              <w:proofErr w:type="gramEnd"/>
            </w:hyperlink>
          </w:p>
        </w:tc>
      </w:tr>
      <w:tr w:rsidR="00D711BF" w:rsidRPr="009E6700" w:rsidTr="00D711BF">
        <w:trPr>
          <w:trHeight w:val="581"/>
        </w:trPr>
        <w:tc>
          <w:tcPr>
            <w:tcW w:w="572" w:type="dxa"/>
            <w:tcBorders>
              <w:top w:val="single" w:sz="4" w:space="0" w:color="auto"/>
              <w:left w:val="single" w:sz="4" w:space="0" w:color="auto"/>
              <w:bottom w:val="single" w:sz="4" w:space="0" w:color="auto"/>
              <w:right w:val="single" w:sz="4" w:space="0" w:color="auto"/>
            </w:tcBorders>
          </w:tcPr>
          <w:p w:rsidR="00D711BF" w:rsidRPr="00D711BF" w:rsidRDefault="00D711BF" w:rsidP="00D711BF">
            <w:pPr>
              <w:spacing w:after="0"/>
              <w:ind w:left="95"/>
              <w:rPr>
                <w:rFonts w:ascii="Times New Roman" w:hAnsi="Times New Roman" w:cs="Times New Roman"/>
                <w:b/>
                <w:sz w:val="24"/>
                <w:szCs w:val="24"/>
              </w:rPr>
            </w:pPr>
            <w:r w:rsidRPr="00D711BF">
              <w:rPr>
                <w:rFonts w:ascii="Times New Roman" w:hAnsi="Times New Roman" w:cs="Times New Roman"/>
                <w:b/>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D711BF" w:rsidRPr="00D711BF" w:rsidRDefault="00D711BF" w:rsidP="00D711BF">
            <w:pPr>
              <w:shd w:val="clear" w:color="auto" w:fill="FFFFFF"/>
              <w:spacing w:after="0"/>
              <w:rPr>
                <w:rFonts w:ascii="Times New Roman" w:hAnsi="Times New Roman" w:cs="Times New Roman"/>
                <w:sz w:val="24"/>
                <w:szCs w:val="24"/>
                <w:lang w:val="en-US"/>
              </w:rPr>
            </w:pPr>
            <w:proofErr w:type="spellStart"/>
            <w:r w:rsidRPr="00D711BF">
              <w:rPr>
                <w:rFonts w:ascii="Times New Roman" w:eastAsia="Times New Roman" w:hAnsi="Times New Roman" w:cs="Times New Roman"/>
                <w:bCs/>
                <w:color w:val="000000"/>
                <w:sz w:val="24"/>
                <w:szCs w:val="24"/>
              </w:rPr>
              <w:t>Клавдиев</w:t>
            </w:r>
            <w:proofErr w:type="spellEnd"/>
            <w:r w:rsidRPr="00D711BF">
              <w:rPr>
                <w:rFonts w:ascii="Times New Roman" w:eastAsia="Times New Roman" w:hAnsi="Times New Roman" w:cs="Times New Roman"/>
                <w:bCs/>
                <w:color w:val="000000"/>
                <w:sz w:val="24"/>
                <w:szCs w:val="24"/>
              </w:rPr>
              <w:t xml:space="preserve"> А</w:t>
            </w:r>
            <w:r w:rsidRPr="00D711BF">
              <w:rPr>
                <w:rFonts w:ascii="Times New Roman" w:eastAsia="Times New Roman" w:hAnsi="Times New Roman" w:cs="Times New Roman"/>
                <w:color w:val="000000"/>
                <w:sz w:val="24"/>
                <w:szCs w:val="24"/>
              </w:rPr>
              <w:t>.</w:t>
            </w:r>
            <w:r w:rsidRPr="00D711BF">
              <w:rPr>
                <w:rFonts w:ascii="Times New Roman" w:eastAsia="Times New Roman" w:hAnsi="Times New Roman" w:cs="Times New Roman"/>
                <w:bCs/>
                <w:color w:val="000000"/>
                <w:sz w:val="24"/>
                <w:szCs w:val="24"/>
              </w:rPr>
              <w:t>А</w:t>
            </w:r>
            <w:r w:rsidRPr="00D711BF">
              <w:rPr>
                <w:rFonts w:ascii="Times New Roman" w:eastAsia="Times New Roman" w:hAnsi="Times New Roman" w:cs="Times New Roman"/>
                <w:color w:val="000000"/>
                <w:sz w:val="24"/>
                <w:szCs w:val="24"/>
              </w:rPr>
              <w:t>.</w:t>
            </w:r>
            <w:r w:rsidRPr="00D711BF">
              <w:rPr>
                <w:rFonts w:ascii="Times New Roman" w:eastAsia="Times New Roman" w:hAnsi="Times New Roman" w:cs="Times New Roman"/>
                <w:bCs/>
                <w:color w:val="000000"/>
                <w:sz w:val="24"/>
                <w:szCs w:val="24"/>
              </w:rPr>
              <w:t xml:space="preserve">Теория автоматического управления </w:t>
            </w:r>
            <w:r w:rsidRPr="00D711BF">
              <w:rPr>
                <w:rFonts w:ascii="Times New Roman" w:eastAsia="Times New Roman" w:hAnsi="Times New Roman" w:cs="Times New Roman"/>
                <w:color w:val="000000"/>
                <w:sz w:val="24"/>
                <w:szCs w:val="24"/>
              </w:rPr>
              <w:t xml:space="preserve">в </w:t>
            </w:r>
            <w:r w:rsidRPr="00D711BF">
              <w:rPr>
                <w:rFonts w:ascii="Times New Roman" w:eastAsia="Times New Roman" w:hAnsi="Times New Roman" w:cs="Times New Roman"/>
                <w:bCs/>
                <w:color w:val="000000"/>
                <w:sz w:val="24"/>
                <w:szCs w:val="24"/>
              </w:rPr>
              <w:t xml:space="preserve">примерах </w:t>
            </w:r>
            <w:r w:rsidRPr="00D711BF">
              <w:rPr>
                <w:rFonts w:ascii="Times New Roman" w:eastAsia="Times New Roman" w:hAnsi="Times New Roman" w:cs="Times New Roman"/>
                <w:color w:val="000000"/>
                <w:sz w:val="24"/>
                <w:szCs w:val="24"/>
              </w:rPr>
              <w:t xml:space="preserve">и </w:t>
            </w:r>
            <w:r w:rsidRPr="00D711BF">
              <w:rPr>
                <w:rFonts w:ascii="Times New Roman" w:eastAsia="Times New Roman" w:hAnsi="Times New Roman" w:cs="Times New Roman"/>
                <w:bCs/>
                <w:color w:val="000000"/>
                <w:sz w:val="24"/>
                <w:szCs w:val="24"/>
              </w:rPr>
              <w:t>задачах</w:t>
            </w:r>
            <w:r w:rsidRPr="00D711BF">
              <w:rPr>
                <w:rFonts w:ascii="Times New Roman" w:eastAsia="Times New Roman" w:hAnsi="Times New Roman" w:cs="Times New Roman"/>
                <w:color w:val="000000"/>
                <w:sz w:val="24"/>
                <w:szCs w:val="24"/>
              </w:rPr>
              <w:t xml:space="preserve">. Ч.2, </w:t>
            </w:r>
            <w:proofErr w:type="spellStart"/>
            <w:r w:rsidRPr="00D711BF">
              <w:rPr>
                <w:rFonts w:ascii="Times New Roman" w:eastAsia="Times New Roman" w:hAnsi="Times New Roman" w:cs="Times New Roman"/>
                <w:color w:val="000000"/>
                <w:sz w:val="24"/>
                <w:szCs w:val="24"/>
              </w:rPr>
              <w:t>Уч</w:t>
            </w:r>
            <w:proofErr w:type="spellEnd"/>
            <w:r w:rsidRPr="00D711BF">
              <w:rPr>
                <w:rFonts w:ascii="Times New Roman" w:eastAsia="Times New Roman" w:hAnsi="Times New Roman" w:cs="Times New Roman"/>
                <w:color w:val="000000"/>
                <w:sz w:val="24"/>
                <w:szCs w:val="24"/>
              </w:rPr>
              <w:t xml:space="preserve">. пособие. – </w:t>
            </w:r>
            <w:proofErr w:type="gramStart"/>
            <w:r w:rsidRPr="00D711BF">
              <w:rPr>
                <w:rFonts w:ascii="Times New Roman" w:eastAsia="Times New Roman" w:hAnsi="Times New Roman" w:cs="Times New Roman"/>
                <w:color w:val="000000"/>
                <w:sz w:val="24"/>
                <w:szCs w:val="24"/>
              </w:rPr>
              <w:t>С-П</w:t>
            </w:r>
            <w:proofErr w:type="gramEnd"/>
            <w:r w:rsidRPr="00D711BF">
              <w:rPr>
                <w:rFonts w:ascii="Times New Roman" w:eastAsia="Times New Roman" w:hAnsi="Times New Roman" w:cs="Times New Roman"/>
                <w:color w:val="000000"/>
                <w:sz w:val="24"/>
                <w:szCs w:val="24"/>
              </w:rPr>
              <w:t xml:space="preserve">, 2005, 81с. </w:t>
            </w:r>
          </w:p>
        </w:tc>
        <w:tc>
          <w:tcPr>
            <w:tcW w:w="2766" w:type="dxa"/>
            <w:tcBorders>
              <w:top w:val="single" w:sz="4" w:space="0" w:color="auto"/>
              <w:left w:val="single" w:sz="4" w:space="0" w:color="auto"/>
              <w:bottom w:val="single" w:sz="4" w:space="0" w:color="auto"/>
              <w:right w:val="single" w:sz="4" w:space="0" w:color="auto"/>
            </w:tcBorders>
          </w:tcPr>
          <w:p w:rsidR="00D711BF" w:rsidRPr="00D711BF" w:rsidRDefault="00BA5A7D" w:rsidP="00D711BF">
            <w:pPr>
              <w:spacing w:after="0"/>
              <w:ind w:left="95" w:firstLine="46"/>
              <w:jc w:val="center"/>
              <w:rPr>
                <w:rFonts w:ascii="Times New Roman" w:hAnsi="Times New Roman" w:cs="Times New Roman"/>
                <w:sz w:val="24"/>
                <w:szCs w:val="24"/>
                <w:lang w:val="en-US"/>
              </w:rPr>
            </w:pPr>
            <w:hyperlink r:id="rId14" w:tgtFrame="_blank" w:history="1">
              <w:r w:rsidR="00D711BF" w:rsidRPr="00D711BF">
                <w:rPr>
                  <w:rFonts w:ascii="Times New Roman" w:eastAsia="Times New Roman" w:hAnsi="Times New Roman" w:cs="Times New Roman"/>
                  <w:color w:val="0000FF"/>
                  <w:sz w:val="24"/>
                  <w:szCs w:val="24"/>
                  <w:u w:val="single"/>
                  <w:lang w:val="en-US"/>
                </w:rPr>
                <w:t>window.edu.ru/resource/389/25389/</w:t>
              </w:r>
              <w:proofErr w:type="spellStart"/>
              <w:r w:rsidR="00D711BF" w:rsidRPr="00D711BF">
                <w:rPr>
                  <w:rFonts w:ascii="Times New Roman" w:eastAsia="Times New Roman" w:hAnsi="Times New Roman" w:cs="Times New Roman"/>
                  <w:color w:val="0000FF"/>
                  <w:sz w:val="24"/>
                  <w:szCs w:val="24"/>
                  <w:u w:val="single"/>
                  <w:lang w:val="en-US"/>
                </w:rPr>
                <w:t>fi</w:t>
              </w:r>
              <w:proofErr w:type="spellEnd"/>
              <w:proofErr w:type="gramStart"/>
              <w:r w:rsidR="00D711BF" w:rsidRPr="00D711BF">
                <w:rPr>
                  <w:rFonts w:ascii="Times New Roman" w:eastAsia="Times New Roman" w:hAnsi="Times New Roman" w:cs="Times New Roman"/>
                  <w:color w:val="0000FF"/>
                  <w:sz w:val="24"/>
                  <w:szCs w:val="24"/>
                  <w:u w:val="single"/>
                  <w:lang w:val="en-US"/>
                </w:rPr>
                <w:t>..</w:t>
              </w:r>
              <w:proofErr w:type="gramEnd"/>
            </w:hyperlink>
          </w:p>
        </w:tc>
      </w:tr>
    </w:tbl>
    <w:p w:rsidR="00D711BF" w:rsidRPr="00D711BF" w:rsidRDefault="00D711BF" w:rsidP="00D711BF">
      <w:pPr>
        <w:tabs>
          <w:tab w:val="left" w:pos="1485"/>
        </w:tabs>
        <w:spacing w:after="0" w:line="240" w:lineRule="auto"/>
        <w:ind w:firstLine="709"/>
        <w:rPr>
          <w:rFonts w:ascii="Times New Roman" w:hAnsi="Times New Roman" w:cs="Times New Roman"/>
          <w:sz w:val="28"/>
          <w:szCs w:val="28"/>
          <w:lang w:val="en-US"/>
        </w:rPr>
      </w:pPr>
    </w:p>
    <w:p w:rsidR="00D711BF" w:rsidRPr="001628CC" w:rsidRDefault="00D711BF" w:rsidP="00D711BF">
      <w:pPr>
        <w:spacing w:after="0" w:line="240" w:lineRule="auto"/>
        <w:ind w:firstLine="709"/>
        <w:rPr>
          <w:rFonts w:ascii="Times New Roman" w:hAnsi="Times New Roman" w:cs="Times New Roman"/>
          <w:sz w:val="28"/>
          <w:szCs w:val="28"/>
        </w:rPr>
      </w:pPr>
      <w:r w:rsidRPr="001628CC">
        <w:rPr>
          <w:rFonts w:ascii="Times New Roman" w:hAnsi="Times New Roman" w:cs="Times New Roman"/>
          <w:sz w:val="28"/>
          <w:szCs w:val="28"/>
        </w:rPr>
        <w:t xml:space="preserve">Составитель: к.т.н., доцент  Калинин Ц.И., </w:t>
      </w:r>
    </w:p>
    <w:p w:rsidR="00D711BF" w:rsidRPr="001628CC" w:rsidRDefault="00D711BF" w:rsidP="00D711BF">
      <w:pPr>
        <w:spacing w:after="0" w:line="240" w:lineRule="auto"/>
        <w:ind w:firstLine="2410"/>
        <w:rPr>
          <w:rFonts w:ascii="Times New Roman" w:hAnsi="Times New Roman" w:cs="Times New Roman"/>
          <w:sz w:val="28"/>
          <w:szCs w:val="28"/>
        </w:rPr>
      </w:pPr>
      <w:r w:rsidRPr="001628CC">
        <w:rPr>
          <w:rFonts w:ascii="Times New Roman" w:hAnsi="Times New Roman" w:cs="Times New Roman"/>
          <w:sz w:val="28"/>
          <w:szCs w:val="28"/>
        </w:rPr>
        <w:t xml:space="preserve">к.т.н., </w:t>
      </w:r>
      <w:r w:rsidR="008F7302" w:rsidRPr="001628CC">
        <w:rPr>
          <w:rFonts w:ascii="Times New Roman" w:hAnsi="Times New Roman" w:cs="Times New Roman"/>
          <w:sz w:val="28"/>
          <w:szCs w:val="28"/>
        </w:rPr>
        <w:t xml:space="preserve">доцент </w:t>
      </w:r>
      <w:r w:rsidR="008F7302">
        <w:rPr>
          <w:rFonts w:ascii="Times New Roman" w:hAnsi="Times New Roman" w:cs="Times New Roman"/>
          <w:sz w:val="28"/>
          <w:szCs w:val="28"/>
        </w:rPr>
        <w:t xml:space="preserve"> </w:t>
      </w:r>
      <w:r w:rsidRPr="001628CC">
        <w:rPr>
          <w:rFonts w:ascii="Times New Roman" w:hAnsi="Times New Roman" w:cs="Times New Roman"/>
          <w:sz w:val="28"/>
          <w:szCs w:val="28"/>
        </w:rPr>
        <w:t>Куницын Р.А..</w:t>
      </w:r>
    </w:p>
    <w:p w:rsidR="00D711BF" w:rsidRPr="004339BF" w:rsidRDefault="00D711BF" w:rsidP="00D711BF">
      <w:pPr>
        <w:tabs>
          <w:tab w:val="left" w:pos="1485"/>
        </w:tabs>
        <w:spacing w:after="0" w:line="240" w:lineRule="auto"/>
        <w:ind w:firstLine="709"/>
        <w:rPr>
          <w:rFonts w:ascii="Times New Roman" w:hAnsi="Times New Roman" w:cs="Times New Roman"/>
          <w:sz w:val="16"/>
          <w:szCs w:val="16"/>
        </w:rPr>
      </w:pPr>
    </w:p>
    <w:p w:rsidR="00D711BF" w:rsidRPr="001628CC" w:rsidRDefault="00D711BF" w:rsidP="00D711BF">
      <w:pPr>
        <w:tabs>
          <w:tab w:val="left" w:pos="1485"/>
        </w:tabs>
        <w:spacing w:after="0" w:line="240" w:lineRule="auto"/>
        <w:ind w:firstLine="709"/>
        <w:rPr>
          <w:rFonts w:ascii="Times New Roman" w:hAnsi="Times New Roman" w:cs="Times New Roman"/>
          <w:sz w:val="28"/>
          <w:szCs w:val="28"/>
        </w:rPr>
      </w:pPr>
      <w:r w:rsidRPr="001628CC">
        <w:rPr>
          <w:rFonts w:ascii="Times New Roman" w:hAnsi="Times New Roman" w:cs="Times New Roman"/>
          <w:sz w:val="28"/>
          <w:szCs w:val="28"/>
        </w:rPr>
        <w:t>Список верен</w:t>
      </w:r>
    </w:p>
    <w:p w:rsidR="00D711BF" w:rsidRPr="001628CC" w:rsidRDefault="00D711BF" w:rsidP="00D711BF">
      <w:pPr>
        <w:tabs>
          <w:tab w:val="left" w:pos="1485"/>
        </w:tabs>
        <w:spacing w:after="0" w:line="240" w:lineRule="auto"/>
        <w:ind w:firstLine="709"/>
        <w:rPr>
          <w:rFonts w:ascii="Times New Roman" w:hAnsi="Times New Roman" w:cs="Times New Roman"/>
          <w:sz w:val="28"/>
          <w:szCs w:val="28"/>
        </w:rPr>
      </w:pPr>
    </w:p>
    <w:p w:rsidR="00D711BF" w:rsidRPr="001628CC" w:rsidRDefault="00D711BF" w:rsidP="00D711BF">
      <w:pPr>
        <w:tabs>
          <w:tab w:val="left" w:pos="1485"/>
        </w:tabs>
        <w:spacing w:after="0" w:line="240" w:lineRule="auto"/>
        <w:ind w:firstLine="709"/>
        <w:rPr>
          <w:rFonts w:ascii="Times New Roman" w:hAnsi="Times New Roman" w:cs="Times New Roman"/>
          <w:sz w:val="28"/>
          <w:szCs w:val="28"/>
        </w:rPr>
      </w:pPr>
      <w:r w:rsidRPr="001628CC">
        <w:rPr>
          <w:rFonts w:ascii="Times New Roman" w:hAnsi="Times New Roman" w:cs="Times New Roman"/>
          <w:sz w:val="28"/>
          <w:szCs w:val="28"/>
        </w:rPr>
        <w:t xml:space="preserve"> _______________________________ </w:t>
      </w:r>
      <w:r w:rsidRPr="001628CC">
        <w:rPr>
          <w:rFonts w:ascii="Times New Roman" w:hAnsi="Times New Roman" w:cs="Times New Roman"/>
          <w:sz w:val="28"/>
          <w:szCs w:val="28"/>
        </w:rPr>
        <w:tab/>
      </w:r>
      <w:r w:rsidRPr="001628CC">
        <w:rPr>
          <w:rFonts w:ascii="Times New Roman" w:hAnsi="Times New Roman" w:cs="Times New Roman"/>
          <w:sz w:val="28"/>
          <w:szCs w:val="28"/>
        </w:rPr>
        <w:tab/>
        <w:t xml:space="preserve">______________ </w:t>
      </w:r>
      <w:r w:rsidRPr="001628CC">
        <w:rPr>
          <w:rFonts w:ascii="Times New Roman" w:hAnsi="Times New Roman" w:cs="Times New Roman"/>
          <w:sz w:val="28"/>
          <w:szCs w:val="28"/>
        </w:rPr>
        <w:tab/>
        <w:t xml:space="preserve"> </w:t>
      </w:r>
    </w:p>
    <w:p w:rsidR="00D711BF" w:rsidRPr="001628CC" w:rsidRDefault="00D711BF" w:rsidP="00D711BF">
      <w:pPr>
        <w:tabs>
          <w:tab w:val="left" w:pos="1485"/>
        </w:tabs>
        <w:spacing w:after="0" w:line="240" w:lineRule="auto"/>
        <w:ind w:firstLine="709"/>
        <w:rPr>
          <w:rFonts w:ascii="Times New Roman" w:hAnsi="Times New Roman" w:cs="Times New Roman"/>
          <w:sz w:val="28"/>
          <w:szCs w:val="28"/>
          <w:vertAlign w:val="superscript"/>
        </w:rPr>
      </w:pPr>
      <w:r w:rsidRPr="001628CC">
        <w:rPr>
          <w:rFonts w:ascii="Times New Roman" w:hAnsi="Times New Roman" w:cs="Times New Roman"/>
          <w:sz w:val="28"/>
          <w:szCs w:val="28"/>
          <w:vertAlign w:val="superscript"/>
        </w:rPr>
        <w:t xml:space="preserve">Должность работника библиотеки </w:t>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t>подпись</w:t>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r>
      <w:r w:rsidRPr="001628CC">
        <w:rPr>
          <w:rFonts w:ascii="Times New Roman" w:hAnsi="Times New Roman" w:cs="Times New Roman"/>
          <w:sz w:val="28"/>
          <w:szCs w:val="28"/>
          <w:vertAlign w:val="superscript"/>
        </w:rPr>
        <w:tab/>
        <w:t>И.О. Фамилия</w:t>
      </w:r>
    </w:p>
    <w:p w:rsidR="00760C07" w:rsidRPr="00D26AC1" w:rsidRDefault="00760C07" w:rsidP="003452D2">
      <w:pPr>
        <w:pStyle w:val="af3"/>
        <w:keepNext/>
        <w:numPr>
          <w:ilvl w:val="0"/>
          <w:numId w:val="2"/>
        </w:numPr>
        <w:shd w:val="clear" w:color="auto" w:fill="FFFFFF"/>
        <w:tabs>
          <w:tab w:val="left" w:pos="993"/>
        </w:tabs>
        <w:spacing w:before="100" w:beforeAutospacing="1" w:after="100" w:afterAutospacing="1"/>
        <w:ind w:left="0" w:firstLine="709"/>
        <w:mirrorIndents/>
        <w:rPr>
          <w:b/>
          <w:szCs w:val="28"/>
        </w:rPr>
      </w:pPr>
      <w:r w:rsidRPr="00D26AC1">
        <w:rPr>
          <w:b/>
          <w:szCs w:val="28"/>
        </w:rPr>
        <w:lastRenderedPageBreak/>
        <w:t>Материально-техническое обеспечение дисциплины</w:t>
      </w:r>
    </w:p>
    <w:p w:rsidR="00760C07" w:rsidRPr="00F72F84"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r w:rsidRPr="00F72F84">
        <w:rPr>
          <w:rFonts w:ascii="Times New Roman" w:hAnsi="Times New Roman" w:cs="Times New Roman"/>
          <w:sz w:val="28"/>
          <w:szCs w:val="28"/>
        </w:rPr>
        <w:t xml:space="preserve">1) Для проведения лабораторных работ нужна специализированная лаборатория, оборудованная стендами типа </w:t>
      </w:r>
      <w:r>
        <w:rPr>
          <w:rFonts w:ascii="Times New Roman" w:hAnsi="Times New Roman" w:cs="Times New Roman"/>
          <w:sz w:val="28"/>
          <w:szCs w:val="28"/>
        </w:rPr>
        <w:t>17Л – 03 и «</w:t>
      </w:r>
      <w:proofErr w:type="spellStart"/>
      <w:r>
        <w:rPr>
          <w:rFonts w:ascii="Times New Roman" w:hAnsi="Times New Roman" w:cs="Times New Roman"/>
          <w:sz w:val="28"/>
          <w:szCs w:val="28"/>
        </w:rPr>
        <w:t>Уралочка</w:t>
      </w:r>
      <w:proofErr w:type="spellEnd"/>
      <w:r>
        <w:rPr>
          <w:rFonts w:ascii="Times New Roman" w:hAnsi="Times New Roman" w:cs="Times New Roman"/>
          <w:sz w:val="28"/>
          <w:szCs w:val="28"/>
        </w:rPr>
        <w:t xml:space="preserve">», </w:t>
      </w:r>
      <w:r w:rsidRPr="00F72F84">
        <w:rPr>
          <w:rFonts w:ascii="Times New Roman" w:hAnsi="Times New Roman" w:cs="Times New Roman"/>
          <w:sz w:val="28"/>
          <w:szCs w:val="28"/>
        </w:rPr>
        <w:t>обеспечивающая проведение всех предусмотренных в программе лабораторных работ. При наличии компьютерного класса часть работ (по усмотрению кафедры) может выполняться в электрон</w:t>
      </w:r>
      <w:r>
        <w:rPr>
          <w:rFonts w:ascii="Times New Roman" w:hAnsi="Times New Roman" w:cs="Times New Roman"/>
          <w:sz w:val="28"/>
          <w:szCs w:val="28"/>
        </w:rPr>
        <w:t>ной («виртуальной») лаборатории.</w:t>
      </w:r>
    </w:p>
    <w:p w:rsidR="00760C07" w:rsidRPr="00152552"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r w:rsidRPr="00F72F84">
        <w:rPr>
          <w:rFonts w:ascii="Times New Roman" w:hAnsi="Times New Roman" w:cs="Times New Roman"/>
          <w:sz w:val="28"/>
          <w:szCs w:val="28"/>
        </w:rPr>
        <w:t>2) Для моделирования и исследования электрических схем и устрой</w:t>
      </w:r>
      <w:proofErr w:type="gramStart"/>
      <w:r w:rsidRPr="00F72F84">
        <w:rPr>
          <w:rFonts w:ascii="Times New Roman" w:hAnsi="Times New Roman" w:cs="Times New Roman"/>
          <w:sz w:val="28"/>
          <w:szCs w:val="28"/>
        </w:rPr>
        <w:t>ств пр</w:t>
      </w:r>
      <w:proofErr w:type="gramEnd"/>
      <w:r w:rsidRPr="00F72F84">
        <w:rPr>
          <w:rFonts w:ascii="Times New Roman" w:hAnsi="Times New Roman" w:cs="Times New Roman"/>
          <w:sz w:val="28"/>
          <w:szCs w:val="28"/>
        </w:rPr>
        <w:t xml:space="preserve">и проведении лабораторного практикума, выполнении индивидуальных заданий на практических занятиях и РГР, а также текущего и рубежного контроля уровня усвоения знаний необходим компьютерный класс на 12-15 рабочих мест, на базе процессоров </w:t>
      </w:r>
      <w:proofErr w:type="spellStart"/>
      <w:r w:rsidRPr="00F72F84">
        <w:rPr>
          <w:rFonts w:ascii="Times New Roman" w:hAnsi="Times New Roman" w:cs="Times New Roman"/>
          <w:sz w:val="28"/>
          <w:szCs w:val="28"/>
        </w:rPr>
        <w:t>Pentium</w:t>
      </w:r>
      <w:proofErr w:type="spellEnd"/>
      <w:r w:rsidRPr="00F72F84">
        <w:rPr>
          <w:rFonts w:ascii="Times New Roman" w:hAnsi="Times New Roman" w:cs="Times New Roman"/>
          <w:sz w:val="28"/>
          <w:szCs w:val="28"/>
        </w:rPr>
        <w:t xml:space="preserve"> </w:t>
      </w:r>
      <w:r w:rsidR="00152552">
        <w:rPr>
          <w:rFonts w:ascii="Times New Roman" w:hAnsi="Times New Roman" w:cs="Times New Roman"/>
          <w:sz w:val="28"/>
          <w:szCs w:val="28"/>
          <w:lang w:val="en-US"/>
        </w:rPr>
        <w:t>VI</w:t>
      </w:r>
      <w:r w:rsidR="00152552">
        <w:rPr>
          <w:rFonts w:ascii="Times New Roman" w:hAnsi="Times New Roman" w:cs="Times New Roman"/>
          <w:sz w:val="28"/>
          <w:szCs w:val="28"/>
        </w:rPr>
        <w:t>.</w:t>
      </w:r>
    </w:p>
    <w:p w:rsidR="00760C07"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r w:rsidRPr="00F72F84">
        <w:rPr>
          <w:rFonts w:ascii="Times New Roman" w:hAnsi="Times New Roman" w:cs="Times New Roman"/>
          <w:sz w:val="28"/>
          <w:szCs w:val="28"/>
        </w:rPr>
        <w:t xml:space="preserve">3) Преподавание </w:t>
      </w:r>
      <w:r w:rsidR="0073198E">
        <w:rPr>
          <w:rFonts w:ascii="Times New Roman" w:hAnsi="Times New Roman" w:cs="Times New Roman"/>
          <w:sz w:val="28"/>
          <w:szCs w:val="28"/>
        </w:rPr>
        <w:t>автомати</w:t>
      </w:r>
      <w:r w:rsidRPr="00F72F84">
        <w:rPr>
          <w:rFonts w:ascii="Times New Roman" w:hAnsi="Times New Roman" w:cs="Times New Roman"/>
          <w:sz w:val="28"/>
          <w:szCs w:val="28"/>
        </w:rPr>
        <w:t xml:space="preserve">ки должно опираться на современную элементную базу - цифровые устройства, интегральные микросхемы и микропроцессорную технику. </w:t>
      </w:r>
    </w:p>
    <w:p w:rsidR="00D26AC1" w:rsidRDefault="00D26AC1"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p>
    <w:p w:rsidR="00760C07" w:rsidRPr="00B56DA3"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b/>
          <w:sz w:val="28"/>
          <w:szCs w:val="28"/>
        </w:rPr>
      </w:pPr>
      <w:r w:rsidRPr="00B56DA3">
        <w:rPr>
          <w:rFonts w:ascii="Times New Roman" w:hAnsi="Times New Roman" w:cs="Times New Roman"/>
          <w:b/>
          <w:sz w:val="28"/>
          <w:szCs w:val="28"/>
        </w:rPr>
        <w:t>10. Методические рекомендации по организации изучения дисциплины</w:t>
      </w:r>
    </w:p>
    <w:p w:rsidR="00760C07"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p>
    <w:p w:rsidR="00760C07" w:rsidRPr="00F72F84"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r w:rsidRPr="00F72F84">
        <w:rPr>
          <w:rFonts w:ascii="Times New Roman" w:hAnsi="Times New Roman" w:cs="Times New Roman"/>
          <w:sz w:val="28"/>
          <w:szCs w:val="28"/>
        </w:rPr>
        <w:t xml:space="preserve">1) Практические занятия рекомендуется проводить в компьютерном классе (на 12-15 рабочих мест) с выдачей индивидуальных заданий после изучения решения типовой задачи. Настоятельно рекомендуется на практических занятиях осуществлять деление группы на подгруппы не более 15 человек, так чтобы за компьютером работал только один студент. Работа бригадой в два человека допускается лишь временно и в качестве исключения. Для проведения занятий  рекомендуется использовать  как программные продукты,  указанные в пункте </w:t>
      </w:r>
      <w:r>
        <w:rPr>
          <w:rFonts w:ascii="Times New Roman" w:hAnsi="Times New Roman" w:cs="Times New Roman"/>
          <w:sz w:val="28"/>
          <w:szCs w:val="28"/>
        </w:rPr>
        <w:t>8</w:t>
      </w:r>
      <w:r w:rsidRPr="00F72F84">
        <w:rPr>
          <w:rFonts w:ascii="Times New Roman" w:hAnsi="Times New Roman" w:cs="Times New Roman"/>
          <w:sz w:val="28"/>
          <w:szCs w:val="28"/>
        </w:rPr>
        <w:t xml:space="preserve">.3., так и сертифицированные учебно-программные продукты, разработанные преподавателями и студентами вузов. Допускается с разрешения заведующего кафедрой </w:t>
      </w:r>
      <w:r w:rsidRPr="00F72F84">
        <w:rPr>
          <w:rFonts w:ascii="Times New Roman" w:hAnsi="Times New Roman" w:cs="Times New Roman"/>
          <w:sz w:val="28"/>
          <w:szCs w:val="28"/>
        </w:rPr>
        <w:lastRenderedPageBreak/>
        <w:t xml:space="preserve">использование не сертифицированных программ в качестве опробования с дальнейшим представлением их для сертификации. </w:t>
      </w:r>
    </w:p>
    <w:p w:rsidR="00760C07" w:rsidRPr="00F72F84" w:rsidRDefault="00760C07" w:rsidP="0023721B">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r w:rsidRPr="00F72F84">
        <w:rPr>
          <w:rFonts w:ascii="Times New Roman" w:hAnsi="Times New Roman" w:cs="Times New Roman"/>
          <w:sz w:val="28"/>
          <w:szCs w:val="28"/>
        </w:rPr>
        <w:t xml:space="preserve">2) Проведение контроля подготовленности студентов к выполнению лабораторных, практических занятий, рубежного и  текущего контроля уровня усвоения знаний по разделам дисциплины, а также предварительного итогового контроля уровня усвоения знаний за семестр рекомендуется проводить в компьютерном классе с использованием тестов и автоматизированной обработки результатов тестирования. </w:t>
      </w:r>
    </w:p>
    <w:p w:rsidR="00760C07" w:rsidRDefault="00760C07" w:rsidP="003452D2">
      <w:pPr>
        <w:keepNext/>
        <w:shd w:val="clear" w:color="auto" w:fill="FFFFFF"/>
        <w:tabs>
          <w:tab w:val="left" w:pos="993"/>
        </w:tabs>
        <w:spacing w:before="100" w:beforeAutospacing="1" w:after="100" w:afterAutospacing="1" w:line="360" w:lineRule="auto"/>
        <w:ind w:firstLine="709"/>
        <w:contextualSpacing/>
        <w:mirrorIndents/>
        <w:jc w:val="both"/>
        <w:rPr>
          <w:rFonts w:ascii="Times New Roman" w:hAnsi="Times New Roman" w:cs="Times New Roman"/>
          <w:sz w:val="28"/>
          <w:szCs w:val="28"/>
        </w:rPr>
      </w:pPr>
      <w:r w:rsidRPr="00F72F84">
        <w:rPr>
          <w:rFonts w:ascii="Times New Roman" w:hAnsi="Times New Roman" w:cs="Times New Roman"/>
          <w:sz w:val="28"/>
          <w:szCs w:val="28"/>
        </w:rPr>
        <w:t>3)</w:t>
      </w:r>
      <w:r w:rsidR="004339BF">
        <w:rPr>
          <w:rFonts w:ascii="Times New Roman" w:hAnsi="Times New Roman" w:cs="Times New Roman"/>
          <w:sz w:val="28"/>
          <w:szCs w:val="28"/>
        </w:rPr>
        <w:t xml:space="preserve"> </w:t>
      </w:r>
      <w:r w:rsidRPr="00F72F84">
        <w:rPr>
          <w:rFonts w:ascii="Times New Roman" w:hAnsi="Times New Roman" w:cs="Times New Roman"/>
          <w:sz w:val="28"/>
          <w:szCs w:val="28"/>
        </w:rPr>
        <w:t>Большое внимание следует уделять обучению студентов составлению всех видов отчетных материалов, грамотному написанию, оформлению и защите студентами отчетов по лабораторным работам</w:t>
      </w:r>
      <w:r>
        <w:rPr>
          <w:rFonts w:ascii="Times New Roman" w:hAnsi="Times New Roman" w:cs="Times New Roman"/>
          <w:sz w:val="28"/>
          <w:szCs w:val="28"/>
        </w:rPr>
        <w:t>.</w:t>
      </w:r>
    </w:p>
    <w:p w:rsidR="00D26AC1" w:rsidRDefault="00D26AC1" w:rsidP="00D26AC1">
      <w:pPr>
        <w:keepNext/>
        <w:shd w:val="clear" w:color="auto" w:fill="FFFFFF"/>
        <w:tabs>
          <w:tab w:val="left" w:pos="426"/>
        </w:tabs>
        <w:spacing w:before="100" w:beforeAutospacing="1" w:after="100" w:afterAutospacing="1" w:line="240" w:lineRule="auto"/>
        <w:contextualSpacing/>
        <w:mirrorIndents/>
        <w:jc w:val="both"/>
        <w:rPr>
          <w:rFonts w:ascii="Times New Roman" w:hAnsi="Times New Roman" w:cs="Times New Roman"/>
          <w:sz w:val="28"/>
          <w:szCs w:val="28"/>
        </w:rPr>
      </w:pPr>
    </w:p>
    <w:p w:rsidR="00D26AC1" w:rsidRDefault="00D26AC1" w:rsidP="00D26AC1">
      <w:pPr>
        <w:keepNext/>
        <w:shd w:val="clear" w:color="auto" w:fill="FFFFFF"/>
        <w:tabs>
          <w:tab w:val="left" w:pos="426"/>
        </w:tabs>
        <w:spacing w:before="100" w:beforeAutospacing="1" w:after="100" w:afterAutospacing="1" w:line="240" w:lineRule="auto"/>
        <w:contextualSpacing/>
        <w:mirrorIndents/>
        <w:jc w:val="both"/>
        <w:rPr>
          <w:rFonts w:ascii="Times New Roman" w:eastAsia="Times New Roman" w:hAnsi="Times New Roman" w:cs="Times New Roman"/>
        </w:rPr>
      </w:pPr>
    </w:p>
    <w:p w:rsidR="008F7302" w:rsidRDefault="008F730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F7302" w:rsidRPr="00F11E96" w:rsidRDefault="008F7302" w:rsidP="008F7302">
      <w:pPr>
        <w:keepNext/>
        <w:spacing w:before="100" w:beforeAutospacing="1" w:after="100" w:afterAutospacing="1" w:line="240" w:lineRule="auto"/>
        <w:ind w:left="3828"/>
        <w:contextualSpacing/>
        <w:jc w:val="right"/>
        <w:rPr>
          <w:rFonts w:ascii="Times New Roman" w:eastAsia="Times New Roman" w:hAnsi="Times New Roman" w:cs="Times New Roman"/>
        </w:rPr>
      </w:pPr>
      <w:r w:rsidRPr="00F11E96">
        <w:rPr>
          <w:rFonts w:ascii="Times New Roman" w:eastAsia="Times New Roman" w:hAnsi="Times New Roman" w:cs="Times New Roman"/>
        </w:rPr>
        <w:lastRenderedPageBreak/>
        <w:t>Приложение №</w:t>
      </w:r>
      <w:r>
        <w:rPr>
          <w:rFonts w:ascii="Times New Roman" w:eastAsia="Times New Roman" w:hAnsi="Times New Roman" w:cs="Times New Roman"/>
        </w:rPr>
        <w:t xml:space="preserve"> </w:t>
      </w:r>
      <w:r w:rsidRPr="008F7302">
        <w:rPr>
          <w:rFonts w:ascii="Times New Roman" w:eastAsia="Times New Roman" w:hAnsi="Times New Roman" w:cs="Times New Roman"/>
          <w:u w:val="single"/>
        </w:rPr>
        <w:t>1</w:t>
      </w:r>
      <w:r w:rsidRPr="00F11E96">
        <w:rPr>
          <w:rFonts w:ascii="Times New Roman" w:eastAsia="Times New Roman" w:hAnsi="Times New Roman" w:cs="Times New Roman"/>
        </w:rPr>
        <w:t xml:space="preserve"> к программе дисциплины </w:t>
      </w:r>
    </w:p>
    <w:p w:rsidR="008F7302" w:rsidRPr="00F11E96" w:rsidRDefault="008F7302" w:rsidP="008F7302">
      <w:pPr>
        <w:keepNext/>
        <w:tabs>
          <w:tab w:val="left" w:pos="1485"/>
        </w:tabs>
        <w:spacing w:before="100" w:beforeAutospacing="1" w:after="100" w:afterAutospacing="1" w:line="240" w:lineRule="auto"/>
        <w:contextualSpacing/>
        <w:jc w:val="right"/>
        <w:rPr>
          <w:rFonts w:ascii="Times New Roman" w:eastAsia="Times New Roman" w:hAnsi="Times New Roman" w:cs="Times New Roman"/>
          <w:sz w:val="24"/>
          <w:szCs w:val="24"/>
          <w:lang w:eastAsia="ar-SA"/>
        </w:rPr>
      </w:pPr>
      <w:r w:rsidRPr="00F11E96">
        <w:rPr>
          <w:rFonts w:ascii="Times New Roman" w:eastAsia="Times New Roman" w:hAnsi="Times New Roman" w:cs="Times New Roman"/>
          <w:sz w:val="24"/>
          <w:szCs w:val="24"/>
          <w:lang w:eastAsia="ar-SA"/>
        </w:rPr>
        <w:t>«</w:t>
      </w:r>
      <w:r w:rsidR="00107B4E">
        <w:rPr>
          <w:rFonts w:ascii="Times New Roman" w:eastAsia="Times New Roman" w:hAnsi="Times New Roman" w:cs="Times New Roman"/>
          <w:sz w:val="24"/>
          <w:szCs w:val="24"/>
          <w:lang w:eastAsia="ar-SA"/>
        </w:rPr>
        <w:t>Основы автоматизации сельскохозяйственного производства</w:t>
      </w:r>
      <w:r w:rsidRPr="00F11E96">
        <w:rPr>
          <w:rFonts w:ascii="Times New Roman" w:eastAsia="Times New Roman" w:hAnsi="Times New Roman" w:cs="Times New Roman"/>
          <w:sz w:val="24"/>
          <w:szCs w:val="24"/>
          <w:lang w:eastAsia="ar-SA"/>
        </w:rPr>
        <w:t>»</w:t>
      </w:r>
    </w:p>
    <w:p w:rsidR="00760C07" w:rsidRPr="00F11E96" w:rsidRDefault="00760C07" w:rsidP="00760C07">
      <w:pPr>
        <w:keepNext/>
        <w:tabs>
          <w:tab w:val="left" w:pos="1485"/>
        </w:tabs>
        <w:spacing w:before="100" w:beforeAutospacing="1" w:after="100" w:afterAutospacing="1" w:line="240" w:lineRule="auto"/>
        <w:contextualSpacing/>
        <w:jc w:val="right"/>
        <w:rPr>
          <w:rFonts w:ascii="Times New Roman" w:eastAsia="Times New Roman" w:hAnsi="Times New Roman" w:cs="Times New Roman"/>
          <w:sz w:val="24"/>
          <w:szCs w:val="24"/>
        </w:rPr>
      </w:pPr>
    </w:p>
    <w:p w:rsidR="00760C07" w:rsidRPr="00F11E96" w:rsidRDefault="00760C07" w:rsidP="00760C07">
      <w:pPr>
        <w:tabs>
          <w:tab w:val="left" w:pos="1485"/>
        </w:tabs>
        <w:jc w:val="center"/>
        <w:rPr>
          <w:rFonts w:ascii="Times New Roman" w:eastAsia="Times New Roman" w:hAnsi="Times New Roman" w:cs="Times New Roman"/>
          <w:sz w:val="28"/>
        </w:rPr>
      </w:pPr>
      <w:r w:rsidRPr="00F11E96">
        <w:rPr>
          <w:rFonts w:ascii="Times New Roman" w:eastAsia="Times New Roman" w:hAnsi="Times New Roman" w:cs="Times New Roman"/>
          <w:sz w:val="28"/>
        </w:rPr>
        <w:t>Аннотация дисциплины</w:t>
      </w:r>
    </w:p>
    <w:p w:rsidR="00760C07" w:rsidRPr="00F11E96" w:rsidRDefault="00760C07" w:rsidP="00760C07">
      <w:pPr>
        <w:tabs>
          <w:tab w:val="left" w:pos="1485"/>
        </w:tabs>
        <w:jc w:val="center"/>
        <w:rPr>
          <w:rFonts w:ascii="Times New Roman" w:eastAsia="Times New Roman" w:hAnsi="Times New Roman" w:cs="Times New Roman"/>
          <w:sz w:val="28"/>
        </w:rPr>
      </w:pPr>
      <w:r w:rsidRPr="00F11E96">
        <w:rPr>
          <w:rFonts w:ascii="Times New Roman" w:eastAsia="Times New Roman" w:hAnsi="Times New Roman" w:cs="Times New Roman"/>
          <w:sz w:val="28"/>
          <w:szCs w:val="28"/>
          <w:lang w:eastAsia="ar-SA"/>
        </w:rPr>
        <w:t>«</w:t>
      </w:r>
      <w:r w:rsidR="00107B4E">
        <w:rPr>
          <w:rFonts w:ascii="Times New Roman" w:eastAsia="Times New Roman" w:hAnsi="Times New Roman" w:cs="Times New Roman"/>
          <w:sz w:val="28"/>
          <w:szCs w:val="28"/>
          <w:lang w:eastAsia="ar-SA"/>
        </w:rPr>
        <w:t>Основы автоматизации сельскохозяйственного производства</w:t>
      </w:r>
      <w:r w:rsidRPr="00F11E96">
        <w:rPr>
          <w:rFonts w:ascii="Times New Roman" w:eastAsia="Times New Roman" w:hAnsi="Times New Roman" w:cs="Times New Roman"/>
          <w:sz w:val="24"/>
          <w:szCs w:val="24"/>
          <w:lang w:eastAsia="ar-SA"/>
        </w:rPr>
        <w:t>»</w:t>
      </w:r>
    </w:p>
    <w:p w:rsidR="00760C07" w:rsidRPr="004339BF" w:rsidRDefault="00760C07" w:rsidP="004339BF">
      <w:pPr>
        <w:keepNext/>
        <w:spacing w:before="100" w:beforeAutospacing="1" w:after="120" w:line="360" w:lineRule="auto"/>
        <w:ind w:firstLine="709"/>
        <w:contextualSpacing/>
        <w:jc w:val="both"/>
        <w:rPr>
          <w:rFonts w:ascii="Times New Roman" w:eastAsia="Calibri" w:hAnsi="Times New Roman" w:cs="Times New Roman"/>
          <w:sz w:val="28"/>
          <w:szCs w:val="28"/>
          <w:lang w:eastAsia="en-US"/>
        </w:rPr>
      </w:pPr>
      <w:r w:rsidRPr="004339BF">
        <w:rPr>
          <w:rFonts w:ascii="Times New Roman" w:eastAsia="Calibri" w:hAnsi="Times New Roman" w:cs="Times New Roman"/>
          <w:b/>
          <w:sz w:val="28"/>
          <w:szCs w:val="28"/>
        </w:rPr>
        <w:t>Цель дисциплины</w:t>
      </w:r>
      <w:r w:rsidRPr="004339BF">
        <w:rPr>
          <w:rFonts w:ascii="Times New Roman" w:eastAsia="Calibri" w:hAnsi="Times New Roman" w:cs="Times New Roman"/>
          <w:sz w:val="28"/>
          <w:szCs w:val="28"/>
        </w:rPr>
        <w:t xml:space="preserve"> – </w:t>
      </w:r>
      <w:r w:rsidR="0073198E">
        <w:rPr>
          <w:rFonts w:ascii="Times New Roman" w:hAnsi="Times New Roman" w:cs="Times New Roman"/>
          <w:spacing w:val="-1"/>
          <w:sz w:val="28"/>
          <w:szCs w:val="28"/>
        </w:rPr>
        <w:t>приобретение теоретических знаний и формирование практических навыков по выборы и анализу современных средств автоматики в сельском хозяйстве.</w:t>
      </w:r>
      <w:r w:rsidRPr="004339BF">
        <w:rPr>
          <w:rFonts w:ascii="Times New Roman" w:eastAsia="Calibri" w:hAnsi="Times New Roman" w:cs="Times New Roman"/>
          <w:sz w:val="28"/>
          <w:szCs w:val="28"/>
        </w:rPr>
        <w:t xml:space="preserve"> </w:t>
      </w:r>
    </w:p>
    <w:p w:rsidR="00760C07" w:rsidRPr="004339BF" w:rsidRDefault="00760C07" w:rsidP="004339BF">
      <w:pPr>
        <w:keepNext/>
        <w:spacing w:before="100" w:beforeAutospacing="1" w:after="120" w:line="360" w:lineRule="auto"/>
        <w:ind w:firstLine="709"/>
        <w:contextualSpacing/>
        <w:jc w:val="both"/>
        <w:rPr>
          <w:rFonts w:ascii="Times New Roman" w:eastAsia="Calibri" w:hAnsi="Times New Roman" w:cs="Times New Roman"/>
          <w:sz w:val="28"/>
          <w:szCs w:val="28"/>
        </w:rPr>
      </w:pPr>
      <w:r w:rsidRPr="004339BF">
        <w:rPr>
          <w:rFonts w:ascii="Times New Roman" w:eastAsia="Calibri" w:hAnsi="Times New Roman" w:cs="Times New Roman"/>
          <w:sz w:val="28"/>
          <w:szCs w:val="28"/>
        </w:rPr>
        <w:t>Освоение данной дисциплины направленно на формирование у обучающихся следующих компетенций.</w:t>
      </w:r>
    </w:p>
    <w:p w:rsidR="004339BF" w:rsidRPr="004339BF" w:rsidRDefault="004339BF" w:rsidP="00760C07">
      <w:pPr>
        <w:keepNext/>
        <w:spacing w:before="100" w:beforeAutospacing="1" w:after="120" w:line="240" w:lineRule="auto"/>
        <w:contextualSpacing/>
        <w:rPr>
          <w:rFonts w:ascii="Times New Roman" w:eastAsia="Calibri" w:hAnsi="Times New Roman" w:cs="Times New Roman"/>
          <w:sz w:val="28"/>
          <w:szCs w:val="28"/>
        </w:rPr>
      </w:pPr>
    </w:p>
    <w:p w:rsidR="004339BF" w:rsidRPr="004339BF" w:rsidRDefault="004339BF" w:rsidP="00760C07">
      <w:pPr>
        <w:keepNext/>
        <w:spacing w:before="100" w:beforeAutospacing="1" w:after="120" w:line="240" w:lineRule="auto"/>
        <w:contextualSpacing/>
        <w:rPr>
          <w:rFonts w:ascii="Times New Roman" w:eastAsia="Calibri" w:hAnsi="Times New Roman" w:cs="Times New Roman"/>
          <w:sz w:val="28"/>
          <w:szCs w:val="28"/>
        </w:rPr>
      </w:pPr>
    </w:p>
    <w:tbl>
      <w:tblPr>
        <w:tblStyle w:val="12"/>
        <w:tblW w:w="0" w:type="auto"/>
        <w:tblInd w:w="108" w:type="dxa"/>
        <w:tblLook w:val="04A0"/>
      </w:tblPr>
      <w:tblGrid>
        <w:gridCol w:w="2268"/>
        <w:gridCol w:w="7182"/>
      </w:tblGrid>
      <w:tr w:rsidR="00760C07" w:rsidRPr="004339BF" w:rsidTr="00152552">
        <w:trPr>
          <w:trHeight w:val="579"/>
        </w:trPr>
        <w:tc>
          <w:tcPr>
            <w:tcW w:w="2268" w:type="dxa"/>
            <w:tcBorders>
              <w:top w:val="single" w:sz="4" w:space="0" w:color="auto"/>
              <w:left w:val="single" w:sz="4" w:space="0" w:color="auto"/>
              <w:bottom w:val="single" w:sz="4" w:space="0" w:color="auto"/>
              <w:right w:val="single" w:sz="4" w:space="0" w:color="auto"/>
            </w:tcBorders>
            <w:vAlign w:val="center"/>
            <w:hideMark/>
          </w:tcPr>
          <w:p w:rsidR="00760C07" w:rsidRPr="004339BF" w:rsidRDefault="00760C07" w:rsidP="00152552">
            <w:pPr>
              <w:keepNext/>
              <w:spacing w:after="0"/>
              <w:contextualSpacing/>
              <w:rPr>
                <w:rFonts w:ascii="Times New Roman" w:eastAsia="Calibri" w:hAnsi="Times New Roman" w:cs="Times New Roman"/>
                <w:sz w:val="28"/>
                <w:szCs w:val="28"/>
              </w:rPr>
            </w:pPr>
            <w:r w:rsidRPr="004339BF">
              <w:rPr>
                <w:rFonts w:ascii="Times New Roman" w:eastAsia="Calibri" w:hAnsi="Times New Roman" w:cs="Times New Roman"/>
                <w:sz w:val="28"/>
                <w:szCs w:val="28"/>
              </w:rPr>
              <w:t>№ компетенций</w:t>
            </w:r>
          </w:p>
        </w:tc>
        <w:tc>
          <w:tcPr>
            <w:tcW w:w="7182" w:type="dxa"/>
            <w:tcBorders>
              <w:top w:val="single" w:sz="4" w:space="0" w:color="auto"/>
              <w:left w:val="single" w:sz="4" w:space="0" w:color="auto"/>
              <w:bottom w:val="single" w:sz="4" w:space="0" w:color="auto"/>
              <w:right w:val="single" w:sz="4" w:space="0" w:color="auto"/>
            </w:tcBorders>
            <w:vAlign w:val="center"/>
            <w:hideMark/>
          </w:tcPr>
          <w:p w:rsidR="00760C07" w:rsidRPr="004339BF" w:rsidRDefault="00760C07" w:rsidP="00152552">
            <w:pPr>
              <w:spacing w:after="0" w:line="24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 xml:space="preserve">Содержание компетенций, формируемых </w:t>
            </w:r>
          </w:p>
        </w:tc>
      </w:tr>
      <w:tr w:rsidR="00760C07" w:rsidRPr="004339BF" w:rsidTr="00152552">
        <w:trPr>
          <w:trHeight w:val="826"/>
        </w:trPr>
        <w:tc>
          <w:tcPr>
            <w:tcW w:w="2268" w:type="dxa"/>
            <w:tcBorders>
              <w:top w:val="single" w:sz="4" w:space="0" w:color="auto"/>
              <w:left w:val="single" w:sz="4" w:space="0" w:color="auto"/>
              <w:bottom w:val="single" w:sz="4" w:space="0" w:color="auto"/>
              <w:right w:val="single" w:sz="4" w:space="0" w:color="auto"/>
            </w:tcBorders>
            <w:vAlign w:val="center"/>
            <w:hideMark/>
          </w:tcPr>
          <w:p w:rsidR="00760C07" w:rsidRPr="004339BF" w:rsidRDefault="00152552" w:rsidP="00152552">
            <w:pPr>
              <w:spacing w:after="0" w:line="360" w:lineRule="auto"/>
              <w:jc w:val="center"/>
              <w:rPr>
                <w:rFonts w:ascii="Times New Roman" w:eastAsia="Calibri" w:hAnsi="Times New Roman" w:cs="Times New Roman"/>
                <w:sz w:val="28"/>
                <w:szCs w:val="28"/>
              </w:rPr>
            </w:pPr>
            <w:r w:rsidRPr="00F947DC">
              <w:rPr>
                <w:rFonts w:ascii="Times New Roman" w:hAnsi="Times New Roman" w:cs="Times New Roman"/>
                <w:sz w:val="24"/>
                <w:szCs w:val="24"/>
                <w:lang w:eastAsia="en-US"/>
              </w:rPr>
              <w:t>ОПК-9</w:t>
            </w:r>
          </w:p>
        </w:tc>
        <w:tc>
          <w:tcPr>
            <w:tcW w:w="7182" w:type="dxa"/>
            <w:tcBorders>
              <w:top w:val="single" w:sz="4" w:space="0" w:color="auto"/>
              <w:left w:val="single" w:sz="4" w:space="0" w:color="auto"/>
              <w:bottom w:val="single" w:sz="4" w:space="0" w:color="auto"/>
              <w:right w:val="single" w:sz="4" w:space="0" w:color="auto"/>
            </w:tcBorders>
            <w:vAlign w:val="center"/>
            <w:hideMark/>
          </w:tcPr>
          <w:p w:rsidR="00760C07" w:rsidRPr="00152552" w:rsidRDefault="00152552" w:rsidP="00152552">
            <w:pPr>
              <w:spacing w:after="0"/>
              <w:rPr>
                <w:rFonts w:ascii="Times New Roman" w:eastAsia="Calibri" w:hAnsi="Times New Roman" w:cs="Times New Roman"/>
                <w:sz w:val="28"/>
                <w:szCs w:val="28"/>
              </w:rPr>
            </w:pPr>
            <w:r w:rsidRPr="00152552">
              <w:rPr>
                <w:rFonts w:ascii="Times New Roman" w:hAnsi="Times New Roman" w:cs="Times New Roman"/>
                <w:sz w:val="28"/>
                <w:szCs w:val="28"/>
                <w:lang w:eastAsia="en-US"/>
              </w:rPr>
              <w:t>Готовностью к использованию технических средств автоматики и систем автоматизации</w:t>
            </w:r>
          </w:p>
        </w:tc>
      </w:tr>
      <w:tr w:rsidR="00760C07" w:rsidRPr="004339BF" w:rsidTr="00152552">
        <w:trPr>
          <w:trHeight w:val="544"/>
        </w:trPr>
        <w:tc>
          <w:tcPr>
            <w:tcW w:w="2268" w:type="dxa"/>
            <w:tcBorders>
              <w:top w:val="single" w:sz="4" w:space="0" w:color="auto"/>
              <w:left w:val="single" w:sz="4" w:space="0" w:color="auto"/>
              <w:bottom w:val="single" w:sz="4" w:space="0" w:color="auto"/>
              <w:right w:val="single" w:sz="4" w:space="0" w:color="auto"/>
            </w:tcBorders>
            <w:vAlign w:val="center"/>
            <w:hideMark/>
          </w:tcPr>
          <w:p w:rsidR="00760C07" w:rsidRPr="004339BF" w:rsidRDefault="00152552" w:rsidP="00152552">
            <w:pPr>
              <w:spacing w:after="0" w:line="360" w:lineRule="auto"/>
              <w:jc w:val="center"/>
              <w:rPr>
                <w:rFonts w:ascii="Times New Roman" w:eastAsia="Calibri" w:hAnsi="Times New Roman" w:cs="Times New Roman"/>
                <w:sz w:val="28"/>
                <w:szCs w:val="28"/>
              </w:rPr>
            </w:pPr>
            <w:r w:rsidRPr="00F947DC">
              <w:rPr>
                <w:rFonts w:ascii="Times New Roman" w:hAnsi="Times New Roman" w:cs="Times New Roman"/>
                <w:sz w:val="24"/>
                <w:szCs w:val="24"/>
                <w:lang w:eastAsia="en-US"/>
              </w:rPr>
              <w:t>ПК-5</w:t>
            </w:r>
          </w:p>
        </w:tc>
        <w:tc>
          <w:tcPr>
            <w:tcW w:w="7182" w:type="dxa"/>
            <w:tcBorders>
              <w:top w:val="single" w:sz="4" w:space="0" w:color="auto"/>
              <w:left w:val="single" w:sz="4" w:space="0" w:color="auto"/>
              <w:bottom w:val="single" w:sz="4" w:space="0" w:color="auto"/>
              <w:right w:val="single" w:sz="4" w:space="0" w:color="auto"/>
            </w:tcBorders>
            <w:vAlign w:val="center"/>
            <w:hideMark/>
          </w:tcPr>
          <w:p w:rsidR="00760C07" w:rsidRPr="00152552" w:rsidRDefault="00152552" w:rsidP="00152552">
            <w:pPr>
              <w:spacing w:after="0"/>
              <w:rPr>
                <w:rFonts w:ascii="Times New Roman" w:eastAsia="Calibri" w:hAnsi="Times New Roman" w:cs="Times New Roman"/>
                <w:sz w:val="28"/>
                <w:szCs w:val="28"/>
              </w:rPr>
            </w:pPr>
            <w:r w:rsidRPr="00152552">
              <w:rPr>
                <w:rFonts w:ascii="Times New Roman" w:hAnsi="Times New Roman" w:cs="Times New Roman"/>
                <w:sz w:val="28"/>
                <w:szCs w:val="28"/>
                <w:lang w:eastAsia="en-US"/>
              </w:rPr>
              <w:t>Готовностью к участию в проектировании технических средств и технологических процессов производства, систем электрификации и автоматизации сельскохозяйственных объектов</w:t>
            </w:r>
          </w:p>
        </w:tc>
      </w:tr>
    </w:tbl>
    <w:p w:rsidR="004339BF" w:rsidRDefault="004339BF">
      <w:pPr>
        <w:spacing w:after="160" w:line="259" w:lineRule="auto"/>
        <w:rPr>
          <w:rFonts w:ascii="Times New Roman" w:eastAsia="Calibri" w:hAnsi="Times New Roman" w:cs="Times New Roman"/>
          <w:sz w:val="24"/>
        </w:rPr>
      </w:pPr>
    </w:p>
    <w:p w:rsidR="00760C07" w:rsidRPr="004339BF" w:rsidRDefault="00760C07" w:rsidP="004339BF">
      <w:pPr>
        <w:tabs>
          <w:tab w:val="left" w:pos="1485"/>
        </w:tabs>
        <w:spacing w:line="360" w:lineRule="auto"/>
        <w:ind w:firstLine="709"/>
        <w:jc w:val="both"/>
        <w:rPr>
          <w:rFonts w:ascii="Times New Roman" w:eastAsia="Calibri" w:hAnsi="Times New Roman" w:cs="Times New Roman"/>
          <w:sz w:val="28"/>
          <w:szCs w:val="28"/>
        </w:rPr>
      </w:pPr>
      <w:r w:rsidRPr="004339BF">
        <w:rPr>
          <w:rFonts w:ascii="Times New Roman" w:eastAsia="Calibri" w:hAnsi="Times New Roman" w:cs="Times New Roman"/>
          <w:sz w:val="28"/>
          <w:szCs w:val="28"/>
        </w:rPr>
        <w:t xml:space="preserve">Трудоемкость дисциплины </w:t>
      </w:r>
      <w:r w:rsidR="00220E07" w:rsidRPr="004339BF">
        <w:rPr>
          <w:rFonts w:ascii="Times New Roman" w:eastAsia="Times New Roman" w:hAnsi="Times New Roman" w:cs="Times New Roman"/>
          <w:sz w:val="28"/>
          <w:szCs w:val="28"/>
          <w:lang w:eastAsia="ar-SA"/>
        </w:rPr>
        <w:t>«</w:t>
      </w:r>
      <w:r w:rsidR="00107B4E">
        <w:rPr>
          <w:rFonts w:ascii="Times New Roman" w:eastAsia="Times New Roman" w:hAnsi="Times New Roman" w:cs="Times New Roman"/>
          <w:sz w:val="28"/>
          <w:szCs w:val="28"/>
          <w:lang w:eastAsia="ar-SA"/>
        </w:rPr>
        <w:t>Основы автоматизации сельскохозяйственного производства</w:t>
      </w:r>
      <w:r w:rsidR="00220E07" w:rsidRPr="004339BF">
        <w:rPr>
          <w:rFonts w:ascii="Times New Roman" w:eastAsia="Times New Roman" w:hAnsi="Times New Roman" w:cs="Times New Roman"/>
          <w:sz w:val="28"/>
          <w:szCs w:val="28"/>
          <w:lang w:eastAsia="ar-SA"/>
        </w:rPr>
        <w:t>»</w:t>
      </w:r>
      <w:r w:rsidR="008F7302">
        <w:rPr>
          <w:rFonts w:ascii="Times New Roman" w:eastAsia="Times New Roman" w:hAnsi="Times New Roman" w:cs="Times New Roman"/>
          <w:sz w:val="28"/>
          <w:szCs w:val="28"/>
          <w:lang w:eastAsia="ar-SA"/>
        </w:rPr>
        <w:t xml:space="preserve"> </w:t>
      </w:r>
      <w:r w:rsidRPr="004339BF">
        <w:rPr>
          <w:rFonts w:ascii="Times New Roman" w:eastAsia="Calibri" w:hAnsi="Times New Roman" w:cs="Times New Roman"/>
          <w:sz w:val="28"/>
          <w:szCs w:val="28"/>
        </w:rPr>
        <w:t xml:space="preserve">по видам занятий, реализуемой по учебному плану </w:t>
      </w:r>
    </w:p>
    <w:tbl>
      <w:tblPr>
        <w:tblStyle w:val="12"/>
        <w:tblW w:w="0" w:type="auto"/>
        <w:tblLook w:val="04A0"/>
      </w:tblPr>
      <w:tblGrid>
        <w:gridCol w:w="5211"/>
        <w:gridCol w:w="4360"/>
      </w:tblGrid>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jc w:val="center"/>
              <w:rPr>
                <w:rFonts w:ascii="Times New Roman" w:eastAsia="Calibri" w:hAnsi="Times New Roman" w:cs="Times New Roman"/>
                <w:sz w:val="28"/>
                <w:szCs w:val="28"/>
              </w:rPr>
            </w:pPr>
            <w:r w:rsidRPr="004339BF">
              <w:rPr>
                <w:rFonts w:ascii="Times New Roman" w:eastAsia="Calibri" w:hAnsi="Times New Roman" w:cs="Times New Roman"/>
                <w:sz w:val="28"/>
                <w:szCs w:val="28"/>
              </w:rPr>
              <w:t>Вид занятий</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 xml:space="preserve">Программа подготовки – полная </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numPr>
                <w:ilvl w:val="0"/>
                <w:numId w:val="12"/>
              </w:num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Аудиторных занятий всего часов</w:t>
            </w:r>
          </w:p>
          <w:p w:rsidR="00760C07" w:rsidRPr="004339BF" w:rsidRDefault="00760C07" w:rsidP="008F7302">
            <w:pPr>
              <w:spacing w:after="0" w:line="360" w:lineRule="auto"/>
              <w:ind w:left="360"/>
              <w:rPr>
                <w:rFonts w:ascii="Times New Roman" w:eastAsia="Calibri" w:hAnsi="Times New Roman" w:cs="Times New Roman"/>
                <w:sz w:val="28"/>
                <w:szCs w:val="28"/>
              </w:rPr>
            </w:pPr>
            <w:r w:rsidRPr="004339BF">
              <w:rPr>
                <w:rFonts w:ascii="Times New Roman" w:eastAsia="Calibri" w:hAnsi="Times New Roman" w:cs="Times New Roman"/>
                <w:sz w:val="28"/>
                <w:szCs w:val="28"/>
              </w:rPr>
              <w:t>В том числе:</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jc w:val="center"/>
              <w:rPr>
                <w:rFonts w:ascii="Times New Roman" w:eastAsia="Calibri" w:hAnsi="Times New Roman" w:cs="Times New Roman"/>
                <w:sz w:val="28"/>
                <w:szCs w:val="28"/>
              </w:rPr>
            </w:pPr>
            <w:r w:rsidRPr="004339BF">
              <w:rPr>
                <w:rFonts w:ascii="Times New Roman" w:eastAsia="Calibri" w:hAnsi="Times New Roman" w:cs="Times New Roman"/>
                <w:sz w:val="28"/>
                <w:szCs w:val="28"/>
              </w:rPr>
              <w:t>5</w:t>
            </w:r>
            <w:r w:rsidR="00FA6DDE" w:rsidRPr="004339BF">
              <w:rPr>
                <w:rFonts w:ascii="Times New Roman" w:eastAsia="Calibri" w:hAnsi="Times New Roman" w:cs="Times New Roman"/>
                <w:sz w:val="28"/>
                <w:szCs w:val="28"/>
              </w:rPr>
              <w:t>0</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1.1 Лекции</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jc w:val="center"/>
              <w:rPr>
                <w:rFonts w:ascii="Times New Roman" w:eastAsia="Calibri" w:hAnsi="Times New Roman" w:cs="Times New Roman"/>
                <w:sz w:val="28"/>
                <w:szCs w:val="28"/>
              </w:rPr>
            </w:pPr>
            <w:r w:rsidRPr="004339BF">
              <w:rPr>
                <w:rFonts w:ascii="Times New Roman" w:eastAsia="Calibri" w:hAnsi="Times New Roman" w:cs="Times New Roman"/>
                <w:sz w:val="28"/>
                <w:szCs w:val="28"/>
              </w:rPr>
              <w:t>18</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1.2 Лабораторные занятия</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152552" w:rsidP="008F73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 xml:space="preserve">1.3 Практические занятия </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152552" w:rsidP="008F73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numPr>
                <w:ilvl w:val="0"/>
                <w:numId w:val="12"/>
              </w:num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Самостоятельная работа, часов</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152552" w:rsidP="008F73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Всего часов (стр.1+стр.2)</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152552" w:rsidP="008F73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w:t>
            </w:r>
          </w:p>
        </w:tc>
      </w:tr>
      <w:tr w:rsidR="00760C07" w:rsidRPr="004339BF" w:rsidTr="008F7302">
        <w:tc>
          <w:tcPr>
            <w:tcW w:w="5211" w:type="dxa"/>
            <w:tcBorders>
              <w:top w:val="single" w:sz="4" w:space="0" w:color="auto"/>
              <w:left w:val="single" w:sz="4" w:space="0" w:color="auto"/>
              <w:bottom w:val="single" w:sz="4" w:space="0" w:color="auto"/>
              <w:right w:val="single" w:sz="4" w:space="0" w:color="auto"/>
            </w:tcBorders>
            <w:hideMark/>
          </w:tcPr>
          <w:p w:rsidR="00760C07" w:rsidRPr="004339BF" w:rsidRDefault="00760C07" w:rsidP="008F7302">
            <w:pPr>
              <w:spacing w:after="0" w:line="360" w:lineRule="auto"/>
              <w:rPr>
                <w:rFonts w:ascii="Times New Roman" w:eastAsia="Calibri" w:hAnsi="Times New Roman" w:cs="Times New Roman"/>
                <w:sz w:val="28"/>
                <w:szCs w:val="28"/>
              </w:rPr>
            </w:pPr>
            <w:r w:rsidRPr="004339BF">
              <w:rPr>
                <w:rFonts w:ascii="Times New Roman" w:eastAsia="Calibri" w:hAnsi="Times New Roman" w:cs="Times New Roman"/>
                <w:sz w:val="28"/>
                <w:szCs w:val="28"/>
              </w:rPr>
              <w:t>Общая трудоемкость, зачетных единиц</w:t>
            </w:r>
          </w:p>
        </w:tc>
        <w:tc>
          <w:tcPr>
            <w:tcW w:w="4360" w:type="dxa"/>
            <w:tcBorders>
              <w:top w:val="single" w:sz="4" w:space="0" w:color="auto"/>
              <w:left w:val="single" w:sz="4" w:space="0" w:color="auto"/>
              <w:bottom w:val="single" w:sz="4" w:space="0" w:color="auto"/>
              <w:right w:val="single" w:sz="4" w:space="0" w:color="auto"/>
            </w:tcBorders>
            <w:hideMark/>
          </w:tcPr>
          <w:p w:rsidR="00760C07" w:rsidRPr="004339BF" w:rsidRDefault="00152552" w:rsidP="008F7302">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760C07" w:rsidRPr="004339BF" w:rsidRDefault="00760C07" w:rsidP="004339BF">
      <w:pPr>
        <w:keepNext/>
        <w:spacing w:before="100" w:beforeAutospacing="1" w:after="100" w:afterAutospacing="1" w:line="360" w:lineRule="auto"/>
        <w:ind w:firstLine="709"/>
        <w:contextualSpacing/>
        <w:jc w:val="both"/>
        <w:rPr>
          <w:rFonts w:ascii="Times New Roman" w:eastAsia="Calibri" w:hAnsi="Times New Roman" w:cs="Times New Roman"/>
          <w:b/>
          <w:sz w:val="28"/>
          <w:szCs w:val="28"/>
          <w:lang w:eastAsia="en-US"/>
        </w:rPr>
      </w:pPr>
      <w:r w:rsidRPr="004339BF">
        <w:rPr>
          <w:rFonts w:ascii="Times New Roman" w:eastAsia="Calibri" w:hAnsi="Times New Roman" w:cs="Times New Roman"/>
          <w:b/>
          <w:sz w:val="28"/>
          <w:szCs w:val="28"/>
        </w:rPr>
        <w:lastRenderedPageBreak/>
        <w:t>Формы промежуточной аттестации – зачет.</w:t>
      </w:r>
    </w:p>
    <w:p w:rsidR="00760C07" w:rsidRPr="004339BF" w:rsidRDefault="00760C07" w:rsidP="004339BF">
      <w:pPr>
        <w:keepNext/>
        <w:tabs>
          <w:tab w:val="left" w:pos="1485"/>
        </w:tabs>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4339BF">
        <w:rPr>
          <w:rFonts w:ascii="Times New Roman" w:eastAsia="Times New Roman" w:hAnsi="Times New Roman" w:cs="Times New Roman"/>
          <w:b/>
          <w:sz w:val="28"/>
          <w:szCs w:val="28"/>
        </w:rPr>
        <w:t>Перечень изучаемых тем:</w:t>
      </w:r>
    </w:p>
    <w:p w:rsidR="00760C07" w:rsidRPr="004339BF" w:rsidRDefault="00760C07" w:rsidP="004339BF">
      <w:pPr>
        <w:keepNext/>
        <w:tabs>
          <w:tab w:val="left" w:pos="1485"/>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4339BF">
        <w:rPr>
          <w:rFonts w:ascii="Times New Roman" w:eastAsia="Calibri" w:hAnsi="Times New Roman" w:cs="Times New Roman"/>
          <w:sz w:val="28"/>
          <w:szCs w:val="28"/>
        </w:rPr>
        <w:t>Введение. Основные понятия и определения</w:t>
      </w:r>
      <w:r w:rsidRPr="004339BF">
        <w:rPr>
          <w:rFonts w:ascii="Times New Roman" w:eastAsia="Times New Roman" w:hAnsi="Times New Roman" w:cs="Times New Roman"/>
          <w:sz w:val="28"/>
          <w:szCs w:val="28"/>
        </w:rPr>
        <w:t>.</w:t>
      </w:r>
    </w:p>
    <w:p w:rsidR="00760C07" w:rsidRPr="004339BF" w:rsidRDefault="00760C07" w:rsidP="004339BF">
      <w:pPr>
        <w:keepNext/>
        <w:tabs>
          <w:tab w:val="left" w:pos="1485"/>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4339BF">
        <w:rPr>
          <w:rFonts w:ascii="Times New Roman" w:eastAsia="Times New Roman" w:hAnsi="Times New Roman" w:cs="Times New Roman"/>
          <w:sz w:val="28"/>
          <w:szCs w:val="28"/>
        </w:rPr>
        <w:t>Состав систем автоматического управления.</w:t>
      </w:r>
    </w:p>
    <w:p w:rsidR="00760C07" w:rsidRPr="004339BF" w:rsidRDefault="0073198E" w:rsidP="004339BF">
      <w:pPr>
        <w:keepNext/>
        <w:tabs>
          <w:tab w:val="left" w:pos="1485"/>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Линейные стационарные непрерывные системы автоматики</w:t>
      </w:r>
      <w:r w:rsidR="00760C07" w:rsidRPr="004339BF">
        <w:rPr>
          <w:rFonts w:ascii="Times New Roman" w:eastAsia="Times New Roman" w:hAnsi="Times New Roman" w:cs="Times New Roman"/>
          <w:sz w:val="28"/>
          <w:szCs w:val="28"/>
        </w:rPr>
        <w:t>.</w:t>
      </w:r>
    </w:p>
    <w:p w:rsidR="00760C07" w:rsidRPr="004339BF" w:rsidRDefault="00760C07" w:rsidP="004339BF">
      <w:pPr>
        <w:keepNext/>
        <w:tabs>
          <w:tab w:val="left" w:pos="1485"/>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4339BF">
        <w:rPr>
          <w:rFonts w:ascii="Times New Roman" w:eastAsia="Times New Roman" w:hAnsi="Times New Roman" w:cs="Times New Roman"/>
          <w:sz w:val="28"/>
          <w:szCs w:val="28"/>
        </w:rPr>
        <w:t>Технические средства автоматики и телемеханики.</w:t>
      </w:r>
    </w:p>
    <w:p w:rsidR="00760C07" w:rsidRPr="004339BF" w:rsidRDefault="00760C07" w:rsidP="004339BF">
      <w:pPr>
        <w:keepNext/>
        <w:tabs>
          <w:tab w:val="left" w:pos="1485"/>
        </w:tabs>
        <w:spacing w:before="100" w:beforeAutospacing="1" w:after="100" w:afterAutospacing="1" w:line="360" w:lineRule="auto"/>
        <w:ind w:firstLine="709"/>
        <w:contextualSpacing/>
        <w:jc w:val="both"/>
        <w:rPr>
          <w:rFonts w:ascii="Times New Roman" w:hAnsi="Times New Roman" w:cs="Times New Roman"/>
          <w:sz w:val="28"/>
          <w:szCs w:val="28"/>
        </w:rPr>
      </w:pPr>
      <w:r w:rsidRPr="004339BF">
        <w:rPr>
          <w:rFonts w:ascii="Times New Roman" w:eastAsia="Times New Roman" w:hAnsi="Times New Roman" w:cs="Times New Roman"/>
          <w:sz w:val="28"/>
          <w:szCs w:val="28"/>
        </w:rPr>
        <w:t>Автоматизация технологических процессов в полеводстве и животноводстве, определение экономической эффективности автоматизации.</w:t>
      </w:r>
    </w:p>
    <w:p w:rsidR="008B0ACC" w:rsidRPr="004339BF" w:rsidRDefault="008B0ACC">
      <w:pPr>
        <w:rPr>
          <w:sz w:val="28"/>
          <w:szCs w:val="28"/>
        </w:rPr>
      </w:pPr>
    </w:p>
    <w:sectPr w:rsidR="008B0ACC" w:rsidRPr="004339BF" w:rsidSect="00A857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76" w:rsidRDefault="00223576" w:rsidP="00760C07">
      <w:pPr>
        <w:spacing w:after="0" w:line="240" w:lineRule="auto"/>
      </w:pPr>
      <w:r>
        <w:separator/>
      </w:r>
    </w:p>
  </w:endnote>
  <w:endnote w:type="continuationSeparator" w:id="0">
    <w:p w:rsidR="00223576" w:rsidRDefault="00223576" w:rsidP="00760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76" w:rsidRDefault="00223576" w:rsidP="00760C07">
      <w:pPr>
        <w:spacing w:after="0" w:line="240" w:lineRule="auto"/>
      </w:pPr>
      <w:r>
        <w:separator/>
      </w:r>
    </w:p>
  </w:footnote>
  <w:footnote w:type="continuationSeparator" w:id="0">
    <w:p w:rsidR="00223576" w:rsidRDefault="00223576" w:rsidP="00760C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2AD"/>
    <w:multiLevelType w:val="hybridMultilevel"/>
    <w:tmpl w:val="5E600E44"/>
    <w:lvl w:ilvl="0" w:tplc="DA3CCFB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E25303"/>
    <w:multiLevelType w:val="hybridMultilevel"/>
    <w:tmpl w:val="DE58575A"/>
    <w:lvl w:ilvl="0" w:tplc="7224424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EC637D"/>
    <w:multiLevelType w:val="hybridMultilevel"/>
    <w:tmpl w:val="1144D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F963C3"/>
    <w:multiLevelType w:val="hybridMultilevel"/>
    <w:tmpl w:val="0A64D9E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8D13AFC"/>
    <w:multiLevelType w:val="hybridMultilevel"/>
    <w:tmpl w:val="49DE3EF2"/>
    <w:lvl w:ilvl="0" w:tplc="D0B8E18A">
      <w:start w:val="1"/>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512615"/>
    <w:multiLevelType w:val="hybridMultilevel"/>
    <w:tmpl w:val="50425344"/>
    <w:lvl w:ilvl="0" w:tplc="6A16427E">
      <w:start w:val="1"/>
      <w:numFmt w:val="decimal"/>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CC1967"/>
    <w:multiLevelType w:val="hybridMultilevel"/>
    <w:tmpl w:val="056C8136"/>
    <w:lvl w:ilvl="0" w:tplc="0419000F">
      <w:start w:val="1"/>
      <w:numFmt w:val="decimal"/>
      <w:lvlText w:val="%1."/>
      <w:lvlJc w:val="left"/>
      <w:pPr>
        <w:tabs>
          <w:tab w:val="num" w:pos="720"/>
        </w:tabs>
        <w:ind w:left="720" w:hanging="360"/>
      </w:pPr>
    </w:lvl>
    <w:lvl w:ilvl="1" w:tplc="97A40980">
      <w:start w:val="2008"/>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B2C"/>
    <w:rsid w:val="00023C3D"/>
    <w:rsid w:val="00046804"/>
    <w:rsid w:val="000657CC"/>
    <w:rsid w:val="000A4EA0"/>
    <w:rsid w:val="00107B4E"/>
    <w:rsid w:val="00152552"/>
    <w:rsid w:val="00166B57"/>
    <w:rsid w:val="0017313C"/>
    <w:rsid w:val="001A1C26"/>
    <w:rsid w:val="001F6B13"/>
    <w:rsid w:val="00220E07"/>
    <w:rsid w:val="00221E1A"/>
    <w:rsid w:val="00223576"/>
    <w:rsid w:val="0023721B"/>
    <w:rsid w:val="00250E74"/>
    <w:rsid w:val="00261FAB"/>
    <w:rsid w:val="002654F8"/>
    <w:rsid w:val="002978CE"/>
    <w:rsid w:val="002B05AE"/>
    <w:rsid w:val="002C290E"/>
    <w:rsid w:val="00330066"/>
    <w:rsid w:val="00334486"/>
    <w:rsid w:val="003452D2"/>
    <w:rsid w:val="003818DE"/>
    <w:rsid w:val="003952CC"/>
    <w:rsid w:val="003A6598"/>
    <w:rsid w:val="004339BF"/>
    <w:rsid w:val="00447F59"/>
    <w:rsid w:val="00486912"/>
    <w:rsid w:val="004969BD"/>
    <w:rsid w:val="004A2A62"/>
    <w:rsid w:val="004C6422"/>
    <w:rsid w:val="005F7A9C"/>
    <w:rsid w:val="006344D1"/>
    <w:rsid w:val="006B4789"/>
    <w:rsid w:val="006F2F52"/>
    <w:rsid w:val="0071179E"/>
    <w:rsid w:val="0073198E"/>
    <w:rsid w:val="00737AB3"/>
    <w:rsid w:val="00760C07"/>
    <w:rsid w:val="00776ABC"/>
    <w:rsid w:val="007851B0"/>
    <w:rsid w:val="007B2C00"/>
    <w:rsid w:val="007D1B2C"/>
    <w:rsid w:val="00805D20"/>
    <w:rsid w:val="00821716"/>
    <w:rsid w:val="008B0ACC"/>
    <w:rsid w:val="008D19A6"/>
    <w:rsid w:val="008D5268"/>
    <w:rsid w:val="008F7302"/>
    <w:rsid w:val="009B6161"/>
    <w:rsid w:val="009E6700"/>
    <w:rsid w:val="00A85728"/>
    <w:rsid w:val="00AA6F70"/>
    <w:rsid w:val="00B25AF0"/>
    <w:rsid w:val="00B52E6D"/>
    <w:rsid w:val="00B84AD8"/>
    <w:rsid w:val="00B928C2"/>
    <w:rsid w:val="00B92CF8"/>
    <w:rsid w:val="00BA5A7D"/>
    <w:rsid w:val="00BB1C7A"/>
    <w:rsid w:val="00C225DC"/>
    <w:rsid w:val="00C44879"/>
    <w:rsid w:val="00C5517D"/>
    <w:rsid w:val="00CC24B2"/>
    <w:rsid w:val="00D006E7"/>
    <w:rsid w:val="00D26AC1"/>
    <w:rsid w:val="00D27854"/>
    <w:rsid w:val="00D40486"/>
    <w:rsid w:val="00D56917"/>
    <w:rsid w:val="00D711BF"/>
    <w:rsid w:val="00E20E60"/>
    <w:rsid w:val="00E4293A"/>
    <w:rsid w:val="00E62BCB"/>
    <w:rsid w:val="00E87395"/>
    <w:rsid w:val="00E92B33"/>
    <w:rsid w:val="00F947DC"/>
    <w:rsid w:val="00FA6DDE"/>
    <w:rsid w:val="00FB7187"/>
    <w:rsid w:val="00FC1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07"/>
    <w:pPr>
      <w:spacing w:after="200" w:line="276" w:lineRule="auto"/>
    </w:pPr>
    <w:rPr>
      <w:rFonts w:eastAsiaTheme="minorEastAsia"/>
      <w:lang w:eastAsia="ru-RU"/>
    </w:rPr>
  </w:style>
  <w:style w:type="paragraph" w:styleId="1">
    <w:name w:val="heading 1"/>
    <w:basedOn w:val="a"/>
    <w:next w:val="a"/>
    <w:link w:val="10"/>
    <w:qFormat/>
    <w:rsid w:val="00760C0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760C07"/>
    <w:pPr>
      <w:keepNext/>
      <w:spacing w:after="0" w:line="240" w:lineRule="auto"/>
      <w:ind w:firstLine="709"/>
      <w:jc w:val="both"/>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760C07"/>
    <w:pPr>
      <w:keepNext/>
      <w:spacing w:after="0" w:line="240" w:lineRule="auto"/>
      <w:ind w:firstLine="709"/>
      <w:jc w:val="center"/>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760C07"/>
    <w:pPr>
      <w:keepNext/>
      <w:spacing w:after="0" w:line="240" w:lineRule="auto"/>
      <w:ind w:firstLine="720"/>
      <w:jc w:val="center"/>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760C07"/>
    <w:pPr>
      <w:keepNext/>
      <w:spacing w:after="0" w:line="240" w:lineRule="auto"/>
      <w:ind w:firstLine="4962"/>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760C07"/>
    <w:pPr>
      <w:spacing w:before="240" w:after="60" w:line="240" w:lineRule="auto"/>
      <w:ind w:firstLine="709"/>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760C07"/>
    <w:pPr>
      <w:keepNext/>
      <w:shd w:val="clear" w:color="auto" w:fill="FFFFFF"/>
      <w:spacing w:before="92" w:after="0" w:line="240" w:lineRule="auto"/>
      <w:ind w:left="337" w:firstLine="709"/>
      <w:jc w:val="center"/>
      <w:outlineLvl w:val="6"/>
    </w:pPr>
    <w:rPr>
      <w:rFonts w:ascii="Times New Roman" w:eastAsia="Times New Roman" w:hAnsi="Times New Roman" w:cs="Times New Roman"/>
      <w:b/>
      <w:color w:val="000000"/>
      <w:spacing w:val="-9"/>
      <w:sz w:val="28"/>
      <w:szCs w:val="20"/>
    </w:rPr>
  </w:style>
  <w:style w:type="paragraph" w:styleId="8">
    <w:name w:val="heading 8"/>
    <w:basedOn w:val="a"/>
    <w:next w:val="a"/>
    <w:link w:val="80"/>
    <w:semiHidden/>
    <w:unhideWhenUsed/>
    <w:qFormat/>
    <w:rsid w:val="00760C07"/>
    <w:pPr>
      <w:keepNext/>
      <w:spacing w:after="0" w:line="240" w:lineRule="auto"/>
      <w:ind w:left="-108" w:right="-85" w:firstLine="709"/>
      <w:jc w:val="both"/>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760C07"/>
    <w:pPr>
      <w:keepNext/>
      <w:shd w:val="clear" w:color="auto" w:fill="FFFFFF"/>
      <w:spacing w:after="0" w:line="240" w:lineRule="auto"/>
      <w:ind w:left="17" w:right="35" w:firstLine="320"/>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C0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760C0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760C0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60C07"/>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760C07"/>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760C0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60C07"/>
    <w:rPr>
      <w:rFonts w:ascii="Times New Roman" w:eastAsia="Times New Roman" w:hAnsi="Times New Roman" w:cs="Times New Roman"/>
      <w:b/>
      <w:color w:val="000000"/>
      <w:spacing w:val="-9"/>
      <w:sz w:val="28"/>
      <w:szCs w:val="20"/>
      <w:shd w:val="clear" w:color="auto" w:fill="FFFFFF"/>
      <w:lang w:eastAsia="ru-RU"/>
    </w:rPr>
  </w:style>
  <w:style w:type="character" w:customStyle="1" w:styleId="80">
    <w:name w:val="Заголовок 8 Знак"/>
    <w:basedOn w:val="a0"/>
    <w:link w:val="8"/>
    <w:semiHidden/>
    <w:rsid w:val="00760C07"/>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760C07"/>
    <w:rPr>
      <w:rFonts w:ascii="Times New Roman" w:eastAsia="Times New Roman" w:hAnsi="Times New Roman" w:cs="Times New Roman"/>
      <w:b/>
      <w:sz w:val="28"/>
      <w:szCs w:val="20"/>
      <w:shd w:val="clear" w:color="auto" w:fill="FFFFFF"/>
      <w:lang w:eastAsia="ru-RU"/>
    </w:rPr>
  </w:style>
  <w:style w:type="paragraph" w:styleId="71">
    <w:name w:val="toc 7"/>
    <w:basedOn w:val="a"/>
    <w:next w:val="a"/>
    <w:autoRedefine/>
    <w:semiHidden/>
    <w:unhideWhenUsed/>
    <w:rsid w:val="00760C07"/>
    <w:pPr>
      <w:spacing w:after="0" w:line="240" w:lineRule="auto"/>
      <w:ind w:left="1200"/>
    </w:pPr>
    <w:rPr>
      <w:rFonts w:ascii="Times New Roman" w:eastAsia="Times New Roman" w:hAnsi="Times New Roman" w:cs="Times New Roman"/>
      <w:sz w:val="24"/>
      <w:szCs w:val="24"/>
    </w:rPr>
  </w:style>
  <w:style w:type="paragraph" w:styleId="a3">
    <w:name w:val="footnote text"/>
    <w:basedOn w:val="a"/>
    <w:link w:val="a4"/>
    <w:semiHidden/>
    <w:unhideWhenUsed/>
    <w:rsid w:val="00760C0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60C07"/>
    <w:rPr>
      <w:rFonts w:ascii="Times New Roman" w:eastAsia="Times New Roman" w:hAnsi="Times New Roman" w:cs="Times New Roman"/>
      <w:sz w:val="20"/>
      <w:szCs w:val="20"/>
      <w:lang w:eastAsia="ru-RU"/>
    </w:rPr>
  </w:style>
  <w:style w:type="paragraph" w:styleId="a5">
    <w:name w:val="header"/>
    <w:basedOn w:val="a"/>
    <w:link w:val="a6"/>
    <w:semiHidden/>
    <w:unhideWhenUsed/>
    <w:rsid w:val="00760C07"/>
    <w:pPr>
      <w:tabs>
        <w:tab w:val="center" w:pos="4677"/>
        <w:tab w:val="right" w:pos="9355"/>
      </w:tabs>
      <w:spacing w:after="0" w:line="240" w:lineRule="auto"/>
      <w:ind w:firstLine="709"/>
    </w:pPr>
    <w:rPr>
      <w:rFonts w:ascii="Times New Roman" w:eastAsia="Times New Roman" w:hAnsi="Times New Roman" w:cs="Times New Roman"/>
      <w:sz w:val="28"/>
      <w:szCs w:val="20"/>
    </w:rPr>
  </w:style>
  <w:style w:type="character" w:customStyle="1" w:styleId="a6">
    <w:name w:val="Верхний колонтитул Знак"/>
    <w:basedOn w:val="a0"/>
    <w:link w:val="a5"/>
    <w:semiHidden/>
    <w:rsid w:val="00760C07"/>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760C07"/>
    <w:pPr>
      <w:tabs>
        <w:tab w:val="center" w:pos="4677"/>
        <w:tab w:val="right" w:pos="9355"/>
      </w:tabs>
      <w:spacing w:after="0" w:line="240" w:lineRule="auto"/>
      <w:ind w:firstLine="709"/>
    </w:pPr>
    <w:rPr>
      <w:rFonts w:ascii="Times New Roman" w:eastAsia="Times New Roman" w:hAnsi="Times New Roman" w:cs="Times New Roman"/>
      <w:sz w:val="28"/>
      <w:szCs w:val="20"/>
    </w:rPr>
  </w:style>
  <w:style w:type="character" w:customStyle="1" w:styleId="a8">
    <w:name w:val="Нижний колонтитул Знак"/>
    <w:basedOn w:val="a0"/>
    <w:link w:val="a7"/>
    <w:uiPriority w:val="99"/>
    <w:semiHidden/>
    <w:rsid w:val="00760C07"/>
    <w:rPr>
      <w:rFonts w:ascii="Times New Roman" w:eastAsia="Times New Roman" w:hAnsi="Times New Roman" w:cs="Times New Roman"/>
      <w:sz w:val="28"/>
      <w:szCs w:val="20"/>
      <w:lang w:eastAsia="ru-RU"/>
    </w:rPr>
  </w:style>
  <w:style w:type="paragraph" w:styleId="a9">
    <w:name w:val="caption"/>
    <w:basedOn w:val="a"/>
    <w:next w:val="a"/>
    <w:semiHidden/>
    <w:unhideWhenUsed/>
    <w:qFormat/>
    <w:rsid w:val="00760C07"/>
    <w:pPr>
      <w:spacing w:before="120" w:after="120" w:line="240" w:lineRule="auto"/>
      <w:ind w:firstLine="709"/>
      <w:jc w:val="center"/>
    </w:pPr>
    <w:rPr>
      <w:rFonts w:ascii="Times New Roman" w:eastAsia="Times New Roman" w:hAnsi="Times New Roman" w:cs="Times New Roman"/>
      <w:b/>
      <w:sz w:val="28"/>
      <w:szCs w:val="20"/>
    </w:rPr>
  </w:style>
  <w:style w:type="paragraph" w:styleId="aa">
    <w:name w:val="Title"/>
    <w:basedOn w:val="a"/>
    <w:next w:val="a"/>
    <w:link w:val="ab"/>
    <w:qFormat/>
    <w:rsid w:val="00760C07"/>
    <w:pPr>
      <w:spacing w:before="120" w:after="120" w:line="240" w:lineRule="auto"/>
    </w:pPr>
    <w:rPr>
      <w:rFonts w:ascii="Times New Roman" w:eastAsia="Times New Roman" w:hAnsi="Times New Roman" w:cs="Times New Roman"/>
      <w:b/>
      <w:sz w:val="20"/>
      <w:szCs w:val="20"/>
      <w:lang w:eastAsia="en-US"/>
    </w:rPr>
  </w:style>
  <w:style w:type="character" w:customStyle="1" w:styleId="ab">
    <w:name w:val="Название Знак"/>
    <w:basedOn w:val="a0"/>
    <w:link w:val="aa"/>
    <w:rsid w:val="00760C07"/>
    <w:rPr>
      <w:rFonts w:ascii="Times New Roman" w:eastAsia="Times New Roman" w:hAnsi="Times New Roman" w:cs="Times New Roman"/>
      <w:b/>
      <w:sz w:val="20"/>
      <w:szCs w:val="20"/>
    </w:rPr>
  </w:style>
  <w:style w:type="paragraph" w:styleId="ac">
    <w:name w:val="Body Text"/>
    <w:basedOn w:val="a"/>
    <w:link w:val="ad"/>
    <w:unhideWhenUsed/>
    <w:rsid w:val="00760C07"/>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760C07"/>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760C07"/>
    <w:pPr>
      <w:spacing w:after="0" w:line="240" w:lineRule="auto"/>
      <w:ind w:firstLine="720"/>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semiHidden/>
    <w:rsid w:val="00760C07"/>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760C07"/>
    <w:pPr>
      <w:spacing w:after="0" w:line="240" w:lineRule="auto"/>
      <w:ind w:firstLine="709"/>
      <w:jc w:val="both"/>
    </w:pPr>
    <w:rPr>
      <w:rFonts w:ascii="Times New Roman" w:eastAsia="Times New Roman" w:hAnsi="Times New Roman" w:cs="Times New Roman"/>
      <w:color w:val="FF0000"/>
      <w:sz w:val="28"/>
      <w:szCs w:val="20"/>
    </w:rPr>
  </w:style>
  <w:style w:type="character" w:customStyle="1" w:styleId="22">
    <w:name w:val="Основной текст 2 Знак"/>
    <w:basedOn w:val="a0"/>
    <w:link w:val="21"/>
    <w:semiHidden/>
    <w:rsid w:val="00760C07"/>
    <w:rPr>
      <w:rFonts w:ascii="Times New Roman" w:eastAsia="Times New Roman" w:hAnsi="Times New Roman" w:cs="Times New Roman"/>
      <w:color w:val="FF0000"/>
      <w:sz w:val="28"/>
      <w:szCs w:val="20"/>
      <w:lang w:eastAsia="ru-RU"/>
    </w:rPr>
  </w:style>
  <w:style w:type="paragraph" w:styleId="31">
    <w:name w:val="Body Text 3"/>
    <w:basedOn w:val="a"/>
    <w:link w:val="32"/>
    <w:semiHidden/>
    <w:unhideWhenUsed/>
    <w:rsid w:val="00760C07"/>
    <w:pPr>
      <w:tabs>
        <w:tab w:val="left" w:pos="1109"/>
        <w:tab w:val="left" w:pos="23743"/>
      </w:tabs>
      <w:spacing w:after="0" w:line="200" w:lineRule="atLeast"/>
      <w:ind w:firstLine="709"/>
    </w:pPr>
    <w:rPr>
      <w:rFonts w:ascii="Times New Roman" w:eastAsia="Times New Roman" w:hAnsi="Times New Roman" w:cs="Times New Roman"/>
      <w:sz w:val="28"/>
      <w:szCs w:val="20"/>
    </w:rPr>
  </w:style>
  <w:style w:type="character" w:customStyle="1" w:styleId="32">
    <w:name w:val="Основной текст 3 Знак"/>
    <w:basedOn w:val="a0"/>
    <w:link w:val="31"/>
    <w:semiHidden/>
    <w:rsid w:val="00760C0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760C07"/>
    <w:pPr>
      <w:widowControl w:val="0"/>
      <w:shd w:val="clear" w:color="auto" w:fill="FFFFFF"/>
      <w:autoSpaceDE w:val="0"/>
      <w:autoSpaceDN w:val="0"/>
      <w:adjustRightInd w:val="0"/>
      <w:spacing w:after="0" w:line="240" w:lineRule="auto"/>
      <w:ind w:firstLine="346"/>
    </w:pPr>
    <w:rPr>
      <w:rFonts w:ascii="Times New Roman" w:eastAsia="Times New Roman" w:hAnsi="Times New Roman" w:cs="Times New Roman"/>
      <w:color w:val="000000"/>
      <w:spacing w:val="-1"/>
      <w:szCs w:val="20"/>
    </w:rPr>
  </w:style>
  <w:style w:type="character" w:customStyle="1" w:styleId="24">
    <w:name w:val="Основной текст с отступом 2 Знак"/>
    <w:basedOn w:val="a0"/>
    <w:link w:val="23"/>
    <w:semiHidden/>
    <w:rsid w:val="00760C07"/>
    <w:rPr>
      <w:rFonts w:ascii="Times New Roman" w:eastAsia="Times New Roman" w:hAnsi="Times New Roman" w:cs="Times New Roman"/>
      <w:color w:val="000000"/>
      <w:spacing w:val="-1"/>
      <w:szCs w:val="20"/>
      <w:shd w:val="clear" w:color="auto" w:fill="FFFFFF"/>
      <w:lang w:eastAsia="ru-RU"/>
    </w:rPr>
  </w:style>
  <w:style w:type="paragraph" w:styleId="33">
    <w:name w:val="Body Text Indent 3"/>
    <w:basedOn w:val="a"/>
    <w:link w:val="34"/>
    <w:semiHidden/>
    <w:unhideWhenUsed/>
    <w:rsid w:val="00760C07"/>
    <w:pPr>
      <w:spacing w:after="0" w:line="240" w:lineRule="auto"/>
      <w:ind w:firstLine="709"/>
      <w:jc w:val="center"/>
    </w:pPr>
    <w:rPr>
      <w:rFonts w:ascii="Times New Roman" w:eastAsia="Times New Roman" w:hAnsi="Times New Roman" w:cs="Times New Roman"/>
      <w:b/>
      <w:sz w:val="32"/>
      <w:szCs w:val="20"/>
    </w:rPr>
  </w:style>
  <w:style w:type="character" w:customStyle="1" w:styleId="34">
    <w:name w:val="Основной текст с отступом 3 Знак"/>
    <w:basedOn w:val="a0"/>
    <w:link w:val="33"/>
    <w:semiHidden/>
    <w:rsid w:val="00760C07"/>
    <w:rPr>
      <w:rFonts w:ascii="Times New Roman" w:eastAsia="Times New Roman" w:hAnsi="Times New Roman" w:cs="Times New Roman"/>
      <w:b/>
      <w:sz w:val="32"/>
      <w:szCs w:val="20"/>
      <w:lang w:eastAsia="ru-RU"/>
    </w:rPr>
  </w:style>
  <w:style w:type="paragraph" w:styleId="af0">
    <w:name w:val="Block Text"/>
    <w:basedOn w:val="a"/>
    <w:semiHidden/>
    <w:unhideWhenUsed/>
    <w:rsid w:val="00760C07"/>
    <w:pPr>
      <w:shd w:val="clear" w:color="auto" w:fill="FFFFFF"/>
      <w:spacing w:after="0" w:line="240" w:lineRule="auto"/>
      <w:ind w:left="6" w:right="20" w:firstLine="308"/>
      <w:jc w:val="center"/>
    </w:pPr>
    <w:rPr>
      <w:rFonts w:ascii="Times New Roman" w:eastAsia="Times New Roman" w:hAnsi="Times New Roman" w:cs="Times New Roman"/>
      <w:b/>
      <w:color w:val="000000"/>
      <w:sz w:val="28"/>
      <w:szCs w:val="20"/>
    </w:rPr>
  </w:style>
  <w:style w:type="paragraph" w:styleId="af1">
    <w:name w:val="Balloon Text"/>
    <w:basedOn w:val="a"/>
    <w:link w:val="af2"/>
    <w:uiPriority w:val="99"/>
    <w:semiHidden/>
    <w:unhideWhenUsed/>
    <w:rsid w:val="00760C07"/>
    <w:pPr>
      <w:spacing w:after="0" w:line="240" w:lineRule="auto"/>
      <w:ind w:firstLine="709"/>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760C07"/>
    <w:rPr>
      <w:rFonts w:ascii="Tahoma" w:eastAsia="Times New Roman" w:hAnsi="Tahoma" w:cs="Tahoma"/>
      <w:sz w:val="16"/>
      <w:szCs w:val="16"/>
      <w:lang w:eastAsia="ru-RU"/>
    </w:rPr>
  </w:style>
  <w:style w:type="paragraph" w:styleId="af3">
    <w:name w:val="List Paragraph"/>
    <w:basedOn w:val="a"/>
    <w:uiPriority w:val="34"/>
    <w:qFormat/>
    <w:rsid w:val="00760C07"/>
    <w:pPr>
      <w:spacing w:after="0" w:line="240" w:lineRule="auto"/>
      <w:ind w:left="720"/>
      <w:contextualSpacing/>
      <w:jc w:val="both"/>
    </w:pPr>
    <w:rPr>
      <w:rFonts w:ascii="Times New Roman" w:eastAsia="Calibri" w:hAnsi="Times New Roman" w:cs="Times New Roman"/>
      <w:sz w:val="28"/>
      <w:lang w:eastAsia="en-US"/>
    </w:rPr>
  </w:style>
  <w:style w:type="paragraph" w:customStyle="1" w:styleId="11">
    <w:name w:val="Обычный1"/>
    <w:rsid w:val="00760C07"/>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paragraph" w:customStyle="1" w:styleId="af4">
    <w:name w:val="список с точками"/>
    <w:basedOn w:val="a"/>
    <w:rsid w:val="00760C07"/>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styleId="af5">
    <w:name w:val="footnote reference"/>
    <w:semiHidden/>
    <w:unhideWhenUsed/>
    <w:rsid w:val="00760C07"/>
    <w:rPr>
      <w:vertAlign w:val="superscript"/>
    </w:rPr>
  </w:style>
  <w:style w:type="table" w:styleId="af6">
    <w:name w:val="Table Grid"/>
    <w:basedOn w:val="a1"/>
    <w:uiPriority w:val="59"/>
    <w:rsid w:val="00760C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link w:val="af8"/>
    <w:uiPriority w:val="1"/>
    <w:qFormat/>
    <w:rsid w:val="00760C07"/>
    <w:pPr>
      <w:spacing w:after="0" w:line="240" w:lineRule="auto"/>
    </w:pPr>
    <w:rPr>
      <w:rFonts w:eastAsiaTheme="minorEastAsia"/>
    </w:rPr>
  </w:style>
  <w:style w:type="character" w:customStyle="1" w:styleId="af8">
    <w:name w:val="Без интервала Знак"/>
    <w:basedOn w:val="a0"/>
    <w:link w:val="af7"/>
    <w:uiPriority w:val="1"/>
    <w:rsid w:val="00760C07"/>
    <w:rPr>
      <w:rFonts w:eastAsiaTheme="minorEastAsia"/>
    </w:rPr>
  </w:style>
  <w:style w:type="character" w:customStyle="1" w:styleId="apple-converted-space">
    <w:name w:val="apple-converted-space"/>
    <w:basedOn w:val="a0"/>
    <w:rsid w:val="00760C07"/>
  </w:style>
  <w:style w:type="character" w:customStyle="1" w:styleId="b-serp-urlitem">
    <w:name w:val="b-serp-url__item"/>
    <w:basedOn w:val="a0"/>
    <w:rsid w:val="00760C07"/>
  </w:style>
  <w:style w:type="character" w:styleId="af9">
    <w:name w:val="Hyperlink"/>
    <w:basedOn w:val="a0"/>
    <w:uiPriority w:val="99"/>
    <w:semiHidden/>
    <w:unhideWhenUsed/>
    <w:rsid w:val="00760C07"/>
    <w:rPr>
      <w:color w:val="0000FF"/>
      <w:u w:val="single"/>
    </w:rPr>
  </w:style>
  <w:style w:type="character" w:customStyle="1" w:styleId="b-serp-urlmark">
    <w:name w:val="b-serp-url__mark"/>
    <w:basedOn w:val="a0"/>
    <w:rsid w:val="00760C07"/>
  </w:style>
  <w:style w:type="character" w:styleId="HTML">
    <w:name w:val="HTML Cite"/>
    <w:basedOn w:val="a0"/>
    <w:uiPriority w:val="99"/>
    <w:semiHidden/>
    <w:unhideWhenUsed/>
    <w:rsid w:val="00760C07"/>
    <w:rPr>
      <w:i/>
      <w:iCs/>
    </w:rPr>
  </w:style>
  <w:style w:type="table" w:customStyle="1" w:styleId="12">
    <w:name w:val="Сетка таблицы1"/>
    <w:basedOn w:val="a1"/>
    <w:next w:val="af6"/>
    <w:uiPriority w:val="59"/>
    <w:rsid w:val="00760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udeamus.omskcity.com/" TargetMode="External"/><Relationship Id="rId13" Type="http://schemas.openxmlformats.org/officeDocument/2006/relationships/hyperlink" Target="http://window.edu.ru/resource/389/25389/files/nwpi49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vt.osu.ru/data/subject/89_uchebnoe_posobi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vt.os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tu.ru/education/elib/pdf/2004/lazarev1.pdf" TargetMode="External"/><Relationship Id="rId4" Type="http://schemas.openxmlformats.org/officeDocument/2006/relationships/settings" Target="settings.xml"/><Relationship Id="rId9" Type="http://schemas.openxmlformats.org/officeDocument/2006/relationships/hyperlink" Target="http://www.tstu.ru/" TargetMode="External"/><Relationship Id="rId14" Type="http://schemas.openxmlformats.org/officeDocument/2006/relationships/hyperlink" Target="http://window.edu.ru/resource/389/25389/files/nwpi4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8FDE-B928-420E-A488-A5CA136A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30983</CharactersWithSpaces>
  <SharedDoc>false</SharedDoc>
  <HLinks>
    <vt:vector size="42" baseType="variant">
      <vt:variant>
        <vt:i4>983043</vt:i4>
      </vt:variant>
      <vt:variant>
        <vt:i4>18</vt:i4>
      </vt:variant>
      <vt:variant>
        <vt:i4>0</vt:i4>
      </vt:variant>
      <vt:variant>
        <vt:i4>5</vt:i4>
      </vt:variant>
      <vt:variant>
        <vt:lpwstr>http://window.edu.ru/resource/389/25389/files/nwpi491.pdf</vt:lpwstr>
      </vt:variant>
      <vt:variant>
        <vt:lpwstr/>
      </vt:variant>
      <vt:variant>
        <vt:i4>983043</vt:i4>
      </vt:variant>
      <vt:variant>
        <vt:i4>15</vt:i4>
      </vt:variant>
      <vt:variant>
        <vt:i4>0</vt:i4>
      </vt:variant>
      <vt:variant>
        <vt:i4>5</vt:i4>
      </vt:variant>
      <vt:variant>
        <vt:lpwstr>http://window.edu.ru/resource/389/25389/files/nwpi491.pdf</vt:lpwstr>
      </vt:variant>
      <vt:variant>
        <vt:lpwstr/>
      </vt:variant>
      <vt:variant>
        <vt:i4>1179723</vt:i4>
      </vt:variant>
      <vt:variant>
        <vt:i4>12</vt:i4>
      </vt:variant>
      <vt:variant>
        <vt:i4>0</vt:i4>
      </vt:variant>
      <vt:variant>
        <vt:i4>5</vt:i4>
      </vt:variant>
      <vt:variant>
        <vt:lpwstr>http://povt.osu.ru/data/subject/89_uchebnoe_posobie.pdf</vt:lpwstr>
      </vt:variant>
      <vt:variant>
        <vt:lpwstr/>
      </vt:variant>
      <vt:variant>
        <vt:i4>2818170</vt:i4>
      </vt:variant>
      <vt:variant>
        <vt:i4>9</vt:i4>
      </vt:variant>
      <vt:variant>
        <vt:i4>0</vt:i4>
      </vt:variant>
      <vt:variant>
        <vt:i4>5</vt:i4>
      </vt:variant>
      <vt:variant>
        <vt:lpwstr>http://povt.osu.ru/</vt:lpwstr>
      </vt:variant>
      <vt:variant>
        <vt:lpwstr/>
      </vt:variant>
      <vt:variant>
        <vt:i4>3276841</vt:i4>
      </vt:variant>
      <vt:variant>
        <vt:i4>6</vt:i4>
      </vt:variant>
      <vt:variant>
        <vt:i4>0</vt:i4>
      </vt:variant>
      <vt:variant>
        <vt:i4>5</vt:i4>
      </vt:variant>
      <vt:variant>
        <vt:lpwstr>http://www.tstu.ru/education/elib/pdf/2004/lazarev1.pdf</vt:lpwstr>
      </vt:variant>
      <vt:variant>
        <vt:lpwstr/>
      </vt:variant>
      <vt:variant>
        <vt:i4>7340068</vt:i4>
      </vt:variant>
      <vt:variant>
        <vt:i4>3</vt:i4>
      </vt:variant>
      <vt:variant>
        <vt:i4>0</vt:i4>
      </vt:variant>
      <vt:variant>
        <vt:i4>5</vt:i4>
      </vt:variant>
      <vt:variant>
        <vt:lpwstr>http://www.tstu.ru/</vt:lpwstr>
      </vt:variant>
      <vt:variant>
        <vt:lpwstr/>
      </vt:variant>
      <vt:variant>
        <vt:i4>2556023</vt:i4>
      </vt:variant>
      <vt:variant>
        <vt:i4>0</vt:i4>
      </vt:variant>
      <vt:variant>
        <vt:i4>0</vt:i4>
      </vt:variant>
      <vt:variant>
        <vt:i4>5</vt:i4>
      </vt:variant>
      <vt:variant>
        <vt:lpwstr>http://www.gaudeamus.omskcity.com/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Roman</cp:lastModifiedBy>
  <cp:revision>5</cp:revision>
  <dcterms:created xsi:type="dcterms:W3CDTF">2017-05-16T07:35:00Z</dcterms:created>
  <dcterms:modified xsi:type="dcterms:W3CDTF">2017-05-22T17:52:00Z</dcterms:modified>
</cp:coreProperties>
</file>