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4C" w:rsidRPr="00C74772" w:rsidRDefault="0019494C" w:rsidP="0019494C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C74772">
        <w:rPr>
          <w:rFonts w:ascii="Times New Roman" w:hAnsi="Times New Roman"/>
          <w:sz w:val="24"/>
          <w:szCs w:val="24"/>
        </w:rPr>
        <w:t>Министерство сельского хозяйства Российской Федерации</w:t>
      </w:r>
    </w:p>
    <w:p w:rsidR="0019494C" w:rsidRPr="00C74772" w:rsidRDefault="0019494C" w:rsidP="0019494C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C74772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19494C" w:rsidRPr="00C74772" w:rsidRDefault="0019494C" w:rsidP="0019494C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C74772">
        <w:rPr>
          <w:rFonts w:ascii="Times New Roman" w:hAnsi="Times New Roman"/>
          <w:sz w:val="24"/>
          <w:szCs w:val="24"/>
        </w:rPr>
        <w:t xml:space="preserve">высшего </w:t>
      </w:r>
      <w:r w:rsidR="00962920">
        <w:rPr>
          <w:rFonts w:ascii="Times New Roman" w:hAnsi="Times New Roman"/>
          <w:sz w:val="24"/>
          <w:szCs w:val="24"/>
        </w:rPr>
        <w:t xml:space="preserve"> </w:t>
      </w:r>
      <w:r w:rsidRPr="00C74772">
        <w:rPr>
          <w:rFonts w:ascii="Times New Roman" w:hAnsi="Times New Roman"/>
          <w:sz w:val="24"/>
          <w:szCs w:val="24"/>
        </w:rPr>
        <w:t xml:space="preserve"> образования</w:t>
      </w:r>
    </w:p>
    <w:p w:rsidR="0019494C" w:rsidRPr="00C74772" w:rsidRDefault="0019494C" w:rsidP="0019494C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C74772">
        <w:rPr>
          <w:rFonts w:ascii="Times New Roman" w:hAnsi="Times New Roman"/>
          <w:sz w:val="24"/>
          <w:szCs w:val="24"/>
        </w:rPr>
        <w:t>«Алтайский государственный аграрный университет»</w:t>
      </w:r>
    </w:p>
    <w:p w:rsidR="0019494C" w:rsidRPr="00C74772" w:rsidRDefault="0019494C" w:rsidP="0019494C">
      <w:pPr>
        <w:rPr>
          <w:rFonts w:ascii="Times New Roman" w:hAnsi="Times New Roman"/>
          <w:sz w:val="28"/>
          <w:szCs w:val="28"/>
        </w:rPr>
      </w:pPr>
    </w:p>
    <w:tbl>
      <w:tblPr>
        <w:tblW w:w="10408" w:type="dxa"/>
        <w:tblLook w:val="01E0" w:firstRow="1" w:lastRow="1" w:firstColumn="1" w:lastColumn="1" w:noHBand="0" w:noVBand="0"/>
      </w:tblPr>
      <w:tblGrid>
        <w:gridCol w:w="5908"/>
        <w:gridCol w:w="4500"/>
      </w:tblGrid>
      <w:tr w:rsidR="0019494C" w:rsidRPr="00267964" w:rsidTr="00962920">
        <w:tc>
          <w:tcPr>
            <w:tcW w:w="5908" w:type="dxa"/>
          </w:tcPr>
          <w:p w:rsidR="0019494C" w:rsidRPr="00267964" w:rsidRDefault="0019494C" w:rsidP="009629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64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26796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9494C" w:rsidRPr="00267964" w:rsidRDefault="0019494C" w:rsidP="009629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64">
              <w:rPr>
                <w:rFonts w:ascii="Times New Roman" w:hAnsi="Times New Roman"/>
                <w:sz w:val="24"/>
                <w:szCs w:val="24"/>
              </w:rPr>
              <w:t xml:space="preserve">Декан  </w:t>
            </w:r>
            <w:r w:rsidRPr="005213AC">
              <w:rPr>
                <w:rFonts w:ascii="Times New Roman" w:hAnsi="Times New Roman"/>
                <w:sz w:val="24"/>
                <w:szCs w:val="24"/>
              </w:rPr>
              <w:t xml:space="preserve"> инженерного</w:t>
            </w:r>
            <w:r w:rsidRPr="00267964">
              <w:rPr>
                <w:rFonts w:ascii="Times New Roman" w:hAnsi="Times New Roman"/>
                <w:sz w:val="24"/>
                <w:szCs w:val="24"/>
              </w:rPr>
              <w:t xml:space="preserve">     факультета</w:t>
            </w:r>
            <w:r w:rsidRPr="00267964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</w:t>
            </w:r>
          </w:p>
          <w:p w:rsidR="0019494C" w:rsidRPr="00267964" w:rsidRDefault="0019494C" w:rsidP="009629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64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Pr="00BD6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920">
              <w:rPr>
                <w:rFonts w:ascii="Times New Roman" w:hAnsi="Times New Roman"/>
                <w:sz w:val="24"/>
                <w:szCs w:val="24"/>
              </w:rPr>
              <w:t>Д.Н.</w:t>
            </w:r>
            <w:r w:rsidR="001C1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920">
              <w:rPr>
                <w:rFonts w:ascii="Times New Roman" w:hAnsi="Times New Roman"/>
                <w:sz w:val="24"/>
                <w:szCs w:val="24"/>
              </w:rPr>
              <w:t>Пирожков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94C" w:rsidRPr="00267964" w:rsidRDefault="0019494C" w:rsidP="009629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64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67964">
              <w:rPr>
                <w:rFonts w:ascii="Times New Roman" w:hAnsi="Times New Roman"/>
                <w:sz w:val="24"/>
                <w:szCs w:val="24"/>
              </w:rPr>
              <w:tab/>
            </w:r>
            <w:r w:rsidRPr="00267964">
              <w:rPr>
                <w:rFonts w:ascii="Times New Roman" w:hAnsi="Times New Roman"/>
                <w:sz w:val="24"/>
                <w:szCs w:val="24"/>
              </w:rPr>
              <w:tab/>
            </w:r>
            <w:r w:rsidRPr="0026796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9494C" w:rsidRPr="00267964" w:rsidRDefault="0019494C" w:rsidP="009629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64">
              <w:rPr>
                <w:rFonts w:ascii="Times New Roman" w:hAnsi="Times New Roman"/>
                <w:sz w:val="24"/>
                <w:szCs w:val="24"/>
              </w:rPr>
              <w:t>«___»__________201__г.</w:t>
            </w:r>
          </w:p>
          <w:p w:rsidR="0019494C" w:rsidRPr="00267964" w:rsidRDefault="0019494C" w:rsidP="009629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9494C" w:rsidRPr="00267964" w:rsidRDefault="0019494C" w:rsidP="009629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6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9494C" w:rsidRPr="00267964" w:rsidRDefault="0019494C" w:rsidP="009629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64"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  <w:p w:rsidR="00962920" w:rsidRDefault="0019494C" w:rsidP="009629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64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92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="001C1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2920">
              <w:rPr>
                <w:rFonts w:ascii="Times New Roman" w:hAnsi="Times New Roman"/>
                <w:sz w:val="24"/>
                <w:szCs w:val="24"/>
              </w:rPr>
              <w:t>Косачев</w:t>
            </w:r>
            <w:proofErr w:type="spellEnd"/>
          </w:p>
          <w:p w:rsidR="0019494C" w:rsidRPr="00267964" w:rsidRDefault="0019494C" w:rsidP="009629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6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19494C" w:rsidRPr="00267964" w:rsidRDefault="0019494C" w:rsidP="009629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64">
              <w:rPr>
                <w:rFonts w:ascii="Times New Roman" w:hAnsi="Times New Roman"/>
                <w:sz w:val="24"/>
                <w:szCs w:val="24"/>
              </w:rPr>
              <w:t>«___» ______________ 201__г.</w:t>
            </w:r>
          </w:p>
        </w:tc>
      </w:tr>
    </w:tbl>
    <w:p w:rsidR="0019494C" w:rsidRPr="00C74772" w:rsidRDefault="0019494C" w:rsidP="0019494C">
      <w:pPr>
        <w:jc w:val="center"/>
        <w:rPr>
          <w:rFonts w:ascii="Times New Roman" w:hAnsi="Times New Roman"/>
          <w:sz w:val="28"/>
          <w:szCs w:val="28"/>
        </w:rPr>
      </w:pPr>
      <w:r w:rsidRPr="00C74772">
        <w:rPr>
          <w:rFonts w:ascii="Times New Roman" w:hAnsi="Times New Roman"/>
          <w:sz w:val="28"/>
          <w:szCs w:val="28"/>
        </w:rPr>
        <w:t xml:space="preserve">Кафедра  </w:t>
      </w:r>
      <w:r w:rsidRPr="00962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химии</w:t>
      </w:r>
      <w:r w:rsidRPr="00C74772">
        <w:rPr>
          <w:rFonts w:ascii="Times New Roman" w:hAnsi="Times New Roman"/>
          <w:sz w:val="28"/>
          <w:szCs w:val="28"/>
        </w:rPr>
        <w:t xml:space="preserve"> </w:t>
      </w:r>
    </w:p>
    <w:p w:rsidR="0019494C" w:rsidRPr="005213AC" w:rsidRDefault="0019494C" w:rsidP="001949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213AC">
        <w:rPr>
          <w:rFonts w:ascii="Times New Roman" w:hAnsi="Times New Roman"/>
          <w:caps/>
          <w:sz w:val="28"/>
          <w:szCs w:val="28"/>
        </w:rPr>
        <w:t>рабочая Программа учебной дисциплины</w:t>
      </w:r>
      <w:r w:rsidRPr="005213AC">
        <w:rPr>
          <w:rFonts w:ascii="Times New Roman" w:hAnsi="Times New Roman"/>
          <w:sz w:val="28"/>
          <w:szCs w:val="28"/>
        </w:rPr>
        <w:t xml:space="preserve"> </w:t>
      </w:r>
    </w:p>
    <w:p w:rsidR="0019494C" w:rsidRPr="005213AC" w:rsidRDefault="0019494C" w:rsidP="001949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213AC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213AC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19494C" w:rsidRPr="005213AC" w:rsidRDefault="0019494C" w:rsidP="001949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13AC">
        <w:rPr>
          <w:rFonts w:ascii="Times New Roman" w:hAnsi="Times New Roman"/>
        </w:rPr>
        <w:t xml:space="preserve"> </w:t>
      </w:r>
      <w:r w:rsidRPr="005213AC">
        <w:rPr>
          <w:rFonts w:ascii="Times New Roman" w:hAnsi="Times New Roman"/>
          <w:sz w:val="24"/>
          <w:szCs w:val="24"/>
        </w:rPr>
        <w:t>Направление подготовки</w:t>
      </w:r>
      <w:r>
        <w:rPr>
          <w:rFonts w:ascii="Times New Roman" w:hAnsi="Times New Roman"/>
          <w:sz w:val="24"/>
          <w:szCs w:val="24"/>
        </w:rPr>
        <w:t>:</w:t>
      </w:r>
      <w:r w:rsidRPr="005213AC">
        <w:rPr>
          <w:rFonts w:ascii="Times New Roman" w:hAnsi="Times New Roman"/>
          <w:sz w:val="24"/>
          <w:szCs w:val="24"/>
        </w:rPr>
        <w:t xml:space="preserve">  </w:t>
      </w:r>
    </w:p>
    <w:p w:rsidR="0019494C" w:rsidRPr="005213AC" w:rsidRDefault="0019494C" w:rsidP="0019494C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5213AC">
        <w:rPr>
          <w:rFonts w:ascii="Times New Roman" w:hAnsi="Times New Roman"/>
          <w:sz w:val="28"/>
          <w:szCs w:val="28"/>
        </w:rPr>
        <w:t xml:space="preserve"> </w:t>
      </w:r>
      <w:r w:rsidR="00962920">
        <w:rPr>
          <w:rFonts w:ascii="Times New Roman" w:hAnsi="Times New Roman"/>
          <w:sz w:val="28"/>
          <w:szCs w:val="28"/>
        </w:rPr>
        <w:t xml:space="preserve"> 35.03.06 </w:t>
      </w:r>
      <w:r w:rsidRPr="00521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213AC">
        <w:rPr>
          <w:rFonts w:ascii="Times New Roman" w:hAnsi="Times New Roman"/>
          <w:sz w:val="28"/>
          <w:szCs w:val="28"/>
        </w:rPr>
        <w:t>Агроинженерия</w:t>
      </w:r>
      <w:r>
        <w:rPr>
          <w:rFonts w:ascii="Times New Roman" w:hAnsi="Times New Roman"/>
          <w:sz w:val="28"/>
          <w:szCs w:val="28"/>
        </w:rPr>
        <w:t>»</w:t>
      </w:r>
    </w:p>
    <w:p w:rsidR="0019494C" w:rsidRPr="00C74772" w:rsidRDefault="0019494C" w:rsidP="0019494C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9494C" w:rsidRPr="00C74772" w:rsidRDefault="0019494C" w:rsidP="001949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 подготовки:</w:t>
      </w:r>
      <w:r w:rsidRPr="00C74772">
        <w:rPr>
          <w:rFonts w:ascii="Times New Roman" w:hAnsi="Times New Roman"/>
          <w:sz w:val="24"/>
          <w:szCs w:val="24"/>
        </w:rPr>
        <w:t xml:space="preserve"> </w:t>
      </w:r>
    </w:p>
    <w:p w:rsidR="0019494C" w:rsidRPr="00C74772" w:rsidRDefault="001C1091" w:rsidP="001949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494C" w:rsidRPr="00C74772">
        <w:rPr>
          <w:rFonts w:ascii="Times New Roman" w:hAnsi="Times New Roman"/>
          <w:sz w:val="24"/>
          <w:szCs w:val="24"/>
        </w:rPr>
        <w:t xml:space="preserve"> «Технические системы в агробизнесе»</w:t>
      </w:r>
    </w:p>
    <w:p w:rsidR="0019494C" w:rsidRPr="00C74772" w:rsidRDefault="001C1091" w:rsidP="001949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494C" w:rsidRPr="00C74772">
        <w:rPr>
          <w:rFonts w:ascii="Times New Roman" w:hAnsi="Times New Roman"/>
          <w:sz w:val="24"/>
          <w:szCs w:val="24"/>
        </w:rPr>
        <w:t xml:space="preserve"> «Электрооборудование и электротехнологии»</w:t>
      </w:r>
    </w:p>
    <w:p w:rsidR="0019494C" w:rsidRPr="00C74772" w:rsidRDefault="001C1091" w:rsidP="001949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494C" w:rsidRPr="00C74772">
        <w:rPr>
          <w:rFonts w:ascii="Times New Roman" w:hAnsi="Times New Roman"/>
          <w:sz w:val="24"/>
          <w:szCs w:val="24"/>
        </w:rPr>
        <w:t>«Технологическое оборудование для хранения и переработки с.-х. продукции»</w:t>
      </w:r>
    </w:p>
    <w:p w:rsidR="0019494C" w:rsidRPr="00C74772" w:rsidRDefault="001C1091" w:rsidP="001949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494C" w:rsidRPr="00C74772">
        <w:rPr>
          <w:rFonts w:ascii="Times New Roman" w:hAnsi="Times New Roman"/>
          <w:sz w:val="24"/>
          <w:szCs w:val="24"/>
        </w:rPr>
        <w:t xml:space="preserve"> «Технический сервис в агропромышленном  комплексе»</w:t>
      </w:r>
    </w:p>
    <w:p w:rsidR="0019494C" w:rsidRPr="00C74772" w:rsidRDefault="0019494C" w:rsidP="001949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9494C" w:rsidRPr="00C74772" w:rsidRDefault="003A400E" w:rsidP="001949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Уровень высшего образования</w:t>
      </w:r>
    </w:p>
    <w:p w:rsidR="0019494C" w:rsidRDefault="0019494C" w:rsidP="001949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213AC">
        <w:rPr>
          <w:rFonts w:ascii="Times New Roman" w:hAnsi="Times New Roman"/>
          <w:sz w:val="28"/>
          <w:szCs w:val="28"/>
        </w:rPr>
        <w:t xml:space="preserve"> «бакалавр</w:t>
      </w:r>
      <w:r w:rsidR="003A400E">
        <w:rPr>
          <w:rFonts w:ascii="Times New Roman" w:hAnsi="Times New Roman"/>
          <w:sz w:val="28"/>
          <w:szCs w:val="28"/>
        </w:rPr>
        <w:t>иат</w:t>
      </w:r>
      <w:r w:rsidRPr="005213AC">
        <w:rPr>
          <w:rFonts w:ascii="Times New Roman" w:hAnsi="Times New Roman"/>
          <w:sz w:val="28"/>
          <w:szCs w:val="28"/>
        </w:rPr>
        <w:t>»</w:t>
      </w:r>
    </w:p>
    <w:p w:rsidR="007035C1" w:rsidRPr="005213AC" w:rsidRDefault="007035C1" w:rsidP="001949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подготовки – прикладной бакалавриат</w:t>
      </w:r>
    </w:p>
    <w:p w:rsidR="0019494C" w:rsidRDefault="0019494C" w:rsidP="001949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494C" w:rsidRDefault="0019494C" w:rsidP="001949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94C" w:rsidRPr="00C74772" w:rsidRDefault="00925FFF" w:rsidP="001949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Барнаул 2016</w:t>
      </w:r>
    </w:p>
    <w:p w:rsidR="0019494C" w:rsidRPr="00A84BA3" w:rsidRDefault="0019494C" w:rsidP="001949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4772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proofErr w:type="gramStart"/>
      <w:r w:rsidRPr="00A84BA3">
        <w:rPr>
          <w:rFonts w:ascii="Times New Roman" w:hAnsi="Times New Roman"/>
          <w:sz w:val="28"/>
          <w:szCs w:val="28"/>
        </w:rPr>
        <w:t xml:space="preserve">Рабочая программа учебной дисциплины  «Химия»  составлена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  </w:t>
      </w:r>
      <w:r w:rsidR="001C1091">
        <w:rPr>
          <w:rFonts w:ascii="Times New Roman" w:hAnsi="Times New Roman"/>
          <w:sz w:val="28"/>
          <w:szCs w:val="28"/>
        </w:rPr>
        <w:t xml:space="preserve"> 35.03.06</w:t>
      </w:r>
      <w:r w:rsidRPr="00A84BA3">
        <w:rPr>
          <w:rFonts w:ascii="Times New Roman" w:hAnsi="Times New Roman"/>
          <w:sz w:val="28"/>
          <w:szCs w:val="28"/>
        </w:rPr>
        <w:t xml:space="preserve"> «Агроинженерия»</w:t>
      </w:r>
      <w:r>
        <w:rPr>
          <w:rFonts w:ascii="Times New Roman" w:hAnsi="Times New Roman"/>
          <w:sz w:val="28"/>
          <w:szCs w:val="28"/>
        </w:rPr>
        <w:t xml:space="preserve"> по профилям</w:t>
      </w:r>
      <w:r w:rsidRPr="00A84BA3">
        <w:rPr>
          <w:rFonts w:ascii="Times New Roman" w:hAnsi="Times New Roman"/>
          <w:sz w:val="28"/>
          <w:szCs w:val="28"/>
        </w:rPr>
        <w:t xml:space="preserve">  подготовки </w:t>
      </w:r>
      <w:r w:rsidR="001C1091">
        <w:rPr>
          <w:rFonts w:ascii="Times New Roman" w:hAnsi="Times New Roman"/>
          <w:sz w:val="28"/>
          <w:szCs w:val="28"/>
        </w:rPr>
        <w:t xml:space="preserve"> </w:t>
      </w:r>
      <w:r w:rsidRPr="00A84BA3">
        <w:rPr>
          <w:rFonts w:ascii="Times New Roman" w:hAnsi="Times New Roman"/>
          <w:sz w:val="28"/>
          <w:szCs w:val="28"/>
        </w:rPr>
        <w:t xml:space="preserve"> «Технические системы в агробизнесе», «Электрооборудование и электротехнологии», </w:t>
      </w:r>
      <w:r w:rsidR="001C1091">
        <w:rPr>
          <w:rFonts w:ascii="Times New Roman" w:hAnsi="Times New Roman"/>
          <w:sz w:val="28"/>
          <w:szCs w:val="28"/>
        </w:rPr>
        <w:t xml:space="preserve"> </w:t>
      </w:r>
      <w:r w:rsidRPr="00A84BA3">
        <w:rPr>
          <w:rFonts w:ascii="Times New Roman" w:hAnsi="Times New Roman"/>
          <w:sz w:val="28"/>
          <w:szCs w:val="28"/>
        </w:rPr>
        <w:t xml:space="preserve"> «Технолог</w:t>
      </w:r>
      <w:r w:rsidRPr="00A84BA3">
        <w:rPr>
          <w:rFonts w:ascii="Times New Roman" w:hAnsi="Times New Roman"/>
          <w:sz w:val="28"/>
          <w:szCs w:val="28"/>
        </w:rPr>
        <w:t>и</w:t>
      </w:r>
      <w:r w:rsidRPr="00A84BA3">
        <w:rPr>
          <w:rFonts w:ascii="Times New Roman" w:hAnsi="Times New Roman"/>
          <w:sz w:val="28"/>
          <w:szCs w:val="28"/>
        </w:rPr>
        <w:t>ческое оборудование для хранения и переработки с.-х. продукции», «Техн</w:t>
      </w:r>
      <w:r w:rsidRPr="00A84BA3">
        <w:rPr>
          <w:rFonts w:ascii="Times New Roman" w:hAnsi="Times New Roman"/>
          <w:sz w:val="28"/>
          <w:szCs w:val="28"/>
        </w:rPr>
        <w:t>и</w:t>
      </w:r>
      <w:r w:rsidRPr="00A84BA3">
        <w:rPr>
          <w:rFonts w:ascii="Times New Roman" w:hAnsi="Times New Roman"/>
          <w:sz w:val="28"/>
          <w:szCs w:val="28"/>
        </w:rPr>
        <w:t xml:space="preserve">ческий сервис в агропромышленном  комплексе», в соответствии с учебным планом, утвержденным ученым советом университета в </w:t>
      </w:r>
      <w:r w:rsidR="003A400E">
        <w:rPr>
          <w:rFonts w:ascii="Times New Roman" w:hAnsi="Times New Roman"/>
          <w:sz w:val="28"/>
          <w:szCs w:val="28"/>
        </w:rPr>
        <w:t xml:space="preserve"> 201</w:t>
      </w:r>
      <w:r w:rsidR="007035C1">
        <w:rPr>
          <w:rFonts w:ascii="Times New Roman" w:hAnsi="Times New Roman"/>
          <w:sz w:val="28"/>
          <w:szCs w:val="28"/>
        </w:rPr>
        <w:t>6</w:t>
      </w:r>
      <w:r w:rsidR="003A400E">
        <w:rPr>
          <w:rFonts w:ascii="Times New Roman" w:hAnsi="Times New Roman"/>
          <w:sz w:val="28"/>
          <w:szCs w:val="28"/>
        </w:rPr>
        <w:t xml:space="preserve"> году</w:t>
      </w:r>
      <w:r w:rsidRPr="00A84BA3">
        <w:rPr>
          <w:rFonts w:ascii="Times New Roman" w:hAnsi="Times New Roman"/>
          <w:sz w:val="28"/>
          <w:szCs w:val="28"/>
        </w:rPr>
        <w:t xml:space="preserve"> для очной  формы</w:t>
      </w:r>
      <w:proofErr w:type="gramEnd"/>
      <w:r w:rsidRPr="00A84BA3">
        <w:rPr>
          <w:rFonts w:ascii="Times New Roman" w:hAnsi="Times New Roman"/>
          <w:sz w:val="28"/>
          <w:szCs w:val="28"/>
        </w:rPr>
        <w:t xml:space="preserve"> обуче</w:t>
      </w:r>
      <w:r>
        <w:rPr>
          <w:rFonts w:ascii="Times New Roman" w:hAnsi="Times New Roman"/>
          <w:sz w:val="28"/>
          <w:szCs w:val="28"/>
        </w:rPr>
        <w:t>ния.</w:t>
      </w:r>
    </w:p>
    <w:p w:rsidR="0019494C" w:rsidRPr="00A84BA3" w:rsidRDefault="0019494C" w:rsidP="0019494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94C" w:rsidRPr="00A84BA3" w:rsidRDefault="0019494C" w:rsidP="0019494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BA3">
        <w:rPr>
          <w:rFonts w:ascii="Times New Roman" w:hAnsi="Times New Roman"/>
          <w:sz w:val="28"/>
          <w:szCs w:val="28"/>
        </w:rPr>
        <w:t xml:space="preserve"> </w:t>
      </w:r>
    </w:p>
    <w:p w:rsidR="0019494C" w:rsidRPr="00A84BA3" w:rsidRDefault="0019494C" w:rsidP="001949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9494C" w:rsidRPr="00A84BA3" w:rsidRDefault="0019494C" w:rsidP="001C1091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84BA3">
        <w:rPr>
          <w:rFonts w:ascii="Times New Roman" w:hAnsi="Times New Roman"/>
          <w:sz w:val="28"/>
          <w:szCs w:val="28"/>
        </w:rPr>
        <w:t>Рассмотрена</w:t>
      </w:r>
      <w:proofErr w:type="gramEnd"/>
      <w:r w:rsidRPr="00A84BA3">
        <w:rPr>
          <w:rFonts w:ascii="Times New Roman" w:hAnsi="Times New Roman"/>
          <w:sz w:val="28"/>
          <w:szCs w:val="28"/>
        </w:rPr>
        <w:t xml:space="preserve"> на </w:t>
      </w:r>
      <w:r w:rsidR="001C1091">
        <w:rPr>
          <w:rFonts w:ascii="Times New Roman" w:hAnsi="Times New Roman"/>
          <w:sz w:val="28"/>
          <w:szCs w:val="28"/>
        </w:rPr>
        <w:t xml:space="preserve">заседании кафедры, протокол </w:t>
      </w:r>
      <w:r w:rsidR="00F31538">
        <w:rPr>
          <w:rFonts w:ascii="Times New Roman" w:hAnsi="Times New Roman"/>
          <w:sz w:val="28"/>
          <w:szCs w:val="28"/>
        </w:rPr>
        <w:t xml:space="preserve">  </w:t>
      </w:r>
      <w:r w:rsidR="001C1091">
        <w:rPr>
          <w:rFonts w:ascii="Times New Roman" w:hAnsi="Times New Roman"/>
          <w:sz w:val="28"/>
          <w:szCs w:val="28"/>
        </w:rPr>
        <w:t xml:space="preserve">№ </w:t>
      </w:r>
      <w:r w:rsidR="00F31538">
        <w:rPr>
          <w:rFonts w:ascii="Times New Roman" w:hAnsi="Times New Roman"/>
          <w:sz w:val="28"/>
          <w:szCs w:val="28"/>
        </w:rPr>
        <w:t xml:space="preserve">1   </w:t>
      </w:r>
      <w:r w:rsidR="001C1091">
        <w:rPr>
          <w:rFonts w:ascii="Times New Roman" w:hAnsi="Times New Roman"/>
          <w:sz w:val="28"/>
          <w:szCs w:val="28"/>
        </w:rPr>
        <w:t>от</w:t>
      </w:r>
      <w:r w:rsidR="00966D20">
        <w:rPr>
          <w:rFonts w:ascii="Times New Roman" w:hAnsi="Times New Roman"/>
          <w:sz w:val="28"/>
          <w:szCs w:val="28"/>
        </w:rPr>
        <w:t xml:space="preserve">    29</w:t>
      </w:r>
      <w:r w:rsidR="00F31538">
        <w:rPr>
          <w:rFonts w:ascii="Times New Roman" w:hAnsi="Times New Roman"/>
          <w:sz w:val="28"/>
          <w:szCs w:val="28"/>
        </w:rPr>
        <w:t>.0</w:t>
      </w:r>
      <w:r w:rsidR="00966D20">
        <w:rPr>
          <w:rFonts w:ascii="Times New Roman" w:hAnsi="Times New Roman"/>
          <w:sz w:val="28"/>
          <w:szCs w:val="28"/>
        </w:rPr>
        <w:t>8</w:t>
      </w:r>
      <w:r w:rsidR="00F31538">
        <w:rPr>
          <w:rFonts w:ascii="Times New Roman" w:hAnsi="Times New Roman"/>
          <w:sz w:val="28"/>
          <w:szCs w:val="28"/>
        </w:rPr>
        <w:t>.</w:t>
      </w:r>
      <w:r w:rsidR="001C1091">
        <w:rPr>
          <w:rFonts w:ascii="Times New Roman" w:hAnsi="Times New Roman"/>
          <w:sz w:val="28"/>
          <w:szCs w:val="28"/>
        </w:rPr>
        <w:t xml:space="preserve"> </w:t>
      </w:r>
      <w:r w:rsidRPr="00A84BA3">
        <w:rPr>
          <w:rFonts w:ascii="Times New Roman" w:hAnsi="Times New Roman"/>
          <w:sz w:val="28"/>
          <w:szCs w:val="28"/>
        </w:rPr>
        <w:t>201</w:t>
      </w:r>
      <w:r w:rsidR="00966D20">
        <w:rPr>
          <w:rFonts w:ascii="Times New Roman" w:hAnsi="Times New Roman"/>
          <w:sz w:val="28"/>
          <w:szCs w:val="28"/>
        </w:rPr>
        <w:t>6</w:t>
      </w:r>
      <w:r w:rsidR="001C1091">
        <w:rPr>
          <w:rFonts w:ascii="Times New Roman" w:hAnsi="Times New Roman"/>
          <w:sz w:val="28"/>
          <w:szCs w:val="28"/>
        </w:rPr>
        <w:t xml:space="preserve">  </w:t>
      </w:r>
      <w:r w:rsidRPr="00A84BA3">
        <w:rPr>
          <w:rFonts w:ascii="Times New Roman" w:hAnsi="Times New Roman"/>
          <w:sz w:val="28"/>
          <w:szCs w:val="28"/>
        </w:rPr>
        <w:t>г.</w:t>
      </w:r>
    </w:p>
    <w:p w:rsidR="0019494C" w:rsidRDefault="0019494C" w:rsidP="001949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9494C" w:rsidRPr="00A84BA3" w:rsidRDefault="001C1091" w:rsidP="001949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</w:t>
      </w:r>
      <w:r w:rsidR="0019494C" w:rsidRPr="00A84BA3">
        <w:rPr>
          <w:rFonts w:ascii="Times New Roman" w:hAnsi="Times New Roman"/>
          <w:sz w:val="28"/>
          <w:szCs w:val="28"/>
        </w:rPr>
        <w:t>афедрой</w:t>
      </w:r>
    </w:p>
    <w:p w:rsidR="0019494C" w:rsidRPr="00F31538" w:rsidRDefault="0019494C" w:rsidP="0019494C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1538">
        <w:rPr>
          <w:rFonts w:ascii="Times New Roman" w:hAnsi="Times New Roman"/>
          <w:sz w:val="28"/>
          <w:szCs w:val="28"/>
          <w:u w:val="single"/>
        </w:rPr>
        <w:t>к.х.н., доцент                                                                              Г.В. Оствальд</w:t>
      </w:r>
    </w:p>
    <w:p w:rsidR="0019494C" w:rsidRDefault="0019494C" w:rsidP="001949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9494C" w:rsidRDefault="0019494C" w:rsidP="001949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9494C" w:rsidRPr="00A84BA3" w:rsidRDefault="0019494C" w:rsidP="001949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BA3">
        <w:rPr>
          <w:rFonts w:ascii="Times New Roman" w:hAnsi="Times New Roman"/>
          <w:sz w:val="28"/>
          <w:szCs w:val="28"/>
        </w:rPr>
        <w:t>Одобрена</w:t>
      </w:r>
      <w:proofErr w:type="gramEnd"/>
      <w:r w:rsidRPr="00A84BA3">
        <w:rPr>
          <w:rFonts w:ascii="Times New Roman" w:hAnsi="Times New Roman"/>
          <w:sz w:val="28"/>
          <w:szCs w:val="28"/>
        </w:rPr>
        <w:t xml:space="preserve"> на заседании методической комиссии инженерного факультета, протокол</w:t>
      </w:r>
    </w:p>
    <w:p w:rsidR="0019494C" w:rsidRPr="00A84BA3" w:rsidRDefault="0019494C" w:rsidP="001949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4BA3">
        <w:rPr>
          <w:rFonts w:ascii="Times New Roman" w:hAnsi="Times New Roman"/>
          <w:sz w:val="28"/>
          <w:szCs w:val="28"/>
        </w:rPr>
        <w:t xml:space="preserve"> № ___ от «___» _______ 201__ г.»</w:t>
      </w:r>
    </w:p>
    <w:p w:rsidR="0019494C" w:rsidRPr="00A84BA3" w:rsidRDefault="0019494C" w:rsidP="001949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4BA3">
        <w:rPr>
          <w:rFonts w:ascii="Times New Roman" w:hAnsi="Times New Roman"/>
          <w:sz w:val="28"/>
          <w:szCs w:val="28"/>
        </w:rPr>
        <w:t>Председатель методической комиссии</w:t>
      </w:r>
    </w:p>
    <w:p w:rsidR="0019494C" w:rsidRPr="00A84BA3" w:rsidRDefault="0019494C" w:rsidP="001949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к.т.н., доцент   </w:t>
      </w:r>
      <w:r w:rsidR="00F31538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1C1091">
        <w:rPr>
          <w:rFonts w:ascii="Times New Roman" w:hAnsi="Times New Roman"/>
          <w:sz w:val="28"/>
          <w:szCs w:val="28"/>
        </w:rPr>
        <w:t xml:space="preserve"> </w:t>
      </w:r>
    </w:p>
    <w:p w:rsidR="0019494C" w:rsidRPr="00A84BA3" w:rsidRDefault="0019494C" w:rsidP="001949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9494C" w:rsidRPr="00A84BA3" w:rsidRDefault="0019494C" w:rsidP="001949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4BA3">
        <w:rPr>
          <w:rFonts w:ascii="Times New Roman" w:hAnsi="Times New Roman"/>
          <w:sz w:val="28"/>
          <w:szCs w:val="28"/>
        </w:rPr>
        <w:t>Составители:</w:t>
      </w:r>
    </w:p>
    <w:p w:rsidR="0019494C" w:rsidRPr="00F31538" w:rsidRDefault="0019494C" w:rsidP="0019494C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1538">
        <w:rPr>
          <w:rFonts w:ascii="Times New Roman" w:hAnsi="Times New Roman"/>
          <w:sz w:val="28"/>
          <w:szCs w:val="28"/>
          <w:u w:val="single"/>
        </w:rPr>
        <w:t xml:space="preserve">к.х.н., доцент                                                                              Г.В. Оствальд </w:t>
      </w:r>
    </w:p>
    <w:p w:rsidR="0019494C" w:rsidRPr="00A84BA3" w:rsidRDefault="0019494C" w:rsidP="0019494C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494C" w:rsidRPr="00A84BA3" w:rsidRDefault="0019494C" w:rsidP="001949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9494C" w:rsidRPr="00A84BA3" w:rsidRDefault="0019494C" w:rsidP="001949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4BA3">
        <w:rPr>
          <w:rFonts w:ascii="Times New Roman" w:hAnsi="Times New Roman"/>
          <w:sz w:val="28"/>
          <w:szCs w:val="28"/>
        </w:rPr>
        <w:t xml:space="preserve"> </w:t>
      </w:r>
    </w:p>
    <w:p w:rsidR="0019494C" w:rsidRDefault="0019494C" w:rsidP="0019494C">
      <w:pPr>
        <w:jc w:val="center"/>
        <w:rPr>
          <w:rFonts w:ascii="Times New Roman" w:hAnsi="Times New Roman"/>
          <w:sz w:val="24"/>
          <w:szCs w:val="24"/>
        </w:rPr>
      </w:pPr>
    </w:p>
    <w:p w:rsidR="0019494C" w:rsidRDefault="0019494C" w:rsidP="0019494C">
      <w:pPr>
        <w:jc w:val="center"/>
        <w:rPr>
          <w:rFonts w:ascii="Times New Roman" w:hAnsi="Times New Roman"/>
          <w:sz w:val="24"/>
          <w:szCs w:val="24"/>
        </w:rPr>
      </w:pPr>
    </w:p>
    <w:p w:rsidR="0019494C" w:rsidRPr="00C74772" w:rsidRDefault="0019494C" w:rsidP="0019494C">
      <w:pPr>
        <w:jc w:val="center"/>
        <w:rPr>
          <w:rFonts w:ascii="Times New Roman" w:hAnsi="Times New Roman"/>
          <w:b/>
          <w:sz w:val="20"/>
          <w:szCs w:val="20"/>
        </w:rPr>
      </w:pPr>
      <w:r w:rsidRPr="00C7477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74772">
        <w:rPr>
          <w:rFonts w:ascii="Times New Roman" w:hAnsi="Times New Roman"/>
          <w:b/>
          <w:sz w:val="20"/>
          <w:szCs w:val="20"/>
        </w:rPr>
        <w:t xml:space="preserve">Лист внесения дополнений и изменений </w:t>
      </w:r>
    </w:p>
    <w:p w:rsidR="0019494C" w:rsidRPr="00C74772" w:rsidRDefault="0019494C" w:rsidP="0019494C">
      <w:pPr>
        <w:jc w:val="center"/>
        <w:rPr>
          <w:rFonts w:ascii="Times New Roman" w:hAnsi="Times New Roman"/>
          <w:b/>
          <w:sz w:val="20"/>
          <w:szCs w:val="20"/>
        </w:rPr>
      </w:pPr>
      <w:r w:rsidRPr="00C74772">
        <w:rPr>
          <w:rFonts w:ascii="Times New Roman" w:hAnsi="Times New Roman"/>
          <w:b/>
          <w:sz w:val="20"/>
          <w:szCs w:val="20"/>
        </w:rPr>
        <w:t>в рабочую программу учебной дисциплины (модуля, курса, предмета)</w:t>
      </w:r>
    </w:p>
    <w:p w:rsidR="0019494C" w:rsidRPr="00C74772" w:rsidRDefault="0019494C" w:rsidP="0019494C">
      <w:pPr>
        <w:jc w:val="center"/>
        <w:rPr>
          <w:rFonts w:ascii="Times New Roman" w:hAnsi="Times New Roman"/>
          <w:b/>
          <w:sz w:val="20"/>
          <w:szCs w:val="20"/>
        </w:rPr>
      </w:pPr>
      <w:r w:rsidRPr="00C74772">
        <w:rPr>
          <w:rFonts w:ascii="Times New Roman" w:hAnsi="Times New Roman"/>
          <w:b/>
          <w:sz w:val="24"/>
          <w:szCs w:val="24"/>
        </w:rPr>
        <w:t xml:space="preserve"> </w:t>
      </w:r>
      <w:r w:rsidRPr="00C74772">
        <w:rPr>
          <w:rFonts w:ascii="Times New Roman" w:hAnsi="Times New Roman"/>
          <w:b/>
          <w:sz w:val="20"/>
          <w:szCs w:val="20"/>
        </w:rPr>
        <w:t>________________________</w:t>
      </w:r>
      <w:r w:rsidRPr="00C74772">
        <w:rPr>
          <w:rFonts w:ascii="Times New Roman" w:hAnsi="Times New Roman"/>
          <w:b/>
          <w:sz w:val="20"/>
          <w:szCs w:val="20"/>
          <w:u w:val="single"/>
        </w:rPr>
        <w:t>ХИМИЯ______________________________</w:t>
      </w:r>
      <w:r w:rsidRPr="00C74772">
        <w:rPr>
          <w:rFonts w:ascii="Times New Roman" w:hAnsi="Times New Roman"/>
          <w:b/>
          <w:sz w:val="20"/>
          <w:szCs w:val="20"/>
        </w:rPr>
        <w:t xml:space="preserve"> </w:t>
      </w:r>
    </w:p>
    <w:p w:rsidR="0019494C" w:rsidRPr="00C74772" w:rsidRDefault="005861D3" w:rsidP="0019494C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7" style="position:absolute;left:0;text-align:left;margin-left:270pt;margin-top:8.9pt;width:241.5pt;height:308.95pt;z-index:251661312">
            <v:textbox style="mso-next-textbox:#_x0000_s1027">
              <w:txbxContent>
                <w:p w:rsidR="00962920" w:rsidRPr="001C50D9" w:rsidRDefault="00962920" w:rsidP="001949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C50D9">
                    <w:rPr>
                      <w:b/>
                      <w:sz w:val="20"/>
                      <w:szCs w:val="20"/>
                    </w:rPr>
                    <w:t>на 201__ - 201__ учебный год</w:t>
                  </w:r>
                </w:p>
                <w:p w:rsidR="00962920" w:rsidRPr="001C50D9" w:rsidRDefault="00962920" w:rsidP="001949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62920" w:rsidRPr="001C50D9" w:rsidRDefault="00962920" w:rsidP="0019494C">
                  <w:pPr>
                    <w:rPr>
                      <w:sz w:val="20"/>
                      <w:szCs w:val="20"/>
                    </w:rPr>
                  </w:pPr>
                  <w:r w:rsidRPr="001C50D9">
                    <w:rPr>
                      <w:sz w:val="20"/>
                      <w:szCs w:val="20"/>
                    </w:rPr>
                    <w:t>Рабочая программа пересмотрена на заседании кафедры, протокол № ___ от ____________ 201__г.</w:t>
                  </w:r>
                </w:p>
                <w:p w:rsidR="00962920" w:rsidRPr="001C50D9" w:rsidRDefault="00962920" w:rsidP="0019494C">
                  <w:pPr>
                    <w:rPr>
                      <w:sz w:val="20"/>
                      <w:szCs w:val="20"/>
                    </w:rPr>
                  </w:pPr>
                </w:p>
                <w:p w:rsidR="00962920" w:rsidRPr="001C50D9" w:rsidRDefault="00962920" w:rsidP="0019494C">
                  <w:pPr>
                    <w:rPr>
                      <w:sz w:val="20"/>
                      <w:szCs w:val="20"/>
                    </w:rPr>
                  </w:pPr>
                  <w:r w:rsidRPr="001C50D9">
                    <w:rPr>
                      <w:sz w:val="20"/>
                      <w:szCs w:val="20"/>
                    </w:rPr>
                    <w:t>Зав. кафедрой</w:t>
                  </w:r>
                </w:p>
                <w:p w:rsidR="00962920" w:rsidRPr="001C50D9" w:rsidRDefault="00962920" w:rsidP="0019494C">
                  <w:pPr>
                    <w:rPr>
                      <w:sz w:val="20"/>
                      <w:szCs w:val="20"/>
                    </w:rPr>
                  </w:pPr>
                  <w:r w:rsidRPr="001C50D9">
                    <w:rPr>
                      <w:sz w:val="20"/>
                      <w:szCs w:val="20"/>
                    </w:rPr>
                    <w:t xml:space="preserve"> ________________      _________        ____________</w:t>
                  </w:r>
                </w:p>
                <w:p w:rsidR="00962920" w:rsidRPr="001C50D9" w:rsidRDefault="00962920" w:rsidP="0019494C">
                  <w:pPr>
                    <w:rPr>
                      <w:sz w:val="20"/>
                      <w:szCs w:val="20"/>
                    </w:rPr>
                  </w:pPr>
                  <w:r w:rsidRPr="001C50D9">
                    <w:rPr>
                      <w:sz w:val="20"/>
                      <w:szCs w:val="20"/>
                    </w:rPr>
                    <w:t>ученая степень, ученое звание</w:t>
                  </w:r>
                  <w:r w:rsidRPr="001C50D9">
                    <w:rPr>
                      <w:sz w:val="20"/>
                      <w:szCs w:val="20"/>
                    </w:rPr>
                    <w:tab/>
                    <w:t xml:space="preserve">подпись </w:t>
                  </w:r>
                  <w:r w:rsidRPr="001C50D9">
                    <w:rPr>
                      <w:sz w:val="20"/>
                      <w:szCs w:val="20"/>
                    </w:rPr>
                    <w:tab/>
                  </w:r>
                  <w:r w:rsidRPr="001C50D9">
                    <w:rPr>
                      <w:sz w:val="20"/>
                      <w:szCs w:val="20"/>
                    </w:rPr>
                    <w:tab/>
                    <w:t>И.О. Фамилия</w:t>
                  </w:r>
                </w:p>
                <w:p w:rsidR="00962920" w:rsidRPr="001C50D9" w:rsidRDefault="00962920" w:rsidP="0019494C">
                  <w:pPr>
                    <w:rPr>
                      <w:sz w:val="20"/>
                      <w:szCs w:val="20"/>
                    </w:rPr>
                  </w:pPr>
                </w:p>
                <w:p w:rsidR="00962920" w:rsidRPr="001C50D9" w:rsidRDefault="00962920" w:rsidP="0019494C">
                  <w:pPr>
                    <w:rPr>
                      <w:sz w:val="20"/>
                      <w:szCs w:val="20"/>
                    </w:rPr>
                  </w:pPr>
                  <w:r w:rsidRPr="001C50D9">
                    <w:rPr>
                      <w:sz w:val="20"/>
                      <w:szCs w:val="20"/>
                    </w:rPr>
                    <w:t>В рабочую программу вносятся следующие измен</w:t>
                  </w:r>
                  <w:r w:rsidRPr="001C50D9">
                    <w:rPr>
                      <w:sz w:val="20"/>
                      <w:szCs w:val="20"/>
                    </w:rPr>
                    <w:t>е</w:t>
                  </w:r>
                  <w:r w:rsidRPr="001C50D9">
                    <w:rPr>
                      <w:sz w:val="20"/>
                      <w:szCs w:val="20"/>
                    </w:rPr>
                    <w:t>ния:</w:t>
                  </w:r>
                </w:p>
                <w:p w:rsidR="00962920" w:rsidRPr="00C13DDE" w:rsidRDefault="00962920" w:rsidP="0019494C">
                  <w:r w:rsidRPr="001C50D9">
                    <w:rPr>
                      <w:sz w:val="20"/>
                      <w:szCs w:val="20"/>
                    </w:rPr>
                    <w:t>1.</w:t>
                  </w:r>
                  <w:r w:rsidRPr="00C13DDE">
                    <w:t xml:space="preserve"> __________________</w:t>
                  </w:r>
                  <w:r>
                    <w:t>________________</w:t>
                  </w:r>
                  <w:r w:rsidRPr="00C13DDE">
                    <w:t>________</w:t>
                  </w:r>
                </w:p>
                <w:p w:rsidR="00962920" w:rsidRPr="00C13DDE" w:rsidRDefault="00962920" w:rsidP="0019494C">
                  <w:r w:rsidRPr="00C13DDE">
                    <w:t>2. ___________________</w:t>
                  </w:r>
                  <w:r>
                    <w:t>___________________</w:t>
                  </w:r>
                  <w:r w:rsidRPr="00C13DDE">
                    <w:t>____</w:t>
                  </w:r>
                </w:p>
                <w:p w:rsidR="00962920" w:rsidRDefault="00962920" w:rsidP="0019494C">
                  <w:r>
                    <w:t>3. __________________________________________</w:t>
                  </w:r>
                </w:p>
                <w:p w:rsidR="00962920" w:rsidRDefault="00962920" w:rsidP="0019494C">
                  <w:r>
                    <w:t>4. __________________________________________</w:t>
                  </w:r>
                </w:p>
                <w:p w:rsidR="00962920" w:rsidRDefault="00962920" w:rsidP="0019494C">
                  <w:r>
                    <w:t>5. _________________________________________</w:t>
                  </w:r>
                </w:p>
                <w:p w:rsidR="00962920" w:rsidRDefault="00962920" w:rsidP="0019494C"/>
                <w:p w:rsidR="00962920" w:rsidRDefault="00962920" w:rsidP="0019494C">
                  <w:r>
                    <w:t>Составители изменений и дополнений:</w:t>
                  </w:r>
                </w:p>
                <w:p w:rsidR="00962920" w:rsidRPr="00C13DDE" w:rsidRDefault="00962920" w:rsidP="0019494C">
                  <w:r w:rsidRPr="00C13DDE">
                    <w:t>_________</w:t>
                  </w:r>
                  <w:r>
                    <w:t xml:space="preserve">_______      </w:t>
                  </w:r>
                  <w:r w:rsidRPr="00C13DDE">
                    <w:t>_________</w:t>
                  </w:r>
                  <w:r>
                    <w:t xml:space="preserve">        </w:t>
                  </w:r>
                  <w:r w:rsidRPr="00C13DDE">
                    <w:t>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962920" w:rsidRDefault="00962920" w:rsidP="0019494C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 xml:space="preserve">ученая степень, </w:t>
                  </w:r>
                  <w:r>
                    <w:rPr>
                      <w:sz w:val="12"/>
                      <w:szCs w:val="12"/>
                    </w:rPr>
                    <w:t>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962920" w:rsidRPr="00C13DDE" w:rsidRDefault="00962920" w:rsidP="0019494C">
                  <w:r w:rsidRPr="00C13DDE">
                    <w:t>_________</w:t>
                  </w:r>
                  <w:r>
                    <w:t xml:space="preserve">_______      </w:t>
                  </w:r>
                  <w:r w:rsidRPr="00C13DDE">
                    <w:t>_________</w:t>
                  </w:r>
                  <w:r>
                    <w:t xml:space="preserve">        </w:t>
                  </w:r>
                  <w:r w:rsidRPr="00C13DDE">
                    <w:t>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962920" w:rsidRDefault="00962920" w:rsidP="0019494C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 xml:space="preserve">ученая степень, </w:t>
                  </w:r>
                  <w:r>
                    <w:rPr>
                      <w:sz w:val="12"/>
                      <w:szCs w:val="12"/>
                    </w:rPr>
                    <w:t>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962920" w:rsidRPr="00323A89" w:rsidRDefault="00962920" w:rsidP="0019494C"/>
                <w:p w:rsidR="00962920" w:rsidRPr="00323A89" w:rsidRDefault="00962920" w:rsidP="0019494C">
                  <w:r w:rsidRPr="00323A89">
                    <w:t>Председатель методической комиссии</w:t>
                  </w:r>
                </w:p>
                <w:p w:rsidR="00962920" w:rsidRPr="00C13DDE" w:rsidRDefault="00962920" w:rsidP="0019494C">
                  <w:r w:rsidRPr="00C13DDE">
                    <w:t xml:space="preserve"> _________</w:t>
                  </w:r>
                  <w:r>
                    <w:t xml:space="preserve">_______      </w:t>
                  </w:r>
                  <w:r w:rsidRPr="00C13DDE">
                    <w:t>_________</w:t>
                  </w:r>
                  <w:r>
                    <w:t xml:space="preserve">        </w:t>
                  </w:r>
                  <w:r w:rsidRPr="00C13DDE">
                    <w:t>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962920" w:rsidRDefault="00962920" w:rsidP="0019494C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>ученая степень, ученое звание</w:t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962920" w:rsidRPr="00323A89" w:rsidRDefault="00962920" w:rsidP="0019494C">
                  <w:r w:rsidRPr="00323A89">
                    <w:t xml:space="preserve"> «___» _______ 201__ г.»</w:t>
                  </w:r>
                </w:p>
                <w:p w:rsidR="00962920" w:rsidRPr="00323A89" w:rsidRDefault="00962920" w:rsidP="0019494C"/>
              </w:txbxContent>
            </v:textbox>
          </v:rect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rect id="_x0000_s1026" style="position:absolute;left:0;text-align:left;margin-left:0;margin-top:8.9pt;width:241.5pt;height:308.95pt;z-index:251660288">
            <v:textbox style="mso-next-textbox:#_x0000_s1026">
              <w:txbxContent>
                <w:p w:rsidR="00962920" w:rsidRPr="001C50D9" w:rsidRDefault="00962920" w:rsidP="001949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C50D9">
                    <w:rPr>
                      <w:b/>
                      <w:sz w:val="20"/>
                      <w:szCs w:val="20"/>
                    </w:rPr>
                    <w:t>на 201__ - 201__ учебный год</w:t>
                  </w:r>
                </w:p>
                <w:p w:rsidR="00962920" w:rsidRPr="001C50D9" w:rsidRDefault="00962920" w:rsidP="001949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62920" w:rsidRPr="001C50D9" w:rsidRDefault="00962920" w:rsidP="0019494C">
                  <w:pPr>
                    <w:rPr>
                      <w:sz w:val="20"/>
                      <w:szCs w:val="20"/>
                    </w:rPr>
                  </w:pPr>
                  <w:r w:rsidRPr="001C50D9">
                    <w:rPr>
                      <w:sz w:val="20"/>
                      <w:szCs w:val="20"/>
                    </w:rPr>
                    <w:t>Рабочая программа пересмотрена на заседании кафедры, протокол № ___ от ____________ 201__г.</w:t>
                  </w:r>
                </w:p>
                <w:p w:rsidR="00962920" w:rsidRPr="001C50D9" w:rsidRDefault="00962920" w:rsidP="0019494C">
                  <w:pPr>
                    <w:rPr>
                      <w:sz w:val="20"/>
                      <w:szCs w:val="20"/>
                    </w:rPr>
                  </w:pPr>
                </w:p>
                <w:p w:rsidR="00962920" w:rsidRPr="001C50D9" w:rsidRDefault="00962920" w:rsidP="0019494C">
                  <w:pPr>
                    <w:rPr>
                      <w:sz w:val="20"/>
                      <w:szCs w:val="20"/>
                    </w:rPr>
                  </w:pPr>
                  <w:r w:rsidRPr="001C50D9">
                    <w:rPr>
                      <w:sz w:val="20"/>
                      <w:szCs w:val="20"/>
                    </w:rPr>
                    <w:t>Зав. кафедрой</w:t>
                  </w:r>
                </w:p>
                <w:p w:rsidR="00962920" w:rsidRPr="001C50D9" w:rsidRDefault="00962920" w:rsidP="0019494C">
                  <w:pPr>
                    <w:rPr>
                      <w:sz w:val="20"/>
                      <w:szCs w:val="20"/>
                    </w:rPr>
                  </w:pPr>
                  <w:r w:rsidRPr="001C50D9">
                    <w:rPr>
                      <w:sz w:val="20"/>
                      <w:szCs w:val="20"/>
                    </w:rPr>
                    <w:t xml:space="preserve"> ________________      _________        ____________</w:t>
                  </w:r>
                </w:p>
                <w:p w:rsidR="00962920" w:rsidRPr="001C50D9" w:rsidRDefault="00962920" w:rsidP="0019494C">
                  <w:pPr>
                    <w:rPr>
                      <w:sz w:val="20"/>
                      <w:szCs w:val="20"/>
                    </w:rPr>
                  </w:pPr>
                  <w:r w:rsidRPr="001C50D9">
                    <w:rPr>
                      <w:sz w:val="20"/>
                      <w:szCs w:val="20"/>
                    </w:rPr>
                    <w:t>ученая степень, ученое звание</w:t>
                  </w:r>
                  <w:r w:rsidRPr="001C50D9">
                    <w:rPr>
                      <w:sz w:val="20"/>
                      <w:szCs w:val="20"/>
                    </w:rPr>
                    <w:tab/>
                    <w:t xml:space="preserve">подпись </w:t>
                  </w:r>
                  <w:r w:rsidRPr="001C50D9">
                    <w:rPr>
                      <w:sz w:val="20"/>
                      <w:szCs w:val="20"/>
                    </w:rPr>
                    <w:tab/>
                  </w:r>
                  <w:r w:rsidRPr="001C50D9">
                    <w:rPr>
                      <w:sz w:val="20"/>
                      <w:szCs w:val="20"/>
                    </w:rPr>
                    <w:tab/>
                    <w:t>И.О. Фамилия</w:t>
                  </w:r>
                </w:p>
                <w:p w:rsidR="00962920" w:rsidRPr="001C50D9" w:rsidRDefault="00962920" w:rsidP="0019494C">
                  <w:pPr>
                    <w:rPr>
                      <w:sz w:val="20"/>
                      <w:szCs w:val="20"/>
                    </w:rPr>
                  </w:pPr>
                </w:p>
                <w:p w:rsidR="00962920" w:rsidRPr="001C50D9" w:rsidRDefault="00962920" w:rsidP="0019494C">
                  <w:pPr>
                    <w:rPr>
                      <w:sz w:val="20"/>
                      <w:szCs w:val="20"/>
                    </w:rPr>
                  </w:pPr>
                  <w:r w:rsidRPr="001C50D9">
                    <w:rPr>
                      <w:sz w:val="20"/>
                      <w:szCs w:val="20"/>
                    </w:rPr>
                    <w:t>В рабочую программу вносятся следующие измен</w:t>
                  </w:r>
                  <w:r w:rsidRPr="001C50D9">
                    <w:rPr>
                      <w:sz w:val="20"/>
                      <w:szCs w:val="20"/>
                    </w:rPr>
                    <w:t>е</w:t>
                  </w:r>
                  <w:r w:rsidRPr="001C50D9">
                    <w:rPr>
                      <w:sz w:val="20"/>
                      <w:szCs w:val="20"/>
                    </w:rPr>
                    <w:t>ния:</w:t>
                  </w:r>
                </w:p>
                <w:p w:rsidR="00962920" w:rsidRPr="00C13DDE" w:rsidRDefault="00962920" w:rsidP="0019494C">
                  <w:r w:rsidRPr="001C50D9">
                    <w:rPr>
                      <w:sz w:val="20"/>
                      <w:szCs w:val="20"/>
                    </w:rPr>
                    <w:t>1.</w:t>
                  </w:r>
                  <w:r w:rsidRPr="00C13DDE">
                    <w:t xml:space="preserve"> __________________</w:t>
                  </w:r>
                  <w:r>
                    <w:t>________________</w:t>
                  </w:r>
                  <w:r w:rsidRPr="00C13DDE">
                    <w:t>________</w:t>
                  </w:r>
                </w:p>
                <w:p w:rsidR="00962920" w:rsidRPr="00C13DDE" w:rsidRDefault="00962920" w:rsidP="0019494C">
                  <w:r w:rsidRPr="00C13DDE">
                    <w:t>2. ___________________</w:t>
                  </w:r>
                  <w:r>
                    <w:t>___________________</w:t>
                  </w:r>
                  <w:r w:rsidRPr="00C13DDE">
                    <w:t>____</w:t>
                  </w:r>
                </w:p>
                <w:p w:rsidR="00962920" w:rsidRDefault="00962920" w:rsidP="0019494C">
                  <w:r>
                    <w:t>3. __________________________________________</w:t>
                  </w:r>
                </w:p>
                <w:p w:rsidR="00962920" w:rsidRDefault="00962920" w:rsidP="0019494C">
                  <w:r>
                    <w:t>4. __________________________________________</w:t>
                  </w:r>
                </w:p>
                <w:p w:rsidR="00962920" w:rsidRDefault="00962920" w:rsidP="0019494C">
                  <w:r>
                    <w:t>5. _________________________________________</w:t>
                  </w:r>
                </w:p>
                <w:p w:rsidR="00962920" w:rsidRDefault="00962920" w:rsidP="0019494C"/>
                <w:p w:rsidR="00962920" w:rsidRDefault="00962920" w:rsidP="0019494C">
                  <w:r>
                    <w:t>Составители изменений и дополнений:</w:t>
                  </w:r>
                </w:p>
                <w:p w:rsidR="00962920" w:rsidRPr="00C13DDE" w:rsidRDefault="00962920" w:rsidP="0019494C">
                  <w:r w:rsidRPr="00C13DDE">
                    <w:t>_________</w:t>
                  </w:r>
                  <w:r>
                    <w:t xml:space="preserve">_______      </w:t>
                  </w:r>
                  <w:r w:rsidRPr="00C13DDE">
                    <w:t>_________</w:t>
                  </w:r>
                  <w:r>
                    <w:t xml:space="preserve">        </w:t>
                  </w:r>
                  <w:r w:rsidRPr="00C13DDE">
                    <w:t>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962920" w:rsidRDefault="00962920" w:rsidP="0019494C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 xml:space="preserve">ученая степень, </w:t>
                  </w:r>
                  <w:r>
                    <w:rPr>
                      <w:sz w:val="12"/>
                      <w:szCs w:val="12"/>
                    </w:rPr>
                    <w:t>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962920" w:rsidRPr="00C13DDE" w:rsidRDefault="00962920" w:rsidP="0019494C">
                  <w:r w:rsidRPr="00C13DDE">
                    <w:t>_________</w:t>
                  </w:r>
                  <w:r>
                    <w:t xml:space="preserve">_______      </w:t>
                  </w:r>
                  <w:r w:rsidRPr="00C13DDE">
                    <w:t>_________</w:t>
                  </w:r>
                  <w:r>
                    <w:t xml:space="preserve">        </w:t>
                  </w:r>
                  <w:r w:rsidRPr="00C13DDE">
                    <w:t>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962920" w:rsidRDefault="00962920" w:rsidP="0019494C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 xml:space="preserve">ученая степень, </w:t>
                  </w:r>
                  <w:r>
                    <w:rPr>
                      <w:sz w:val="12"/>
                      <w:szCs w:val="12"/>
                    </w:rPr>
                    <w:t>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962920" w:rsidRPr="00323A89" w:rsidRDefault="00962920" w:rsidP="0019494C"/>
                <w:p w:rsidR="00962920" w:rsidRPr="00323A89" w:rsidRDefault="00962920" w:rsidP="0019494C">
                  <w:r w:rsidRPr="00323A89">
                    <w:t>Председатель методической комиссии</w:t>
                  </w:r>
                </w:p>
                <w:p w:rsidR="00962920" w:rsidRPr="00C13DDE" w:rsidRDefault="00962920" w:rsidP="0019494C">
                  <w:r w:rsidRPr="00C13DDE">
                    <w:t xml:space="preserve"> _________</w:t>
                  </w:r>
                  <w:r>
                    <w:t xml:space="preserve">_______      </w:t>
                  </w:r>
                  <w:r w:rsidRPr="00C13DDE">
                    <w:t>_________</w:t>
                  </w:r>
                  <w:r>
                    <w:t xml:space="preserve">        </w:t>
                  </w:r>
                  <w:r w:rsidRPr="00C13DDE">
                    <w:t>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962920" w:rsidRDefault="00962920" w:rsidP="0019494C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>ученая степень, ученое звание</w:t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962920" w:rsidRPr="00323A89" w:rsidRDefault="00962920" w:rsidP="0019494C">
                  <w:r w:rsidRPr="00323A89">
                    <w:t xml:space="preserve"> «___» _______ 201__ г.»</w:t>
                  </w:r>
                </w:p>
                <w:p w:rsidR="00962920" w:rsidRPr="00323A89" w:rsidRDefault="00962920" w:rsidP="0019494C"/>
              </w:txbxContent>
            </v:textbox>
          </v:rect>
        </w:pict>
      </w:r>
    </w:p>
    <w:p w:rsidR="0019494C" w:rsidRPr="00C74772" w:rsidRDefault="0019494C" w:rsidP="0019494C">
      <w:pPr>
        <w:jc w:val="center"/>
        <w:rPr>
          <w:rFonts w:ascii="Times New Roman" w:hAnsi="Times New Roman"/>
          <w:b/>
          <w:sz w:val="20"/>
          <w:szCs w:val="20"/>
        </w:rPr>
      </w:pPr>
    </w:p>
    <w:p w:rsidR="0019494C" w:rsidRPr="00C74772" w:rsidRDefault="0019494C" w:rsidP="0019494C">
      <w:pPr>
        <w:jc w:val="center"/>
        <w:rPr>
          <w:rFonts w:ascii="Times New Roman" w:hAnsi="Times New Roman"/>
          <w:b/>
          <w:sz w:val="20"/>
          <w:szCs w:val="20"/>
        </w:rPr>
      </w:pPr>
    </w:p>
    <w:p w:rsidR="0019494C" w:rsidRPr="00C74772" w:rsidRDefault="0019494C" w:rsidP="0019494C">
      <w:pPr>
        <w:jc w:val="center"/>
        <w:rPr>
          <w:rFonts w:ascii="Times New Roman" w:hAnsi="Times New Roman"/>
          <w:b/>
          <w:sz w:val="20"/>
          <w:szCs w:val="20"/>
        </w:rPr>
      </w:pPr>
    </w:p>
    <w:p w:rsidR="0019494C" w:rsidRPr="00C74772" w:rsidRDefault="0019494C" w:rsidP="0019494C">
      <w:pPr>
        <w:jc w:val="center"/>
        <w:rPr>
          <w:rFonts w:ascii="Times New Roman" w:hAnsi="Times New Roman"/>
          <w:b/>
          <w:sz w:val="20"/>
          <w:szCs w:val="20"/>
        </w:rPr>
      </w:pPr>
    </w:p>
    <w:p w:rsidR="0019494C" w:rsidRPr="00C74772" w:rsidRDefault="0019494C" w:rsidP="0019494C">
      <w:pPr>
        <w:jc w:val="center"/>
        <w:rPr>
          <w:rFonts w:ascii="Times New Roman" w:hAnsi="Times New Roman"/>
          <w:b/>
          <w:sz w:val="20"/>
          <w:szCs w:val="20"/>
        </w:rPr>
      </w:pPr>
    </w:p>
    <w:p w:rsidR="0019494C" w:rsidRPr="00C74772" w:rsidRDefault="0019494C" w:rsidP="0019494C">
      <w:pPr>
        <w:jc w:val="center"/>
        <w:rPr>
          <w:rFonts w:ascii="Times New Roman" w:hAnsi="Times New Roman"/>
          <w:b/>
          <w:sz w:val="20"/>
          <w:szCs w:val="20"/>
        </w:rPr>
      </w:pPr>
    </w:p>
    <w:p w:rsidR="0019494C" w:rsidRPr="00C74772" w:rsidRDefault="0019494C" w:rsidP="0019494C">
      <w:pPr>
        <w:jc w:val="center"/>
        <w:rPr>
          <w:rFonts w:ascii="Times New Roman" w:hAnsi="Times New Roman"/>
          <w:b/>
          <w:sz w:val="20"/>
          <w:szCs w:val="20"/>
        </w:rPr>
      </w:pPr>
    </w:p>
    <w:p w:rsidR="0019494C" w:rsidRPr="00C74772" w:rsidRDefault="0019494C" w:rsidP="0019494C">
      <w:pPr>
        <w:jc w:val="center"/>
        <w:rPr>
          <w:rFonts w:ascii="Times New Roman" w:hAnsi="Times New Roman"/>
          <w:b/>
          <w:sz w:val="20"/>
          <w:szCs w:val="20"/>
        </w:rPr>
      </w:pPr>
    </w:p>
    <w:p w:rsidR="0019494C" w:rsidRPr="00C74772" w:rsidRDefault="0019494C" w:rsidP="0019494C">
      <w:pPr>
        <w:jc w:val="center"/>
        <w:rPr>
          <w:rFonts w:ascii="Times New Roman" w:hAnsi="Times New Roman"/>
          <w:b/>
          <w:sz w:val="20"/>
          <w:szCs w:val="20"/>
        </w:rPr>
      </w:pPr>
    </w:p>
    <w:p w:rsidR="0019494C" w:rsidRPr="00C74772" w:rsidRDefault="0019494C" w:rsidP="0019494C">
      <w:pPr>
        <w:jc w:val="center"/>
        <w:rPr>
          <w:rFonts w:ascii="Times New Roman" w:hAnsi="Times New Roman"/>
          <w:b/>
          <w:sz w:val="20"/>
          <w:szCs w:val="20"/>
        </w:rPr>
      </w:pPr>
    </w:p>
    <w:p w:rsidR="0019494C" w:rsidRPr="00C74772" w:rsidRDefault="0019494C" w:rsidP="0019494C">
      <w:pPr>
        <w:jc w:val="center"/>
        <w:rPr>
          <w:rFonts w:ascii="Times New Roman" w:hAnsi="Times New Roman"/>
          <w:b/>
          <w:sz w:val="20"/>
          <w:szCs w:val="20"/>
        </w:rPr>
      </w:pPr>
    </w:p>
    <w:p w:rsidR="0019494C" w:rsidRPr="00C74772" w:rsidRDefault="0019494C" w:rsidP="0019494C">
      <w:pPr>
        <w:jc w:val="center"/>
        <w:rPr>
          <w:rFonts w:ascii="Times New Roman" w:hAnsi="Times New Roman"/>
          <w:b/>
          <w:sz w:val="20"/>
          <w:szCs w:val="20"/>
        </w:rPr>
      </w:pPr>
    </w:p>
    <w:p w:rsidR="0019494C" w:rsidRPr="00C74772" w:rsidRDefault="0019494C" w:rsidP="0019494C">
      <w:pPr>
        <w:jc w:val="center"/>
        <w:rPr>
          <w:rFonts w:ascii="Times New Roman" w:hAnsi="Times New Roman"/>
          <w:b/>
        </w:rPr>
      </w:pPr>
    </w:p>
    <w:p w:rsidR="0019494C" w:rsidRPr="00C74772" w:rsidRDefault="005861D3" w:rsidP="001949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rect id="_x0000_s1028" style="position:absolute;left:0;text-align:left;margin-left:270pt;margin-top:8.65pt;width:241.5pt;height:308.95pt;z-index:251662336">
            <v:textbox style="mso-next-textbox:#_x0000_s1028">
              <w:txbxContent>
                <w:p w:rsidR="00962920" w:rsidRPr="00FE0495" w:rsidRDefault="00962920" w:rsidP="001949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E0495">
                    <w:rPr>
                      <w:b/>
                      <w:sz w:val="20"/>
                      <w:szCs w:val="20"/>
                    </w:rPr>
                    <w:t>на 201__ - 201__ учебный год</w:t>
                  </w:r>
                </w:p>
                <w:p w:rsidR="00962920" w:rsidRPr="00FE0495" w:rsidRDefault="00962920" w:rsidP="001949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62920" w:rsidRPr="00FE0495" w:rsidRDefault="00962920" w:rsidP="0019494C">
                  <w:pPr>
                    <w:rPr>
                      <w:sz w:val="20"/>
                      <w:szCs w:val="20"/>
                    </w:rPr>
                  </w:pPr>
                  <w:r w:rsidRPr="00FE0495">
                    <w:rPr>
                      <w:sz w:val="20"/>
                      <w:szCs w:val="20"/>
                    </w:rPr>
                    <w:t>Рабочая программа пересмотрена на заседании кафедры, протокол № ___ от ____________ 201__г.</w:t>
                  </w:r>
                </w:p>
                <w:p w:rsidR="00962920" w:rsidRPr="00FE0495" w:rsidRDefault="00962920" w:rsidP="0019494C">
                  <w:pPr>
                    <w:rPr>
                      <w:sz w:val="20"/>
                      <w:szCs w:val="20"/>
                    </w:rPr>
                  </w:pPr>
                </w:p>
                <w:p w:rsidR="00962920" w:rsidRPr="00FE0495" w:rsidRDefault="00962920" w:rsidP="0019494C">
                  <w:pPr>
                    <w:rPr>
                      <w:sz w:val="20"/>
                      <w:szCs w:val="20"/>
                    </w:rPr>
                  </w:pPr>
                  <w:r w:rsidRPr="00FE0495">
                    <w:rPr>
                      <w:sz w:val="20"/>
                      <w:szCs w:val="20"/>
                    </w:rPr>
                    <w:t>Зав. кафедрой</w:t>
                  </w:r>
                </w:p>
                <w:p w:rsidR="00962920" w:rsidRPr="00FE0495" w:rsidRDefault="00962920" w:rsidP="0019494C">
                  <w:pPr>
                    <w:rPr>
                      <w:sz w:val="20"/>
                      <w:szCs w:val="20"/>
                    </w:rPr>
                  </w:pPr>
                  <w:r w:rsidRPr="00FE0495">
                    <w:rPr>
                      <w:sz w:val="20"/>
                      <w:szCs w:val="20"/>
                    </w:rPr>
                    <w:t xml:space="preserve"> ________________      _________        ____________</w:t>
                  </w:r>
                </w:p>
                <w:p w:rsidR="00962920" w:rsidRPr="00FE0495" w:rsidRDefault="00962920" w:rsidP="0019494C">
                  <w:pPr>
                    <w:rPr>
                      <w:sz w:val="20"/>
                      <w:szCs w:val="20"/>
                    </w:rPr>
                  </w:pPr>
                  <w:r w:rsidRPr="00FE0495">
                    <w:rPr>
                      <w:sz w:val="20"/>
                      <w:szCs w:val="20"/>
                    </w:rPr>
                    <w:t>ученая степень, ученое звание</w:t>
                  </w:r>
                  <w:r w:rsidRPr="00FE0495">
                    <w:rPr>
                      <w:sz w:val="20"/>
                      <w:szCs w:val="20"/>
                    </w:rPr>
                    <w:tab/>
                    <w:t xml:space="preserve">подпись </w:t>
                  </w:r>
                  <w:r w:rsidRPr="00FE0495">
                    <w:rPr>
                      <w:sz w:val="20"/>
                      <w:szCs w:val="20"/>
                    </w:rPr>
                    <w:tab/>
                  </w:r>
                  <w:r w:rsidRPr="00FE0495">
                    <w:rPr>
                      <w:sz w:val="20"/>
                      <w:szCs w:val="20"/>
                    </w:rPr>
                    <w:tab/>
                    <w:t>И.О. Фамилия</w:t>
                  </w:r>
                </w:p>
                <w:p w:rsidR="00962920" w:rsidRPr="00FE0495" w:rsidRDefault="00962920" w:rsidP="0019494C">
                  <w:pPr>
                    <w:rPr>
                      <w:sz w:val="20"/>
                      <w:szCs w:val="20"/>
                    </w:rPr>
                  </w:pPr>
                </w:p>
                <w:p w:rsidR="00962920" w:rsidRPr="00FE0495" w:rsidRDefault="00962920" w:rsidP="0019494C">
                  <w:pPr>
                    <w:rPr>
                      <w:sz w:val="20"/>
                      <w:szCs w:val="20"/>
                    </w:rPr>
                  </w:pPr>
                  <w:r w:rsidRPr="00FE0495">
                    <w:rPr>
                      <w:sz w:val="20"/>
                      <w:szCs w:val="20"/>
                    </w:rPr>
                    <w:t>В рабочую программу вносятся следующие измен</w:t>
                  </w:r>
                  <w:r w:rsidRPr="00FE0495">
                    <w:rPr>
                      <w:sz w:val="20"/>
                      <w:szCs w:val="20"/>
                    </w:rPr>
                    <w:t>е</w:t>
                  </w:r>
                  <w:r w:rsidRPr="00FE0495">
                    <w:rPr>
                      <w:sz w:val="20"/>
                      <w:szCs w:val="20"/>
                    </w:rPr>
                    <w:t>ния:</w:t>
                  </w:r>
                </w:p>
                <w:p w:rsidR="00962920" w:rsidRPr="00C13DDE" w:rsidRDefault="00962920" w:rsidP="0019494C">
                  <w:r w:rsidRPr="00C13DDE">
                    <w:t>1. __________________</w:t>
                  </w:r>
                  <w:r>
                    <w:t>________________</w:t>
                  </w:r>
                  <w:r w:rsidRPr="00C13DDE">
                    <w:t>________</w:t>
                  </w:r>
                </w:p>
                <w:p w:rsidR="00962920" w:rsidRPr="00C13DDE" w:rsidRDefault="00962920" w:rsidP="0019494C">
                  <w:r w:rsidRPr="00C13DDE">
                    <w:t>2. ___________________</w:t>
                  </w:r>
                  <w:r>
                    <w:t>___________________</w:t>
                  </w:r>
                  <w:r w:rsidRPr="00C13DDE">
                    <w:t>____</w:t>
                  </w:r>
                </w:p>
                <w:p w:rsidR="00962920" w:rsidRDefault="00962920" w:rsidP="0019494C">
                  <w:r>
                    <w:t>3. __________________________________________</w:t>
                  </w:r>
                </w:p>
                <w:p w:rsidR="00962920" w:rsidRDefault="00962920" w:rsidP="0019494C">
                  <w:r>
                    <w:t>4. __________________________________________</w:t>
                  </w:r>
                </w:p>
                <w:p w:rsidR="00962920" w:rsidRDefault="00962920" w:rsidP="0019494C">
                  <w:r>
                    <w:t>5. _________________________________________</w:t>
                  </w:r>
                </w:p>
                <w:p w:rsidR="00962920" w:rsidRDefault="00962920" w:rsidP="0019494C"/>
                <w:p w:rsidR="00962920" w:rsidRDefault="00962920" w:rsidP="0019494C">
                  <w:r>
                    <w:t>Составители изменений и дополнений:</w:t>
                  </w:r>
                </w:p>
                <w:p w:rsidR="00962920" w:rsidRPr="00C13DDE" w:rsidRDefault="00962920" w:rsidP="0019494C">
                  <w:r w:rsidRPr="00C13DDE">
                    <w:t>_________</w:t>
                  </w:r>
                  <w:r>
                    <w:t xml:space="preserve">_______      </w:t>
                  </w:r>
                  <w:r w:rsidRPr="00C13DDE">
                    <w:t>_________</w:t>
                  </w:r>
                  <w:r>
                    <w:t xml:space="preserve">        </w:t>
                  </w:r>
                  <w:r w:rsidRPr="00C13DDE">
                    <w:t>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962920" w:rsidRDefault="00962920" w:rsidP="0019494C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 xml:space="preserve">ученая степень, </w:t>
                  </w:r>
                  <w:r>
                    <w:rPr>
                      <w:sz w:val="12"/>
                      <w:szCs w:val="12"/>
                    </w:rPr>
                    <w:t>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962920" w:rsidRPr="00C13DDE" w:rsidRDefault="00962920" w:rsidP="0019494C">
                  <w:r w:rsidRPr="00C13DDE">
                    <w:t>_________</w:t>
                  </w:r>
                  <w:r>
                    <w:t xml:space="preserve">_______      </w:t>
                  </w:r>
                  <w:r w:rsidRPr="00C13DDE">
                    <w:t>_________</w:t>
                  </w:r>
                  <w:r>
                    <w:t xml:space="preserve">        </w:t>
                  </w:r>
                  <w:r w:rsidRPr="00C13DDE">
                    <w:t>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962920" w:rsidRDefault="00962920" w:rsidP="0019494C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 xml:space="preserve">ученая степень, </w:t>
                  </w:r>
                  <w:r>
                    <w:rPr>
                      <w:sz w:val="12"/>
                      <w:szCs w:val="12"/>
                    </w:rPr>
                    <w:t>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962920" w:rsidRPr="00323A89" w:rsidRDefault="00962920" w:rsidP="0019494C"/>
                <w:p w:rsidR="00962920" w:rsidRPr="00323A89" w:rsidRDefault="00962920" w:rsidP="0019494C">
                  <w:r w:rsidRPr="00323A89">
                    <w:t>Председатель методической комиссии</w:t>
                  </w:r>
                </w:p>
                <w:p w:rsidR="00962920" w:rsidRPr="00C13DDE" w:rsidRDefault="00962920" w:rsidP="0019494C">
                  <w:r w:rsidRPr="00C13DDE">
                    <w:t xml:space="preserve"> _________</w:t>
                  </w:r>
                  <w:r>
                    <w:t xml:space="preserve">_______      </w:t>
                  </w:r>
                  <w:r w:rsidRPr="00C13DDE">
                    <w:t>_________</w:t>
                  </w:r>
                  <w:r>
                    <w:t xml:space="preserve">        </w:t>
                  </w:r>
                  <w:r w:rsidRPr="00C13DDE">
                    <w:t>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962920" w:rsidRDefault="00962920" w:rsidP="0019494C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>ученая степень, ученое звание</w:t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962920" w:rsidRPr="00323A89" w:rsidRDefault="00962920" w:rsidP="0019494C">
                  <w:r w:rsidRPr="00323A89">
                    <w:t xml:space="preserve"> «___» _______ 201__ г.»</w:t>
                  </w:r>
                </w:p>
                <w:p w:rsidR="00962920" w:rsidRPr="00323A89" w:rsidRDefault="00962920" w:rsidP="0019494C"/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29" style="position:absolute;left:0;text-align:left;margin-left:0;margin-top:8.65pt;width:241.5pt;height:308.95pt;z-index:251663360">
            <v:textbox style="mso-next-textbox:#_x0000_s1029">
              <w:txbxContent>
                <w:p w:rsidR="00962920" w:rsidRPr="00FE0495" w:rsidRDefault="00962920" w:rsidP="001949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E0495">
                    <w:rPr>
                      <w:b/>
                      <w:sz w:val="20"/>
                      <w:szCs w:val="20"/>
                    </w:rPr>
                    <w:t>на 201__ - 201__ учебный год</w:t>
                  </w:r>
                </w:p>
                <w:p w:rsidR="00962920" w:rsidRPr="00FE0495" w:rsidRDefault="00962920" w:rsidP="001949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62920" w:rsidRPr="00FE0495" w:rsidRDefault="00962920" w:rsidP="0019494C">
                  <w:pPr>
                    <w:rPr>
                      <w:sz w:val="20"/>
                      <w:szCs w:val="20"/>
                    </w:rPr>
                  </w:pPr>
                  <w:r w:rsidRPr="00FE0495">
                    <w:rPr>
                      <w:sz w:val="20"/>
                      <w:szCs w:val="20"/>
                    </w:rPr>
                    <w:t>Рабочая программа пересмотрена на заседании кафедры, протокол № ___ от ____________ 201__г.</w:t>
                  </w:r>
                </w:p>
                <w:p w:rsidR="00962920" w:rsidRPr="00FE0495" w:rsidRDefault="00962920" w:rsidP="0019494C">
                  <w:pPr>
                    <w:rPr>
                      <w:sz w:val="20"/>
                      <w:szCs w:val="20"/>
                    </w:rPr>
                  </w:pPr>
                </w:p>
                <w:p w:rsidR="00962920" w:rsidRPr="00FE0495" w:rsidRDefault="00962920" w:rsidP="0019494C">
                  <w:pPr>
                    <w:rPr>
                      <w:sz w:val="20"/>
                      <w:szCs w:val="20"/>
                    </w:rPr>
                  </w:pPr>
                  <w:r w:rsidRPr="00FE0495">
                    <w:rPr>
                      <w:sz w:val="20"/>
                      <w:szCs w:val="20"/>
                    </w:rPr>
                    <w:t>Зав. кафедрой</w:t>
                  </w:r>
                </w:p>
                <w:p w:rsidR="00962920" w:rsidRPr="00FE0495" w:rsidRDefault="00962920" w:rsidP="0019494C">
                  <w:pPr>
                    <w:rPr>
                      <w:sz w:val="20"/>
                      <w:szCs w:val="20"/>
                    </w:rPr>
                  </w:pPr>
                  <w:r w:rsidRPr="00FE0495">
                    <w:rPr>
                      <w:sz w:val="20"/>
                      <w:szCs w:val="20"/>
                    </w:rPr>
                    <w:t xml:space="preserve"> ________________      _________        ____________</w:t>
                  </w:r>
                </w:p>
                <w:p w:rsidR="00962920" w:rsidRPr="00FE0495" w:rsidRDefault="00962920" w:rsidP="0019494C">
                  <w:pPr>
                    <w:rPr>
                      <w:sz w:val="20"/>
                      <w:szCs w:val="20"/>
                    </w:rPr>
                  </w:pPr>
                  <w:r w:rsidRPr="00FE0495">
                    <w:rPr>
                      <w:sz w:val="20"/>
                      <w:szCs w:val="20"/>
                    </w:rPr>
                    <w:t>ученая степень, ученое звание</w:t>
                  </w:r>
                  <w:r w:rsidRPr="00FE0495">
                    <w:rPr>
                      <w:sz w:val="20"/>
                      <w:szCs w:val="20"/>
                    </w:rPr>
                    <w:tab/>
                    <w:t xml:space="preserve">подпись </w:t>
                  </w:r>
                  <w:r w:rsidRPr="00FE0495">
                    <w:rPr>
                      <w:sz w:val="20"/>
                      <w:szCs w:val="20"/>
                    </w:rPr>
                    <w:tab/>
                  </w:r>
                  <w:r w:rsidRPr="00FE0495">
                    <w:rPr>
                      <w:sz w:val="20"/>
                      <w:szCs w:val="20"/>
                    </w:rPr>
                    <w:tab/>
                    <w:t>И.О. Фамилия</w:t>
                  </w:r>
                </w:p>
                <w:p w:rsidR="00962920" w:rsidRPr="00FE0495" w:rsidRDefault="00962920" w:rsidP="0019494C">
                  <w:pPr>
                    <w:rPr>
                      <w:sz w:val="20"/>
                      <w:szCs w:val="20"/>
                    </w:rPr>
                  </w:pPr>
                </w:p>
                <w:p w:rsidR="00962920" w:rsidRPr="00FE0495" w:rsidRDefault="00962920" w:rsidP="0019494C">
                  <w:pPr>
                    <w:rPr>
                      <w:sz w:val="20"/>
                      <w:szCs w:val="20"/>
                    </w:rPr>
                  </w:pPr>
                  <w:r w:rsidRPr="00FE0495">
                    <w:rPr>
                      <w:sz w:val="20"/>
                      <w:szCs w:val="20"/>
                    </w:rPr>
                    <w:t>В рабочую программу вносятся следующие измен</w:t>
                  </w:r>
                  <w:r w:rsidRPr="00FE0495">
                    <w:rPr>
                      <w:sz w:val="20"/>
                      <w:szCs w:val="20"/>
                    </w:rPr>
                    <w:t>е</w:t>
                  </w:r>
                  <w:r w:rsidRPr="00FE0495">
                    <w:rPr>
                      <w:sz w:val="20"/>
                      <w:szCs w:val="20"/>
                    </w:rPr>
                    <w:t>ния:</w:t>
                  </w:r>
                </w:p>
                <w:p w:rsidR="00962920" w:rsidRPr="00C13DDE" w:rsidRDefault="00962920" w:rsidP="0019494C">
                  <w:r w:rsidRPr="00FE0495">
                    <w:rPr>
                      <w:sz w:val="20"/>
                      <w:szCs w:val="20"/>
                    </w:rPr>
                    <w:t>1.</w:t>
                  </w:r>
                  <w:r w:rsidRPr="00C13DDE">
                    <w:t xml:space="preserve"> __________________</w:t>
                  </w:r>
                  <w:r>
                    <w:t>________________</w:t>
                  </w:r>
                  <w:r w:rsidRPr="00C13DDE">
                    <w:t>________</w:t>
                  </w:r>
                </w:p>
                <w:p w:rsidR="00962920" w:rsidRPr="00C13DDE" w:rsidRDefault="00962920" w:rsidP="0019494C">
                  <w:r w:rsidRPr="00C13DDE">
                    <w:t>2. ___________________</w:t>
                  </w:r>
                  <w:r>
                    <w:t>___________________</w:t>
                  </w:r>
                  <w:r w:rsidRPr="00C13DDE">
                    <w:t>____</w:t>
                  </w:r>
                </w:p>
                <w:p w:rsidR="00962920" w:rsidRDefault="00962920" w:rsidP="0019494C">
                  <w:r>
                    <w:t>3. __________________________________________</w:t>
                  </w:r>
                </w:p>
                <w:p w:rsidR="00962920" w:rsidRDefault="00962920" w:rsidP="0019494C">
                  <w:r>
                    <w:t>4. __________________________________________</w:t>
                  </w:r>
                </w:p>
                <w:p w:rsidR="00962920" w:rsidRDefault="00962920" w:rsidP="0019494C">
                  <w:r>
                    <w:t>5. _________________________________________</w:t>
                  </w:r>
                </w:p>
                <w:p w:rsidR="00962920" w:rsidRDefault="00962920" w:rsidP="0019494C"/>
                <w:p w:rsidR="00962920" w:rsidRDefault="00962920" w:rsidP="0019494C">
                  <w:r>
                    <w:t>Составители изменений и дополнений:</w:t>
                  </w:r>
                </w:p>
                <w:p w:rsidR="00962920" w:rsidRPr="00C13DDE" w:rsidRDefault="00962920" w:rsidP="0019494C">
                  <w:r w:rsidRPr="00C13DDE">
                    <w:t>_________</w:t>
                  </w:r>
                  <w:r>
                    <w:t xml:space="preserve">_______      </w:t>
                  </w:r>
                  <w:r w:rsidRPr="00C13DDE">
                    <w:t>_________</w:t>
                  </w:r>
                  <w:r>
                    <w:t xml:space="preserve">        </w:t>
                  </w:r>
                  <w:r w:rsidRPr="00C13DDE">
                    <w:t>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962920" w:rsidRDefault="00962920" w:rsidP="0019494C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 xml:space="preserve">ученая степень, </w:t>
                  </w:r>
                  <w:r>
                    <w:rPr>
                      <w:sz w:val="12"/>
                      <w:szCs w:val="12"/>
                    </w:rPr>
                    <w:t>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962920" w:rsidRPr="00C13DDE" w:rsidRDefault="00962920" w:rsidP="0019494C">
                  <w:r w:rsidRPr="00C13DDE">
                    <w:t>_________</w:t>
                  </w:r>
                  <w:r>
                    <w:t xml:space="preserve">_______      </w:t>
                  </w:r>
                  <w:r w:rsidRPr="00C13DDE">
                    <w:t>_________</w:t>
                  </w:r>
                  <w:r>
                    <w:t xml:space="preserve">        </w:t>
                  </w:r>
                  <w:r w:rsidRPr="00C13DDE">
                    <w:t>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962920" w:rsidRDefault="00962920" w:rsidP="0019494C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 xml:space="preserve">ученая степень, </w:t>
                  </w:r>
                  <w:r>
                    <w:rPr>
                      <w:sz w:val="12"/>
                      <w:szCs w:val="12"/>
                    </w:rPr>
                    <w:t>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962920" w:rsidRPr="00323A89" w:rsidRDefault="00962920" w:rsidP="0019494C"/>
                <w:p w:rsidR="00962920" w:rsidRPr="00323A89" w:rsidRDefault="00962920" w:rsidP="0019494C">
                  <w:r w:rsidRPr="00323A89">
                    <w:t>Председатель методической комиссии</w:t>
                  </w:r>
                </w:p>
                <w:p w:rsidR="00962920" w:rsidRPr="00C13DDE" w:rsidRDefault="00962920" w:rsidP="0019494C">
                  <w:r w:rsidRPr="00C13DDE">
                    <w:t xml:space="preserve"> _________</w:t>
                  </w:r>
                  <w:r>
                    <w:t xml:space="preserve">_______      </w:t>
                  </w:r>
                  <w:r w:rsidRPr="00C13DDE">
                    <w:t>_________</w:t>
                  </w:r>
                  <w:r>
                    <w:t xml:space="preserve">        </w:t>
                  </w:r>
                  <w:r w:rsidRPr="00C13DDE">
                    <w:t>____</w:t>
                  </w:r>
                  <w:r>
                    <w:t>__</w:t>
                  </w:r>
                  <w:r w:rsidRPr="00C13DDE">
                    <w:t>______</w:t>
                  </w:r>
                </w:p>
                <w:p w:rsidR="00962920" w:rsidRDefault="00962920" w:rsidP="0019494C">
                  <w:pPr>
                    <w:rPr>
                      <w:sz w:val="12"/>
                      <w:szCs w:val="12"/>
                    </w:rPr>
                  </w:pPr>
                  <w:r w:rsidRPr="00C13DDE">
                    <w:rPr>
                      <w:sz w:val="12"/>
                      <w:szCs w:val="12"/>
                    </w:rPr>
                    <w:t>ученая степень, ученое звание</w:t>
                  </w:r>
                  <w:r w:rsidRPr="00C13DDE"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C13DDE">
                    <w:rPr>
                      <w:sz w:val="12"/>
                      <w:szCs w:val="12"/>
                    </w:rPr>
                    <w:t>И.О. Фамилия</w:t>
                  </w:r>
                </w:p>
                <w:p w:rsidR="00962920" w:rsidRPr="00323A89" w:rsidRDefault="00962920" w:rsidP="0019494C">
                  <w:r w:rsidRPr="00323A89">
                    <w:t xml:space="preserve"> «___» _______ 201__ г.»</w:t>
                  </w:r>
                </w:p>
                <w:p w:rsidR="00962920" w:rsidRPr="00323A89" w:rsidRDefault="00962920" w:rsidP="0019494C"/>
              </w:txbxContent>
            </v:textbox>
          </v:rect>
        </w:pict>
      </w:r>
    </w:p>
    <w:p w:rsidR="0019494C" w:rsidRPr="00C74772" w:rsidRDefault="0019494C" w:rsidP="0019494C">
      <w:pPr>
        <w:jc w:val="center"/>
        <w:rPr>
          <w:rFonts w:ascii="Times New Roman" w:hAnsi="Times New Roman"/>
          <w:b/>
        </w:rPr>
      </w:pPr>
    </w:p>
    <w:p w:rsidR="0019494C" w:rsidRPr="00C74772" w:rsidRDefault="0019494C" w:rsidP="0019494C">
      <w:pPr>
        <w:jc w:val="center"/>
        <w:rPr>
          <w:rFonts w:ascii="Times New Roman" w:hAnsi="Times New Roman"/>
          <w:b/>
        </w:rPr>
      </w:pPr>
    </w:p>
    <w:p w:rsidR="0019494C" w:rsidRPr="00C74772" w:rsidRDefault="0019494C" w:rsidP="0019494C">
      <w:pPr>
        <w:jc w:val="center"/>
        <w:rPr>
          <w:rFonts w:ascii="Times New Roman" w:hAnsi="Times New Roman"/>
          <w:b/>
        </w:rPr>
      </w:pPr>
    </w:p>
    <w:p w:rsidR="0019494C" w:rsidRPr="00C74772" w:rsidRDefault="0019494C" w:rsidP="0019494C">
      <w:pPr>
        <w:jc w:val="center"/>
        <w:rPr>
          <w:rFonts w:ascii="Times New Roman" w:hAnsi="Times New Roman"/>
          <w:b/>
        </w:rPr>
      </w:pPr>
    </w:p>
    <w:p w:rsidR="0019494C" w:rsidRPr="00C74772" w:rsidRDefault="0019494C" w:rsidP="0019494C">
      <w:pPr>
        <w:jc w:val="center"/>
        <w:rPr>
          <w:rFonts w:ascii="Times New Roman" w:hAnsi="Times New Roman"/>
          <w:b/>
        </w:rPr>
      </w:pPr>
    </w:p>
    <w:p w:rsidR="0019494C" w:rsidRPr="00C74772" w:rsidRDefault="0019494C" w:rsidP="0019494C">
      <w:pPr>
        <w:jc w:val="center"/>
        <w:rPr>
          <w:rFonts w:ascii="Times New Roman" w:hAnsi="Times New Roman"/>
          <w:b/>
        </w:rPr>
      </w:pPr>
    </w:p>
    <w:p w:rsidR="0019494C" w:rsidRPr="00C74772" w:rsidRDefault="0019494C" w:rsidP="0019494C">
      <w:pPr>
        <w:jc w:val="center"/>
        <w:rPr>
          <w:rFonts w:ascii="Times New Roman" w:hAnsi="Times New Roman"/>
          <w:b/>
        </w:rPr>
      </w:pPr>
    </w:p>
    <w:p w:rsidR="0019494C" w:rsidRPr="00C74772" w:rsidRDefault="0019494C" w:rsidP="0019494C">
      <w:pPr>
        <w:jc w:val="center"/>
        <w:rPr>
          <w:rFonts w:ascii="Times New Roman" w:hAnsi="Times New Roman"/>
          <w:b/>
        </w:rPr>
      </w:pPr>
    </w:p>
    <w:p w:rsidR="0019494C" w:rsidRPr="00C74772" w:rsidRDefault="0019494C" w:rsidP="0019494C">
      <w:pPr>
        <w:jc w:val="center"/>
        <w:rPr>
          <w:rFonts w:ascii="Times New Roman" w:hAnsi="Times New Roman"/>
          <w:b/>
        </w:rPr>
      </w:pPr>
    </w:p>
    <w:p w:rsidR="0019494C" w:rsidRPr="00C74772" w:rsidRDefault="0019494C" w:rsidP="0019494C">
      <w:pPr>
        <w:jc w:val="center"/>
        <w:rPr>
          <w:rFonts w:ascii="Times New Roman" w:hAnsi="Times New Roman"/>
          <w:b/>
        </w:rPr>
      </w:pPr>
    </w:p>
    <w:p w:rsidR="0019494C" w:rsidRPr="00C74772" w:rsidRDefault="0019494C" w:rsidP="0019494C">
      <w:pPr>
        <w:jc w:val="center"/>
        <w:rPr>
          <w:rFonts w:ascii="Times New Roman" w:hAnsi="Times New Roman"/>
          <w:b/>
        </w:rPr>
      </w:pPr>
    </w:p>
    <w:p w:rsidR="0019494C" w:rsidRPr="00C74772" w:rsidRDefault="0019494C" w:rsidP="0019494C">
      <w:pPr>
        <w:jc w:val="center"/>
        <w:rPr>
          <w:rFonts w:ascii="Times New Roman" w:hAnsi="Times New Roman"/>
        </w:rPr>
      </w:pPr>
    </w:p>
    <w:p w:rsidR="0019494C" w:rsidRPr="00C74772" w:rsidRDefault="0019494C" w:rsidP="0019494C">
      <w:pPr>
        <w:spacing w:line="240" w:lineRule="auto"/>
        <w:jc w:val="center"/>
        <w:rPr>
          <w:rFonts w:ascii="Times New Roman" w:hAnsi="Times New Roman"/>
          <w:b/>
        </w:rPr>
      </w:pPr>
      <w:r w:rsidRPr="00C74772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</w:rPr>
        <w:t xml:space="preserve"> </w:t>
      </w:r>
    </w:p>
    <w:p w:rsidR="0019494C" w:rsidRPr="00C74772" w:rsidRDefault="0019494C" w:rsidP="001949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</w:t>
      </w:r>
    </w:p>
    <w:p w:rsidR="0019494C" w:rsidRPr="00D169A1" w:rsidRDefault="005861D3" w:rsidP="001C10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rect id="Прямоугольник 2" o:spid="_x0000_s1030" style="position:absolute;left:0;text-align:left;margin-left:545.55pt;margin-top:30.55pt;width:91.8pt;height:27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">
            <v:textbox>
              <w:txbxContent>
                <w:p w:rsidR="00962920" w:rsidRDefault="00962920" w:rsidP="0019494C">
                  <w:r>
                    <w:t>__________________________________________</w:t>
                  </w:r>
                </w:p>
                <w:p w:rsidR="00962920" w:rsidRDefault="00962920" w:rsidP="0019494C">
                  <w:r>
                    <w:t>5. _________________________________________</w:t>
                  </w:r>
                </w:p>
                <w:p w:rsidR="00962920" w:rsidRDefault="00962920" w:rsidP="0019494C"/>
                <w:p w:rsidR="00962920" w:rsidRDefault="00962920" w:rsidP="0019494C">
                  <w:r>
                    <w:t>Составители изменений и дополнений:</w:t>
                  </w:r>
                </w:p>
                <w:p w:rsidR="00962920" w:rsidRDefault="00962920" w:rsidP="0019494C">
                  <w:r>
                    <w:t>________________      _________        ____________</w:t>
                  </w:r>
                </w:p>
                <w:p w:rsidR="00962920" w:rsidRDefault="00962920" w:rsidP="0019494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ученая степень, 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  <w:t>И.О. Фамилия</w:t>
                  </w:r>
                </w:p>
                <w:p w:rsidR="00962920" w:rsidRDefault="00962920" w:rsidP="0019494C">
                  <w:pPr>
                    <w:rPr>
                      <w:sz w:val="20"/>
                      <w:szCs w:val="20"/>
                    </w:rPr>
                  </w:pPr>
                  <w:r>
                    <w:t>________________      _________        ____________</w:t>
                  </w:r>
                </w:p>
                <w:p w:rsidR="00962920" w:rsidRDefault="00962920" w:rsidP="0019494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ученая степень, 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  <w:t>И.О. Фамилия</w:t>
                  </w:r>
                </w:p>
                <w:p w:rsidR="00962920" w:rsidRDefault="00962920" w:rsidP="0019494C">
                  <w:pPr>
                    <w:rPr>
                      <w:sz w:val="20"/>
                      <w:szCs w:val="20"/>
                    </w:rPr>
                  </w:pPr>
                </w:p>
                <w:p w:rsidR="00962920" w:rsidRDefault="00962920" w:rsidP="0019494C">
                  <w:r>
                    <w:t>Председатель методической комиссии</w:t>
                  </w:r>
                </w:p>
                <w:p w:rsidR="00962920" w:rsidRDefault="00962920" w:rsidP="0019494C">
                  <w:r>
                    <w:t xml:space="preserve"> ________________      _________        ____________</w:t>
                  </w:r>
                </w:p>
                <w:p w:rsidR="00962920" w:rsidRDefault="00962920" w:rsidP="0019494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ученая степень, ученое звание</w:t>
                  </w:r>
                  <w:r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  <w:t>И.О. Фамилия</w:t>
                  </w:r>
                </w:p>
                <w:p w:rsidR="00962920" w:rsidRDefault="00962920" w:rsidP="0019494C">
                  <w:pPr>
                    <w:rPr>
                      <w:sz w:val="20"/>
                      <w:szCs w:val="20"/>
                    </w:rPr>
                  </w:pPr>
                  <w:r>
                    <w:t xml:space="preserve"> «___» _______ 201__ г.»</w:t>
                  </w:r>
                </w:p>
                <w:p w:rsidR="00962920" w:rsidRDefault="00962920" w:rsidP="0019494C"/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Прямоугольник 1" o:spid="_x0000_s1031" style="position:absolute;left:0;text-align:left;margin-left:577.8pt;margin-top:268.5pt;width:241.5pt;height:308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">
            <v:textbox>
              <w:txbxContent>
                <w:p w:rsidR="00962920" w:rsidRDefault="00962920" w:rsidP="0019494C">
                  <w:r>
                    <w:t>__________________________________________</w:t>
                  </w:r>
                </w:p>
                <w:p w:rsidR="00962920" w:rsidRDefault="00962920" w:rsidP="0019494C">
                  <w:r>
                    <w:t>5. _________________________________________</w:t>
                  </w:r>
                </w:p>
                <w:p w:rsidR="00962920" w:rsidRDefault="00962920" w:rsidP="0019494C"/>
                <w:p w:rsidR="00962920" w:rsidRDefault="00962920" w:rsidP="0019494C">
                  <w:r>
                    <w:t>Составители изменений и дополнений:</w:t>
                  </w:r>
                </w:p>
                <w:p w:rsidR="00962920" w:rsidRDefault="00962920" w:rsidP="0019494C">
                  <w:r>
                    <w:t>________________      _________        ____________</w:t>
                  </w:r>
                </w:p>
                <w:p w:rsidR="00962920" w:rsidRDefault="00962920" w:rsidP="0019494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ученая степень, 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  <w:t>И.О. Фамилия</w:t>
                  </w:r>
                </w:p>
                <w:p w:rsidR="00962920" w:rsidRDefault="00962920" w:rsidP="0019494C">
                  <w:pPr>
                    <w:rPr>
                      <w:sz w:val="20"/>
                      <w:szCs w:val="20"/>
                    </w:rPr>
                  </w:pPr>
                  <w:r>
                    <w:t>________________      _________        ____________</w:t>
                  </w:r>
                </w:p>
                <w:p w:rsidR="00962920" w:rsidRDefault="00962920" w:rsidP="0019494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ученая степень, должность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  <w:t>И.О. Фамилия</w:t>
                  </w:r>
                </w:p>
                <w:p w:rsidR="00962920" w:rsidRDefault="00962920" w:rsidP="0019494C">
                  <w:pPr>
                    <w:rPr>
                      <w:sz w:val="20"/>
                      <w:szCs w:val="20"/>
                    </w:rPr>
                  </w:pPr>
                </w:p>
                <w:p w:rsidR="00962920" w:rsidRDefault="00962920" w:rsidP="0019494C">
                  <w:r>
                    <w:t>Председатель методической комиссии</w:t>
                  </w:r>
                </w:p>
                <w:p w:rsidR="00962920" w:rsidRDefault="00962920" w:rsidP="0019494C">
                  <w:r>
                    <w:t xml:space="preserve"> ________________      _________        ____________</w:t>
                  </w:r>
                </w:p>
                <w:p w:rsidR="00962920" w:rsidRDefault="00962920" w:rsidP="0019494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ученая степень, ученое звание</w:t>
                  </w:r>
                  <w:r>
                    <w:rPr>
                      <w:sz w:val="12"/>
                      <w:szCs w:val="12"/>
                    </w:rPr>
                    <w:tab/>
                    <w:t xml:space="preserve">подпись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  <w:t>И.О. Фамилия</w:t>
                  </w:r>
                </w:p>
                <w:p w:rsidR="00962920" w:rsidRDefault="00962920" w:rsidP="0019494C">
                  <w:pPr>
                    <w:rPr>
                      <w:sz w:val="20"/>
                      <w:szCs w:val="20"/>
                    </w:rPr>
                  </w:pPr>
                  <w:r>
                    <w:t xml:space="preserve"> «___» _______ 201__ г.»</w:t>
                  </w:r>
                </w:p>
                <w:p w:rsidR="00962920" w:rsidRDefault="00962920" w:rsidP="0019494C"/>
              </w:txbxContent>
            </v:textbox>
          </v:rect>
        </w:pict>
      </w:r>
    </w:p>
    <w:p w:rsidR="0019494C" w:rsidRPr="00D169A1" w:rsidRDefault="0019494C" w:rsidP="0019494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897"/>
        <w:gridCol w:w="850"/>
      </w:tblGrid>
      <w:tr w:rsidR="0019494C" w:rsidRPr="00267964" w:rsidTr="00962920">
        <w:tc>
          <w:tcPr>
            <w:tcW w:w="8897" w:type="dxa"/>
            <w:shd w:val="clear" w:color="auto" w:fill="auto"/>
          </w:tcPr>
          <w:p w:rsidR="0019494C" w:rsidRPr="00D169A1" w:rsidRDefault="0019494C" w:rsidP="00962920">
            <w:pPr>
              <w:pStyle w:val="af6"/>
              <w:widowControl w:val="0"/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169A1">
              <w:rPr>
                <w:rFonts w:ascii="Times New Roman" w:hAnsi="Times New Roman"/>
                <w:sz w:val="28"/>
                <w:szCs w:val="28"/>
              </w:rPr>
              <w:t>Цель и задачи освоения дисциплины</w:t>
            </w:r>
          </w:p>
        </w:tc>
        <w:tc>
          <w:tcPr>
            <w:tcW w:w="850" w:type="dxa"/>
            <w:shd w:val="clear" w:color="auto" w:fill="auto"/>
          </w:tcPr>
          <w:p w:rsidR="0019494C" w:rsidRPr="00267964" w:rsidRDefault="0019494C" w:rsidP="009629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</w:tr>
      <w:tr w:rsidR="0019494C" w:rsidRPr="00267964" w:rsidTr="00962920">
        <w:tc>
          <w:tcPr>
            <w:tcW w:w="8897" w:type="dxa"/>
            <w:shd w:val="clear" w:color="auto" w:fill="auto"/>
          </w:tcPr>
          <w:p w:rsidR="0019494C" w:rsidRPr="00D169A1" w:rsidRDefault="0019494C" w:rsidP="00962920">
            <w:pPr>
              <w:pStyle w:val="af6"/>
              <w:widowControl w:val="0"/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D169A1">
              <w:rPr>
                <w:rFonts w:ascii="Times New Roman" w:hAnsi="Times New Roman"/>
                <w:sz w:val="28"/>
                <w:szCs w:val="28"/>
              </w:rPr>
              <w:t>Место дисциплины в структуре О</w:t>
            </w:r>
            <w:r w:rsidR="007035C1">
              <w:rPr>
                <w:rFonts w:ascii="Times New Roman" w:hAnsi="Times New Roman"/>
                <w:sz w:val="28"/>
                <w:szCs w:val="28"/>
              </w:rPr>
              <w:t xml:space="preserve">ПОП   </w:t>
            </w:r>
            <w:proofErr w:type="gramStart"/>
            <w:r w:rsidR="007035C1">
              <w:rPr>
                <w:rFonts w:ascii="Times New Roman" w:hAnsi="Times New Roman"/>
                <w:sz w:val="28"/>
                <w:szCs w:val="28"/>
              </w:rPr>
              <w:t>В</w:t>
            </w:r>
            <w:r w:rsidRPr="00D169A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9494C" w:rsidRPr="00267964" w:rsidRDefault="0019494C" w:rsidP="009629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964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</w:tr>
      <w:tr w:rsidR="0019494C" w:rsidRPr="00267964" w:rsidTr="00962920">
        <w:tc>
          <w:tcPr>
            <w:tcW w:w="8897" w:type="dxa"/>
            <w:shd w:val="clear" w:color="auto" w:fill="auto"/>
          </w:tcPr>
          <w:p w:rsidR="0019494C" w:rsidRPr="00D169A1" w:rsidRDefault="0019494C" w:rsidP="00962920">
            <w:pPr>
              <w:pStyle w:val="af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  <w:r w:rsidRPr="00D169A1">
              <w:rPr>
                <w:rFonts w:ascii="Times New Roman" w:hAnsi="Times New Roman"/>
                <w:bCs/>
                <w:iCs/>
                <w:sz w:val="28"/>
                <w:szCs w:val="28"/>
              </w:rPr>
              <w:t>Требования к результатам освоения содержания дисциплины</w:t>
            </w:r>
          </w:p>
        </w:tc>
        <w:tc>
          <w:tcPr>
            <w:tcW w:w="850" w:type="dxa"/>
            <w:shd w:val="clear" w:color="auto" w:fill="auto"/>
          </w:tcPr>
          <w:p w:rsidR="0019494C" w:rsidRPr="00267964" w:rsidRDefault="0019494C" w:rsidP="009629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9494C" w:rsidRPr="00267964" w:rsidTr="00962920">
        <w:tc>
          <w:tcPr>
            <w:tcW w:w="8897" w:type="dxa"/>
            <w:shd w:val="clear" w:color="auto" w:fill="auto"/>
          </w:tcPr>
          <w:p w:rsidR="0019494C" w:rsidRPr="00D169A1" w:rsidRDefault="0019494C" w:rsidP="00962920">
            <w:pPr>
              <w:pStyle w:val="af6"/>
              <w:widowControl w:val="0"/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D169A1">
              <w:rPr>
                <w:rFonts w:ascii="Times New Roman" w:hAnsi="Times New Roman"/>
                <w:sz w:val="28"/>
                <w:szCs w:val="28"/>
              </w:rPr>
              <w:t>Распределение трудоемкости дисциплины по видам занятий</w:t>
            </w:r>
          </w:p>
        </w:tc>
        <w:tc>
          <w:tcPr>
            <w:tcW w:w="850" w:type="dxa"/>
            <w:shd w:val="clear" w:color="auto" w:fill="auto"/>
          </w:tcPr>
          <w:p w:rsidR="0019494C" w:rsidRPr="00267964" w:rsidRDefault="0019494C" w:rsidP="009629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9494C" w:rsidRPr="00267964" w:rsidTr="00962920">
        <w:tc>
          <w:tcPr>
            <w:tcW w:w="8897" w:type="dxa"/>
            <w:shd w:val="clear" w:color="auto" w:fill="auto"/>
          </w:tcPr>
          <w:p w:rsidR="0019494C" w:rsidRDefault="0019494C" w:rsidP="00962920">
            <w:pPr>
              <w:pStyle w:val="af6"/>
              <w:widowControl w:val="0"/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Тематический план освоения дисциплины</w:t>
            </w:r>
          </w:p>
          <w:p w:rsidR="0019494C" w:rsidRDefault="0019494C" w:rsidP="00962920">
            <w:pPr>
              <w:pStyle w:val="af6"/>
              <w:widowControl w:val="0"/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Образовательные технологии                                                                             </w:t>
            </w:r>
          </w:p>
          <w:p w:rsidR="0019494C" w:rsidRDefault="0019494C" w:rsidP="00962920">
            <w:pPr>
              <w:pStyle w:val="af6"/>
              <w:widowControl w:val="0"/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D169A1">
              <w:rPr>
                <w:rFonts w:ascii="Times New Roman" w:hAnsi="Times New Roman"/>
                <w:sz w:val="28"/>
                <w:szCs w:val="28"/>
              </w:rPr>
              <w:t>Характеристика фондов оценочных сре</w:t>
            </w:r>
            <w:proofErr w:type="gramStart"/>
            <w:r w:rsidRPr="00D169A1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D169A1">
              <w:rPr>
                <w:rFonts w:ascii="Times New Roman" w:hAnsi="Times New Roman"/>
                <w:sz w:val="28"/>
                <w:szCs w:val="28"/>
              </w:rPr>
              <w:t>я текущего контроля успеваемости и промежуточной аттестации</w:t>
            </w:r>
          </w:p>
          <w:p w:rsidR="0019494C" w:rsidRDefault="0019494C" w:rsidP="00962920">
            <w:pPr>
              <w:pStyle w:val="af6"/>
              <w:widowControl w:val="0"/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  <w:r w:rsidRPr="00D169A1">
              <w:rPr>
                <w:rFonts w:ascii="Times New Roman" w:hAnsi="Times New Roman"/>
                <w:sz w:val="28"/>
                <w:szCs w:val="28"/>
              </w:rPr>
              <w:t xml:space="preserve"> Характеристика фондов оценочных сре</w:t>
            </w:r>
            <w:proofErr w:type="gramStart"/>
            <w:r w:rsidRPr="00D169A1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D169A1">
              <w:rPr>
                <w:rFonts w:ascii="Times New Roman" w:hAnsi="Times New Roman"/>
                <w:sz w:val="28"/>
                <w:szCs w:val="28"/>
              </w:rPr>
              <w:t>я текущего контроля успеваемости</w:t>
            </w:r>
          </w:p>
          <w:p w:rsidR="0019494C" w:rsidRDefault="0019494C" w:rsidP="00962920">
            <w:pPr>
              <w:pStyle w:val="af6"/>
              <w:widowControl w:val="0"/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</w:t>
            </w:r>
            <w:r w:rsidRPr="00D169A1">
              <w:rPr>
                <w:rFonts w:ascii="Times New Roman" w:hAnsi="Times New Roman"/>
                <w:sz w:val="28"/>
                <w:szCs w:val="28"/>
              </w:rPr>
              <w:t xml:space="preserve"> Характеристика фондов оценочных сре</w:t>
            </w:r>
            <w:proofErr w:type="gramStart"/>
            <w:r w:rsidRPr="00D169A1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D169A1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9A1">
              <w:rPr>
                <w:rFonts w:ascii="Times New Roman" w:hAnsi="Times New Roman"/>
                <w:sz w:val="28"/>
                <w:szCs w:val="28"/>
              </w:rPr>
              <w:t xml:space="preserve"> промежуточной аттестации</w:t>
            </w:r>
          </w:p>
          <w:p w:rsidR="0019494C" w:rsidRDefault="0019494C" w:rsidP="00962920">
            <w:pPr>
              <w:pStyle w:val="af6"/>
              <w:widowControl w:val="0"/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267964">
              <w:rPr>
                <w:rFonts w:ascii="Times New Roman" w:hAnsi="Times New Roman"/>
                <w:sz w:val="28"/>
                <w:szCs w:val="28"/>
              </w:rPr>
              <w:t xml:space="preserve"> Учебно-методическое обеспечение дисциплины           </w:t>
            </w:r>
          </w:p>
          <w:p w:rsidR="0019494C" w:rsidRPr="00D169A1" w:rsidRDefault="0019494C" w:rsidP="00962920">
            <w:pPr>
              <w:pStyle w:val="af6"/>
              <w:widowControl w:val="0"/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267964">
              <w:rPr>
                <w:rFonts w:ascii="Times New Roman" w:hAnsi="Times New Roman"/>
                <w:sz w:val="28"/>
                <w:szCs w:val="28"/>
              </w:rPr>
              <w:t xml:space="preserve"> Материально-техническое обеспечение дисциплины           </w:t>
            </w:r>
          </w:p>
        </w:tc>
        <w:tc>
          <w:tcPr>
            <w:tcW w:w="850" w:type="dxa"/>
            <w:shd w:val="clear" w:color="auto" w:fill="auto"/>
          </w:tcPr>
          <w:p w:rsidR="0019494C" w:rsidRDefault="0019494C" w:rsidP="009629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9494C" w:rsidRDefault="0019494C" w:rsidP="009629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67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494C" w:rsidRDefault="0019494C" w:rsidP="009629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19494C" w:rsidRDefault="0019494C" w:rsidP="009629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94C" w:rsidRDefault="00216CAB" w:rsidP="009629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19494C" w:rsidRDefault="00216CAB" w:rsidP="009629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19494C" w:rsidRDefault="0019494C" w:rsidP="009629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19494C" w:rsidRDefault="0019494C" w:rsidP="009629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94C" w:rsidRDefault="0019494C" w:rsidP="009629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94C" w:rsidRPr="00267964" w:rsidRDefault="0019494C" w:rsidP="009629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94C" w:rsidRPr="00267964" w:rsidTr="00962920">
        <w:tc>
          <w:tcPr>
            <w:tcW w:w="8897" w:type="dxa"/>
            <w:shd w:val="clear" w:color="auto" w:fill="auto"/>
          </w:tcPr>
          <w:p w:rsidR="0019494C" w:rsidRPr="00D169A1" w:rsidRDefault="0019494C" w:rsidP="00962920">
            <w:pPr>
              <w:pStyle w:val="af6"/>
              <w:widowControl w:val="0"/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9494C" w:rsidRPr="00267964" w:rsidRDefault="0019494C" w:rsidP="009629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494C" w:rsidRPr="00267964" w:rsidTr="00962920">
        <w:tc>
          <w:tcPr>
            <w:tcW w:w="8897" w:type="dxa"/>
            <w:shd w:val="clear" w:color="auto" w:fill="auto"/>
          </w:tcPr>
          <w:p w:rsidR="0019494C" w:rsidRPr="00D169A1" w:rsidRDefault="0019494C" w:rsidP="00962920">
            <w:pPr>
              <w:pStyle w:val="af6"/>
              <w:widowControl w:val="0"/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EC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9494C" w:rsidRPr="00267964" w:rsidRDefault="0019494C" w:rsidP="009629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494C" w:rsidRPr="00267964" w:rsidTr="00962920">
        <w:tc>
          <w:tcPr>
            <w:tcW w:w="8897" w:type="dxa"/>
            <w:shd w:val="clear" w:color="auto" w:fill="auto"/>
          </w:tcPr>
          <w:p w:rsidR="0019494C" w:rsidRPr="00267964" w:rsidRDefault="0019494C" w:rsidP="009629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9494C" w:rsidRPr="00751EC7" w:rsidRDefault="0019494C" w:rsidP="009629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494C" w:rsidRPr="00267964" w:rsidTr="00962920">
        <w:tc>
          <w:tcPr>
            <w:tcW w:w="8897" w:type="dxa"/>
            <w:shd w:val="clear" w:color="auto" w:fill="auto"/>
          </w:tcPr>
          <w:p w:rsidR="0019494C" w:rsidRPr="00267964" w:rsidRDefault="0019494C" w:rsidP="009629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494C" w:rsidRPr="00267964" w:rsidRDefault="0019494C" w:rsidP="009629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494C" w:rsidRPr="00267964" w:rsidTr="00962920">
        <w:tc>
          <w:tcPr>
            <w:tcW w:w="8897" w:type="dxa"/>
            <w:shd w:val="clear" w:color="auto" w:fill="auto"/>
          </w:tcPr>
          <w:p w:rsidR="0019494C" w:rsidRPr="00267964" w:rsidRDefault="0019494C" w:rsidP="009629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494C" w:rsidRPr="00267964" w:rsidRDefault="0019494C" w:rsidP="009629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9494C" w:rsidRPr="005213AC" w:rsidRDefault="0019494C" w:rsidP="0019494C">
      <w:pPr>
        <w:rPr>
          <w:rFonts w:ascii="Times New Roman" w:hAnsi="Times New Roman"/>
        </w:rPr>
      </w:pPr>
    </w:p>
    <w:p w:rsidR="001C1091" w:rsidRDefault="001C1091" w:rsidP="001949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091" w:rsidRDefault="001C1091" w:rsidP="001949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94C" w:rsidRPr="00751EC7" w:rsidRDefault="0019494C" w:rsidP="001949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51EC7">
        <w:rPr>
          <w:rFonts w:ascii="Times New Roman" w:hAnsi="Times New Roman"/>
          <w:sz w:val="28"/>
          <w:szCs w:val="28"/>
        </w:rPr>
        <w:lastRenderedPageBreak/>
        <w:t>1.Цель и задачи освоения дисциплины</w:t>
      </w:r>
    </w:p>
    <w:p w:rsidR="0019494C" w:rsidRPr="00751EC7" w:rsidRDefault="0019494C" w:rsidP="0019494C">
      <w:pPr>
        <w:pStyle w:val="1"/>
        <w:ind w:firstLine="0"/>
        <w:rPr>
          <w:b w:val="0"/>
          <w:sz w:val="28"/>
          <w:szCs w:val="28"/>
        </w:rPr>
      </w:pPr>
      <w:r w:rsidRPr="00751EC7">
        <w:rPr>
          <w:b w:val="0"/>
          <w:sz w:val="28"/>
          <w:szCs w:val="28"/>
        </w:rPr>
        <w:t xml:space="preserve"> Целью</w:t>
      </w:r>
      <w:r w:rsidRPr="00751EC7">
        <w:rPr>
          <w:b w:val="0"/>
          <w:i/>
          <w:sz w:val="28"/>
          <w:szCs w:val="28"/>
        </w:rPr>
        <w:t xml:space="preserve"> </w:t>
      </w:r>
      <w:r w:rsidRPr="00751EC7">
        <w:rPr>
          <w:b w:val="0"/>
          <w:sz w:val="28"/>
          <w:szCs w:val="28"/>
        </w:rPr>
        <w:t>дисциплины является углубление имеющихся представлений и п</w:t>
      </w:r>
      <w:r w:rsidRPr="00751EC7">
        <w:rPr>
          <w:b w:val="0"/>
          <w:sz w:val="28"/>
          <w:szCs w:val="28"/>
        </w:rPr>
        <w:t>о</w:t>
      </w:r>
      <w:r w:rsidRPr="00751EC7">
        <w:rPr>
          <w:b w:val="0"/>
          <w:sz w:val="28"/>
          <w:szCs w:val="28"/>
        </w:rPr>
        <w:t>лучение новых знаний и умений в области химии, без которых невозможно решение современных технологических, экологических, сырьевых и энерг</w:t>
      </w:r>
      <w:r w:rsidRPr="00751EC7">
        <w:rPr>
          <w:b w:val="0"/>
          <w:sz w:val="28"/>
          <w:szCs w:val="28"/>
        </w:rPr>
        <w:t>е</w:t>
      </w:r>
      <w:r w:rsidRPr="00751EC7">
        <w:rPr>
          <w:b w:val="0"/>
          <w:sz w:val="28"/>
          <w:szCs w:val="28"/>
        </w:rPr>
        <w:t>тических проблем, стоящих перед человечеством. Особенностью програ</w:t>
      </w:r>
      <w:r w:rsidRPr="00751EC7">
        <w:rPr>
          <w:b w:val="0"/>
          <w:sz w:val="28"/>
          <w:szCs w:val="28"/>
        </w:rPr>
        <w:t>м</w:t>
      </w:r>
      <w:r w:rsidRPr="00751EC7">
        <w:rPr>
          <w:b w:val="0"/>
          <w:sz w:val="28"/>
          <w:szCs w:val="28"/>
        </w:rPr>
        <w:t xml:space="preserve">мы является </w:t>
      </w:r>
      <w:r w:rsidR="007035C1">
        <w:rPr>
          <w:b w:val="0"/>
          <w:sz w:val="28"/>
          <w:szCs w:val="28"/>
        </w:rPr>
        <w:t xml:space="preserve"> прикладной </w:t>
      </w:r>
      <w:r w:rsidRPr="00751EC7">
        <w:rPr>
          <w:b w:val="0"/>
          <w:sz w:val="28"/>
          <w:szCs w:val="28"/>
        </w:rPr>
        <w:t>характер ее содержания, необходимый для фо</w:t>
      </w:r>
      <w:r w:rsidRPr="00751EC7">
        <w:rPr>
          <w:b w:val="0"/>
          <w:sz w:val="28"/>
          <w:szCs w:val="28"/>
        </w:rPr>
        <w:t>р</w:t>
      </w:r>
      <w:r w:rsidRPr="00751EC7">
        <w:rPr>
          <w:b w:val="0"/>
          <w:sz w:val="28"/>
          <w:szCs w:val="28"/>
        </w:rPr>
        <w:t>мирования у бакалавров общего химического мировоззрения и развития химического мышления. В программе рассматриваются квантово-механическая теория строения атома, основы теории химической связи, энергетика химических реакций, элементы химической кинетики и терм</w:t>
      </w:r>
      <w:r w:rsidRPr="00751EC7">
        <w:rPr>
          <w:b w:val="0"/>
          <w:sz w:val="28"/>
          <w:szCs w:val="28"/>
        </w:rPr>
        <w:t>о</w:t>
      </w:r>
      <w:r w:rsidRPr="00751EC7">
        <w:rPr>
          <w:b w:val="0"/>
          <w:sz w:val="28"/>
          <w:szCs w:val="28"/>
        </w:rPr>
        <w:t>динамики, электрохимические процессы, химия элементов и их  соедин</w:t>
      </w:r>
      <w:r w:rsidRPr="00751EC7">
        <w:rPr>
          <w:b w:val="0"/>
          <w:sz w:val="28"/>
          <w:szCs w:val="28"/>
        </w:rPr>
        <w:t>е</w:t>
      </w:r>
      <w:r w:rsidRPr="00751EC7">
        <w:rPr>
          <w:b w:val="0"/>
          <w:sz w:val="28"/>
          <w:szCs w:val="28"/>
        </w:rPr>
        <w:t xml:space="preserve">ний, элементы химии органических соединений. </w:t>
      </w:r>
    </w:p>
    <w:p w:rsidR="0019494C" w:rsidRPr="00751EC7" w:rsidRDefault="0019494C" w:rsidP="0019494C">
      <w:pPr>
        <w:jc w:val="both"/>
        <w:rPr>
          <w:rFonts w:ascii="Times New Roman" w:hAnsi="Times New Roman"/>
          <w:sz w:val="28"/>
          <w:szCs w:val="28"/>
        </w:rPr>
      </w:pPr>
      <w:r w:rsidRPr="00751EC7">
        <w:rPr>
          <w:rFonts w:ascii="Times New Roman" w:hAnsi="Times New Roman"/>
          <w:sz w:val="28"/>
          <w:szCs w:val="28"/>
        </w:rPr>
        <w:t xml:space="preserve">      К задачам дисциплины относятся:</w:t>
      </w:r>
    </w:p>
    <w:p w:rsidR="0019494C" w:rsidRPr="00751EC7" w:rsidRDefault="0019494C" w:rsidP="0019494C">
      <w:pPr>
        <w:jc w:val="both"/>
        <w:rPr>
          <w:rFonts w:ascii="Times New Roman" w:hAnsi="Times New Roman"/>
          <w:sz w:val="28"/>
          <w:szCs w:val="28"/>
        </w:rPr>
      </w:pPr>
      <w:r w:rsidRPr="00751EC7">
        <w:rPr>
          <w:rFonts w:ascii="Times New Roman" w:hAnsi="Times New Roman"/>
          <w:sz w:val="28"/>
          <w:szCs w:val="28"/>
        </w:rPr>
        <w:t xml:space="preserve"> - изучить основные разделы современной химии: </w:t>
      </w:r>
      <w:proofErr w:type="spellStart"/>
      <w:r w:rsidRPr="00751EC7">
        <w:rPr>
          <w:rFonts w:ascii="Times New Roman" w:hAnsi="Times New Roman"/>
          <w:sz w:val="28"/>
          <w:szCs w:val="28"/>
        </w:rPr>
        <w:t>квантово</w:t>
      </w:r>
      <w:proofErr w:type="spellEnd"/>
      <w:r w:rsidRPr="00751EC7">
        <w:rPr>
          <w:rFonts w:ascii="Times New Roman" w:hAnsi="Times New Roman"/>
          <w:sz w:val="28"/>
          <w:szCs w:val="28"/>
        </w:rPr>
        <w:t xml:space="preserve"> - механическое представление о строении материи, периодический закон и периодическая система </w:t>
      </w:r>
      <w:proofErr w:type="spellStart"/>
      <w:r w:rsidRPr="00751EC7">
        <w:rPr>
          <w:rFonts w:ascii="Times New Roman" w:hAnsi="Times New Roman"/>
          <w:sz w:val="28"/>
          <w:szCs w:val="28"/>
        </w:rPr>
        <w:t>Д.И.Менделеева</w:t>
      </w:r>
      <w:proofErr w:type="spellEnd"/>
      <w:r w:rsidRPr="00751EC7">
        <w:rPr>
          <w:rFonts w:ascii="Times New Roman" w:hAnsi="Times New Roman"/>
          <w:sz w:val="28"/>
          <w:szCs w:val="28"/>
        </w:rPr>
        <w:t>, общие закономерности протекания химических процессов;</w:t>
      </w:r>
    </w:p>
    <w:p w:rsidR="0019494C" w:rsidRPr="00751EC7" w:rsidRDefault="0019494C" w:rsidP="0019494C">
      <w:pPr>
        <w:jc w:val="both"/>
        <w:rPr>
          <w:rFonts w:ascii="Times New Roman" w:hAnsi="Times New Roman"/>
          <w:sz w:val="28"/>
          <w:szCs w:val="28"/>
        </w:rPr>
      </w:pPr>
      <w:r w:rsidRPr="00751EC7">
        <w:rPr>
          <w:rFonts w:ascii="Times New Roman" w:hAnsi="Times New Roman"/>
          <w:sz w:val="28"/>
          <w:szCs w:val="28"/>
        </w:rPr>
        <w:t>- научиться составлять уравнения химических реакций, производить расчеты по ним,</w:t>
      </w:r>
    </w:p>
    <w:p w:rsidR="0019494C" w:rsidRPr="00751EC7" w:rsidRDefault="0019494C" w:rsidP="00194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1EC7">
        <w:rPr>
          <w:rFonts w:ascii="Times New Roman" w:hAnsi="Times New Roman"/>
          <w:sz w:val="28"/>
          <w:szCs w:val="28"/>
        </w:rPr>
        <w:t>готовить  растворы веществ заданных концентраций, осуществлять и объя</w:t>
      </w:r>
      <w:r w:rsidRPr="00751EC7">
        <w:rPr>
          <w:rFonts w:ascii="Times New Roman" w:hAnsi="Times New Roman"/>
          <w:sz w:val="28"/>
          <w:szCs w:val="28"/>
        </w:rPr>
        <w:t>с</w:t>
      </w:r>
      <w:r w:rsidRPr="00751EC7">
        <w:rPr>
          <w:rFonts w:ascii="Times New Roman" w:hAnsi="Times New Roman"/>
          <w:sz w:val="28"/>
          <w:szCs w:val="28"/>
        </w:rPr>
        <w:t>нять химические процессы;</w:t>
      </w:r>
    </w:p>
    <w:p w:rsidR="0019494C" w:rsidRPr="00751EC7" w:rsidRDefault="0019494C" w:rsidP="0019494C">
      <w:pPr>
        <w:jc w:val="both"/>
        <w:rPr>
          <w:rFonts w:ascii="Times New Roman" w:hAnsi="Times New Roman"/>
          <w:sz w:val="28"/>
          <w:szCs w:val="28"/>
        </w:rPr>
      </w:pPr>
      <w:r w:rsidRPr="00751EC7">
        <w:rPr>
          <w:rFonts w:ascii="Times New Roman" w:hAnsi="Times New Roman"/>
          <w:sz w:val="28"/>
          <w:szCs w:val="28"/>
        </w:rPr>
        <w:t xml:space="preserve">-изучить основы электрохимических процессов; </w:t>
      </w:r>
    </w:p>
    <w:p w:rsidR="0019494C" w:rsidRPr="00751EC7" w:rsidRDefault="0019494C" w:rsidP="0019494C">
      <w:pPr>
        <w:jc w:val="both"/>
        <w:rPr>
          <w:rFonts w:ascii="Times New Roman" w:hAnsi="Times New Roman"/>
          <w:sz w:val="28"/>
          <w:szCs w:val="28"/>
        </w:rPr>
      </w:pPr>
      <w:r w:rsidRPr="00751EC7">
        <w:rPr>
          <w:rFonts w:ascii="Times New Roman" w:hAnsi="Times New Roman"/>
          <w:sz w:val="28"/>
          <w:szCs w:val="28"/>
        </w:rPr>
        <w:t>-изучить свойства элементов и их соединений, ознакомиться с основами х</w:t>
      </w:r>
      <w:r w:rsidRPr="00751EC7">
        <w:rPr>
          <w:rFonts w:ascii="Times New Roman" w:hAnsi="Times New Roman"/>
          <w:sz w:val="28"/>
          <w:szCs w:val="28"/>
        </w:rPr>
        <w:t>и</w:t>
      </w:r>
      <w:r w:rsidRPr="00751EC7">
        <w:rPr>
          <w:rFonts w:ascii="Times New Roman" w:hAnsi="Times New Roman"/>
          <w:sz w:val="28"/>
          <w:szCs w:val="28"/>
        </w:rPr>
        <w:t>мии металлов, представляющих наибольший интерес для подготовки инж</w:t>
      </w:r>
      <w:r w:rsidRPr="00751EC7">
        <w:rPr>
          <w:rFonts w:ascii="Times New Roman" w:hAnsi="Times New Roman"/>
          <w:sz w:val="28"/>
          <w:szCs w:val="28"/>
        </w:rPr>
        <w:t>е</w:t>
      </w:r>
      <w:r w:rsidRPr="00751EC7">
        <w:rPr>
          <w:rFonts w:ascii="Times New Roman" w:hAnsi="Times New Roman"/>
          <w:sz w:val="28"/>
          <w:szCs w:val="28"/>
        </w:rPr>
        <w:t>неров</w:t>
      </w:r>
      <w:proofErr w:type="gramStart"/>
      <w:r w:rsidRPr="00751EC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9494C" w:rsidRPr="00751EC7" w:rsidRDefault="0019494C" w:rsidP="0019494C">
      <w:pPr>
        <w:jc w:val="both"/>
        <w:rPr>
          <w:rFonts w:ascii="Times New Roman" w:hAnsi="Times New Roman"/>
          <w:sz w:val="28"/>
          <w:szCs w:val="28"/>
        </w:rPr>
      </w:pPr>
      <w:r w:rsidRPr="00751EC7">
        <w:rPr>
          <w:rFonts w:ascii="Times New Roman" w:hAnsi="Times New Roman"/>
          <w:sz w:val="28"/>
          <w:szCs w:val="28"/>
        </w:rPr>
        <w:t>-развить у студентов логическое химическое мышление и привить опред</w:t>
      </w:r>
      <w:r w:rsidRPr="00751EC7">
        <w:rPr>
          <w:rFonts w:ascii="Times New Roman" w:hAnsi="Times New Roman"/>
          <w:sz w:val="28"/>
          <w:szCs w:val="28"/>
        </w:rPr>
        <w:t>е</w:t>
      </w:r>
      <w:r w:rsidRPr="00751EC7">
        <w:rPr>
          <w:rFonts w:ascii="Times New Roman" w:hAnsi="Times New Roman"/>
          <w:sz w:val="28"/>
          <w:szCs w:val="28"/>
        </w:rPr>
        <w:t>ленные навыки в области экспериментальных исследований и обработки п</w:t>
      </w:r>
      <w:r w:rsidRPr="00751EC7">
        <w:rPr>
          <w:rFonts w:ascii="Times New Roman" w:hAnsi="Times New Roman"/>
          <w:sz w:val="28"/>
          <w:szCs w:val="28"/>
        </w:rPr>
        <w:t>о</w:t>
      </w:r>
      <w:r w:rsidRPr="00751EC7">
        <w:rPr>
          <w:rFonts w:ascii="Times New Roman" w:hAnsi="Times New Roman"/>
          <w:sz w:val="28"/>
          <w:szCs w:val="28"/>
        </w:rPr>
        <w:t>лученных результатов.</w:t>
      </w:r>
    </w:p>
    <w:p w:rsidR="0019494C" w:rsidRDefault="0019494C" w:rsidP="0019494C">
      <w:pPr>
        <w:spacing w:line="360" w:lineRule="auto"/>
        <w:ind w:firstLine="539"/>
        <w:jc w:val="both"/>
        <w:rPr>
          <w:rFonts w:ascii="Times New Roman" w:hAnsi="Times New Roman"/>
        </w:rPr>
      </w:pPr>
    </w:p>
    <w:p w:rsidR="0019494C" w:rsidRDefault="0019494C" w:rsidP="0019494C">
      <w:pPr>
        <w:spacing w:line="360" w:lineRule="auto"/>
        <w:ind w:firstLine="539"/>
        <w:jc w:val="both"/>
        <w:rPr>
          <w:rFonts w:ascii="Times New Roman" w:hAnsi="Times New Roman"/>
        </w:rPr>
      </w:pPr>
    </w:p>
    <w:p w:rsidR="0019494C" w:rsidRPr="00751EC7" w:rsidRDefault="0019494C" w:rsidP="0019494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</w:t>
      </w:r>
      <w:r>
        <w:rPr>
          <w:sz w:val="28"/>
          <w:szCs w:val="28"/>
        </w:rPr>
        <w:tab/>
        <w:t>2.</w:t>
      </w:r>
      <w:r w:rsidRPr="009C304C">
        <w:rPr>
          <w:rFonts w:ascii="Times New Roman" w:hAnsi="Times New Roman"/>
          <w:sz w:val="28"/>
          <w:szCs w:val="28"/>
        </w:rPr>
        <w:tab/>
        <w:t xml:space="preserve">Место дисциплины в структуре </w:t>
      </w:r>
      <w:r w:rsidR="007035C1">
        <w:rPr>
          <w:rFonts w:ascii="Times New Roman" w:hAnsi="Times New Roman"/>
          <w:sz w:val="28"/>
          <w:szCs w:val="28"/>
        </w:rPr>
        <w:t xml:space="preserve"> </w:t>
      </w:r>
      <w:r w:rsidRPr="009C304C">
        <w:rPr>
          <w:rFonts w:ascii="Times New Roman" w:hAnsi="Times New Roman"/>
          <w:sz w:val="28"/>
          <w:szCs w:val="28"/>
        </w:rPr>
        <w:t>О</w:t>
      </w:r>
      <w:r w:rsidR="007035C1">
        <w:rPr>
          <w:rFonts w:ascii="Times New Roman" w:hAnsi="Times New Roman"/>
          <w:sz w:val="28"/>
          <w:szCs w:val="28"/>
        </w:rPr>
        <w:t xml:space="preserve">ПОП   </w:t>
      </w:r>
      <w:proofErr w:type="gramStart"/>
      <w:r w:rsidR="007035C1">
        <w:rPr>
          <w:rFonts w:ascii="Times New Roman" w:hAnsi="Times New Roman"/>
          <w:sz w:val="28"/>
          <w:szCs w:val="28"/>
        </w:rPr>
        <w:t>В</w:t>
      </w:r>
      <w:r w:rsidRPr="009C304C">
        <w:rPr>
          <w:rFonts w:ascii="Times New Roman" w:hAnsi="Times New Roman"/>
          <w:sz w:val="28"/>
          <w:szCs w:val="28"/>
        </w:rPr>
        <w:t>О</w:t>
      </w:r>
      <w:proofErr w:type="gramEnd"/>
    </w:p>
    <w:p w:rsidR="0019494C" w:rsidRPr="00751EC7" w:rsidRDefault="0019494C" w:rsidP="0019494C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51EC7">
        <w:rPr>
          <w:rFonts w:ascii="Times New Roman" w:hAnsi="Times New Roman"/>
          <w:bCs/>
          <w:iCs/>
          <w:sz w:val="28"/>
          <w:szCs w:val="28"/>
        </w:rPr>
        <w:t xml:space="preserve">Дисциплина «Химия» относится к базовой части  </w:t>
      </w:r>
      <w:r w:rsidR="0021650C">
        <w:rPr>
          <w:rFonts w:ascii="Times New Roman" w:hAnsi="Times New Roman"/>
          <w:bCs/>
          <w:iCs/>
          <w:sz w:val="28"/>
          <w:szCs w:val="28"/>
        </w:rPr>
        <w:t xml:space="preserve"> блока 1</w:t>
      </w:r>
      <w:r w:rsidRPr="00751EC7">
        <w:rPr>
          <w:rFonts w:ascii="Times New Roman" w:hAnsi="Times New Roman"/>
          <w:bCs/>
          <w:iCs/>
          <w:sz w:val="28"/>
          <w:szCs w:val="28"/>
        </w:rPr>
        <w:t xml:space="preserve">  в структуре О</w:t>
      </w:r>
      <w:r w:rsidR="007035C1">
        <w:rPr>
          <w:rFonts w:ascii="Times New Roman" w:hAnsi="Times New Roman"/>
          <w:bCs/>
          <w:iCs/>
          <w:sz w:val="28"/>
          <w:szCs w:val="28"/>
        </w:rPr>
        <w:t xml:space="preserve">ПОП </w:t>
      </w:r>
      <w:proofErr w:type="gramStart"/>
      <w:r w:rsidR="007035C1">
        <w:rPr>
          <w:rFonts w:ascii="Times New Roman" w:hAnsi="Times New Roman"/>
          <w:bCs/>
          <w:iCs/>
          <w:sz w:val="28"/>
          <w:szCs w:val="28"/>
        </w:rPr>
        <w:t>В</w:t>
      </w:r>
      <w:r w:rsidRPr="00751EC7">
        <w:rPr>
          <w:rFonts w:ascii="Times New Roman" w:hAnsi="Times New Roman"/>
          <w:bCs/>
          <w:iCs/>
          <w:sz w:val="28"/>
          <w:szCs w:val="28"/>
        </w:rPr>
        <w:t>О</w:t>
      </w:r>
      <w:proofErr w:type="gramEnd"/>
      <w:r w:rsidRPr="00751EC7">
        <w:rPr>
          <w:rFonts w:ascii="Times New Roman" w:hAnsi="Times New Roman"/>
          <w:bCs/>
          <w:iCs/>
          <w:sz w:val="28"/>
          <w:szCs w:val="28"/>
        </w:rPr>
        <w:t xml:space="preserve">. Дисциплина изучается в 1 семестре. Форма контроля –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035C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51EC7">
        <w:rPr>
          <w:rFonts w:ascii="Times New Roman" w:hAnsi="Times New Roman"/>
          <w:bCs/>
          <w:iCs/>
          <w:sz w:val="28"/>
          <w:szCs w:val="28"/>
        </w:rPr>
        <w:t>зачет.</w:t>
      </w:r>
    </w:p>
    <w:p w:rsidR="0019494C" w:rsidRPr="00751EC7" w:rsidRDefault="0019494C" w:rsidP="0019494C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51EC7">
        <w:rPr>
          <w:rFonts w:ascii="Times New Roman" w:hAnsi="Times New Roman"/>
          <w:bCs/>
          <w:iCs/>
          <w:sz w:val="28"/>
          <w:szCs w:val="28"/>
        </w:rPr>
        <w:t>Для изучения дисциплины необходимы знания, умения и компетенции по химии, физике и математике в объеме, предусмотренном государственным образовательным стандартом среднего (полного) общего образования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751EC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19494C" w:rsidRPr="00751EC7" w:rsidRDefault="0019494C" w:rsidP="001949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218E2">
        <w:rPr>
          <w:rFonts w:ascii="Times New Roman" w:hAnsi="Times New Roman"/>
          <w:bCs/>
          <w:iCs/>
          <w:sz w:val="28"/>
          <w:szCs w:val="28"/>
        </w:rPr>
        <w:t>Таблица 1</w:t>
      </w:r>
      <w:r w:rsidRPr="00751EC7">
        <w:rPr>
          <w:rFonts w:ascii="Times New Roman" w:hAnsi="Times New Roman"/>
          <w:bCs/>
          <w:iCs/>
          <w:sz w:val="28"/>
          <w:szCs w:val="28"/>
        </w:rPr>
        <w:t xml:space="preserve"> – Сведения о</w:t>
      </w:r>
      <w:r w:rsidRPr="00751EC7">
        <w:rPr>
          <w:rFonts w:ascii="Times New Roman" w:hAnsi="Times New Roman"/>
          <w:spacing w:val="-1"/>
          <w:sz w:val="28"/>
          <w:szCs w:val="28"/>
        </w:rPr>
        <w:t xml:space="preserve"> дисциплинах,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51EC7">
        <w:rPr>
          <w:rFonts w:ascii="Times New Roman" w:hAnsi="Times New Roman"/>
          <w:spacing w:val="-2"/>
          <w:sz w:val="28"/>
          <w:szCs w:val="28"/>
        </w:rPr>
        <w:t xml:space="preserve">на которые опирается </w:t>
      </w:r>
      <w:r w:rsidRPr="00751EC7">
        <w:rPr>
          <w:rFonts w:ascii="Times New Roman" w:hAnsi="Times New Roman"/>
          <w:sz w:val="28"/>
          <w:szCs w:val="28"/>
        </w:rPr>
        <w:t>содержание да</w:t>
      </w:r>
      <w:r w:rsidRPr="00751EC7">
        <w:rPr>
          <w:rFonts w:ascii="Times New Roman" w:hAnsi="Times New Roman"/>
          <w:sz w:val="28"/>
          <w:szCs w:val="28"/>
        </w:rPr>
        <w:t>н</w:t>
      </w:r>
      <w:r w:rsidRPr="00751EC7">
        <w:rPr>
          <w:rFonts w:ascii="Times New Roman" w:hAnsi="Times New Roman"/>
          <w:sz w:val="28"/>
          <w:szCs w:val="28"/>
        </w:rPr>
        <w:t xml:space="preserve">ной </w:t>
      </w:r>
      <w:r w:rsidRPr="00751EC7">
        <w:rPr>
          <w:rFonts w:ascii="Times New Roman" w:hAnsi="Times New Roman"/>
          <w:spacing w:val="-4"/>
          <w:sz w:val="28"/>
          <w:szCs w:val="28"/>
        </w:rPr>
        <w:t>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7"/>
      </w:tblGrid>
      <w:tr w:rsidR="0019494C" w:rsidRPr="00267964" w:rsidTr="00962920">
        <w:tc>
          <w:tcPr>
            <w:tcW w:w="3794" w:type="dxa"/>
          </w:tcPr>
          <w:p w:rsidR="0019494C" w:rsidRPr="00267964" w:rsidRDefault="0019494C" w:rsidP="00962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7964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дисциплины, др</w:t>
            </w:r>
            <w:r w:rsidRPr="00267964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267964">
              <w:rPr>
                <w:rFonts w:ascii="Times New Roman" w:hAnsi="Times New Roman"/>
                <w:bCs/>
                <w:iCs/>
                <w:sz w:val="24"/>
                <w:szCs w:val="24"/>
              </w:rPr>
              <w:t>гих элементов учебного плана</w:t>
            </w:r>
          </w:p>
        </w:tc>
        <w:tc>
          <w:tcPr>
            <w:tcW w:w="5777" w:type="dxa"/>
          </w:tcPr>
          <w:p w:rsidR="0019494C" w:rsidRPr="00267964" w:rsidRDefault="0019494C" w:rsidP="00962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7964">
              <w:rPr>
                <w:rFonts w:ascii="Times New Roman" w:hAnsi="Times New Roman"/>
                <w:bCs/>
                <w:iCs/>
                <w:sz w:val="24"/>
                <w:szCs w:val="24"/>
              </w:rPr>
              <w:t>Перечень разделов</w:t>
            </w:r>
          </w:p>
        </w:tc>
      </w:tr>
      <w:tr w:rsidR="0019494C" w:rsidRPr="00267964" w:rsidTr="00962920">
        <w:tc>
          <w:tcPr>
            <w:tcW w:w="3794" w:type="dxa"/>
          </w:tcPr>
          <w:p w:rsidR="0019494C" w:rsidRPr="005218E2" w:rsidRDefault="0019494C" w:rsidP="00962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18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Математика</w:t>
            </w:r>
          </w:p>
        </w:tc>
        <w:tc>
          <w:tcPr>
            <w:tcW w:w="5777" w:type="dxa"/>
          </w:tcPr>
          <w:p w:rsidR="0019494C" w:rsidRPr="005218E2" w:rsidRDefault="0019494C" w:rsidP="00962920">
            <w:pPr>
              <w:pStyle w:val="24"/>
              <w:spacing w:line="240" w:lineRule="auto"/>
              <w:rPr>
                <w:sz w:val="24"/>
                <w:szCs w:val="24"/>
              </w:rPr>
            </w:pPr>
            <w:r w:rsidRPr="005218E2">
              <w:rPr>
                <w:sz w:val="24"/>
                <w:szCs w:val="24"/>
              </w:rPr>
              <w:t xml:space="preserve">Логарифмирование, действия со степенями, </w:t>
            </w:r>
          </w:p>
          <w:p w:rsidR="0019494C" w:rsidRPr="005218E2" w:rsidRDefault="0019494C" w:rsidP="00962920">
            <w:pPr>
              <w:pStyle w:val="24"/>
              <w:spacing w:line="240" w:lineRule="auto"/>
              <w:rPr>
                <w:sz w:val="24"/>
                <w:szCs w:val="24"/>
              </w:rPr>
            </w:pPr>
            <w:r w:rsidRPr="005218E2">
              <w:rPr>
                <w:sz w:val="24"/>
                <w:szCs w:val="24"/>
              </w:rPr>
              <w:t>уравнение прямой</w:t>
            </w:r>
            <w:r>
              <w:rPr>
                <w:sz w:val="24"/>
                <w:szCs w:val="24"/>
              </w:rPr>
              <w:t xml:space="preserve"> линии</w:t>
            </w:r>
            <w:r w:rsidRPr="005218E2">
              <w:rPr>
                <w:sz w:val="24"/>
                <w:szCs w:val="24"/>
              </w:rPr>
              <w:t>, дифференцирование,</w:t>
            </w:r>
          </w:p>
          <w:p w:rsidR="0019494C" w:rsidRPr="005218E2" w:rsidRDefault="0019494C" w:rsidP="00962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18E2">
              <w:rPr>
                <w:rFonts w:ascii="Times New Roman" w:hAnsi="Times New Roman"/>
                <w:sz w:val="24"/>
                <w:szCs w:val="24"/>
              </w:rPr>
              <w:t>интегрирование, интерполяция, экстраполяция</w:t>
            </w:r>
          </w:p>
        </w:tc>
      </w:tr>
      <w:tr w:rsidR="0019494C" w:rsidRPr="00267964" w:rsidTr="00962920">
        <w:tc>
          <w:tcPr>
            <w:tcW w:w="3794" w:type="dxa"/>
          </w:tcPr>
          <w:p w:rsidR="0019494C" w:rsidRPr="005218E2" w:rsidRDefault="0019494C" w:rsidP="00962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18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Биология с основами экологии</w:t>
            </w:r>
          </w:p>
        </w:tc>
        <w:tc>
          <w:tcPr>
            <w:tcW w:w="5777" w:type="dxa"/>
          </w:tcPr>
          <w:p w:rsidR="0019494C" w:rsidRPr="005218E2" w:rsidRDefault="0019494C" w:rsidP="00962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18E2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Рациональное использование природных ресурсов.  Экологические проблемы топливных отходов. Экол</w:t>
            </w:r>
            <w:r w:rsidRPr="005218E2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5218E2">
              <w:rPr>
                <w:rFonts w:ascii="Times New Roman" w:hAnsi="Times New Roman"/>
                <w:bCs/>
                <w:iCs/>
                <w:sz w:val="24"/>
                <w:szCs w:val="24"/>
              </w:rPr>
              <w:t>гические проблемы использования химических и</w:t>
            </w:r>
            <w:r w:rsidRPr="005218E2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5218E2">
              <w:rPr>
                <w:rFonts w:ascii="Times New Roman" w:hAnsi="Times New Roman"/>
                <w:bCs/>
                <w:iCs/>
                <w:sz w:val="24"/>
                <w:szCs w:val="24"/>
              </w:rPr>
              <w:t>точников энергии.</w:t>
            </w:r>
          </w:p>
        </w:tc>
      </w:tr>
    </w:tbl>
    <w:p w:rsidR="0019494C" w:rsidRPr="005218E2" w:rsidRDefault="0019494C" w:rsidP="001949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химии необходимо для изучения следующих дисциплин: материал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ведение, топливо и смазочные материалы.</w:t>
      </w:r>
    </w:p>
    <w:p w:rsidR="0019494C" w:rsidRDefault="0019494C" w:rsidP="001949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218E2">
        <w:rPr>
          <w:rFonts w:ascii="Times New Roman" w:hAnsi="Times New Roman"/>
          <w:sz w:val="28"/>
          <w:szCs w:val="28"/>
        </w:rPr>
        <w:t>3.Требования к результатам освоения содержания дисциплины</w:t>
      </w:r>
    </w:p>
    <w:p w:rsidR="0019494C" w:rsidRPr="00C74772" w:rsidRDefault="0019494C" w:rsidP="0019494C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C74772">
        <w:rPr>
          <w:rFonts w:ascii="Times New Roman" w:hAnsi="Times New Roman"/>
          <w:bCs/>
          <w:iCs/>
          <w:sz w:val="28"/>
          <w:szCs w:val="28"/>
        </w:rPr>
        <w:t>Таблица 2 – Сведения о компетенциях и результатах обучения, формируемых данной дисциплиной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1567"/>
        <w:gridCol w:w="2205"/>
        <w:gridCol w:w="1814"/>
        <w:gridCol w:w="1651"/>
      </w:tblGrid>
      <w:tr w:rsidR="0019494C" w:rsidRPr="00267964" w:rsidTr="00962920">
        <w:trPr>
          <w:trHeight w:val="278"/>
        </w:trPr>
        <w:tc>
          <w:tcPr>
            <w:tcW w:w="2095" w:type="dxa"/>
            <w:vMerge w:val="restart"/>
          </w:tcPr>
          <w:p w:rsidR="0019494C" w:rsidRPr="00267964" w:rsidRDefault="0019494C" w:rsidP="00962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267964">
              <w:rPr>
                <w:rFonts w:ascii="Times New Roman" w:hAnsi="Times New Roman"/>
                <w:bCs/>
                <w:iCs/>
              </w:rPr>
              <w:t>Содержание комп</w:t>
            </w:r>
            <w:r w:rsidRPr="00267964">
              <w:rPr>
                <w:rFonts w:ascii="Times New Roman" w:hAnsi="Times New Roman"/>
                <w:bCs/>
                <w:iCs/>
              </w:rPr>
              <w:t>е</w:t>
            </w:r>
            <w:r w:rsidRPr="00267964">
              <w:rPr>
                <w:rFonts w:ascii="Times New Roman" w:hAnsi="Times New Roman"/>
                <w:bCs/>
                <w:iCs/>
              </w:rPr>
              <w:t>тенций, формируемых полностью или ч</w:t>
            </w:r>
            <w:r w:rsidRPr="00267964">
              <w:rPr>
                <w:rFonts w:ascii="Times New Roman" w:hAnsi="Times New Roman"/>
                <w:bCs/>
                <w:iCs/>
              </w:rPr>
              <w:t>а</w:t>
            </w:r>
            <w:r w:rsidRPr="00267964">
              <w:rPr>
                <w:rFonts w:ascii="Times New Roman" w:hAnsi="Times New Roman"/>
                <w:bCs/>
                <w:iCs/>
              </w:rPr>
              <w:t>стично данной дисц</w:t>
            </w:r>
            <w:r w:rsidRPr="00267964">
              <w:rPr>
                <w:rFonts w:ascii="Times New Roman" w:hAnsi="Times New Roman"/>
                <w:bCs/>
                <w:iCs/>
              </w:rPr>
              <w:t>и</w:t>
            </w:r>
            <w:r w:rsidRPr="00267964">
              <w:rPr>
                <w:rFonts w:ascii="Times New Roman" w:hAnsi="Times New Roman"/>
                <w:bCs/>
                <w:iCs/>
              </w:rPr>
              <w:t>плиной</w:t>
            </w:r>
          </w:p>
        </w:tc>
        <w:tc>
          <w:tcPr>
            <w:tcW w:w="1627" w:type="dxa"/>
            <w:vMerge w:val="restart"/>
          </w:tcPr>
          <w:p w:rsidR="0019494C" w:rsidRPr="00267964" w:rsidRDefault="0019494C" w:rsidP="00962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267964">
              <w:rPr>
                <w:rFonts w:ascii="Times New Roman" w:hAnsi="Times New Roman"/>
                <w:bCs/>
                <w:iCs/>
              </w:rPr>
              <w:t>Коды комп</w:t>
            </w:r>
            <w:r w:rsidRPr="00267964">
              <w:rPr>
                <w:rFonts w:ascii="Times New Roman" w:hAnsi="Times New Roman"/>
                <w:bCs/>
                <w:iCs/>
              </w:rPr>
              <w:t>е</w:t>
            </w:r>
            <w:r w:rsidRPr="00267964">
              <w:rPr>
                <w:rFonts w:ascii="Times New Roman" w:hAnsi="Times New Roman"/>
                <w:bCs/>
                <w:iCs/>
              </w:rPr>
              <w:t>тенций в с</w:t>
            </w:r>
            <w:r w:rsidRPr="00267964">
              <w:rPr>
                <w:rFonts w:ascii="Times New Roman" w:hAnsi="Times New Roman"/>
                <w:bCs/>
                <w:iCs/>
              </w:rPr>
              <w:t>о</w:t>
            </w:r>
            <w:r w:rsidRPr="00267964">
              <w:rPr>
                <w:rFonts w:ascii="Times New Roman" w:hAnsi="Times New Roman"/>
                <w:bCs/>
                <w:iCs/>
              </w:rPr>
              <w:t>ответствии с ФГОС ВПО</w:t>
            </w:r>
          </w:p>
        </w:tc>
        <w:tc>
          <w:tcPr>
            <w:tcW w:w="5849" w:type="dxa"/>
            <w:gridSpan w:val="3"/>
          </w:tcPr>
          <w:p w:rsidR="0019494C" w:rsidRPr="00267964" w:rsidRDefault="0019494C" w:rsidP="00962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267964">
              <w:rPr>
                <w:rFonts w:ascii="Times New Roman" w:hAnsi="Times New Roman"/>
                <w:bCs/>
                <w:iCs/>
              </w:rPr>
              <w:t>Перечень результатов обучения, формируемых дисц</w:t>
            </w:r>
            <w:r w:rsidRPr="00267964">
              <w:rPr>
                <w:rFonts w:ascii="Times New Roman" w:hAnsi="Times New Roman"/>
                <w:bCs/>
                <w:iCs/>
              </w:rPr>
              <w:t>и</w:t>
            </w:r>
            <w:r w:rsidRPr="00267964">
              <w:rPr>
                <w:rFonts w:ascii="Times New Roman" w:hAnsi="Times New Roman"/>
                <w:bCs/>
                <w:iCs/>
              </w:rPr>
              <w:t>плиной</w:t>
            </w:r>
          </w:p>
        </w:tc>
      </w:tr>
      <w:tr w:rsidR="0019494C" w:rsidRPr="00267964" w:rsidTr="00962920">
        <w:trPr>
          <w:trHeight w:val="277"/>
        </w:trPr>
        <w:tc>
          <w:tcPr>
            <w:tcW w:w="2095" w:type="dxa"/>
            <w:vMerge/>
          </w:tcPr>
          <w:p w:rsidR="0019494C" w:rsidRPr="00267964" w:rsidRDefault="0019494C" w:rsidP="00962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7" w:type="dxa"/>
            <w:vMerge/>
          </w:tcPr>
          <w:p w:rsidR="0019494C" w:rsidRPr="00267964" w:rsidRDefault="0019494C" w:rsidP="00962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849" w:type="dxa"/>
            <w:gridSpan w:val="3"/>
          </w:tcPr>
          <w:p w:rsidR="0019494C" w:rsidRPr="00267964" w:rsidRDefault="0019494C" w:rsidP="00962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267964">
              <w:rPr>
                <w:rFonts w:ascii="Times New Roman" w:hAnsi="Times New Roman"/>
                <w:bCs/>
                <w:iCs/>
              </w:rPr>
              <w:t>По завершении изучения данной дисциплины выпускник должен</w:t>
            </w:r>
          </w:p>
        </w:tc>
      </w:tr>
      <w:tr w:rsidR="0019494C" w:rsidRPr="00267964" w:rsidTr="00962920">
        <w:tc>
          <w:tcPr>
            <w:tcW w:w="2095" w:type="dxa"/>
            <w:vMerge/>
          </w:tcPr>
          <w:p w:rsidR="0019494C" w:rsidRPr="00267964" w:rsidRDefault="0019494C" w:rsidP="00962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</w:p>
        </w:tc>
        <w:tc>
          <w:tcPr>
            <w:tcW w:w="1627" w:type="dxa"/>
            <w:vMerge/>
          </w:tcPr>
          <w:p w:rsidR="0019494C" w:rsidRPr="00267964" w:rsidRDefault="0019494C" w:rsidP="00962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</w:p>
        </w:tc>
        <w:tc>
          <w:tcPr>
            <w:tcW w:w="2264" w:type="dxa"/>
          </w:tcPr>
          <w:p w:rsidR="0019494C" w:rsidRPr="00267964" w:rsidRDefault="0019494C" w:rsidP="00962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267964">
              <w:rPr>
                <w:rFonts w:ascii="Times New Roman" w:hAnsi="Times New Roman"/>
                <w:bCs/>
                <w:iCs/>
              </w:rPr>
              <w:t>знать</w:t>
            </w:r>
          </w:p>
        </w:tc>
        <w:tc>
          <w:tcPr>
            <w:tcW w:w="1874" w:type="dxa"/>
          </w:tcPr>
          <w:p w:rsidR="0019494C" w:rsidRPr="00267964" w:rsidRDefault="0019494C" w:rsidP="00962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267964">
              <w:rPr>
                <w:rFonts w:ascii="Times New Roman" w:hAnsi="Times New Roman"/>
                <w:bCs/>
                <w:iCs/>
              </w:rPr>
              <w:t>уметь</w:t>
            </w:r>
          </w:p>
        </w:tc>
        <w:tc>
          <w:tcPr>
            <w:tcW w:w="1711" w:type="dxa"/>
          </w:tcPr>
          <w:p w:rsidR="0019494C" w:rsidRPr="00267964" w:rsidRDefault="0019494C" w:rsidP="00962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267964">
              <w:rPr>
                <w:rFonts w:ascii="Times New Roman" w:hAnsi="Times New Roman"/>
                <w:bCs/>
                <w:iCs/>
              </w:rPr>
              <w:t>владеть</w:t>
            </w:r>
          </w:p>
        </w:tc>
      </w:tr>
      <w:tr w:rsidR="0019494C" w:rsidRPr="00267964" w:rsidTr="00962920">
        <w:trPr>
          <w:trHeight w:val="6819"/>
        </w:trPr>
        <w:tc>
          <w:tcPr>
            <w:tcW w:w="2095" w:type="dxa"/>
          </w:tcPr>
          <w:p w:rsidR="0019494C" w:rsidRPr="00794396" w:rsidRDefault="0019494C" w:rsidP="009629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7943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способностью к и</w:t>
            </w:r>
            <w:r w:rsidRPr="0079439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94396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пользованию о</w:t>
            </w:r>
            <w:r w:rsidRPr="0079439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94396">
              <w:rPr>
                <w:rFonts w:ascii="Times New Roman" w:hAnsi="Times New Roman"/>
                <w:color w:val="000000"/>
                <w:sz w:val="24"/>
                <w:szCs w:val="24"/>
              </w:rPr>
              <w:t>новных законов естественнонаучных дисциплин в пр</w:t>
            </w:r>
            <w:r w:rsidRPr="0079439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4396">
              <w:rPr>
                <w:rFonts w:ascii="Times New Roman" w:hAnsi="Times New Roman"/>
                <w:color w:val="000000"/>
                <w:sz w:val="24"/>
                <w:szCs w:val="24"/>
              </w:rPr>
              <w:t>фессиональной де</w:t>
            </w:r>
            <w:r w:rsidRPr="0079439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94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тельности </w:t>
            </w:r>
          </w:p>
        </w:tc>
        <w:tc>
          <w:tcPr>
            <w:tcW w:w="1627" w:type="dxa"/>
          </w:tcPr>
          <w:p w:rsidR="0019494C" w:rsidRPr="00267964" w:rsidRDefault="00925FFF" w:rsidP="00962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>
              <w:rPr>
                <w:rFonts w:ascii="Times New Roman" w:hAnsi="Times New Roman"/>
                <w:bCs/>
                <w:iCs/>
              </w:rPr>
              <w:t>ПК-2</w:t>
            </w:r>
          </w:p>
          <w:p w:rsidR="0019494C" w:rsidRPr="00267964" w:rsidRDefault="0019494C" w:rsidP="00962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 w:rsidRPr="00267964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2264" w:type="dxa"/>
          </w:tcPr>
          <w:p w:rsidR="0019494C" w:rsidRDefault="0019494C" w:rsidP="009629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267964">
              <w:rPr>
                <w:rFonts w:ascii="Times New Roman" w:hAnsi="Times New Roman"/>
                <w:bCs/>
                <w:iCs/>
              </w:rPr>
              <w:t>фундамен</w:t>
            </w:r>
            <w:r>
              <w:rPr>
                <w:rFonts w:ascii="Times New Roman" w:hAnsi="Times New Roman"/>
                <w:bCs/>
                <w:iCs/>
              </w:rPr>
              <w:t>тальные</w:t>
            </w:r>
            <w:r w:rsidRPr="00267964">
              <w:rPr>
                <w:rFonts w:ascii="Times New Roman" w:hAnsi="Times New Roman"/>
                <w:bCs/>
                <w:iCs/>
              </w:rPr>
              <w:t xml:space="preserve"> раз</w:t>
            </w:r>
            <w:r>
              <w:rPr>
                <w:rFonts w:ascii="Times New Roman" w:hAnsi="Times New Roman"/>
                <w:bCs/>
                <w:iCs/>
              </w:rPr>
              <w:t>делы</w:t>
            </w:r>
            <w:r w:rsidRPr="00267964">
              <w:rPr>
                <w:rFonts w:ascii="Times New Roman" w:hAnsi="Times New Roman"/>
                <w:bCs/>
                <w:iCs/>
              </w:rPr>
              <w:t xml:space="preserve"> общей х</w:t>
            </w:r>
            <w:r w:rsidRPr="00267964">
              <w:rPr>
                <w:rFonts w:ascii="Times New Roman" w:hAnsi="Times New Roman"/>
                <w:bCs/>
                <w:iCs/>
              </w:rPr>
              <w:t>и</w:t>
            </w:r>
            <w:r w:rsidRPr="00267964">
              <w:rPr>
                <w:rFonts w:ascii="Times New Roman" w:hAnsi="Times New Roman"/>
                <w:bCs/>
                <w:iCs/>
              </w:rPr>
              <w:t>мии</w:t>
            </w:r>
            <w:r>
              <w:rPr>
                <w:rFonts w:ascii="Times New Roman" w:hAnsi="Times New Roman"/>
                <w:bCs/>
                <w:iCs/>
              </w:rPr>
              <w:t>:</w:t>
            </w:r>
          </w:p>
          <w:p w:rsidR="0019494C" w:rsidRPr="00267964" w:rsidRDefault="0019494C" w:rsidP="009629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267964">
              <w:rPr>
                <w:rFonts w:ascii="Times New Roman" w:hAnsi="Times New Roman"/>
                <w:bCs/>
                <w:iCs/>
              </w:rPr>
              <w:t xml:space="preserve"> </w:t>
            </w:r>
            <w:proofErr w:type="gramStart"/>
            <w:r w:rsidRPr="00267964">
              <w:rPr>
                <w:rFonts w:ascii="Times New Roman" w:hAnsi="Times New Roman"/>
                <w:bCs/>
                <w:iCs/>
              </w:rPr>
              <w:t>химические сист</w:t>
            </w:r>
            <w:r w:rsidRPr="00267964">
              <w:rPr>
                <w:rFonts w:ascii="Times New Roman" w:hAnsi="Times New Roman"/>
                <w:bCs/>
                <w:iCs/>
              </w:rPr>
              <w:t>е</w:t>
            </w:r>
            <w:r w:rsidRPr="00267964">
              <w:rPr>
                <w:rFonts w:ascii="Times New Roman" w:hAnsi="Times New Roman"/>
                <w:bCs/>
                <w:iCs/>
              </w:rPr>
              <w:t>мы, химическую    кинетику и равнов</w:t>
            </w:r>
            <w:r w:rsidRPr="00267964">
              <w:rPr>
                <w:rFonts w:ascii="Times New Roman" w:hAnsi="Times New Roman"/>
                <w:bCs/>
                <w:iCs/>
              </w:rPr>
              <w:t>е</w:t>
            </w:r>
            <w:r w:rsidRPr="00267964">
              <w:rPr>
                <w:rFonts w:ascii="Times New Roman" w:hAnsi="Times New Roman"/>
                <w:bCs/>
                <w:iCs/>
              </w:rPr>
              <w:t>сие, реакционную способность в</w:t>
            </w:r>
            <w:r w:rsidRPr="00267964">
              <w:rPr>
                <w:rFonts w:ascii="Times New Roman" w:hAnsi="Times New Roman"/>
                <w:bCs/>
                <w:iCs/>
              </w:rPr>
              <w:t>е</w:t>
            </w:r>
            <w:r w:rsidRPr="00267964">
              <w:rPr>
                <w:rFonts w:ascii="Times New Roman" w:hAnsi="Times New Roman"/>
                <w:bCs/>
                <w:iCs/>
              </w:rPr>
              <w:t>ществ,  идентифик</w:t>
            </w:r>
            <w:r w:rsidRPr="00267964">
              <w:rPr>
                <w:rFonts w:ascii="Times New Roman" w:hAnsi="Times New Roman"/>
                <w:bCs/>
                <w:iCs/>
              </w:rPr>
              <w:t>а</w:t>
            </w:r>
            <w:r w:rsidRPr="00267964">
              <w:rPr>
                <w:rFonts w:ascii="Times New Roman" w:hAnsi="Times New Roman"/>
                <w:bCs/>
                <w:iCs/>
              </w:rPr>
              <w:t>цию, процессы ко</w:t>
            </w:r>
            <w:r w:rsidRPr="00267964">
              <w:rPr>
                <w:rFonts w:ascii="Times New Roman" w:hAnsi="Times New Roman"/>
                <w:bCs/>
                <w:iCs/>
              </w:rPr>
              <w:t>р</w:t>
            </w:r>
            <w:r w:rsidRPr="00267964">
              <w:rPr>
                <w:rFonts w:ascii="Times New Roman" w:hAnsi="Times New Roman"/>
                <w:bCs/>
                <w:iCs/>
              </w:rPr>
              <w:t>розии и методы борьбы с ними</w:t>
            </w:r>
            <w:r>
              <w:rPr>
                <w:rFonts w:ascii="Times New Roman" w:hAnsi="Times New Roman"/>
                <w:bCs/>
                <w:iCs/>
              </w:rPr>
              <w:t>, з</w:t>
            </w:r>
            <w:r w:rsidRPr="00267964">
              <w:rPr>
                <w:rFonts w:ascii="Times New Roman" w:hAnsi="Times New Roman"/>
                <w:bCs/>
                <w:iCs/>
              </w:rPr>
              <w:t>а</w:t>
            </w:r>
            <w:r w:rsidRPr="00267964">
              <w:rPr>
                <w:rFonts w:ascii="Times New Roman" w:hAnsi="Times New Roman"/>
                <w:bCs/>
                <w:iCs/>
              </w:rPr>
              <w:t>коны термодинам</w:t>
            </w:r>
            <w:r w:rsidRPr="00267964">
              <w:rPr>
                <w:rFonts w:ascii="Times New Roman" w:hAnsi="Times New Roman"/>
                <w:bCs/>
                <w:iCs/>
              </w:rPr>
              <w:t>и</w:t>
            </w:r>
            <w:r w:rsidRPr="00267964">
              <w:rPr>
                <w:rFonts w:ascii="Times New Roman" w:hAnsi="Times New Roman"/>
                <w:bCs/>
                <w:iCs/>
              </w:rPr>
              <w:t>ки, термодинамич</w:t>
            </w:r>
            <w:r w:rsidRPr="00267964">
              <w:rPr>
                <w:rFonts w:ascii="Times New Roman" w:hAnsi="Times New Roman"/>
                <w:bCs/>
                <w:iCs/>
              </w:rPr>
              <w:t>е</w:t>
            </w:r>
            <w:r w:rsidRPr="00267964">
              <w:rPr>
                <w:rFonts w:ascii="Times New Roman" w:hAnsi="Times New Roman"/>
                <w:bCs/>
                <w:iCs/>
              </w:rPr>
              <w:t xml:space="preserve">ские </w:t>
            </w:r>
            <w:proofErr w:type="spellStart"/>
            <w:r w:rsidRPr="00267964">
              <w:rPr>
                <w:rFonts w:ascii="Times New Roman" w:hAnsi="Times New Roman"/>
                <w:bCs/>
                <w:iCs/>
              </w:rPr>
              <w:t>потенцилы</w:t>
            </w:r>
            <w:proofErr w:type="spellEnd"/>
            <w:r w:rsidRPr="00267964">
              <w:rPr>
                <w:rFonts w:ascii="Times New Roman" w:hAnsi="Times New Roman"/>
                <w:bCs/>
                <w:iCs/>
              </w:rPr>
              <w:t>, массообменные (диффузные) пр</w:t>
            </w:r>
            <w:r w:rsidRPr="00267964">
              <w:rPr>
                <w:rFonts w:ascii="Times New Roman" w:hAnsi="Times New Roman"/>
                <w:bCs/>
                <w:iCs/>
              </w:rPr>
              <w:t>о</w:t>
            </w:r>
            <w:r w:rsidRPr="00267964">
              <w:rPr>
                <w:rFonts w:ascii="Times New Roman" w:hAnsi="Times New Roman"/>
                <w:bCs/>
                <w:iCs/>
              </w:rPr>
              <w:t xml:space="preserve">цессы: адсорбция, экстракция, осмос  </w:t>
            </w:r>
            <w:proofErr w:type="gramEnd"/>
          </w:p>
          <w:p w:rsidR="0019494C" w:rsidRPr="00267964" w:rsidRDefault="0019494C" w:rsidP="00962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19494C" w:rsidRPr="00267964" w:rsidRDefault="0019494C" w:rsidP="00962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19494C" w:rsidRPr="00267964" w:rsidRDefault="0019494C" w:rsidP="00962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74" w:type="dxa"/>
          </w:tcPr>
          <w:p w:rsidR="0019494C" w:rsidRPr="00267964" w:rsidRDefault="0019494C" w:rsidP="00962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267964">
              <w:rPr>
                <w:rFonts w:ascii="Times New Roman" w:hAnsi="Times New Roman"/>
                <w:bCs/>
                <w:iCs/>
              </w:rPr>
              <w:t>использовать знания в обл</w:t>
            </w:r>
            <w:r w:rsidRPr="00267964">
              <w:rPr>
                <w:rFonts w:ascii="Times New Roman" w:hAnsi="Times New Roman"/>
                <w:bCs/>
                <w:iCs/>
              </w:rPr>
              <w:t>а</w:t>
            </w:r>
            <w:r w:rsidRPr="00267964">
              <w:rPr>
                <w:rFonts w:ascii="Times New Roman" w:hAnsi="Times New Roman"/>
                <w:bCs/>
                <w:iCs/>
              </w:rPr>
              <w:t>стях химии для освоения теор</w:t>
            </w:r>
            <w:r w:rsidRPr="00267964">
              <w:rPr>
                <w:rFonts w:ascii="Times New Roman" w:hAnsi="Times New Roman"/>
                <w:bCs/>
                <w:iCs/>
              </w:rPr>
              <w:t>е</w:t>
            </w:r>
            <w:r w:rsidRPr="00267964">
              <w:rPr>
                <w:rFonts w:ascii="Times New Roman" w:hAnsi="Times New Roman"/>
                <w:bCs/>
                <w:iCs/>
              </w:rPr>
              <w:t>тических основ и практики при решении инж</w:t>
            </w:r>
            <w:r w:rsidRPr="00267964">
              <w:rPr>
                <w:rFonts w:ascii="Times New Roman" w:hAnsi="Times New Roman"/>
                <w:bCs/>
                <w:iCs/>
              </w:rPr>
              <w:t>е</w:t>
            </w:r>
            <w:r w:rsidRPr="00267964">
              <w:rPr>
                <w:rFonts w:ascii="Times New Roman" w:hAnsi="Times New Roman"/>
                <w:bCs/>
                <w:iCs/>
              </w:rPr>
              <w:t>нерных задач в сфере АПК</w:t>
            </w:r>
          </w:p>
          <w:p w:rsidR="0019494C" w:rsidRPr="00267964" w:rsidRDefault="0019494C" w:rsidP="00962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267964">
              <w:rPr>
                <w:rFonts w:ascii="Times New Roman" w:hAnsi="Times New Roman"/>
                <w:bCs/>
                <w:iCs/>
              </w:rPr>
              <w:t xml:space="preserve">Рассчитывать </w:t>
            </w:r>
            <w:proofErr w:type="spellStart"/>
            <w:r w:rsidRPr="00267964">
              <w:rPr>
                <w:rFonts w:ascii="Times New Roman" w:hAnsi="Times New Roman"/>
                <w:bCs/>
                <w:iCs/>
              </w:rPr>
              <w:t>каллорийности</w:t>
            </w:r>
            <w:proofErr w:type="spellEnd"/>
            <w:r w:rsidRPr="00267964">
              <w:rPr>
                <w:rFonts w:ascii="Times New Roman" w:hAnsi="Times New Roman"/>
                <w:bCs/>
                <w:iCs/>
              </w:rPr>
              <w:t xml:space="preserve">  топлив, опред</w:t>
            </w:r>
            <w:r w:rsidRPr="00267964">
              <w:rPr>
                <w:rFonts w:ascii="Times New Roman" w:hAnsi="Times New Roman"/>
                <w:bCs/>
                <w:iCs/>
              </w:rPr>
              <w:t>е</w:t>
            </w:r>
            <w:r w:rsidRPr="00267964">
              <w:rPr>
                <w:rFonts w:ascii="Times New Roman" w:hAnsi="Times New Roman"/>
                <w:bCs/>
                <w:iCs/>
              </w:rPr>
              <w:t>лять направле</w:t>
            </w:r>
            <w:r w:rsidRPr="00267964">
              <w:rPr>
                <w:rFonts w:ascii="Times New Roman" w:hAnsi="Times New Roman"/>
                <w:bCs/>
                <w:iCs/>
              </w:rPr>
              <w:t>н</w:t>
            </w:r>
            <w:r w:rsidRPr="00267964">
              <w:rPr>
                <w:rFonts w:ascii="Times New Roman" w:hAnsi="Times New Roman"/>
                <w:bCs/>
                <w:iCs/>
              </w:rPr>
              <w:t>ность и возмо</w:t>
            </w:r>
            <w:r w:rsidRPr="00267964">
              <w:rPr>
                <w:rFonts w:ascii="Times New Roman" w:hAnsi="Times New Roman"/>
                <w:bCs/>
                <w:iCs/>
              </w:rPr>
              <w:t>ж</w:t>
            </w:r>
            <w:r w:rsidRPr="00267964">
              <w:rPr>
                <w:rFonts w:ascii="Times New Roman" w:hAnsi="Times New Roman"/>
                <w:bCs/>
                <w:iCs/>
              </w:rPr>
              <w:t>ность протек</w:t>
            </w:r>
            <w:r w:rsidRPr="00267964">
              <w:rPr>
                <w:rFonts w:ascii="Times New Roman" w:hAnsi="Times New Roman"/>
                <w:bCs/>
                <w:iCs/>
              </w:rPr>
              <w:t>а</w:t>
            </w:r>
            <w:r w:rsidRPr="00267964">
              <w:rPr>
                <w:rFonts w:ascii="Times New Roman" w:hAnsi="Times New Roman"/>
                <w:bCs/>
                <w:iCs/>
              </w:rPr>
              <w:t>ния химических и фазовых пр</w:t>
            </w:r>
            <w:r w:rsidRPr="00267964">
              <w:rPr>
                <w:rFonts w:ascii="Times New Roman" w:hAnsi="Times New Roman"/>
                <w:bCs/>
                <w:iCs/>
              </w:rPr>
              <w:t>е</w:t>
            </w:r>
            <w:r w:rsidRPr="00267964">
              <w:rPr>
                <w:rFonts w:ascii="Times New Roman" w:hAnsi="Times New Roman"/>
                <w:bCs/>
                <w:iCs/>
              </w:rPr>
              <w:t>вращений</w:t>
            </w:r>
          </w:p>
        </w:tc>
        <w:tc>
          <w:tcPr>
            <w:tcW w:w="1711" w:type="dxa"/>
          </w:tcPr>
          <w:p w:rsidR="0019494C" w:rsidRPr="00267964" w:rsidRDefault="0019494C" w:rsidP="00962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267964">
              <w:rPr>
                <w:rFonts w:ascii="Times New Roman" w:hAnsi="Times New Roman"/>
                <w:bCs/>
                <w:iCs/>
              </w:rPr>
              <w:t>Навыками в</w:t>
            </w:r>
            <w:r w:rsidRPr="00267964">
              <w:rPr>
                <w:rFonts w:ascii="Times New Roman" w:hAnsi="Times New Roman"/>
                <w:bCs/>
                <w:iCs/>
              </w:rPr>
              <w:t>ы</w:t>
            </w:r>
            <w:r w:rsidRPr="00267964">
              <w:rPr>
                <w:rFonts w:ascii="Times New Roman" w:hAnsi="Times New Roman"/>
                <w:bCs/>
                <w:iCs/>
              </w:rPr>
              <w:t>полнения о</w:t>
            </w:r>
            <w:r w:rsidRPr="00267964">
              <w:rPr>
                <w:rFonts w:ascii="Times New Roman" w:hAnsi="Times New Roman"/>
                <w:bCs/>
                <w:iCs/>
              </w:rPr>
              <w:t>с</w:t>
            </w:r>
            <w:r w:rsidRPr="00267964">
              <w:rPr>
                <w:rFonts w:ascii="Times New Roman" w:hAnsi="Times New Roman"/>
                <w:bCs/>
                <w:iCs/>
              </w:rPr>
              <w:t>новных хим</w:t>
            </w:r>
            <w:r w:rsidRPr="00267964">
              <w:rPr>
                <w:rFonts w:ascii="Times New Roman" w:hAnsi="Times New Roman"/>
                <w:bCs/>
                <w:iCs/>
              </w:rPr>
              <w:t>и</w:t>
            </w:r>
            <w:r w:rsidRPr="00267964">
              <w:rPr>
                <w:rFonts w:ascii="Times New Roman" w:hAnsi="Times New Roman"/>
                <w:bCs/>
                <w:iCs/>
              </w:rPr>
              <w:t>ческих лабор</w:t>
            </w:r>
            <w:r w:rsidRPr="00267964">
              <w:rPr>
                <w:rFonts w:ascii="Times New Roman" w:hAnsi="Times New Roman"/>
                <w:bCs/>
                <w:iCs/>
              </w:rPr>
              <w:t>а</w:t>
            </w:r>
            <w:r w:rsidRPr="00267964">
              <w:rPr>
                <w:rFonts w:ascii="Times New Roman" w:hAnsi="Times New Roman"/>
                <w:bCs/>
                <w:iCs/>
              </w:rPr>
              <w:t>торных опер</w:t>
            </w:r>
            <w:r w:rsidRPr="00267964">
              <w:rPr>
                <w:rFonts w:ascii="Times New Roman" w:hAnsi="Times New Roman"/>
                <w:bCs/>
                <w:iCs/>
              </w:rPr>
              <w:t>а</w:t>
            </w:r>
            <w:r w:rsidRPr="00267964">
              <w:rPr>
                <w:rFonts w:ascii="Times New Roman" w:hAnsi="Times New Roman"/>
                <w:bCs/>
                <w:iCs/>
              </w:rPr>
              <w:t>ций</w:t>
            </w:r>
          </w:p>
        </w:tc>
      </w:tr>
    </w:tbl>
    <w:p w:rsidR="0019494C" w:rsidRPr="00C74772" w:rsidRDefault="0019494C" w:rsidP="0019494C">
      <w:pPr>
        <w:spacing w:line="240" w:lineRule="auto"/>
        <w:rPr>
          <w:rFonts w:ascii="Times New Roman" w:hAnsi="Times New Roman"/>
        </w:rPr>
      </w:pPr>
    </w:p>
    <w:p w:rsidR="0019494C" w:rsidRPr="009C304C" w:rsidRDefault="0019494C" w:rsidP="001949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C304C">
        <w:rPr>
          <w:rFonts w:ascii="Times New Roman" w:hAnsi="Times New Roman"/>
          <w:sz w:val="28"/>
          <w:szCs w:val="28"/>
        </w:rPr>
        <w:t>4.Распределение трудоемкости дисциплины по видам занятий</w:t>
      </w:r>
    </w:p>
    <w:p w:rsidR="0019494C" w:rsidRPr="00C74772" w:rsidRDefault="0019494C" w:rsidP="0019494C">
      <w:pPr>
        <w:pStyle w:val="a6"/>
        <w:tabs>
          <w:tab w:val="clear" w:pos="720"/>
          <w:tab w:val="clear" w:pos="756"/>
        </w:tabs>
        <w:spacing w:line="240" w:lineRule="auto"/>
        <w:ind w:left="0" w:firstLine="0"/>
        <w:rPr>
          <w:sz w:val="28"/>
          <w:szCs w:val="28"/>
        </w:rPr>
      </w:pPr>
      <w:r w:rsidRPr="00C74772">
        <w:rPr>
          <w:sz w:val="28"/>
          <w:szCs w:val="28"/>
        </w:rPr>
        <w:t>Таблица 3</w:t>
      </w:r>
      <w:r>
        <w:rPr>
          <w:sz w:val="28"/>
          <w:szCs w:val="28"/>
        </w:rPr>
        <w:t>.1</w:t>
      </w:r>
      <w:r w:rsidRPr="00C74772">
        <w:rPr>
          <w:sz w:val="28"/>
          <w:szCs w:val="28"/>
        </w:rPr>
        <w:t xml:space="preserve"> – Распределение трудоемкости дисциплины по видам занятий, реализуемой по учебному плану</w:t>
      </w:r>
      <w:r>
        <w:rPr>
          <w:sz w:val="28"/>
          <w:szCs w:val="28"/>
        </w:rPr>
        <w:t xml:space="preserve"> направления подготовки</w:t>
      </w:r>
      <w:r w:rsidR="00B9475D">
        <w:rPr>
          <w:sz w:val="28"/>
          <w:szCs w:val="28"/>
        </w:rPr>
        <w:t xml:space="preserve"> 35.03.06 </w:t>
      </w:r>
      <w:r w:rsidRPr="00A84BA3">
        <w:rPr>
          <w:sz w:val="28"/>
          <w:szCs w:val="28"/>
        </w:rPr>
        <w:t xml:space="preserve"> «Агрои</w:t>
      </w:r>
      <w:r w:rsidRPr="00A84BA3">
        <w:rPr>
          <w:sz w:val="28"/>
          <w:szCs w:val="28"/>
        </w:rPr>
        <w:t>н</w:t>
      </w:r>
      <w:r w:rsidRPr="00A84BA3">
        <w:rPr>
          <w:sz w:val="28"/>
          <w:szCs w:val="28"/>
        </w:rPr>
        <w:t>женерия»</w:t>
      </w:r>
      <w:r w:rsidRPr="009C304C">
        <w:rPr>
          <w:b/>
          <w:sz w:val="28"/>
          <w:szCs w:val="28"/>
        </w:rPr>
        <w:t xml:space="preserve"> </w:t>
      </w:r>
      <w:r w:rsidRPr="009C304C">
        <w:rPr>
          <w:sz w:val="28"/>
          <w:szCs w:val="28"/>
        </w:rPr>
        <w:t>по</w:t>
      </w:r>
      <w:r>
        <w:rPr>
          <w:sz w:val="28"/>
          <w:szCs w:val="28"/>
        </w:rPr>
        <w:t xml:space="preserve"> профилям</w:t>
      </w:r>
      <w:r w:rsidRPr="00A84BA3">
        <w:rPr>
          <w:sz w:val="28"/>
          <w:szCs w:val="28"/>
        </w:rPr>
        <w:t xml:space="preserve">  подготовки </w:t>
      </w:r>
      <w:r w:rsidR="00B9475D">
        <w:rPr>
          <w:sz w:val="28"/>
          <w:szCs w:val="28"/>
        </w:rPr>
        <w:t xml:space="preserve"> </w:t>
      </w:r>
      <w:r w:rsidRPr="00A84BA3">
        <w:rPr>
          <w:sz w:val="28"/>
          <w:szCs w:val="28"/>
        </w:rPr>
        <w:t xml:space="preserve"> «Технические системы в агробизнесе», </w:t>
      </w:r>
      <w:r w:rsidR="00B9475D">
        <w:rPr>
          <w:sz w:val="28"/>
          <w:szCs w:val="28"/>
        </w:rPr>
        <w:t xml:space="preserve"> </w:t>
      </w:r>
      <w:r w:rsidRPr="00A84BA3">
        <w:rPr>
          <w:sz w:val="28"/>
          <w:szCs w:val="28"/>
        </w:rPr>
        <w:t xml:space="preserve"> «Электрооборудование и электротехнологии», </w:t>
      </w:r>
      <w:r w:rsidR="00B9475D">
        <w:rPr>
          <w:sz w:val="28"/>
          <w:szCs w:val="28"/>
        </w:rPr>
        <w:t xml:space="preserve"> </w:t>
      </w:r>
      <w:r w:rsidRPr="00A84BA3">
        <w:rPr>
          <w:sz w:val="28"/>
          <w:szCs w:val="28"/>
        </w:rPr>
        <w:t xml:space="preserve"> «Технологическое оборуд</w:t>
      </w:r>
      <w:r w:rsidRPr="00A84BA3">
        <w:rPr>
          <w:sz w:val="28"/>
          <w:szCs w:val="28"/>
        </w:rPr>
        <w:t>о</w:t>
      </w:r>
      <w:r w:rsidRPr="00A84BA3">
        <w:rPr>
          <w:sz w:val="28"/>
          <w:szCs w:val="28"/>
        </w:rPr>
        <w:t xml:space="preserve">вание для хранения и переработки с.-х. продукции», </w:t>
      </w:r>
      <w:r w:rsidR="00B9475D">
        <w:rPr>
          <w:sz w:val="28"/>
          <w:szCs w:val="28"/>
        </w:rPr>
        <w:t xml:space="preserve"> </w:t>
      </w:r>
      <w:r w:rsidRPr="00A84BA3">
        <w:rPr>
          <w:sz w:val="28"/>
          <w:szCs w:val="28"/>
        </w:rPr>
        <w:t xml:space="preserve"> «Технический сервис в агропромышленном  комплексе»,</w:t>
      </w:r>
      <w:r>
        <w:rPr>
          <w:sz w:val="28"/>
          <w:szCs w:val="28"/>
        </w:rPr>
        <w:t xml:space="preserve"> для очной формы обучения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C74772">
        <w:rPr>
          <w:sz w:val="28"/>
          <w:szCs w:val="28"/>
        </w:rPr>
        <w:t>часов</w:t>
      </w:r>
    </w:p>
    <w:p w:rsidR="0019494C" w:rsidRPr="00C74772" w:rsidRDefault="0019494C" w:rsidP="0019494C">
      <w:pPr>
        <w:pStyle w:val="a6"/>
        <w:tabs>
          <w:tab w:val="clear" w:pos="720"/>
          <w:tab w:val="clear" w:pos="756"/>
        </w:tabs>
        <w:spacing w:line="240" w:lineRule="auto"/>
        <w:ind w:left="0" w:firstLine="0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8"/>
        <w:gridCol w:w="1600"/>
        <w:gridCol w:w="3323"/>
      </w:tblGrid>
      <w:tr w:rsidR="0019494C" w:rsidRPr="00267964" w:rsidTr="00962920">
        <w:trPr>
          <w:cantSplit/>
          <w:trHeight w:val="269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Вид занятий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Всего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в т.ч. по семестрам</w:t>
            </w:r>
          </w:p>
        </w:tc>
      </w:tr>
      <w:tr w:rsidR="0019494C" w:rsidRPr="00267964" w:rsidTr="00962920">
        <w:trPr>
          <w:cantSplit/>
          <w:trHeight w:val="208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1</w:t>
            </w:r>
          </w:p>
        </w:tc>
      </w:tr>
      <w:tr w:rsidR="0019494C" w:rsidRPr="00267964" w:rsidTr="0096292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 xml:space="preserve">1. Аудиторные занятия, часов, всего,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68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68</w:t>
            </w:r>
          </w:p>
        </w:tc>
      </w:tr>
      <w:tr w:rsidR="0019494C" w:rsidRPr="00267964" w:rsidTr="0096292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в том числе:</w:t>
            </w:r>
          </w:p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1.1. Лекции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36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36</w:t>
            </w:r>
          </w:p>
        </w:tc>
      </w:tr>
      <w:tr w:rsidR="0019494C" w:rsidRPr="00267964" w:rsidTr="0096292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1.2. Лабораторные работы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32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32</w:t>
            </w:r>
          </w:p>
        </w:tc>
      </w:tr>
      <w:tr w:rsidR="0019494C" w:rsidRPr="00267964" w:rsidTr="0096292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1.3. Практические (семинарские) занятия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</w:p>
        </w:tc>
      </w:tr>
      <w:tr w:rsidR="0019494C" w:rsidRPr="00267964" w:rsidTr="0096292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lastRenderedPageBreak/>
              <w:t>2. Самостоятельная работа</w:t>
            </w:r>
            <w:r w:rsidRPr="00267964">
              <w:rPr>
                <w:rStyle w:val="a9"/>
              </w:rPr>
              <w:footnoteReference w:id="1"/>
            </w:r>
            <w:r w:rsidRPr="00267964">
              <w:rPr>
                <w:rFonts w:ascii="Times New Roman" w:hAnsi="Times New Roman"/>
              </w:rPr>
              <w:t>, часов, 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76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76</w:t>
            </w:r>
          </w:p>
        </w:tc>
      </w:tr>
      <w:tr w:rsidR="0019494C" w:rsidRPr="00267964" w:rsidTr="0096292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в том числе:</w:t>
            </w:r>
          </w:p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2.1. Курсовой проект (КП), курсовая работа (</w:t>
            </w:r>
            <w:proofErr w:type="gramStart"/>
            <w:r w:rsidRPr="00267964">
              <w:rPr>
                <w:rFonts w:ascii="Times New Roman" w:hAnsi="Times New Roman"/>
              </w:rPr>
              <w:t>КР</w:t>
            </w:r>
            <w:proofErr w:type="gramEnd"/>
            <w:r w:rsidRPr="00267964">
              <w:rPr>
                <w:rFonts w:ascii="Times New Roman" w:hAnsi="Times New Roman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494C" w:rsidRPr="00267964" w:rsidTr="0096292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267964" w:rsidRDefault="0019494C" w:rsidP="00962920">
            <w:pPr>
              <w:jc w:val="both"/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2.2. Расчетно-графические задания (РГР)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494C" w:rsidRPr="00267964" w:rsidTr="0096292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267964" w:rsidRDefault="0019494C" w:rsidP="00962920">
            <w:pPr>
              <w:jc w:val="both"/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2.3. Самостоятельное изучение разделов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</w:tr>
      <w:tr w:rsidR="0019494C" w:rsidRPr="00267964" w:rsidTr="0096292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267964" w:rsidRDefault="0019494C" w:rsidP="00962920">
            <w:pPr>
              <w:jc w:val="both"/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2.4.  Текущая самоподготовка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64</w:t>
            </w:r>
          </w:p>
        </w:tc>
      </w:tr>
      <w:tr w:rsidR="0019494C" w:rsidRPr="00267964" w:rsidTr="0096292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267964" w:rsidRDefault="0019494C" w:rsidP="00962920">
            <w:pPr>
              <w:jc w:val="both"/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2.5. Подготовка и сдача зачета (экзамена)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12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12</w:t>
            </w:r>
          </w:p>
        </w:tc>
      </w:tr>
      <w:tr w:rsidR="0019494C" w:rsidRPr="00267964" w:rsidTr="0096292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267964" w:rsidRDefault="0019494C" w:rsidP="00962920">
            <w:pPr>
              <w:jc w:val="both"/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2.6.Контрольные работы (К)2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100AA9" w:rsidRDefault="0019494C" w:rsidP="009629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494C" w:rsidRPr="00267964" w:rsidTr="0096292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267964" w:rsidRDefault="0019494C" w:rsidP="00962920">
            <w:pPr>
              <w:jc w:val="both"/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Итого часов  (стр.1+стр.2)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</w:tr>
      <w:tr w:rsidR="0019494C" w:rsidRPr="00267964" w:rsidTr="0096292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267964" w:rsidRDefault="0019494C" w:rsidP="00962920">
            <w:pPr>
              <w:jc w:val="both"/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Форма промежуточной аттестации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67964"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67964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19494C" w:rsidRPr="00267964" w:rsidTr="00962920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267964" w:rsidRDefault="0019494C" w:rsidP="00962920">
            <w:pPr>
              <w:jc w:val="both"/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Общая трудоемкость, зачетных единиц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67964">
              <w:rPr>
                <w:rFonts w:ascii="Times New Roman" w:hAnsi="Times New Roman"/>
              </w:rPr>
              <w:t>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67964">
              <w:rPr>
                <w:rFonts w:ascii="Times New Roman" w:hAnsi="Times New Roman"/>
              </w:rPr>
              <w:t>4</w:t>
            </w:r>
          </w:p>
        </w:tc>
      </w:tr>
    </w:tbl>
    <w:p w:rsidR="0019494C" w:rsidRPr="00130A5C" w:rsidRDefault="0019494C" w:rsidP="0019494C">
      <w:pPr>
        <w:spacing w:line="240" w:lineRule="auto"/>
        <w:ind w:left="5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*Формы промежуточной аттестации:  дифференцированный зачет (З) </w:t>
      </w:r>
    </w:p>
    <w:p w:rsidR="0019494C" w:rsidRDefault="0019494C" w:rsidP="001949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94C" w:rsidRPr="00130A5C" w:rsidRDefault="0019494C" w:rsidP="001949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30A5C">
        <w:rPr>
          <w:rFonts w:ascii="Times New Roman" w:hAnsi="Times New Roman"/>
          <w:sz w:val="28"/>
          <w:szCs w:val="28"/>
        </w:rPr>
        <w:t xml:space="preserve">5.Тематический план изучения дисциплины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494C" w:rsidRPr="00130A5C" w:rsidRDefault="0019494C" w:rsidP="0019494C">
      <w:pPr>
        <w:jc w:val="both"/>
        <w:rPr>
          <w:rFonts w:ascii="Times New Roman" w:hAnsi="Times New Roman"/>
          <w:sz w:val="28"/>
          <w:szCs w:val="28"/>
        </w:rPr>
      </w:pPr>
      <w:r w:rsidRPr="00130A5C">
        <w:rPr>
          <w:rFonts w:ascii="Times New Roman" w:hAnsi="Times New Roman"/>
          <w:sz w:val="28"/>
          <w:szCs w:val="28"/>
        </w:rPr>
        <w:t>Таблица 4.1 – Тематический план изучения дисциплины по учебному плану направления подготовки</w:t>
      </w:r>
      <w:r w:rsidR="00B9475D">
        <w:rPr>
          <w:rFonts w:ascii="Times New Roman" w:hAnsi="Times New Roman"/>
          <w:sz w:val="28"/>
          <w:szCs w:val="28"/>
        </w:rPr>
        <w:t xml:space="preserve"> 35.03.06 </w:t>
      </w:r>
      <w:r w:rsidRPr="00130A5C">
        <w:rPr>
          <w:rFonts w:ascii="Times New Roman" w:hAnsi="Times New Roman"/>
          <w:sz w:val="28"/>
          <w:szCs w:val="28"/>
        </w:rPr>
        <w:t>«Агроинженерия»</w:t>
      </w:r>
      <w:r w:rsidRPr="00130A5C">
        <w:rPr>
          <w:rFonts w:ascii="Times New Roman" w:hAnsi="Times New Roman"/>
          <w:b/>
          <w:sz w:val="28"/>
          <w:szCs w:val="28"/>
        </w:rPr>
        <w:t xml:space="preserve"> </w:t>
      </w:r>
      <w:r w:rsidRPr="00130A5C">
        <w:rPr>
          <w:rFonts w:ascii="Times New Roman" w:hAnsi="Times New Roman"/>
          <w:sz w:val="28"/>
          <w:szCs w:val="28"/>
        </w:rPr>
        <w:t xml:space="preserve">по профилю  подготовки </w:t>
      </w:r>
      <w:r w:rsidR="00B9475D">
        <w:rPr>
          <w:rFonts w:ascii="Times New Roman" w:hAnsi="Times New Roman"/>
          <w:sz w:val="28"/>
          <w:szCs w:val="28"/>
        </w:rPr>
        <w:t xml:space="preserve"> </w:t>
      </w:r>
      <w:r w:rsidRPr="00130A5C">
        <w:rPr>
          <w:rFonts w:ascii="Times New Roman" w:hAnsi="Times New Roman"/>
          <w:sz w:val="28"/>
          <w:szCs w:val="28"/>
        </w:rPr>
        <w:t xml:space="preserve"> «Технические системы в агробизнесе», </w:t>
      </w:r>
      <w:r w:rsidR="00B9475D">
        <w:rPr>
          <w:rFonts w:ascii="Times New Roman" w:hAnsi="Times New Roman"/>
          <w:sz w:val="28"/>
          <w:szCs w:val="28"/>
        </w:rPr>
        <w:t xml:space="preserve"> </w:t>
      </w:r>
      <w:r w:rsidRPr="00130A5C">
        <w:rPr>
          <w:rFonts w:ascii="Times New Roman" w:hAnsi="Times New Roman"/>
          <w:sz w:val="28"/>
          <w:szCs w:val="28"/>
        </w:rPr>
        <w:t xml:space="preserve"> «Электрооборудование и электр</w:t>
      </w:r>
      <w:r w:rsidRPr="00130A5C">
        <w:rPr>
          <w:rFonts w:ascii="Times New Roman" w:hAnsi="Times New Roman"/>
          <w:sz w:val="28"/>
          <w:szCs w:val="28"/>
        </w:rPr>
        <w:t>о</w:t>
      </w:r>
      <w:r w:rsidRPr="00130A5C">
        <w:rPr>
          <w:rFonts w:ascii="Times New Roman" w:hAnsi="Times New Roman"/>
          <w:sz w:val="28"/>
          <w:szCs w:val="28"/>
        </w:rPr>
        <w:t xml:space="preserve">технологии», </w:t>
      </w:r>
      <w:r w:rsidR="00B9475D">
        <w:rPr>
          <w:rFonts w:ascii="Times New Roman" w:hAnsi="Times New Roman"/>
          <w:sz w:val="28"/>
          <w:szCs w:val="28"/>
        </w:rPr>
        <w:t xml:space="preserve"> </w:t>
      </w:r>
      <w:r w:rsidRPr="00130A5C">
        <w:rPr>
          <w:rFonts w:ascii="Times New Roman" w:hAnsi="Times New Roman"/>
          <w:sz w:val="28"/>
          <w:szCs w:val="28"/>
        </w:rPr>
        <w:t xml:space="preserve"> «Технологическое оборудование для хранения и переработки с.-х. продукции», </w:t>
      </w:r>
      <w:r w:rsidR="00B9475D">
        <w:rPr>
          <w:rFonts w:ascii="Times New Roman" w:hAnsi="Times New Roman"/>
          <w:sz w:val="28"/>
          <w:szCs w:val="28"/>
        </w:rPr>
        <w:t xml:space="preserve"> </w:t>
      </w:r>
      <w:r w:rsidRPr="00130A5C">
        <w:rPr>
          <w:rFonts w:ascii="Times New Roman" w:hAnsi="Times New Roman"/>
          <w:sz w:val="28"/>
          <w:szCs w:val="28"/>
        </w:rPr>
        <w:t xml:space="preserve"> «Технический сервис в агропромышленном  комплексе», для очной формы обучения,</w:t>
      </w:r>
      <w:r w:rsidR="007035C1">
        <w:rPr>
          <w:rFonts w:ascii="Times New Roman" w:hAnsi="Times New Roman"/>
          <w:sz w:val="28"/>
          <w:szCs w:val="28"/>
        </w:rPr>
        <w:t xml:space="preserve"> </w:t>
      </w:r>
      <w:r w:rsidRPr="00130A5C"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679"/>
        <w:gridCol w:w="652"/>
        <w:gridCol w:w="708"/>
        <w:gridCol w:w="709"/>
        <w:gridCol w:w="851"/>
        <w:gridCol w:w="992"/>
      </w:tblGrid>
      <w:tr w:rsidR="0019494C" w:rsidRPr="00267964" w:rsidTr="00962920">
        <w:trPr>
          <w:cantSplit/>
          <w:trHeight w:val="31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Наимен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о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вание темы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Изучаемые</w:t>
            </w:r>
          </w:p>
          <w:p w:rsidR="0019494C" w:rsidRPr="0037639B" w:rsidRDefault="0019494C" w:rsidP="00962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Форма тек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у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щего ко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н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</w:tr>
      <w:tr w:rsidR="0019494C" w:rsidRPr="00267964" w:rsidTr="00962920">
        <w:trPr>
          <w:cantSplit/>
          <w:trHeight w:val="152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94C" w:rsidRPr="0037639B" w:rsidRDefault="0019494C" w:rsidP="009629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94C" w:rsidRPr="0037639B" w:rsidRDefault="0019494C" w:rsidP="009629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Лаборато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р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94C" w:rsidRPr="0037639B" w:rsidRDefault="0019494C" w:rsidP="009629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е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ские (сем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и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нарские) з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а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494C" w:rsidRPr="0037639B" w:rsidRDefault="0019494C" w:rsidP="009629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я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тельная р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а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94C" w:rsidRPr="00267964" w:rsidTr="00962920">
        <w:trPr>
          <w:cantSplit/>
          <w:trHeight w:val="34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</w:tr>
      <w:tr w:rsidR="0019494C" w:rsidRPr="00267964" w:rsidTr="00962920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pStyle w:val="23"/>
              <w:rPr>
                <w:szCs w:val="24"/>
              </w:rPr>
            </w:pPr>
            <w:r w:rsidRPr="0037639B">
              <w:rPr>
                <w:szCs w:val="24"/>
              </w:rPr>
              <w:t xml:space="preserve">  Осно</w:t>
            </w:r>
            <w:r w:rsidRPr="0037639B">
              <w:rPr>
                <w:szCs w:val="24"/>
              </w:rPr>
              <w:t>в</w:t>
            </w:r>
            <w:r w:rsidRPr="0037639B">
              <w:rPr>
                <w:szCs w:val="24"/>
              </w:rPr>
              <w:t>ные  п</w:t>
            </w:r>
            <w:r w:rsidRPr="0037639B">
              <w:rPr>
                <w:szCs w:val="24"/>
              </w:rPr>
              <w:t>о</w:t>
            </w:r>
            <w:r w:rsidRPr="0037639B">
              <w:rPr>
                <w:szCs w:val="24"/>
              </w:rPr>
              <w:t>нятия и законы химии</w:t>
            </w:r>
          </w:p>
          <w:p w:rsidR="0019494C" w:rsidRPr="0037639B" w:rsidRDefault="0019494C" w:rsidP="00962920">
            <w:pPr>
              <w:pStyle w:val="24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pStyle w:val="24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 xml:space="preserve">Место химии среди естественнонаучных дисциплин. Роль химизации в развитии </w:t>
            </w:r>
            <w:r>
              <w:rPr>
                <w:sz w:val="24"/>
                <w:szCs w:val="24"/>
              </w:rPr>
              <w:t xml:space="preserve">  </w:t>
            </w:r>
            <w:r w:rsidRPr="0037639B">
              <w:rPr>
                <w:sz w:val="24"/>
                <w:szCs w:val="24"/>
              </w:rPr>
              <w:t xml:space="preserve"> сельского хозяйства. Использование х</w:t>
            </w:r>
            <w:r w:rsidRPr="0037639B">
              <w:rPr>
                <w:sz w:val="24"/>
                <w:szCs w:val="24"/>
              </w:rPr>
              <w:t>и</w:t>
            </w:r>
            <w:r w:rsidRPr="0037639B">
              <w:rPr>
                <w:sz w:val="24"/>
                <w:szCs w:val="24"/>
              </w:rPr>
              <w:t>мических понятий, законов и методов исследования в сельскохозяйственных и биологических науках. Основные опр</w:t>
            </w:r>
            <w:r w:rsidRPr="0037639B">
              <w:rPr>
                <w:sz w:val="24"/>
                <w:szCs w:val="24"/>
              </w:rPr>
              <w:t>е</w:t>
            </w:r>
            <w:r w:rsidRPr="0037639B">
              <w:rPr>
                <w:sz w:val="24"/>
                <w:szCs w:val="24"/>
              </w:rPr>
              <w:t>деления химии.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  <w:r w:rsidRPr="0037639B">
              <w:t>2</w:t>
            </w: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left"/>
              <w:outlineLvl w:val="0"/>
            </w:pPr>
          </w:p>
          <w:p w:rsidR="0019494C" w:rsidRPr="0037639B" w:rsidRDefault="0019494C" w:rsidP="00962920">
            <w:pPr>
              <w:pStyle w:val="a4"/>
              <w:jc w:val="left"/>
              <w:outlineLvl w:val="0"/>
            </w:pPr>
          </w:p>
          <w:p w:rsidR="0019494C" w:rsidRPr="0037639B" w:rsidRDefault="0019494C" w:rsidP="00962920">
            <w:pPr>
              <w:pStyle w:val="a4"/>
              <w:ind w:left="-567" w:firstLine="539"/>
              <w:jc w:val="left"/>
              <w:outlineLvl w:val="0"/>
            </w:pPr>
            <w:r w:rsidRPr="0037639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567" w:firstLine="539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567" w:firstLine="539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567" w:firstLine="539"/>
              <w:jc w:val="center"/>
              <w:outlineLvl w:val="0"/>
            </w:pPr>
            <w:r w:rsidRPr="0037639B">
              <w:rPr>
                <w:lang w:val="en-US"/>
              </w:rPr>
              <w:t>К</w:t>
            </w:r>
            <w:r w:rsidRPr="0037639B">
              <w:t>,Р</w:t>
            </w:r>
          </w:p>
        </w:tc>
      </w:tr>
      <w:tr w:rsidR="0019494C" w:rsidRPr="00267964" w:rsidTr="00962920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pStyle w:val="23"/>
              <w:rPr>
                <w:szCs w:val="24"/>
              </w:rPr>
            </w:pPr>
            <w:r w:rsidRPr="0037639B">
              <w:rPr>
                <w:szCs w:val="24"/>
              </w:rPr>
              <w:lastRenderedPageBreak/>
              <w:t>Строение атома</w:t>
            </w:r>
          </w:p>
          <w:p w:rsidR="0019494C" w:rsidRPr="0037639B" w:rsidRDefault="0019494C" w:rsidP="00962920">
            <w:pPr>
              <w:pStyle w:val="a4"/>
              <w:outlineLvl w:val="0"/>
              <w:rPr>
                <w:bCs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Элементарные частицы: протон, нейтрон, электрон – их характеристики. Строение ядра. Изотопы. Основные пол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о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жения квантовой химии: представления о корпускулярно-волновом дуализме явл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е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ний микромира, волновой функции, ато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м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proofErr w:type="spellStart"/>
            <w:r w:rsidRPr="0037639B">
              <w:rPr>
                <w:rFonts w:ascii="Times New Roman" w:hAnsi="Times New Roman"/>
                <w:sz w:val="24"/>
                <w:szCs w:val="24"/>
              </w:rPr>
              <w:t>орбитали</w:t>
            </w:r>
            <w:proofErr w:type="spellEnd"/>
            <w:r w:rsidRPr="0037639B">
              <w:rPr>
                <w:rFonts w:ascii="Times New Roman" w:hAnsi="Times New Roman"/>
                <w:sz w:val="24"/>
                <w:szCs w:val="24"/>
              </w:rPr>
              <w:t xml:space="preserve">. Квантовые числа: главное, орбитальное, магнитное и спиновое.    Строение электронной оболочки атомов. Принципы заполнения </w:t>
            </w:r>
            <w:proofErr w:type="gramStart"/>
            <w:r w:rsidRPr="0037639B"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proofErr w:type="gramEnd"/>
            <w:r w:rsidRPr="0037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39B">
              <w:rPr>
                <w:rFonts w:ascii="Times New Roman" w:hAnsi="Times New Roman"/>
                <w:sz w:val="24"/>
                <w:szCs w:val="24"/>
              </w:rPr>
              <w:t>орб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и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талей</w:t>
            </w:r>
            <w:proofErr w:type="spellEnd"/>
            <w:r w:rsidRPr="0037639B">
              <w:rPr>
                <w:rFonts w:ascii="Times New Roman" w:hAnsi="Times New Roman"/>
                <w:sz w:val="24"/>
                <w:szCs w:val="24"/>
              </w:rPr>
              <w:t xml:space="preserve"> атома в основном состоянии: при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н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цип минимальной энергии, принцип Па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у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 xml:space="preserve">ли, правило </w:t>
            </w:r>
            <w:proofErr w:type="spellStart"/>
            <w:r w:rsidRPr="0037639B">
              <w:rPr>
                <w:rFonts w:ascii="Times New Roman" w:hAnsi="Times New Roman"/>
                <w:sz w:val="24"/>
                <w:szCs w:val="24"/>
              </w:rPr>
              <w:t>Хунда</w:t>
            </w:r>
            <w:proofErr w:type="spellEnd"/>
            <w:r w:rsidRPr="0037639B">
              <w:rPr>
                <w:rFonts w:ascii="Times New Roman" w:hAnsi="Times New Roman"/>
                <w:sz w:val="24"/>
                <w:szCs w:val="24"/>
              </w:rPr>
              <w:t xml:space="preserve">. Электронные емкости </w:t>
            </w:r>
            <w:proofErr w:type="spellStart"/>
            <w:r w:rsidRPr="0037639B">
              <w:rPr>
                <w:rFonts w:ascii="Times New Roman" w:hAnsi="Times New Roman"/>
                <w:sz w:val="24"/>
                <w:szCs w:val="24"/>
              </w:rPr>
              <w:t>орбиталей</w:t>
            </w:r>
            <w:proofErr w:type="spellEnd"/>
            <w:r w:rsidRPr="0037639B">
              <w:rPr>
                <w:rFonts w:ascii="Times New Roman" w:hAnsi="Times New Roman"/>
                <w:sz w:val="24"/>
                <w:szCs w:val="24"/>
              </w:rPr>
              <w:t xml:space="preserve">, подуровней и уровней атома. Правило </w:t>
            </w:r>
            <w:proofErr w:type="spellStart"/>
            <w:r w:rsidRPr="0037639B">
              <w:rPr>
                <w:rFonts w:ascii="Times New Roman" w:hAnsi="Times New Roman"/>
                <w:sz w:val="24"/>
                <w:szCs w:val="24"/>
              </w:rPr>
              <w:t>Клечковского</w:t>
            </w:r>
            <w:proofErr w:type="spellEnd"/>
            <w:r w:rsidRPr="0037639B">
              <w:rPr>
                <w:rFonts w:ascii="Times New Roman" w:hAnsi="Times New Roman"/>
                <w:sz w:val="24"/>
                <w:szCs w:val="24"/>
              </w:rPr>
              <w:t>. Способы записи электронных формул атома. Представл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е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 xml:space="preserve">ния об электронном остове и </w:t>
            </w:r>
            <w:proofErr w:type="spellStart"/>
            <w:r w:rsidRPr="0037639B">
              <w:rPr>
                <w:rFonts w:ascii="Times New Roman" w:hAnsi="Times New Roman"/>
                <w:sz w:val="24"/>
                <w:szCs w:val="24"/>
              </w:rPr>
              <w:t>орбиталях</w:t>
            </w:r>
            <w:proofErr w:type="spellEnd"/>
            <w:r w:rsidRPr="0037639B">
              <w:rPr>
                <w:rFonts w:ascii="Times New Roman" w:hAnsi="Times New Roman"/>
                <w:sz w:val="24"/>
                <w:szCs w:val="24"/>
              </w:rPr>
              <w:t xml:space="preserve"> валентных уровней атома.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  <w:r w:rsidRPr="0037639B">
              <w:t>2</w:t>
            </w: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39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  <w:r w:rsidRPr="0037639B">
              <w:t>2</w:t>
            </w: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  <w:r w:rsidRPr="0037639B">
              <w:t>ДЗ</w:t>
            </w:r>
          </w:p>
          <w:p w:rsidR="0019494C" w:rsidRDefault="0019494C" w:rsidP="00962920">
            <w:pPr>
              <w:pStyle w:val="a4"/>
              <w:ind w:left="-284"/>
              <w:jc w:val="center"/>
              <w:outlineLvl w:val="0"/>
            </w:pPr>
            <w:r w:rsidRPr="0037639B">
              <w:t>К</w:t>
            </w:r>
            <w:r>
              <w:t>,</w:t>
            </w: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  <w:r>
              <w:t>Т</w:t>
            </w:r>
          </w:p>
        </w:tc>
      </w:tr>
      <w:tr w:rsidR="0019494C" w:rsidRPr="00267964" w:rsidTr="00962920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pStyle w:val="23"/>
              <w:rPr>
                <w:szCs w:val="24"/>
              </w:rPr>
            </w:pPr>
            <w:proofErr w:type="spellStart"/>
            <w:proofErr w:type="gramStart"/>
            <w:r w:rsidRPr="0037639B">
              <w:rPr>
                <w:szCs w:val="24"/>
              </w:rPr>
              <w:t>Период</w:t>
            </w:r>
            <w:r w:rsidRPr="0037639B">
              <w:rPr>
                <w:szCs w:val="24"/>
              </w:rPr>
              <w:t>и</w:t>
            </w:r>
            <w:r w:rsidRPr="0037639B">
              <w:rPr>
                <w:szCs w:val="24"/>
              </w:rPr>
              <w:t>че-ский</w:t>
            </w:r>
            <w:proofErr w:type="spellEnd"/>
            <w:proofErr w:type="gramEnd"/>
            <w:r w:rsidRPr="0037639B">
              <w:rPr>
                <w:szCs w:val="24"/>
              </w:rPr>
              <w:t xml:space="preserve"> закон элеме</w:t>
            </w:r>
            <w:r w:rsidRPr="0037639B">
              <w:rPr>
                <w:szCs w:val="24"/>
              </w:rPr>
              <w:t>н</w:t>
            </w:r>
            <w:r w:rsidRPr="0037639B">
              <w:rPr>
                <w:szCs w:val="24"/>
              </w:rPr>
              <w:t>тов Д.И. Мендел</w:t>
            </w:r>
            <w:r w:rsidRPr="0037639B">
              <w:rPr>
                <w:szCs w:val="24"/>
              </w:rPr>
              <w:t>е</w:t>
            </w:r>
            <w:r w:rsidRPr="0037639B">
              <w:rPr>
                <w:szCs w:val="24"/>
              </w:rPr>
              <w:t xml:space="preserve">ева и </w:t>
            </w:r>
            <w:proofErr w:type="spellStart"/>
            <w:r w:rsidRPr="0037639B">
              <w:rPr>
                <w:szCs w:val="24"/>
              </w:rPr>
              <w:t>п</w:t>
            </w:r>
            <w:r w:rsidRPr="0037639B">
              <w:rPr>
                <w:szCs w:val="24"/>
              </w:rPr>
              <w:t>е</w:t>
            </w:r>
            <w:r w:rsidRPr="0037639B">
              <w:rPr>
                <w:szCs w:val="24"/>
              </w:rPr>
              <w:t>риодич-ность</w:t>
            </w:r>
            <w:proofErr w:type="spellEnd"/>
            <w:r w:rsidRPr="0037639B">
              <w:rPr>
                <w:szCs w:val="24"/>
              </w:rPr>
              <w:t xml:space="preserve"> и</w:t>
            </w:r>
            <w:r w:rsidRPr="0037639B">
              <w:rPr>
                <w:szCs w:val="24"/>
              </w:rPr>
              <w:t>з</w:t>
            </w:r>
            <w:r w:rsidRPr="0037639B">
              <w:rPr>
                <w:szCs w:val="24"/>
              </w:rPr>
              <w:t>менения свойств атомов элеме</w:t>
            </w:r>
            <w:r w:rsidRPr="0037639B">
              <w:rPr>
                <w:szCs w:val="24"/>
              </w:rPr>
              <w:t>н</w:t>
            </w:r>
            <w:r w:rsidRPr="0037639B">
              <w:rPr>
                <w:szCs w:val="24"/>
              </w:rPr>
              <w:t>тов</w:t>
            </w:r>
          </w:p>
          <w:p w:rsidR="0019494C" w:rsidRPr="0037639B" w:rsidRDefault="0019494C" w:rsidP="00962920">
            <w:pPr>
              <w:pStyle w:val="a4"/>
              <w:outlineLvl w:val="0"/>
              <w:rPr>
                <w:bCs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Построение структуры периодической с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и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стемы исходя из энергетической послед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о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вательности подуровней многоэлементных атомов. Понятие периода и его формир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о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 xml:space="preserve">вание по правилам </w:t>
            </w:r>
            <w:proofErr w:type="spellStart"/>
            <w:r w:rsidRPr="0037639B">
              <w:rPr>
                <w:rFonts w:ascii="Times New Roman" w:hAnsi="Times New Roman"/>
                <w:sz w:val="24"/>
                <w:szCs w:val="24"/>
              </w:rPr>
              <w:t>Клечковского</w:t>
            </w:r>
            <w:proofErr w:type="spellEnd"/>
            <w:r w:rsidRPr="0037639B">
              <w:rPr>
                <w:rFonts w:ascii="Times New Roman" w:hAnsi="Times New Roman"/>
                <w:sz w:val="24"/>
                <w:szCs w:val="24"/>
              </w:rPr>
              <w:t>. Прич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и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 xml:space="preserve">ны различной длины периодов; </w:t>
            </w:r>
            <w:r w:rsidRPr="0037639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3763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37639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37639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 xml:space="preserve">- элементы и их расположение в структуре периодической системы. Современная формулировка периодического закона. Длинно- и </w:t>
            </w:r>
            <w:proofErr w:type="gramStart"/>
            <w:r w:rsidRPr="0037639B">
              <w:rPr>
                <w:rFonts w:ascii="Times New Roman" w:hAnsi="Times New Roman"/>
                <w:sz w:val="24"/>
                <w:szCs w:val="24"/>
              </w:rPr>
              <w:t>короткопериодный</w:t>
            </w:r>
            <w:proofErr w:type="gramEnd"/>
            <w:r w:rsidRPr="0037639B">
              <w:rPr>
                <w:rFonts w:ascii="Times New Roman" w:hAnsi="Times New Roman"/>
                <w:sz w:val="24"/>
                <w:szCs w:val="24"/>
              </w:rPr>
              <w:t xml:space="preserve"> варианты периодической системы. Их особенности. Расположение в них металлов и немета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л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лов. Значение периодического закона для химии. Свойства атомов химических эл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е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ментов: радиусы Ван-дер-Ваальса, поте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н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 xml:space="preserve">циал ионизации, сродство к электрону, </w:t>
            </w:r>
            <w:proofErr w:type="spellStart"/>
            <w:r w:rsidRPr="0037639B"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 w:rsidRPr="0037639B">
              <w:rPr>
                <w:rFonts w:ascii="Times New Roman" w:hAnsi="Times New Roman"/>
                <w:sz w:val="24"/>
                <w:szCs w:val="24"/>
              </w:rPr>
              <w:t>, металлические и неметаллические свойства. Периодическое изменение свойств атомов химических элементов и связь с электронной структ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у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рой атомов.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39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  <w:r w:rsidRPr="0037639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  <w:r w:rsidRPr="0037639B">
              <w:t>ДЗ</w:t>
            </w: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  <w:r w:rsidRPr="0037639B">
              <w:t>К</w:t>
            </w:r>
          </w:p>
        </w:tc>
      </w:tr>
      <w:tr w:rsidR="0019494C" w:rsidRPr="00267964" w:rsidTr="00962920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pStyle w:val="23"/>
              <w:rPr>
                <w:szCs w:val="24"/>
              </w:rPr>
            </w:pPr>
            <w:r w:rsidRPr="0037639B">
              <w:rPr>
                <w:szCs w:val="24"/>
              </w:rPr>
              <w:t xml:space="preserve"> Виды химич</w:t>
            </w:r>
            <w:r w:rsidRPr="0037639B">
              <w:rPr>
                <w:szCs w:val="24"/>
              </w:rPr>
              <w:t>е</w:t>
            </w:r>
            <w:r w:rsidRPr="0037639B">
              <w:rPr>
                <w:szCs w:val="24"/>
              </w:rPr>
              <w:t>ской св</w:t>
            </w:r>
            <w:r w:rsidRPr="0037639B">
              <w:rPr>
                <w:szCs w:val="24"/>
              </w:rPr>
              <w:t>я</w:t>
            </w:r>
            <w:r w:rsidRPr="0037639B">
              <w:rPr>
                <w:szCs w:val="24"/>
              </w:rPr>
              <w:t>зи и стр</w:t>
            </w:r>
            <w:r w:rsidRPr="0037639B">
              <w:rPr>
                <w:szCs w:val="24"/>
              </w:rPr>
              <w:t>о</w:t>
            </w:r>
            <w:r w:rsidRPr="0037639B">
              <w:rPr>
                <w:szCs w:val="24"/>
              </w:rPr>
              <w:t>ение м</w:t>
            </w:r>
            <w:r w:rsidRPr="0037639B">
              <w:rPr>
                <w:szCs w:val="24"/>
              </w:rPr>
              <w:t>о</w:t>
            </w:r>
            <w:r w:rsidRPr="0037639B">
              <w:rPr>
                <w:szCs w:val="24"/>
              </w:rPr>
              <w:t>лекул</w:t>
            </w:r>
          </w:p>
          <w:p w:rsidR="0019494C" w:rsidRPr="0037639B" w:rsidRDefault="0019494C" w:rsidP="00962920">
            <w:pPr>
              <w:pStyle w:val="23"/>
              <w:rPr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химической связи. </w:t>
            </w:r>
            <w:proofErr w:type="spellStart"/>
            <w:r w:rsidRPr="0037639B">
              <w:rPr>
                <w:rFonts w:ascii="Times New Roman" w:hAnsi="Times New Roman"/>
                <w:sz w:val="24"/>
                <w:szCs w:val="24"/>
              </w:rPr>
              <w:t>Квант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о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37639B">
              <w:rPr>
                <w:rFonts w:ascii="Times New Roman" w:hAnsi="Times New Roman"/>
                <w:sz w:val="24"/>
                <w:szCs w:val="24"/>
              </w:rPr>
              <w:t xml:space="preserve"> – механические представления о прир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о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 xml:space="preserve">де химической связи. Ковалентная связь с точки зрения метода валентных связей, механизмы образования ковалентной связи </w:t>
            </w:r>
            <w:r w:rsidRPr="0037639B">
              <w:rPr>
                <w:rFonts w:ascii="Times New Roman" w:hAnsi="Times New Roman"/>
                <w:sz w:val="24"/>
                <w:szCs w:val="24"/>
              </w:rPr>
              <w:lastRenderedPageBreak/>
              <w:t>– обменный и донорно-акцепторный. В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а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лентность. Основные параметры связи: длина, энергия связи и энергия диссоци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а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ции, валентные углы, кратность связи. Свойства связи: насыщаемость, напра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в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ленность, полярность, поляризация. Ст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е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пень окисления и правила ее определения.  Другие виды связи: ионная, металлич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е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 xml:space="preserve">ская, водородная связь.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  <w:r w:rsidRPr="0037639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  <w:r w:rsidRPr="0037639B">
              <w:lastRenderedPageBreak/>
              <w:t>ДЗ</w:t>
            </w: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  <w:r w:rsidRPr="0037639B">
              <w:t>К</w:t>
            </w:r>
          </w:p>
        </w:tc>
      </w:tr>
      <w:tr w:rsidR="0019494C" w:rsidRPr="00267964" w:rsidTr="00962920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pStyle w:val="23"/>
              <w:rPr>
                <w:szCs w:val="24"/>
              </w:rPr>
            </w:pPr>
            <w:r w:rsidRPr="0037639B">
              <w:rPr>
                <w:szCs w:val="24"/>
              </w:rPr>
              <w:lastRenderedPageBreak/>
              <w:t>Химич</w:t>
            </w:r>
            <w:r w:rsidRPr="0037639B">
              <w:rPr>
                <w:szCs w:val="24"/>
              </w:rPr>
              <w:t>е</w:t>
            </w:r>
            <w:r w:rsidRPr="0037639B">
              <w:rPr>
                <w:szCs w:val="24"/>
              </w:rPr>
              <w:t>ская те</w:t>
            </w:r>
            <w:r w:rsidRPr="0037639B">
              <w:rPr>
                <w:szCs w:val="24"/>
              </w:rPr>
              <w:t>р</w:t>
            </w:r>
            <w:r w:rsidRPr="0037639B">
              <w:rPr>
                <w:szCs w:val="24"/>
              </w:rPr>
              <w:t>модин</w:t>
            </w:r>
            <w:r w:rsidRPr="0037639B">
              <w:rPr>
                <w:szCs w:val="24"/>
              </w:rPr>
              <w:t>а</w:t>
            </w:r>
            <w:r w:rsidRPr="0037639B">
              <w:rPr>
                <w:szCs w:val="24"/>
              </w:rPr>
              <w:t>мика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pStyle w:val="1"/>
              <w:rPr>
                <w:b w:val="0"/>
              </w:rPr>
            </w:pPr>
            <w:r w:rsidRPr="0037639B">
              <w:rPr>
                <w:b w:val="0"/>
              </w:rPr>
              <w:t>Состояние вещества; температура и давление как параметры, определяющие состояние вещества. Внутренняя энергия и энтальпия. Связь энтальпии и теплое</w:t>
            </w:r>
            <w:r w:rsidRPr="0037639B">
              <w:rPr>
                <w:b w:val="0"/>
              </w:rPr>
              <w:t>м</w:t>
            </w:r>
            <w:r w:rsidRPr="0037639B">
              <w:rPr>
                <w:b w:val="0"/>
              </w:rPr>
              <w:t>кости. Энтальпия и тепловой эффект р</w:t>
            </w:r>
            <w:r w:rsidRPr="0037639B">
              <w:rPr>
                <w:b w:val="0"/>
              </w:rPr>
              <w:t>е</w:t>
            </w:r>
            <w:r w:rsidRPr="0037639B">
              <w:rPr>
                <w:b w:val="0"/>
              </w:rPr>
              <w:t>акции. Стандартные теплоты образов</w:t>
            </w:r>
            <w:r w:rsidRPr="0037639B">
              <w:rPr>
                <w:b w:val="0"/>
              </w:rPr>
              <w:t>а</w:t>
            </w:r>
            <w:r w:rsidRPr="0037639B">
              <w:rPr>
                <w:b w:val="0"/>
              </w:rPr>
              <w:t>ния и области их применения. Закон Ге</w:t>
            </w:r>
            <w:r w:rsidRPr="0037639B">
              <w:rPr>
                <w:b w:val="0"/>
              </w:rPr>
              <w:t>с</w:t>
            </w:r>
            <w:r w:rsidRPr="0037639B">
              <w:rPr>
                <w:b w:val="0"/>
              </w:rPr>
              <w:t>са. Энтропия. Изменение энтропии при химических процессах и фазовых пер</w:t>
            </w:r>
            <w:r w:rsidRPr="0037639B">
              <w:rPr>
                <w:b w:val="0"/>
              </w:rPr>
              <w:t>е</w:t>
            </w:r>
            <w:r w:rsidRPr="0037639B">
              <w:rPr>
                <w:b w:val="0"/>
              </w:rPr>
              <w:t>ходах. Энергия Гиббса и направленность химических процессов.</w:t>
            </w:r>
            <w:r w:rsidRPr="0037639B"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  <w:r w:rsidRPr="0037639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  <w:r w:rsidRPr="0037639B">
              <w:t>ЛР,</w:t>
            </w: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  <w:r w:rsidRPr="0037639B">
              <w:t>ДЗ</w:t>
            </w:r>
          </w:p>
        </w:tc>
      </w:tr>
      <w:tr w:rsidR="0019494C" w:rsidRPr="00267964" w:rsidTr="00962920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pStyle w:val="23"/>
              <w:rPr>
                <w:szCs w:val="24"/>
              </w:rPr>
            </w:pPr>
            <w:r w:rsidRPr="0037639B">
              <w:rPr>
                <w:szCs w:val="24"/>
              </w:rPr>
              <w:t>Химич</w:t>
            </w:r>
            <w:r w:rsidRPr="0037639B">
              <w:rPr>
                <w:szCs w:val="24"/>
              </w:rPr>
              <w:t>е</w:t>
            </w:r>
            <w:r w:rsidRPr="0037639B">
              <w:rPr>
                <w:szCs w:val="24"/>
              </w:rPr>
              <w:t>ская к</w:t>
            </w:r>
            <w:r w:rsidRPr="0037639B">
              <w:rPr>
                <w:szCs w:val="24"/>
              </w:rPr>
              <w:t>и</w:t>
            </w:r>
            <w:r w:rsidRPr="0037639B">
              <w:rPr>
                <w:szCs w:val="24"/>
              </w:rPr>
              <w:t>нетика и равнов</w:t>
            </w:r>
            <w:r w:rsidRPr="0037639B">
              <w:rPr>
                <w:szCs w:val="24"/>
              </w:rPr>
              <w:t>е</w:t>
            </w:r>
            <w:r w:rsidRPr="0037639B">
              <w:rPr>
                <w:szCs w:val="24"/>
              </w:rPr>
              <w:t>сие. К</w:t>
            </w:r>
            <w:r w:rsidRPr="0037639B">
              <w:rPr>
                <w:szCs w:val="24"/>
              </w:rPr>
              <w:t>а</w:t>
            </w:r>
            <w:r w:rsidRPr="0037639B">
              <w:rPr>
                <w:szCs w:val="24"/>
              </w:rPr>
              <w:t>тализ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Химическое и фазовое равновесие, ск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о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рость реакции и методы ее регулирования. Колебательные реакции. Реакционная сп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о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собность веществ. Химическое равновесие как результат самопроизвольного протек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а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ния обратимой реакции. Динамический характер химического равновесия. Пр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и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знаки истинного равновесия. Закон де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й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ствующих масс. Константа равновесия. Смещение равновесия при изменении ко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н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 xml:space="preserve">центрации, температуры и давления. Принцип </w:t>
            </w:r>
            <w:proofErr w:type="spellStart"/>
            <w:r w:rsidRPr="0037639B">
              <w:rPr>
                <w:rFonts w:ascii="Times New Roman" w:hAnsi="Times New Roman"/>
                <w:sz w:val="24"/>
                <w:szCs w:val="24"/>
              </w:rPr>
              <w:t>Ле-Шателье</w:t>
            </w:r>
            <w:proofErr w:type="spellEnd"/>
            <w:r w:rsidRPr="0037639B">
              <w:rPr>
                <w:rFonts w:ascii="Times New Roman" w:hAnsi="Times New Roman"/>
                <w:sz w:val="24"/>
                <w:szCs w:val="24"/>
              </w:rPr>
              <w:t>. Основные полож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е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ния теории катализа. Катализаторы и кат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а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литические системы.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  <w:r w:rsidRPr="0037639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  <w:r>
              <w:t>Т,</w:t>
            </w: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  <w:r w:rsidRPr="0037639B">
              <w:t>ЛР</w:t>
            </w:r>
          </w:p>
        </w:tc>
      </w:tr>
      <w:tr w:rsidR="0019494C" w:rsidRPr="00267964" w:rsidTr="00962920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pStyle w:val="23"/>
              <w:rPr>
                <w:szCs w:val="24"/>
              </w:rPr>
            </w:pPr>
            <w:r w:rsidRPr="0037639B">
              <w:rPr>
                <w:szCs w:val="24"/>
              </w:rPr>
              <w:t>Истинные растворы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Растворы как смеси ионн</w:t>
            </w:r>
            <w:proofErr w:type="gramStart"/>
            <w:r w:rsidRPr="0037639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7639B">
              <w:rPr>
                <w:rFonts w:ascii="Times New Roman" w:hAnsi="Times New Roman"/>
                <w:sz w:val="24"/>
                <w:szCs w:val="24"/>
              </w:rPr>
              <w:t xml:space="preserve"> и молекулярно-дисперсного уровня. Причины образов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а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ния водных растворов. Гидратация. Ги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д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 xml:space="preserve">ратная теория растворов </w:t>
            </w:r>
            <w:proofErr w:type="spellStart"/>
            <w:r w:rsidRPr="0037639B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37639B">
              <w:rPr>
                <w:rFonts w:ascii="Times New Roman" w:hAnsi="Times New Roman"/>
                <w:sz w:val="24"/>
                <w:szCs w:val="24"/>
              </w:rPr>
              <w:t>. Сольваты. Кристаллогидраты. Природа межмолекулярных сил в растворах: силы Ван-дер-Ваальса (ориентационные, инду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к</w:t>
            </w:r>
            <w:r w:rsidRPr="003763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ционные, дисперсионные); </w:t>
            </w:r>
            <w:proofErr w:type="gramStart"/>
            <w:r w:rsidRPr="0037639B">
              <w:rPr>
                <w:rFonts w:ascii="Times New Roman" w:hAnsi="Times New Roman"/>
                <w:sz w:val="24"/>
                <w:szCs w:val="24"/>
              </w:rPr>
              <w:t>ион-дипольное</w:t>
            </w:r>
            <w:proofErr w:type="gramEnd"/>
            <w:r w:rsidRPr="0037639B">
              <w:rPr>
                <w:rFonts w:ascii="Times New Roman" w:hAnsi="Times New Roman"/>
                <w:sz w:val="24"/>
                <w:szCs w:val="24"/>
              </w:rPr>
              <w:t xml:space="preserve"> взаимодействие. Водородная связь. Ра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с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творимость. Растворы электролитов. О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с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новные положения теории электролитич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е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ской диссоциации С. Аррениуса. Диссоц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и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ация кислот, солей и оснований. Ступенч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а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тая диссоциация. Степень диссоциации, сильные и слабые электролиты. Слабые электролиты. Константа диссоциации. Электролитическая диссоциация воды. Ионное произведение воды и водородный показатель. Кислотно-основные индикат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о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ры. Амфотерность. Малорастворимые с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о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единения. Произведение растворимости. Ионообменные реакции в растворах эле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к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тролитов.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  <w:r w:rsidRPr="0037639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  <w:r w:rsidRPr="0037639B">
              <w:t>ЛР, К</w:t>
            </w:r>
          </w:p>
        </w:tc>
      </w:tr>
      <w:tr w:rsidR="0019494C" w:rsidRPr="00267964" w:rsidTr="00962920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pStyle w:val="23"/>
              <w:rPr>
                <w:szCs w:val="24"/>
              </w:rPr>
            </w:pPr>
            <w:r w:rsidRPr="0037639B">
              <w:rPr>
                <w:szCs w:val="24"/>
              </w:rPr>
              <w:lastRenderedPageBreak/>
              <w:t>Коллои</w:t>
            </w:r>
            <w:r w:rsidRPr="0037639B">
              <w:rPr>
                <w:szCs w:val="24"/>
              </w:rPr>
              <w:t>д</w:t>
            </w:r>
            <w:r w:rsidRPr="0037639B">
              <w:rPr>
                <w:szCs w:val="24"/>
              </w:rPr>
              <w:t>ные ра</w:t>
            </w:r>
            <w:r w:rsidRPr="0037639B">
              <w:rPr>
                <w:szCs w:val="24"/>
              </w:rPr>
              <w:t>с</w:t>
            </w:r>
            <w:r w:rsidRPr="0037639B">
              <w:rPr>
                <w:szCs w:val="24"/>
              </w:rPr>
              <w:t>творы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 xml:space="preserve">Поверхностные явления. </w:t>
            </w:r>
            <w:proofErr w:type="spellStart"/>
            <w:r w:rsidRPr="0037639B">
              <w:rPr>
                <w:rFonts w:ascii="Times New Roman" w:hAnsi="Times New Roman"/>
                <w:sz w:val="24"/>
                <w:szCs w:val="24"/>
              </w:rPr>
              <w:t>ДЭС</w:t>
            </w:r>
            <w:proofErr w:type="gramStart"/>
            <w:r w:rsidRPr="0037639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37639B">
              <w:rPr>
                <w:rFonts w:ascii="Times New Roman" w:hAnsi="Times New Roman"/>
                <w:sz w:val="24"/>
                <w:szCs w:val="24"/>
              </w:rPr>
              <w:t>дсорбция</w:t>
            </w:r>
            <w:proofErr w:type="spellEnd"/>
            <w:r w:rsidRPr="0037639B">
              <w:rPr>
                <w:rFonts w:ascii="Times New Roman" w:hAnsi="Times New Roman"/>
                <w:sz w:val="24"/>
                <w:szCs w:val="24"/>
              </w:rPr>
              <w:t>. Изотерма адсорбции. Понятие о коллои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д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 xml:space="preserve">ных растворах. Классификация, способы получения, свойства  коллоидных систем. </w:t>
            </w:r>
            <w:proofErr w:type="spellStart"/>
            <w:r w:rsidRPr="0037639B">
              <w:rPr>
                <w:rFonts w:ascii="Times New Roman" w:hAnsi="Times New Roman"/>
                <w:sz w:val="24"/>
                <w:szCs w:val="24"/>
              </w:rPr>
              <w:t>Мицеллярная</w:t>
            </w:r>
            <w:proofErr w:type="spellEnd"/>
            <w:r w:rsidRPr="0037639B">
              <w:rPr>
                <w:rFonts w:ascii="Times New Roman" w:hAnsi="Times New Roman"/>
                <w:sz w:val="24"/>
                <w:szCs w:val="24"/>
              </w:rPr>
              <w:t xml:space="preserve"> теория строения коллоидов. Коагуляция, пептизация коллоидов. Св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о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боднодисперсные системы и их использ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о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вание в технике.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  <w:r w:rsidRPr="0037639B">
              <w:t>2</w:t>
            </w: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  <w:r w:rsidRPr="0037639B">
              <w:t>6</w:t>
            </w: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Default="0019494C" w:rsidP="00962920">
            <w:pPr>
              <w:pStyle w:val="a4"/>
              <w:ind w:left="-284"/>
              <w:jc w:val="center"/>
              <w:outlineLvl w:val="0"/>
            </w:pPr>
            <w:r w:rsidRPr="0037639B">
              <w:t>ЛР</w:t>
            </w:r>
            <w:r>
              <w:t>,</w:t>
            </w: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  <w:r>
              <w:t>ИЗ</w:t>
            </w:r>
          </w:p>
        </w:tc>
      </w:tr>
      <w:tr w:rsidR="0019494C" w:rsidRPr="00267964" w:rsidTr="00962920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pStyle w:val="a4"/>
              <w:ind w:firstLine="0"/>
              <w:outlineLvl w:val="0"/>
              <w:rPr>
                <w:bCs/>
              </w:rPr>
            </w:pPr>
            <w:r w:rsidRPr="0037639B">
              <w:rPr>
                <w:bCs/>
              </w:rPr>
              <w:t>Окисл</w:t>
            </w:r>
            <w:r w:rsidRPr="0037639B">
              <w:rPr>
                <w:bCs/>
              </w:rPr>
              <w:t>и</w:t>
            </w:r>
            <w:r w:rsidRPr="0037639B">
              <w:rPr>
                <w:bCs/>
              </w:rPr>
              <w:t>тельно-восстан</w:t>
            </w:r>
            <w:r w:rsidRPr="0037639B">
              <w:rPr>
                <w:bCs/>
              </w:rPr>
              <w:t>о</w:t>
            </w:r>
            <w:r w:rsidRPr="0037639B">
              <w:rPr>
                <w:bCs/>
              </w:rPr>
              <w:t>вител</w:t>
            </w:r>
            <w:r w:rsidRPr="0037639B">
              <w:rPr>
                <w:bCs/>
              </w:rPr>
              <w:t>ь</w:t>
            </w:r>
            <w:r w:rsidRPr="0037639B">
              <w:rPr>
                <w:bCs/>
              </w:rPr>
              <w:t>ные реа</w:t>
            </w:r>
            <w:r w:rsidRPr="0037639B">
              <w:rPr>
                <w:bCs/>
              </w:rPr>
              <w:t>к</w:t>
            </w:r>
            <w:r w:rsidRPr="0037639B">
              <w:rPr>
                <w:bCs/>
              </w:rPr>
              <w:t>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pStyle w:val="24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Окислительно-восстановительные реа</w:t>
            </w:r>
            <w:r w:rsidRPr="0037639B">
              <w:rPr>
                <w:sz w:val="24"/>
                <w:szCs w:val="24"/>
              </w:rPr>
              <w:t>к</w:t>
            </w:r>
            <w:r w:rsidRPr="0037639B">
              <w:rPr>
                <w:sz w:val="24"/>
                <w:szCs w:val="24"/>
              </w:rPr>
              <w:t>ции, окислители, восстановители. С</w:t>
            </w:r>
            <w:r w:rsidRPr="0037639B">
              <w:rPr>
                <w:sz w:val="24"/>
                <w:szCs w:val="24"/>
              </w:rPr>
              <w:t>о</w:t>
            </w:r>
            <w:r w:rsidRPr="0037639B">
              <w:rPr>
                <w:sz w:val="24"/>
                <w:szCs w:val="24"/>
              </w:rPr>
              <w:t>ставление уравнений ОВР.</w:t>
            </w: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Понятие об электродных потенциалах. Строение двойного электрического слоя. Механизм возникновения электродного потенциала. Стандартный водородный электрод. Ряд стандартных электродных потенциалов. Уравнение Нернста. ЭДС и её измерение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  <w:r w:rsidRPr="0037639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 w:firstLine="0"/>
              <w:jc w:val="center"/>
              <w:outlineLvl w:val="0"/>
            </w:pPr>
            <w:r w:rsidRPr="0037639B">
              <w:t>ЛР, ДЗ</w:t>
            </w:r>
          </w:p>
        </w:tc>
      </w:tr>
      <w:tr w:rsidR="0019494C" w:rsidRPr="00267964" w:rsidTr="00962920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pStyle w:val="a4"/>
              <w:spacing w:line="240" w:lineRule="auto"/>
              <w:ind w:firstLine="0"/>
              <w:outlineLvl w:val="0"/>
              <w:rPr>
                <w:bCs/>
              </w:rPr>
            </w:pPr>
            <w:r w:rsidRPr="0037639B">
              <w:rPr>
                <w:bCs/>
              </w:rPr>
              <w:t>Химич</w:t>
            </w:r>
            <w:r w:rsidRPr="0037639B">
              <w:rPr>
                <w:bCs/>
              </w:rPr>
              <w:t>е</w:t>
            </w:r>
            <w:r w:rsidRPr="0037639B">
              <w:rPr>
                <w:bCs/>
              </w:rPr>
              <w:t>ские и</w:t>
            </w:r>
            <w:r w:rsidRPr="0037639B">
              <w:rPr>
                <w:bCs/>
              </w:rPr>
              <w:t>с</w:t>
            </w:r>
            <w:r w:rsidRPr="0037639B">
              <w:rPr>
                <w:bCs/>
              </w:rPr>
              <w:t>точники тока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 xml:space="preserve">Типы гальванических элементов: Даниэля-Якоби, Вольта, </w:t>
            </w:r>
            <w:proofErr w:type="gramStart"/>
            <w:r w:rsidRPr="0037639B">
              <w:rPr>
                <w:rFonts w:ascii="Times New Roman" w:hAnsi="Times New Roman"/>
                <w:sz w:val="24"/>
                <w:szCs w:val="24"/>
              </w:rPr>
              <w:t>концентрационный</w:t>
            </w:r>
            <w:proofErr w:type="gramEnd"/>
            <w:r w:rsidRPr="0037639B">
              <w:rPr>
                <w:rFonts w:ascii="Times New Roman" w:hAnsi="Times New Roman"/>
                <w:sz w:val="24"/>
                <w:szCs w:val="24"/>
              </w:rPr>
              <w:t>. Устройство. Принцип работы. Промы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ш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ленные источники тока – топливный эл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е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мент. Аккумуляторы.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494C" w:rsidRPr="0037639B" w:rsidRDefault="0019494C" w:rsidP="00962920">
            <w:pPr>
              <w:pStyle w:val="a4"/>
              <w:jc w:val="left"/>
              <w:outlineLvl w:val="0"/>
            </w:pPr>
            <w:r w:rsidRPr="0037639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494C" w:rsidRPr="0037639B" w:rsidRDefault="0019494C" w:rsidP="00962920">
            <w:pPr>
              <w:pStyle w:val="a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  <w:r w:rsidRPr="0037639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284" w:firstLine="0"/>
              <w:jc w:val="left"/>
              <w:outlineLvl w:val="0"/>
            </w:pPr>
            <w:r w:rsidRPr="0037639B">
              <w:t>ЛР, ДЗ</w:t>
            </w:r>
            <w:proofErr w:type="gramStart"/>
            <w:r w:rsidRPr="0037639B">
              <w:t>,К</w:t>
            </w:r>
            <w:proofErr w:type="gramEnd"/>
          </w:p>
        </w:tc>
      </w:tr>
      <w:tr w:rsidR="0019494C" w:rsidRPr="00267964" w:rsidTr="00962920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pStyle w:val="a4"/>
              <w:ind w:firstLine="0"/>
              <w:outlineLvl w:val="0"/>
              <w:rPr>
                <w:bCs/>
              </w:rPr>
            </w:pPr>
            <w:r w:rsidRPr="0037639B">
              <w:rPr>
                <w:bCs/>
              </w:rPr>
              <w:t>Электр</w:t>
            </w:r>
            <w:r w:rsidRPr="0037639B">
              <w:rPr>
                <w:bCs/>
              </w:rPr>
              <w:t>о</w:t>
            </w:r>
            <w:r w:rsidRPr="0037639B">
              <w:rPr>
                <w:bCs/>
              </w:rPr>
              <w:t>лиз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Сущность электролиза. Электролиз ра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с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плавов и растворов. Последовательность разрядки катионов и анионов при совмес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т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 xml:space="preserve">ном присутствии в растворах как функция </w:t>
            </w:r>
            <w:r w:rsidRPr="0037639B">
              <w:rPr>
                <w:rFonts w:ascii="Times New Roman" w:hAnsi="Times New Roman"/>
                <w:sz w:val="24"/>
                <w:szCs w:val="24"/>
              </w:rPr>
              <w:lastRenderedPageBreak/>
              <w:t>равновесных электродных потенциалов. Электролиз растворов с растворимым и нерастворимым анодом. Практическое применение электролиза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  <w:r w:rsidRPr="0037639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 w:firstLine="0"/>
              <w:jc w:val="center"/>
              <w:outlineLvl w:val="0"/>
            </w:pPr>
            <w:r w:rsidRPr="0037639B">
              <w:t>ЛР, ДЗ</w:t>
            </w:r>
          </w:p>
        </w:tc>
      </w:tr>
      <w:tr w:rsidR="0019494C" w:rsidRPr="00267964" w:rsidTr="00962920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pStyle w:val="a4"/>
              <w:ind w:firstLine="0"/>
              <w:outlineLvl w:val="0"/>
              <w:rPr>
                <w:bCs/>
              </w:rPr>
            </w:pPr>
            <w:r w:rsidRPr="0037639B">
              <w:rPr>
                <w:bCs/>
              </w:rPr>
              <w:lastRenderedPageBreak/>
              <w:t>Коррозия металлов и способы защиты от нее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Коррозия металлов. Основные виды ко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р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розии. Химическая и электрохимическая коррозия, причины возникновения, усл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о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вия протекания. Запись уравнений реа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к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ций, протекающих при коррозии в ра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з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 xml:space="preserve">личных средах: атмосферная, почвенная, </w:t>
            </w:r>
            <w:proofErr w:type="spellStart"/>
            <w:r w:rsidRPr="0037639B">
              <w:rPr>
                <w:rFonts w:ascii="Times New Roman" w:hAnsi="Times New Roman"/>
                <w:sz w:val="24"/>
                <w:szCs w:val="24"/>
              </w:rPr>
              <w:t>биокоррозия</w:t>
            </w:r>
            <w:proofErr w:type="spellEnd"/>
            <w:r w:rsidRPr="003763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639B">
              <w:rPr>
                <w:rFonts w:ascii="Times New Roman" w:hAnsi="Times New Roman"/>
                <w:sz w:val="24"/>
                <w:szCs w:val="24"/>
              </w:rPr>
              <w:t>электрокоррозия</w:t>
            </w:r>
            <w:proofErr w:type="spellEnd"/>
            <w:r w:rsidRPr="0037639B">
              <w:rPr>
                <w:rFonts w:ascii="Times New Roman" w:hAnsi="Times New Roman"/>
                <w:sz w:val="24"/>
                <w:szCs w:val="24"/>
              </w:rPr>
              <w:t xml:space="preserve"> с.-х. м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а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шин и оборудования при эксплуатации и хранении.</w:t>
            </w: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Методы защиты металлов и сплавов от коррозии. Покрытия. Действие ингибит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о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ров. Электрохимическая защита.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  <w:rPr>
                <w:lang w:val="en-US"/>
              </w:rPr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  <w:r w:rsidRPr="0037639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284" w:firstLine="0"/>
              <w:jc w:val="center"/>
              <w:outlineLvl w:val="0"/>
            </w:pPr>
            <w:r w:rsidRPr="0037639B">
              <w:t>ЛР, ДЗ,</w:t>
            </w:r>
          </w:p>
          <w:p w:rsidR="0019494C" w:rsidRPr="0037639B" w:rsidRDefault="0019494C" w:rsidP="00962920">
            <w:pPr>
              <w:pStyle w:val="a4"/>
              <w:ind w:left="-284" w:firstLine="0"/>
              <w:jc w:val="center"/>
              <w:outlineLvl w:val="0"/>
            </w:pPr>
            <w:r w:rsidRPr="0037639B">
              <w:t>К</w:t>
            </w:r>
          </w:p>
        </w:tc>
      </w:tr>
      <w:tr w:rsidR="0019494C" w:rsidRPr="00267964" w:rsidTr="00962920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pStyle w:val="a4"/>
              <w:ind w:firstLine="0"/>
              <w:outlineLvl w:val="0"/>
              <w:rPr>
                <w:bCs/>
              </w:rPr>
            </w:pPr>
            <w:r w:rsidRPr="0037639B">
              <w:rPr>
                <w:bCs/>
              </w:rPr>
              <w:t>Общие  свойства металлов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Особенности строения электронных об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о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лочек атомов металлов. Физические сво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й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ства металлов. Химические свойства м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е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таллов: отношение к кислороду воздуха, воде, щелочам, кислотам. Общая характ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е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ристика соединений металлов: оксидов, гидроксидов, бинарных соединений, солей. Получение металлов. Распространение и формы нахождения металлических эл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е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ментов в природе. Основные методы пол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у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чения металлов. Получение чистых и сверхчистых металлов. Сплавы и композ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и</w:t>
            </w:r>
            <w:r w:rsidRPr="0037639B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  <w:r w:rsidRPr="0037639B">
              <w:t>4</w:t>
            </w: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340" w:firstLine="539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340" w:firstLine="539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340" w:firstLine="539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340" w:firstLine="539"/>
              <w:jc w:val="center"/>
              <w:outlineLvl w:val="0"/>
            </w:pPr>
            <w:r w:rsidRPr="0037639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  <w:p w:rsidR="0019494C" w:rsidRPr="0037639B" w:rsidRDefault="0019494C" w:rsidP="00962920">
            <w:pPr>
              <w:pStyle w:val="a4"/>
              <w:ind w:left="-397" w:firstLine="539"/>
              <w:outlineLvl w:val="0"/>
            </w:pPr>
            <w:r w:rsidRPr="0037639B">
              <w:t xml:space="preserve">ЛР,   </w:t>
            </w:r>
          </w:p>
          <w:p w:rsidR="0019494C" w:rsidRPr="0037639B" w:rsidRDefault="0019494C" w:rsidP="00962920">
            <w:pPr>
              <w:pStyle w:val="a4"/>
              <w:ind w:left="-397" w:firstLine="539"/>
              <w:outlineLvl w:val="0"/>
            </w:pPr>
            <w:r w:rsidRPr="0037639B">
              <w:t xml:space="preserve">К                           </w:t>
            </w:r>
            <w:proofErr w:type="spellStart"/>
            <w:proofErr w:type="gramStart"/>
            <w:r w:rsidRPr="0037639B">
              <w:t>К</w:t>
            </w:r>
            <w:proofErr w:type="spellEnd"/>
            <w:proofErr w:type="gramEnd"/>
          </w:p>
        </w:tc>
      </w:tr>
      <w:tr w:rsidR="0019494C" w:rsidRPr="00267964" w:rsidTr="00962920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pStyle w:val="a4"/>
              <w:ind w:firstLine="0"/>
              <w:outlineLvl w:val="0"/>
              <w:rPr>
                <w:bCs/>
              </w:rPr>
            </w:pPr>
            <w:r w:rsidRPr="0037639B">
              <w:rPr>
                <w:bCs/>
              </w:rPr>
              <w:t>Кач</w:t>
            </w:r>
            <w:r w:rsidRPr="0037639B">
              <w:rPr>
                <w:bCs/>
              </w:rPr>
              <w:t>е</w:t>
            </w:r>
            <w:r w:rsidRPr="0037639B">
              <w:rPr>
                <w:bCs/>
              </w:rPr>
              <w:t>ственный и колич</w:t>
            </w:r>
            <w:r w:rsidRPr="0037639B">
              <w:rPr>
                <w:bCs/>
              </w:rPr>
              <w:t>е</w:t>
            </w:r>
            <w:r w:rsidRPr="0037639B">
              <w:rPr>
                <w:bCs/>
              </w:rPr>
              <w:t>ственный анализ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 xml:space="preserve">Химическая идентификация: качественный и количественный анализ, аналитический сигнал.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284" w:firstLine="539"/>
              <w:jc w:val="center"/>
              <w:outlineLvl w:val="0"/>
            </w:pPr>
            <w:r w:rsidRPr="0037639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Default="0019494C" w:rsidP="00962920">
            <w:pPr>
              <w:pStyle w:val="a4"/>
              <w:ind w:firstLine="0"/>
              <w:jc w:val="center"/>
              <w:outlineLvl w:val="0"/>
            </w:pPr>
            <w:r w:rsidRPr="0037639B">
              <w:t>ЛР</w:t>
            </w:r>
          </w:p>
          <w:p w:rsidR="0019494C" w:rsidRPr="0037639B" w:rsidRDefault="0019494C" w:rsidP="00962920">
            <w:pPr>
              <w:pStyle w:val="a4"/>
              <w:ind w:firstLine="0"/>
              <w:jc w:val="center"/>
              <w:outlineLvl w:val="0"/>
            </w:pPr>
          </w:p>
        </w:tc>
      </w:tr>
      <w:tr w:rsidR="0019494C" w:rsidRPr="00267964" w:rsidTr="00962920">
        <w:trPr>
          <w:trHeight w:val="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pStyle w:val="a4"/>
              <w:ind w:right="-170" w:firstLine="0"/>
              <w:outlineLvl w:val="0"/>
              <w:rPr>
                <w:bCs/>
              </w:rPr>
            </w:pPr>
            <w:r>
              <w:rPr>
                <w:bCs/>
              </w:rPr>
              <w:t>Полимеры</w:t>
            </w:r>
          </w:p>
          <w:p w:rsidR="0019494C" w:rsidRPr="0037639B" w:rsidRDefault="0019494C" w:rsidP="00962920">
            <w:pPr>
              <w:pStyle w:val="a4"/>
              <w:ind w:firstLine="0"/>
              <w:outlineLvl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Основные понятия химии высокомолек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лярных веществ</w:t>
            </w:r>
          </w:p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  <w:r w:rsidRPr="0037639B">
              <w:t>2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  <w:rPr>
                <w:lang w:val="en-US"/>
              </w:rPr>
            </w:pPr>
            <w:r w:rsidRPr="0037639B">
              <w:rPr>
                <w:lang w:val="en-US"/>
              </w:rPr>
              <w:t>4</w:t>
            </w:r>
          </w:p>
          <w:p w:rsidR="0019494C" w:rsidRPr="0037639B" w:rsidRDefault="0019494C" w:rsidP="00962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284" w:firstLine="539"/>
              <w:jc w:val="center"/>
              <w:outlineLvl w:val="0"/>
            </w:pPr>
            <w:r w:rsidRPr="0037639B">
              <w:t>ЛР</w:t>
            </w:r>
          </w:p>
        </w:tc>
      </w:tr>
      <w:tr w:rsidR="0019494C" w:rsidRPr="00267964" w:rsidTr="00962920">
        <w:trPr>
          <w:trHeight w:val="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Default="0019494C" w:rsidP="00962920">
            <w:pPr>
              <w:pStyle w:val="a4"/>
              <w:ind w:left="-57" w:right="-170" w:firstLine="0"/>
              <w:outlineLvl w:val="0"/>
              <w:rPr>
                <w:bCs/>
              </w:rPr>
            </w:pPr>
            <w:r>
              <w:rPr>
                <w:bCs/>
              </w:rPr>
              <w:t>Свободн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дисперсные </w:t>
            </w:r>
            <w:r>
              <w:rPr>
                <w:bCs/>
              </w:rPr>
              <w:lastRenderedPageBreak/>
              <w:t>системы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Адсорбция. Основные понятия.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лярная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строения коллоидных частиц.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Типы свободнодисперсных систем</w:t>
            </w:r>
          </w:p>
          <w:p w:rsidR="0019494C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170" w:firstLine="539"/>
              <w:jc w:val="center"/>
              <w:outlineLvl w:val="0"/>
            </w:pPr>
            <w: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170" w:firstLine="539"/>
              <w:jc w:val="center"/>
              <w:outlineLvl w:val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jc w:val="center"/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FA1BE3" w:rsidRDefault="0019494C" w:rsidP="00962920">
            <w:pPr>
              <w:pStyle w:val="a4"/>
              <w:ind w:left="-227" w:firstLine="539"/>
              <w:jc w:val="center"/>
              <w:outlineLvl w:val="0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4"/>
              <w:ind w:left="-284" w:firstLine="539"/>
              <w:jc w:val="center"/>
              <w:outlineLvl w:val="0"/>
            </w:pPr>
            <w:proofErr w:type="gramStart"/>
            <w:r>
              <w:t>Р</w:t>
            </w:r>
            <w:proofErr w:type="gramEnd"/>
          </w:p>
        </w:tc>
      </w:tr>
      <w:tr w:rsidR="0019494C" w:rsidRPr="00267964" w:rsidTr="00962920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pStyle w:val="aa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Выполнение курсовой работы (проекта)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a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a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a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a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a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</w:tr>
      <w:tr w:rsidR="0019494C" w:rsidRPr="00267964" w:rsidTr="00962920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pStyle w:val="aa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a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a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a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FA1BE3" w:rsidRDefault="0019494C" w:rsidP="00962920">
            <w:pPr>
              <w:pStyle w:val="aa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FA1BE3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a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</w:tr>
      <w:tr w:rsidR="0019494C" w:rsidRPr="00267964" w:rsidTr="00962920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pStyle w:val="aa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a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a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a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a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a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</w:tr>
      <w:tr w:rsidR="0019494C" w:rsidRPr="00267964" w:rsidTr="00962920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pStyle w:val="aa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C" w:rsidRPr="0037639B" w:rsidRDefault="0019494C" w:rsidP="00962920">
            <w:pPr>
              <w:rPr>
                <w:rFonts w:ascii="Times New Roman" w:hAnsi="Times New Roman"/>
                <w:sz w:val="24"/>
                <w:szCs w:val="24"/>
              </w:rPr>
            </w:pPr>
            <w:r w:rsidRPr="003763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a"/>
              <w:spacing w:after="120"/>
              <w:rPr>
                <w:sz w:val="24"/>
                <w:szCs w:val="24"/>
                <w:lang w:val="en-US"/>
              </w:rPr>
            </w:pPr>
            <w:r w:rsidRPr="00FA1BE3">
              <w:rPr>
                <w:sz w:val="24"/>
                <w:szCs w:val="24"/>
              </w:rPr>
              <w:t xml:space="preserve"> 3</w:t>
            </w:r>
            <w:r w:rsidRPr="0037639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613E6C" w:rsidRDefault="0019494C" w:rsidP="00962920">
            <w:pPr>
              <w:pStyle w:val="aa"/>
              <w:spacing w:after="12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13E6C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a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a"/>
              <w:spacing w:after="120"/>
              <w:jc w:val="center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C" w:rsidRPr="0037639B" w:rsidRDefault="0019494C" w:rsidP="00962920">
            <w:pPr>
              <w:pStyle w:val="aa"/>
              <w:spacing w:after="120"/>
              <w:ind w:left="283"/>
              <w:jc w:val="center"/>
              <w:rPr>
                <w:sz w:val="24"/>
                <w:szCs w:val="24"/>
                <w:lang w:val="en-US"/>
              </w:rPr>
            </w:pPr>
            <w:r w:rsidRPr="0037639B">
              <w:rPr>
                <w:sz w:val="24"/>
                <w:szCs w:val="24"/>
                <w:lang w:val="en-US"/>
              </w:rPr>
              <w:t>144</w:t>
            </w:r>
          </w:p>
        </w:tc>
      </w:tr>
    </w:tbl>
    <w:p w:rsidR="0019494C" w:rsidRDefault="0019494C" w:rsidP="003C2EE4">
      <w:pPr>
        <w:pStyle w:val="a6"/>
        <w:numPr>
          <w:ilvl w:val="0"/>
          <w:numId w:val="18"/>
        </w:numPr>
        <w:tabs>
          <w:tab w:val="clear" w:pos="75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Формы текущего контроля: лабораторная работа (ЛР), контрольная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 (К), домашнее задание (ДЗ), тестирование (Т), индивидуальные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(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), реферат (Р)</w:t>
      </w:r>
    </w:p>
    <w:p w:rsidR="0019494C" w:rsidRDefault="0019494C" w:rsidP="0019494C">
      <w:pPr>
        <w:pStyle w:val="a6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</w:p>
    <w:p w:rsidR="0019494C" w:rsidRDefault="0019494C" w:rsidP="0019494C">
      <w:pPr>
        <w:pStyle w:val="a6"/>
        <w:tabs>
          <w:tab w:val="clear" w:pos="720"/>
        </w:tabs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6. Образовательные технологии</w:t>
      </w:r>
    </w:p>
    <w:p w:rsidR="0019494C" w:rsidRDefault="0019494C" w:rsidP="0019494C">
      <w:pPr>
        <w:pStyle w:val="a6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</w:p>
    <w:p w:rsidR="0019494C" w:rsidRPr="00C74772" w:rsidRDefault="0019494C" w:rsidP="0019494C">
      <w:pPr>
        <w:pStyle w:val="a6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 w:rsidRPr="00C74772">
        <w:rPr>
          <w:sz w:val="28"/>
          <w:szCs w:val="28"/>
        </w:rPr>
        <w:t>Таблица 5 – Активные и интерактивные формы проведения занятий, испол</w:t>
      </w:r>
      <w:r w:rsidRPr="00C74772">
        <w:rPr>
          <w:sz w:val="28"/>
          <w:szCs w:val="28"/>
        </w:rPr>
        <w:t>ь</w:t>
      </w:r>
      <w:r w:rsidRPr="00C74772">
        <w:rPr>
          <w:sz w:val="28"/>
          <w:szCs w:val="28"/>
        </w:rPr>
        <w:t>зуемые на аудиторных занятиях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1648"/>
        <w:gridCol w:w="5321"/>
        <w:gridCol w:w="1484"/>
      </w:tblGrid>
      <w:tr w:rsidR="0019494C" w:rsidRPr="00267964" w:rsidTr="00962920">
        <w:trPr>
          <w:jc w:val="center"/>
        </w:trPr>
        <w:tc>
          <w:tcPr>
            <w:tcW w:w="584" w:type="pct"/>
            <w:vAlign w:val="center"/>
          </w:tcPr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Семестр</w:t>
            </w:r>
          </w:p>
        </w:tc>
        <w:tc>
          <w:tcPr>
            <w:tcW w:w="861" w:type="pct"/>
            <w:vAlign w:val="center"/>
          </w:tcPr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Вид занятия</w:t>
            </w:r>
          </w:p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 xml:space="preserve">(Л, </w:t>
            </w:r>
            <w:proofErr w:type="gramStart"/>
            <w:r w:rsidRPr="00267964">
              <w:rPr>
                <w:rFonts w:ascii="Times New Roman" w:hAnsi="Times New Roman"/>
              </w:rPr>
              <w:t>ПР</w:t>
            </w:r>
            <w:proofErr w:type="gramEnd"/>
            <w:r w:rsidRPr="00267964">
              <w:rPr>
                <w:rFonts w:ascii="Times New Roman" w:hAnsi="Times New Roman"/>
              </w:rPr>
              <w:t>, ЛР)</w:t>
            </w:r>
          </w:p>
        </w:tc>
        <w:tc>
          <w:tcPr>
            <w:tcW w:w="2780" w:type="pct"/>
            <w:vAlign w:val="center"/>
          </w:tcPr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Используемые активные и интерактивные формы проведения занятий</w:t>
            </w:r>
          </w:p>
        </w:tc>
        <w:tc>
          <w:tcPr>
            <w:tcW w:w="775" w:type="pct"/>
            <w:vAlign w:val="center"/>
          </w:tcPr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Количество</w:t>
            </w:r>
          </w:p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часов</w:t>
            </w:r>
          </w:p>
        </w:tc>
      </w:tr>
      <w:tr w:rsidR="0019494C" w:rsidRPr="00267964" w:rsidTr="00962920">
        <w:trPr>
          <w:jc w:val="center"/>
        </w:trPr>
        <w:tc>
          <w:tcPr>
            <w:tcW w:w="584" w:type="pct"/>
            <w:vMerge w:val="restart"/>
          </w:tcPr>
          <w:p w:rsidR="0019494C" w:rsidRPr="00267964" w:rsidRDefault="0019494C" w:rsidP="00962920">
            <w:pPr>
              <w:jc w:val="center"/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1</w:t>
            </w:r>
          </w:p>
        </w:tc>
        <w:tc>
          <w:tcPr>
            <w:tcW w:w="861" w:type="pct"/>
          </w:tcPr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Л</w:t>
            </w:r>
          </w:p>
        </w:tc>
        <w:tc>
          <w:tcPr>
            <w:tcW w:w="2780" w:type="pct"/>
          </w:tcPr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Метод проектов (доклады, рефераты на предложе</w:t>
            </w:r>
            <w:r w:rsidRPr="00267964">
              <w:rPr>
                <w:rFonts w:ascii="Times New Roman" w:hAnsi="Times New Roman"/>
              </w:rPr>
              <w:t>н</w:t>
            </w:r>
            <w:r w:rsidRPr="00267964">
              <w:rPr>
                <w:rFonts w:ascii="Times New Roman" w:hAnsi="Times New Roman"/>
              </w:rPr>
              <w:t>ные преподавателем темы)</w:t>
            </w:r>
          </w:p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Мультимедийное сопровождение лекции</w:t>
            </w:r>
          </w:p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 xml:space="preserve"> Олимпиада</w:t>
            </w:r>
          </w:p>
        </w:tc>
        <w:tc>
          <w:tcPr>
            <w:tcW w:w="775" w:type="pct"/>
          </w:tcPr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9494C" w:rsidRPr="00267964" w:rsidTr="00962920">
        <w:trPr>
          <w:jc w:val="center"/>
        </w:trPr>
        <w:tc>
          <w:tcPr>
            <w:tcW w:w="584" w:type="pct"/>
            <w:vMerge/>
          </w:tcPr>
          <w:p w:rsidR="0019494C" w:rsidRPr="00267964" w:rsidRDefault="0019494C" w:rsidP="00962920">
            <w:pPr>
              <w:rPr>
                <w:rFonts w:ascii="Times New Roman" w:hAnsi="Times New Roman"/>
              </w:rPr>
            </w:pPr>
          </w:p>
        </w:tc>
        <w:tc>
          <w:tcPr>
            <w:tcW w:w="861" w:type="pct"/>
          </w:tcPr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proofErr w:type="gramStart"/>
            <w:r w:rsidRPr="00267964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2780" w:type="pct"/>
          </w:tcPr>
          <w:p w:rsidR="0019494C" w:rsidRPr="00267964" w:rsidRDefault="0019494C" w:rsidP="00962920">
            <w:pPr>
              <w:rPr>
                <w:rFonts w:ascii="Times New Roman" w:hAnsi="Times New Roman"/>
              </w:rPr>
            </w:pPr>
          </w:p>
        </w:tc>
        <w:tc>
          <w:tcPr>
            <w:tcW w:w="775" w:type="pct"/>
          </w:tcPr>
          <w:p w:rsidR="0019494C" w:rsidRPr="00267964" w:rsidRDefault="0019494C" w:rsidP="00962920">
            <w:pPr>
              <w:rPr>
                <w:rFonts w:ascii="Times New Roman" w:hAnsi="Times New Roman"/>
              </w:rPr>
            </w:pPr>
          </w:p>
        </w:tc>
      </w:tr>
      <w:tr w:rsidR="0019494C" w:rsidRPr="00267964" w:rsidTr="00962920">
        <w:trPr>
          <w:jc w:val="center"/>
        </w:trPr>
        <w:tc>
          <w:tcPr>
            <w:tcW w:w="584" w:type="pct"/>
            <w:vMerge/>
          </w:tcPr>
          <w:p w:rsidR="0019494C" w:rsidRPr="00267964" w:rsidRDefault="0019494C" w:rsidP="00962920">
            <w:pPr>
              <w:rPr>
                <w:rFonts w:ascii="Times New Roman" w:hAnsi="Times New Roman"/>
              </w:rPr>
            </w:pPr>
          </w:p>
        </w:tc>
        <w:tc>
          <w:tcPr>
            <w:tcW w:w="861" w:type="pct"/>
          </w:tcPr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ЛР</w:t>
            </w:r>
          </w:p>
        </w:tc>
        <w:tc>
          <w:tcPr>
            <w:tcW w:w="2780" w:type="pct"/>
          </w:tcPr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Исследовательский метод по темам:</w:t>
            </w:r>
          </w:p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«Коррозия и способы защиты от нее»</w:t>
            </w:r>
          </w:p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«Изучение адсорбционных свойств различных мат</w:t>
            </w:r>
            <w:r w:rsidRPr="00267964">
              <w:rPr>
                <w:rFonts w:ascii="Times New Roman" w:hAnsi="Times New Roman"/>
              </w:rPr>
              <w:t>е</w:t>
            </w:r>
            <w:r w:rsidRPr="00267964">
              <w:rPr>
                <w:rFonts w:ascii="Times New Roman" w:hAnsi="Times New Roman"/>
              </w:rPr>
              <w:t>риалов»</w:t>
            </w:r>
          </w:p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5" w:type="pct"/>
          </w:tcPr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9494C" w:rsidRPr="00267964" w:rsidTr="00962920">
        <w:trPr>
          <w:jc w:val="center"/>
        </w:trPr>
        <w:tc>
          <w:tcPr>
            <w:tcW w:w="4225" w:type="pct"/>
            <w:gridSpan w:val="3"/>
          </w:tcPr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Итого:</w:t>
            </w:r>
          </w:p>
        </w:tc>
        <w:tc>
          <w:tcPr>
            <w:tcW w:w="775" w:type="pct"/>
          </w:tcPr>
          <w:p w:rsidR="0019494C" w:rsidRPr="00267964" w:rsidRDefault="0019494C" w:rsidP="00962920">
            <w:pPr>
              <w:rPr>
                <w:rFonts w:ascii="Times New Roman" w:hAnsi="Times New Roman"/>
              </w:rPr>
            </w:pPr>
            <w:r w:rsidRPr="0026796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</w:tbl>
    <w:p w:rsidR="0019494C" w:rsidRDefault="0019494C" w:rsidP="0019494C">
      <w:pPr>
        <w:pStyle w:val="24"/>
        <w:spacing w:line="240" w:lineRule="auto"/>
        <w:jc w:val="center"/>
        <w:rPr>
          <w:b/>
          <w:caps/>
          <w:sz w:val="24"/>
          <w:szCs w:val="24"/>
        </w:rPr>
      </w:pPr>
    </w:p>
    <w:p w:rsidR="0019494C" w:rsidRPr="00613E6C" w:rsidRDefault="0019494C" w:rsidP="0019494C">
      <w:pPr>
        <w:pStyle w:val="24"/>
        <w:spacing w:line="240" w:lineRule="auto"/>
        <w:rPr>
          <w:sz w:val="24"/>
          <w:szCs w:val="24"/>
        </w:rPr>
      </w:pPr>
      <w:r w:rsidRPr="00613E6C">
        <w:rPr>
          <w:sz w:val="24"/>
          <w:szCs w:val="24"/>
        </w:rPr>
        <w:t>По дисциплине «Химия» удельный вес занятий, проводимых в интерактивных формах, в соответствии сданной программой составляет 20%</w:t>
      </w:r>
      <w:r>
        <w:rPr>
          <w:sz w:val="24"/>
          <w:szCs w:val="24"/>
        </w:rPr>
        <w:t>.</w:t>
      </w:r>
    </w:p>
    <w:p w:rsidR="0019494C" w:rsidRPr="0037639B" w:rsidRDefault="0019494C" w:rsidP="0019494C">
      <w:pPr>
        <w:pStyle w:val="af6"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7.Характеристика фондов оценочных  сре</w:t>
      </w:r>
      <w:proofErr w:type="gramStart"/>
      <w:r w:rsidRPr="0037639B">
        <w:rPr>
          <w:rFonts w:ascii="Times New Roman" w:hAnsi="Times New Roman"/>
          <w:sz w:val="28"/>
          <w:szCs w:val="28"/>
        </w:rPr>
        <w:t>дств  дл</w:t>
      </w:r>
      <w:proofErr w:type="gramEnd"/>
      <w:r w:rsidRPr="0037639B">
        <w:rPr>
          <w:rFonts w:ascii="Times New Roman" w:hAnsi="Times New Roman"/>
          <w:sz w:val="28"/>
          <w:szCs w:val="28"/>
        </w:rPr>
        <w:t>я  текущего контроля успеваемости и промежуточной аттестации</w:t>
      </w:r>
    </w:p>
    <w:p w:rsidR="0019494C" w:rsidRPr="0037639B" w:rsidRDefault="0019494C" w:rsidP="0019494C">
      <w:pPr>
        <w:pStyle w:val="af6"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19494C" w:rsidRDefault="0019494C" w:rsidP="0019494C">
      <w:pPr>
        <w:pStyle w:val="af6"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7.1. Характеристика фондов оценочных  сре</w:t>
      </w:r>
      <w:proofErr w:type="gramStart"/>
      <w:r w:rsidRPr="0037639B">
        <w:rPr>
          <w:rFonts w:ascii="Times New Roman" w:hAnsi="Times New Roman"/>
          <w:sz w:val="28"/>
          <w:szCs w:val="28"/>
        </w:rPr>
        <w:t>дств  дл</w:t>
      </w:r>
      <w:proofErr w:type="gramEnd"/>
      <w:r w:rsidRPr="0037639B">
        <w:rPr>
          <w:rFonts w:ascii="Times New Roman" w:hAnsi="Times New Roman"/>
          <w:sz w:val="28"/>
          <w:szCs w:val="28"/>
        </w:rPr>
        <w:t>я  текущего контроля успеваемости</w:t>
      </w:r>
    </w:p>
    <w:p w:rsidR="0019494C" w:rsidRDefault="0019494C" w:rsidP="0019494C">
      <w:pPr>
        <w:pStyle w:val="af6"/>
        <w:spacing w:after="0" w:line="240" w:lineRule="auto"/>
        <w:ind w:left="170"/>
        <w:jc w:val="both"/>
        <w:rPr>
          <w:rFonts w:ascii="Times New Roman" w:hAnsi="Times New Roman"/>
          <w:sz w:val="28"/>
          <w:szCs w:val="28"/>
        </w:rPr>
      </w:pPr>
    </w:p>
    <w:p w:rsidR="0019494C" w:rsidRDefault="0019494C" w:rsidP="0019494C">
      <w:pPr>
        <w:pStyle w:val="af6"/>
        <w:spacing w:after="0" w:line="240" w:lineRule="auto"/>
        <w:ind w:lef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Варианты домашних индивидуальных заданий приведены в учебном пос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бии: Невинская Н.А., </w:t>
      </w:r>
      <w:proofErr w:type="spellStart"/>
      <w:r>
        <w:rPr>
          <w:rFonts w:ascii="Times New Roman" w:hAnsi="Times New Roman"/>
          <w:sz w:val="28"/>
          <w:szCs w:val="28"/>
        </w:rPr>
        <w:t>Кожевина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Л.П., Довбыш С.А., Панова Е.В. «Общая химия», Барнаул: Изд-во АГАУ, 2003, 2004, 2008 г.- 140с.</w:t>
      </w:r>
    </w:p>
    <w:p w:rsidR="0019494C" w:rsidRDefault="0019494C" w:rsidP="0019494C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Вопросы к  защите лабораторных работ  приведены в указаниях к лабор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торным работам.</w:t>
      </w:r>
      <w:r w:rsidRPr="000524FD">
        <w:rPr>
          <w:b/>
          <w:sz w:val="28"/>
          <w:szCs w:val="28"/>
        </w:rPr>
        <w:t xml:space="preserve"> </w:t>
      </w:r>
    </w:p>
    <w:p w:rsidR="0019494C" w:rsidRPr="000524FD" w:rsidRDefault="0019494C" w:rsidP="00194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7.1.1. Проведение тестирования по темам лекционного курса</w:t>
      </w:r>
    </w:p>
    <w:p w:rsidR="0019494C" w:rsidRDefault="0019494C" w:rsidP="0019494C">
      <w:pPr>
        <w:pStyle w:val="a6"/>
        <w:tabs>
          <w:tab w:val="clear" w:pos="720"/>
          <w:tab w:val="clear" w:pos="756"/>
        </w:tabs>
        <w:spacing w:line="240" w:lineRule="auto"/>
        <w:ind w:left="0" w:firstLine="709"/>
        <w:rPr>
          <w:sz w:val="28"/>
          <w:szCs w:val="28"/>
        </w:rPr>
      </w:pPr>
    </w:p>
    <w:p w:rsidR="0019494C" w:rsidRDefault="0019494C" w:rsidP="0019494C">
      <w:pPr>
        <w:pStyle w:val="a6"/>
        <w:tabs>
          <w:tab w:val="clear" w:pos="720"/>
          <w:tab w:val="clear" w:pos="75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Тест (англ. </w:t>
      </w:r>
      <w:proofErr w:type="spellStart"/>
      <w:r>
        <w:rPr>
          <w:sz w:val="28"/>
          <w:szCs w:val="28"/>
        </w:rPr>
        <w:t>test</w:t>
      </w:r>
      <w:proofErr w:type="spellEnd"/>
      <w:r>
        <w:rPr>
          <w:sz w:val="28"/>
          <w:szCs w:val="28"/>
        </w:rPr>
        <w:t xml:space="preserve"> – испытание, исследование) – список кратких вопросов, требующих однозначных или конкретных (в зависимости от вида вопроса) ответов, показывающих уровень знаний тестируемого. Тесты проводятся в письменной форме и могут быть двух видов:</w:t>
      </w:r>
    </w:p>
    <w:p w:rsidR="0019494C" w:rsidRDefault="0019494C" w:rsidP="0019494C">
      <w:pPr>
        <w:pStyle w:val="a6"/>
        <w:tabs>
          <w:tab w:val="clear" w:pos="720"/>
          <w:tab w:val="clear" w:pos="75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а) с вариантами ответов;</w:t>
      </w:r>
    </w:p>
    <w:p w:rsidR="0019494C" w:rsidRDefault="0019494C" w:rsidP="0019494C">
      <w:pPr>
        <w:pStyle w:val="a6"/>
        <w:tabs>
          <w:tab w:val="clear" w:pos="720"/>
          <w:tab w:val="clear" w:pos="75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б) без вариантов ответов.</w:t>
      </w:r>
    </w:p>
    <w:p w:rsidR="0019494C" w:rsidRDefault="0019494C" w:rsidP="0019494C">
      <w:pPr>
        <w:pStyle w:val="a6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Тестирование знаний проводится в течение всего семестра с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ленной периодичностью по изученным тематическим циклам.</w:t>
      </w:r>
    </w:p>
    <w:p w:rsidR="0019494C" w:rsidRDefault="0019494C" w:rsidP="0019494C">
      <w:pPr>
        <w:pStyle w:val="a6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Тестирование знаний студентов проводится по подгруппам (12 –13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ловек). Вопросы теста в разных подгруппах не повторяются. Общий список вопросов тестирования утверждается решением кафедры вместе с учебной программой.</w:t>
      </w:r>
    </w:p>
    <w:p w:rsidR="0019494C" w:rsidRDefault="0019494C" w:rsidP="0019494C">
      <w:pPr>
        <w:pStyle w:val="a6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Один тест содержит 12 вопросов, время ответов на которые составляет 20 – 30 мин.</w:t>
      </w:r>
    </w:p>
    <w:p w:rsidR="0019494C" w:rsidRDefault="0019494C" w:rsidP="0019494C">
      <w:pPr>
        <w:pStyle w:val="a6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Каждый вопрос оценивается по двухбалльной шкале:</w:t>
      </w:r>
    </w:p>
    <w:p w:rsidR="0019494C" w:rsidRDefault="0019494C" w:rsidP="003C2EE4">
      <w:pPr>
        <w:pStyle w:val="a6"/>
        <w:numPr>
          <w:ilvl w:val="0"/>
          <w:numId w:val="31"/>
        </w:numPr>
        <w:tabs>
          <w:tab w:val="clear" w:pos="756"/>
          <w:tab w:val="left" w:pos="720"/>
          <w:tab w:val="left" w:pos="993"/>
        </w:tabs>
        <w:suppressAutoHyphens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2,0 балла – абсолютно правильный ответ;</w:t>
      </w:r>
    </w:p>
    <w:p w:rsidR="0019494C" w:rsidRDefault="0019494C" w:rsidP="003C2EE4">
      <w:pPr>
        <w:pStyle w:val="a6"/>
        <w:numPr>
          <w:ilvl w:val="0"/>
          <w:numId w:val="31"/>
        </w:numPr>
        <w:tabs>
          <w:tab w:val="clear" w:pos="756"/>
          <w:tab w:val="left" w:pos="720"/>
          <w:tab w:val="left" w:pos="993"/>
        </w:tabs>
        <w:suppressAutoHyphens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1,5 балла – ответ содержит незначительную погрешность;</w:t>
      </w:r>
    </w:p>
    <w:p w:rsidR="0019494C" w:rsidRDefault="0019494C" w:rsidP="003C2EE4">
      <w:pPr>
        <w:pStyle w:val="a6"/>
        <w:numPr>
          <w:ilvl w:val="0"/>
          <w:numId w:val="31"/>
        </w:numPr>
        <w:tabs>
          <w:tab w:val="clear" w:pos="756"/>
          <w:tab w:val="left" w:pos="720"/>
          <w:tab w:val="left" w:pos="993"/>
        </w:tabs>
        <w:suppressAutoHyphens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1,0 балл – наполовину правильный ответ;</w:t>
      </w:r>
    </w:p>
    <w:p w:rsidR="0019494C" w:rsidRDefault="0019494C" w:rsidP="003C2EE4">
      <w:pPr>
        <w:pStyle w:val="a6"/>
        <w:numPr>
          <w:ilvl w:val="0"/>
          <w:numId w:val="31"/>
        </w:numPr>
        <w:tabs>
          <w:tab w:val="clear" w:pos="756"/>
          <w:tab w:val="left" w:pos="720"/>
          <w:tab w:val="left" w:pos="993"/>
        </w:tabs>
        <w:suppressAutoHyphens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0,5 баллов – ответ содержит незначительные элементы правильного ответа.</w:t>
      </w:r>
    </w:p>
    <w:p w:rsidR="0019494C" w:rsidRDefault="0019494C" w:rsidP="0019494C">
      <w:pPr>
        <w:pStyle w:val="a6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Максимально-возможная сумма баллов по итогам одного тестирования составляет 24 балла, минимально допустимая сумма баллов, свидетельств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ющая об удовлетворительном уровне освоения тестируемым данного тем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тического цикла, составляет 15 баллов. Студент, не набравший в результате тестирования 15 баллов, считается не освоившим данный тематический цикл и должен пройти повторное тестирование.</w:t>
      </w:r>
    </w:p>
    <w:p w:rsidR="0019494C" w:rsidRDefault="0019494C" w:rsidP="003C2EE4">
      <w:pPr>
        <w:numPr>
          <w:ilvl w:val="1"/>
          <w:numId w:val="30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19494C" w:rsidRDefault="0019494C" w:rsidP="003C2EE4">
      <w:pPr>
        <w:numPr>
          <w:ilvl w:val="1"/>
          <w:numId w:val="30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94C" w:rsidRDefault="0019494C" w:rsidP="003C2EE4">
      <w:pPr>
        <w:numPr>
          <w:ilvl w:val="1"/>
          <w:numId w:val="30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94C" w:rsidRPr="000524FD" w:rsidRDefault="0019494C" w:rsidP="003C2EE4">
      <w:pPr>
        <w:numPr>
          <w:ilvl w:val="1"/>
          <w:numId w:val="30"/>
        </w:numPr>
        <w:suppressAutoHyphens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Примеры тестов для контроля знаний</w:t>
      </w:r>
    </w:p>
    <w:p w:rsidR="0019494C" w:rsidRPr="000524FD" w:rsidRDefault="0019494C" w:rsidP="0019494C">
      <w:pPr>
        <w:spacing w:after="0" w:line="24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19494C" w:rsidRPr="000524FD" w:rsidRDefault="0019494C" w:rsidP="003C2EE4">
      <w:pPr>
        <w:numPr>
          <w:ilvl w:val="0"/>
          <w:numId w:val="27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 xml:space="preserve">Гидрокарбонат натрия </w:t>
      </w:r>
      <w:proofErr w:type="spellStart"/>
      <w:r w:rsidRPr="000524FD"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 w:rsidRPr="000524FD">
        <w:rPr>
          <w:rFonts w:ascii="Times New Roman" w:hAnsi="Times New Roman"/>
          <w:sz w:val="28"/>
          <w:szCs w:val="28"/>
          <w:vertAlign w:val="subscript"/>
        </w:rPr>
        <w:t>3</w:t>
      </w:r>
      <w:r w:rsidRPr="000524FD">
        <w:rPr>
          <w:rFonts w:ascii="Times New Roman" w:hAnsi="Times New Roman"/>
          <w:sz w:val="28"/>
          <w:szCs w:val="28"/>
        </w:rPr>
        <w:t xml:space="preserve"> является:</w:t>
      </w:r>
    </w:p>
    <w:p w:rsidR="0019494C" w:rsidRPr="000524FD" w:rsidRDefault="0019494C" w:rsidP="003C2EE4">
      <w:pPr>
        <w:numPr>
          <w:ilvl w:val="0"/>
          <w:numId w:val="20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средней солью</w:t>
      </w:r>
    </w:p>
    <w:p w:rsidR="0019494C" w:rsidRPr="000524FD" w:rsidRDefault="0019494C" w:rsidP="003C2EE4">
      <w:pPr>
        <w:numPr>
          <w:ilvl w:val="0"/>
          <w:numId w:val="20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кислой солью</w:t>
      </w:r>
    </w:p>
    <w:p w:rsidR="0019494C" w:rsidRPr="000524FD" w:rsidRDefault="0019494C" w:rsidP="003C2EE4">
      <w:pPr>
        <w:numPr>
          <w:ilvl w:val="0"/>
          <w:numId w:val="20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основной солью</w:t>
      </w:r>
    </w:p>
    <w:p w:rsidR="0019494C" w:rsidRPr="000524FD" w:rsidRDefault="0019494C" w:rsidP="003C2EE4">
      <w:pPr>
        <w:numPr>
          <w:ilvl w:val="0"/>
          <w:numId w:val="27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 xml:space="preserve">Какая из молекул наиболее </w:t>
      </w:r>
      <w:proofErr w:type="spellStart"/>
      <w:r w:rsidRPr="000524FD">
        <w:rPr>
          <w:rFonts w:ascii="Times New Roman" w:hAnsi="Times New Roman"/>
          <w:sz w:val="28"/>
          <w:szCs w:val="28"/>
        </w:rPr>
        <w:t>полярна</w:t>
      </w:r>
      <w:proofErr w:type="spellEnd"/>
      <w:r w:rsidRPr="000524FD">
        <w:rPr>
          <w:rFonts w:ascii="Times New Roman" w:hAnsi="Times New Roman"/>
          <w:sz w:val="28"/>
          <w:szCs w:val="28"/>
        </w:rPr>
        <w:t>?</w:t>
      </w:r>
    </w:p>
    <w:p w:rsidR="0019494C" w:rsidRPr="000524FD" w:rsidRDefault="0019494C" w:rsidP="003C2EE4">
      <w:pPr>
        <w:numPr>
          <w:ilvl w:val="0"/>
          <w:numId w:val="25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524FD">
        <w:rPr>
          <w:rFonts w:ascii="Times New Roman" w:hAnsi="Times New Roman"/>
          <w:sz w:val="28"/>
          <w:szCs w:val="28"/>
          <w:lang w:val="en-US"/>
        </w:rPr>
        <w:lastRenderedPageBreak/>
        <w:t>HCl</w:t>
      </w:r>
      <w:proofErr w:type="spellEnd"/>
    </w:p>
    <w:p w:rsidR="0019494C" w:rsidRPr="000524FD" w:rsidRDefault="0019494C" w:rsidP="003C2EE4">
      <w:pPr>
        <w:numPr>
          <w:ilvl w:val="0"/>
          <w:numId w:val="25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524FD">
        <w:rPr>
          <w:rFonts w:ascii="Times New Roman" w:hAnsi="Times New Roman"/>
          <w:sz w:val="28"/>
          <w:szCs w:val="28"/>
          <w:lang w:val="en-US"/>
        </w:rPr>
        <w:t>HBr</w:t>
      </w:r>
      <w:proofErr w:type="spellEnd"/>
    </w:p>
    <w:p w:rsidR="0019494C" w:rsidRPr="000524FD" w:rsidRDefault="0019494C" w:rsidP="003C2EE4">
      <w:pPr>
        <w:numPr>
          <w:ilvl w:val="0"/>
          <w:numId w:val="25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  <w:lang w:val="en-US"/>
        </w:rPr>
        <w:t>HJ</w:t>
      </w:r>
    </w:p>
    <w:p w:rsidR="0019494C" w:rsidRPr="000524FD" w:rsidRDefault="0019494C" w:rsidP="003C2EE4">
      <w:pPr>
        <w:numPr>
          <w:ilvl w:val="0"/>
          <w:numId w:val="27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 xml:space="preserve">Металлы в </w:t>
      </w:r>
      <w:proofErr w:type="spellStart"/>
      <w:r w:rsidRPr="000524FD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0524FD">
        <w:rPr>
          <w:rFonts w:ascii="Times New Roman" w:hAnsi="Times New Roman"/>
          <w:sz w:val="28"/>
          <w:szCs w:val="28"/>
        </w:rPr>
        <w:t>-восстановительных реакциях проявляют свойства</w:t>
      </w:r>
    </w:p>
    <w:p w:rsidR="0019494C" w:rsidRPr="000524FD" w:rsidRDefault="0019494C" w:rsidP="003C2EE4">
      <w:pPr>
        <w:numPr>
          <w:ilvl w:val="0"/>
          <w:numId w:val="29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окислителей</w:t>
      </w:r>
    </w:p>
    <w:p w:rsidR="0019494C" w:rsidRPr="000524FD" w:rsidRDefault="0019494C" w:rsidP="003C2EE4">
      <w:pPr>
        <w:numPr>
          <w:ilvl w:val="0"/>
          <w:numId w:val="29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восстановителей</w:t>
      </w:r>
    </w:p>
    <w:p w:rsidR="0019494C" w:rsidRPr="000524FD" w:rsidRDefault="0019494C" w:rsidP="003C2EE4">
      <w:pPr>
        <w:numPr>
          <w:ilvl w:val="0"/>
          <w:numId w:val="29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окислителей и восстановителей</w:t>
      </w:r>
    </w:p>
    <w:p w:rsidR="0019494C" w:rsidRPr="000524FD" w:rsidRDefault="0019494C" w:rsidP="003C2EE4">
      <w:pPr>
        <w:numPr>
          <w:ilvl w:val="0"/>
          <w:numId w:val="27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 xml:space="preserve">Константа равновесия реакции зависит </w:t>
      </w:r>
      <w:proofErr w:type="gramStart"/>
      <w:r w:rsidRPr="000524FD">
        <w:rPr>
          <w:rFonts w:ascii="Times New Roman" w:hAnsi="Times New Roman"/>
          <w:sz w:val="28"/>
          <w:szCs w:val="28"/>
        </w:rPr>
        <w:t>от</w:t>
      </w:r>
      <w:proofErr w:type="gramEnd"/>
      <w:r w:rsidRPr="000524FD">
        <w:rPr>
          <w:rFonts w:ascii="Times New Roman" w:hAnsi="Times New Roman"/>
          <w:sz w:val="28"/>
          <w:szCs w:val="28"/>
        </w:rPr>
        <w:t>:</w:t>
      </w:r>
    </w:p>
    <w:p w:rsidR="0019494C" w:rsidRPr="000524FD" w:rsidRDefault="0019494C" w:rsidP="003C2EE4">
      <w:pPr>
        <w:numPr>
          <w:ilvl w:val="0"/>
          <w:numId w:val="28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температуры</w:t>
      </w:r>
    </w:p>
    <w:p w:rsidR="0019494C" w:rsidRPr="000524FD" w:rsidRDefault="0019494C" w:rsidP="003C2EE4">
      <w:pPr>
        <w:numPr>
          <w:ilvl w:val="0"/>
          <w:numId w:val="28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концентрации</w:t>
      </w:r>
    </w:p>
    <w:p w:rsidR="0019494C" w:rsidRPr="000524FD" w:rsidRDefault="0019494C" w:rsidP="003C2EE4">
      <w:pPr>
        <w:numPr>
          <w:ilvl w:val="0"/>
          <w:numId w:val="28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рН среды</w:t>
      </w:r>
    </w:p>
    <w:p w:rsidR="0019494C" w:rsidRPr="000524FD" w:rsidRDefault="0019494C" w:rsidP="003C2EE4">
      <w:pPr>
        <w:numPr>
          <w:ilvl w:val="0"/>
          <w:numId w:val="27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Ионное произведение воды равно</w:t>
      </w:r>
    </w:p>
    <w:p w:rsidR="0019494C" w:rsidRPr="000524FD" w:rsidRDefault="0019494C" w:rsidP="003C2EE4">
      <w:pPr>
        <w:numPr>
          <w:ilvl w:val="0"/>
          <w:numId w:val="24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10</w:t>
      </w:r>
      <w:r w:rsidRPr="000524FD">
        <w:rPr>
          <w:rFonts w:ascii="Times New Roman" w:hAnsi="Times New Roman"/>
          <w:sz w:val="28"/>
          <w:szCs w:val="28"/>
          <w:vertAlign w:val="superscript"/>
        </w:rPr>
        <w:t>-1</w:t>
      </w:r>
    </w:p>
    <w:p w:rsidR="0019494C" w:rsidRPr="000524FD" w:rsidRDefault="0019494C" w:rsidP="003C2EE4">
      <w:pPr>
        <w:numPr>
          <w:ilvl w:val="0"/>
          <w:numId w:val="24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10</w:t>
      </w:r>
      <w:r w:rsidRPr="000524FD">
        <w:rPr>
          <w:rFonts w:ascii="Times New Roman" w:hAnsi="Times New Roman"/>
          <w:sz w:val="28"/>
          <w:szCs w:val="28"/>
          <w:vertAlign w:val="superscript"/>
        </w:rPr>
        <w:t>-10</w:t>
      </w:r>
    </w:p>
    <w:p w:rsidR="0019494C" w:rsidRPr="000524FD" w:rsidRDefault="0019494C" w:rsidP="003C2EE4">
      <w:pPr>
        <w:numPr>
          <w:ilvl w:val="0"/>
          <w:numId w:val="24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10</w:t>
      </w:r>
      <w:r w:rsidRPr="000524FD">
        <w:rPr>
          <w:rFonts w:ascii="Times New Roman" w:hAnsi="Times New Roman"/>
          <w:sz w:val="28"/>
          <w:szCs w:val="28"/>
          <w:vertAlign w:val="superscript"/>
        </w:rPr>
        <w:t>-14</w:t>
      </w:r>
    </w:p>
    <w:p w:rsidR="0019494C" w:rsidRPr="000524FD" w:rsidRDefault="0019494C" w:rsidP="003C2EE4">
      <w:pPr>
        <w:numPr>
          <w:ilvl w:val="0"/>
          <w:numId w:val="27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 xml:space="preserve">Молярная концентрация </w:t>
      </w:r>
      <w:proofErr w:type="gramStart"/>
      <w:r w:rsidRPr="000524FD">
        <w:rPr>
          <w:rFonts w:ascii="Times New Roman" w:hAnsi="Times New Roman"/>
          <w:sz w:val="28"/>
          <w:szCs w:val="28"/>
        </w:rPr>
        <w:t>показывает</w:t>
      </w:r>
      <w:proofErr w:type="gramEnd"/>
      <w:r w:rsidRPr="000524FD">
        <w:rPr>
          <w:rFonts w:ascii="Times New Roman" w:hAnsi="Times New Roman"/>
          <w:sz w:val="28"/>
          <w:szCs w:val="28"/>
        </w:rPr>
        <w:t xml:space="preserve"> сколько молей растворенного вещества содержится:</w:t>
      </w:r>
    </w:p>
    <w:p w:rsidR="0019494C" w:rsidRPr="000524FD" w:rsidRDefault="0019494C" w:rsidP="003C2EE4">
      <w:pPr>
        <w:numPr>
          <w:ilvl w:val="0"/>
          <w:numId w:val="32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в 1 л раствора</w:t>
      </w:r>
    </w:p>
    <w:p w:rsidR="0019494C" w:rsidRPr="000524FD" w:rsidRDefault="0019494C" w:rsidP="003C2EE4">
      <w:pPr>
        <w:numPr>
          <w:ilvl w:val="0"/>
          <w:numId w:val="32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в 100 г раствора</w:t>
      </w:r>
    </w:p>
    <w:p w:rsidR="0019494C" w:rsidRPr="000524FD" w:rsidRDefault="0019494C" w:rsidP="003C2EE4">
      <w:pPr>
        <w:numPr>
          <w:ilvl w:val="0"/>
          <w:numId w:val="32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в 100 мл раствора</w:t>
      </w:r>
    </w:p>
    <w:p w:rsidR="0019494C" w:rsidRPr="000524FD" w:rsidRDefault="0019494C" w:rsidP="003C2EE4">
      <w:pPr>
        <w:numPr>
          <w:ilvl w:val="0"/>
          <w:numId w:val="27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 xml:space="preserve">Равновесие реакции </w:t>
      </w:r>
      <w:r w:rsidRPr="000524FD">
        <w:rPr>
          <w:rFonts w:ascii="Times New Roman" w:hAnsi="Times New Roman"/>
          <w:sz w:val="28"/>
          <w:szCs w:val="28"/>
          <w:lang w:val="en-US"/>
        </w:rPr>
        <w:t>N</w:t>
      </w:r>
      <w:r w:rsidRPr="000524FD">
        <w:rPr>
          <w:rFonts w:ascii="Times New Roman" w:hAnsi="Times New Roman"/>
          <w:sz w:val="28"/>
          <w:szCs w:val="28"/>
          <w:vertAlign w:val="subscript"/>
        </w:rPr>
        <w:t>2</w:t>
      </w:r>
      <w:r w:rsidRPr="000524FD">
        <w:rPr>
          <w:rFonts w:ascii="Times New Roman" w:hAnsi="Times New Roman"/>
          <w:sz w:val="28"/>
          <w:szCs w:val="28"/>
        </w:rPr>
        <w:t xml:space="preserve"> + 3</w:t>
      </w:r>
      <w:r w:rsidRPr="000524FD">
        <w:rPr>
          <w:rFonts w:ascii="Times New Roman" w:hAnsi="Times New Roman"/>
          <w:sz w:val="28"/>
          <w:szCs w:val="28"/>
          <w:lang w:val="en-US"/>
        </w:rPr>
        <w:t>H</w:t>
      </w:r>
      <w:r w:rsidRPr="000524FD">
        <w:rPr>
          <w:rFonts w:ascii="Times New Roman" w:hAnsi="Times New Roman"/>
          <w:sz w:val="28"/>
          <w:szCs w:val="28"/>
          <w:vertAlign w:val="subscript"/>
        </w:rPr>
        <w:t>2</w:t>
      </w:r>
      <w:r w:rsidRPr="000524FD">
        <w:rPr>
          <w:rFonts w:ascii="Times New Roman" w:hAnsi="Times New Roman"/>
          <w:sz w:val="28"/>
          <w:szCs w:val="28"/>
        </w:rPr>
        <w:t>↔2</w:t>
      </w:r>
      <w:r w:rsidRPr="000524FD">
        <w:rPr>
          <w:rFonts w:ascii="Times New Roman" w:hAnsi="Times New Roman"/>
          <w:sz w:val="28"/>
          <w:szCs w:val="28"/>
          <w:lang w:val="en-US"/>
        </w:rPr>
        <w:t>NH</w:t>
      </w:r>
      <w:r w:rsidRPr="000524FD">
        <w:rPr>
          <w:rFonts w:ascii="Times New Roman" w:hAnsi="Times New Roman"/>
          <w:sz w:val="28"/>
          <w:szCs w:val="28"/>
          <w:vertAlign w:val="subscript"/>
        </w:rPr>
        <w:t>3</w:t>
      </w:r>
      <w:r w:rsidRPr="000524FD">
        <w:rPr>
          <w:rFonts w:ascii="Times New Roman" w:hAnsi="Times New Roman"/>
          <w:sz w:val="28"/>
          <w:szCs w:val="28"/>
        </w:rPr>
        <w:t xml:space="preserve"> при увеличении давления сместится:</w:t>
      </w:r>
    </w:p>
    <w:p w:rsidR="0019494C" w:rsidRPr="000524FD" w:rsidRDefault="0019494C" w:rsidP="003C2EE4">
      <w:pPr>
        <w:numPr>
          <w:ilvl w:val="0"/>
          <w:numId w:val="21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влево</w:t>
      </w:r>
    </w:p>
    <w:p w:rsidR="0019494C" w:rsidRPr="000524FD" w:rsidRDefault="0019494C" w:rsidP="003C2EE4">
      <w:pPr>
        <w:numPr>
          <w:ilvl w:val="0"/>
          <w:numId w:val="21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вправо</w:t>
      </w:r>
    </w:p>
    <w:p w:rsidR="0019494C" w:rsidRPr="000524FD" w:rsidRDefault="0019494C" w:rsidP="003C2EE4">
      <w:pPr>
        <w:numPr>
          <w:ilvl w:val="0"/>
          <w:numId w:val="21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не сместится</w:t>
      </w:r>
    </w:p>
    <w:p w:rsidR="0019494C" w:rsidRPr="000524FD" w:rsidRDefault="0019494C" w:rsidP="003C2EE4">
      <w:pPr>
        <w:numPr>
          <w:ilvl w:val="0"/>
          <w:numId w:val="27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0524FD">
        <w:rPr>
          <w:rFonts w:ascii="Times New Roman" w:hAnsi="Times New Roman"/>
          <w:sz w:val="28"/>
          <w:szCs w:val="28"/>
        </w:rPr>
        <w:t>Водородный показатель равен:</w:t>
      </w:r>
    </w:p>
    <w:p w:rsidR="0019494C" w:rsidRPr="000524FD" w:rsidRDefault="0019494C" w:rsidP="003C2EE4">
      <w:pPr>
        <w:numPr>
          <w:ilvl w:val="0"/>
          <w:numId w:val="22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0524FD">
        <w:rPr>
          <w:rFonts w:ascii="Times New Roman" w:hAnsi="Times New Roman"/>
          <w:sz w:val="28"/>
          <w:szCs w:val="28"/>
          <w:lang w:val="en-US"/>
        </w:rPr>
        <w:t>–</w:t>
      </w:r>
      <w:proofErr w:type="spellStart"/>
      <w:r w:rsidRPr="000524FD">
        <w:rPr>
          <w:rFonts w:ascii="Times New Roman" w:hAnsi="Times New Roman"/>
          <w:sz w:val="28"/>
          <w:szCs w:val="28"/>
          <w:lang w:val="en-US"/>
        </w:rPr>
        <w:t>lg</w:t>
      </w:r>
      <w:proofErr w:type="spellEnd"/>
      <w:r w:rsidRPr="000524FD">
        <w:rPr>
          <w:rFonts w:ascii="Times New Roman" w:hAnsi="Times New Roman"/>
          <w:sz w:val="28"/>
          <w:szCs w:val="28"/>
          <w:lang w:val="en-US"/>
        </w:rPr>
        <w:t>[H</w:t>
      </w:r>
      <w:r w:rsidRPr="000524FD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0524FD">
        <w:rPr>
          <w:rFonts w:ascii="Times New Roman" w:hAnsi="Times New Roman"/>
          <w:sz w:val="28"/>
          <w:szCs w:val="28"/>
          <w:lang w:val="en-US"/>
        </w:rPr>
        <w:t>]</w:t>
      </w:r>
    </w:p>
    <w:p w:rsidR="0019494C" w:rsidRPr="000524FD" w:rsidRDefault="0019494C" w:rsidP="003C2EE4">
      <w:pPr>
        <w:numPr>
          <w:ilvl w:val="0"/>
          <w:numId w:val="22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0524FD">
        <w:rPr>
          <w:rFonts w:ascii="Times New Roman" w:hAnsi="Times New Roman"/>
          <w:sz w:val="28"/>
          <w:szCs w:val="28"/>
          <w:lang w:val="en-US"/>
        </w:rPr>
        <w:t>–</w:t>
      </w:r>
      <w:proofErr w:type="spellStart"/>
      <w:r w:rsidRPr="000524FD">
        <w:rPr>
          <w:rFonts w:ascii="Times New Roman" w:hAnsi="Times New Roman"/>
          <w:sz w:val="28"/>
          <w:szCs w:val="28"/>
          <w:lang w:val="en-US"/>
        </w:rPr>
        <w:t>lg</w:t>
      </w:r>
      <w:proofErr w:type="spellEnd"/>
      <w:r w:rsidRPr="000524FD">
        <w:rPr>
          <w:rFonts w:ascii="Times New Roman" w:hAnsi="Times New Roman"/>
          <w:sz w:val="28"/>
          <w:szCs w:val="28"/>
          <w:lang w:val="en-US"/>
        </w:rPr>
        <w:t xml:space="preserve"> [OH</w:t>
      </w:r>
      <w:r w:rsidRPr="000524FD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0524FD">
        <w:rPr>
          <w:rFonts w:ascii="Times New Roman" w:hAnsi="Times New Roman"/>
          <w:sz w:val="28"/>
          <w:szCs w:val="28"/>
          <w:lang w:val="en-US"/>
        </w:rPr>
        <w:t>]</w:t>
      </w:r>
    </w:p>
    <w:p w:rsidR="0019494C" w:rsidRPr="000524FD" w:rsidRDefault="0019494C" w:rsidP="003C2EE4">
      <w:pPr>
        <w:numPr>
          <w:ilvl w:val="0"/>
          <w:numId w:val="22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  <w:lang w:val="en-US"/>
        </w:rPr>
        <w:t>–</w:t>
      </w:r>
      <w:proofErr w:type="spellStart"/>
      <w:r w:rsidRPr="000524FD">
        <w:rPr>
          <w:rFonts w:ascii="Times New Roman" w:hAnsi="Times New Roman"/>
          <w:sz w:val="28"/>
          <w:szCs w:val="28"/>
          <w:lang w:val="en-US"/>
        </w:rPr>
        <w:t>lg</w:t>
      </w:r>
      <w:proofErr w:type="spellEnd"/>
      <w:r w:rsidRPr="000524FD">
        <w:rPr>
          <w:rFonts w:ascii="Times New Roman" w:hAnsi="Times New Roman"/>
          <w:sz w:val="28"/>
          <w:szCs w:val="28"/>
          <w:lang w:val="en-US"/>
        </w:rPr>
        <w:t>[H</w:t>
      </w:r>
      <w:r w:rsidRPr="000524FD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0524FD">
        <w:rPr>
          <w:rFonts w:ascii="Times New Roman" w:hAnsi="Times New Roman"/>
          <w:sz w:val="28"/>
          <w:szCs w:val="28"/>
          <w:lang w:val="en-US"/>
        </w:rPr>
        <w:t xml:space="preserve"> • OH</w:t>
      </w:r>
      <w:r w:rsidRPr="000524FD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0524FD">
        <w:rPr>
          <w:rFonts w:ascii="Times New Roman" w:hAnsi="Times New Roman"/>
          <w:sz w:val="28"/>
          <w:szCs w:val="28"/>
          <w:lang w:val="en-US"/>
        </w:rPr>
        <w:t>]</w:t>
      </w:r>
    </w:p>
    <w:p w:rsidR="0019494C" w:rsidRPr="000524FD" w:rsidRDefault="0019494C" w:rsidP="003C2EE4">
      <w:pPr>
        <w:numPr>
          <w:ilvl w:val="0"/>
          <w:numId w:val="27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Эквивалент соляной кислоты равен:</w:t>
      </w:r>
    </w:p>
    <w:p w:rsidR="0019494C" w:rsidRPr="000524FD" w:rsidRDefault="0019494C" w:rsidP="003C2EE4">
      <w:pPr>
        <w:numPr>
          <w:ilvl w:val="0"/>
          <w:numId w:val="26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молярной массе (М)</w:t>
      </w:r>
    </w:p>
    <w:p w:rsidR="0019494C" w:rsidRPr="000524FD" w:rsidRDefault="0019494C" w:rsidP="003C2EE4">
      <w:pPr>
        <w:numPr>
          <w:ilvl w:val="0"/>
          <w:numId w:val="26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М/2</w:t>
      </w:r>
    </w:p>
    <w:p w:rsidR="0019494C" w:rsidRPr="000524FD" w:rsidRDefault="0019494C" w:rsidP="003C2EE4">
      <w:pPr>
        <w:numPr>
          <w:ilvl w:val="0"/>
          <w:numId w:val="26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М/3</w:t>
      </w:r>
    </w:p>
    <w:p w:rsidR="0019494C" w:rsidRPr="000524FD" w:rsidRDefault="0019494C" w:rsidP="003C2EE4">
      <w:pPr>
        <w:numPr>
          <w:ilvl w:val="0"/>
          <w:numId w:val="27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524FD">
        <w:rPr>
          <w:rFonts w:ascii="Times New Roman" w:hAnsi="Times New Roman"/>
          <w:sz w:val="28"/>
          <w:szCs w:val="28"/>
        </w:rPr>
        <w:t>Наибольшей</w:t>
      </w:r>
      <w:proofErr w:type="gramEnd"/>
      <w:r w:rsidRPr="00052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4FD">
        <w:rPr>
          <w:rFonts w:ascii="Times New Roman" w:hAnsi="Times New Roman"/>
          <w:sz w:val="28"/>
          <w:szCs w:val="28"/>
        </w:rPr>
        <w:t>электроотрицательностью</w:t>
      </w:r>
      <w:proofErr w:type="spellEnd"/>
      <w:r w:rsidRPr="000524FD">
        <w:rPr>
          <w:rFonts w:ascii="Times New Roman" w:hAnsi="Times New Roman"/>
          <w:sz w:val="28"/>
          <w:szCs w:val="28"/>
        </w:rPr>
        <w:t xml:space="preserve"> обладает элемент:</w:t>
      </w:r>
    </w:p>
    <w:p w:rsidR="0019494C" w:rsidRPr="000524FD" w:rsidRDefault="0019494C" w:rsidP="003C2EE4">
      <w:pPr>
        <w:numPr>
          <w:ilvl w:val="0"/>
          <w:numId w:val="23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0524FD">
        <w:rPr>
          <w:rFonts w:ascii="Times New Roman" w:hAnsi="Times New Roman"/>
          <w:sz w:val="28"/>
          <w:szCs w:val="28"/>
          <w:lang w:val="en-US"/>
        </w:rPr>
        <w:t>H</w:t>
      </w:r>
    </w:p>
    <w:p w:rsidR="0019494C" w:rsidRPr="000524FD" w:rsidRDefault="0019494C" w:rsidP="003C2EE4">
      <w:pPr>
        <w:numPr>
          <w:ilvl w:val="0"/>
          <w:numId w:val="23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0524FD">
        <w:rPr>
          <w:rFonts w:ascii="Times New Roman" w:hAnsi="Times New Roman"/>
          <w:sz w:val="28"/>
          <w:szCs w:val="28"/>
          <w:lang w:val="en-US"/>
        </w:rPr>
        <w:t>O</w:t>
      </w:r>
    </w:p>
    <w:p w:rsidR="0019494C" w:rsidRPr="000524FD" w:rsidRDefault="0019494C" w:rsidP="003C2EE4">
      <w:pPr>
        <w:numPr>
          <w:ilvl w:val="0"/>
          <w:numId w:val="23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  <w:lang w:val="en-US"/>
        </w:rPr>
        <w:t>F</w:t>
      </w:r>
    </w:p>
    <w:p w:rsidR="0019494C" w:rsidRPr="000524FD" w:rsidRDefault="0019494C" w:rsidP="0019494C">
      <w:pPr>
        <w:suppressAutoHyphens/>
        <w:spacing w:after="0" w:line="240" w:lineRule="atLeast"/>
        <w:ind w:left="1080"/>
        <w:jc w:val="both"/>
        <w:rPr>
          <w:rFonts w:ascii="Times New Roman" w:hAnsi="Times New Roman"/>
          <w:sz w:val="28"/>
          <w:szCs w:val="28"/>
        </w:rPr>
      </w:pPr>
    </w:p>
    <w:p w:rsidR="0019494C" w:rsidRPr="000524FD" w:rsidRDefault="0019494C" w:rsidP="0019494C">
      <w:p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0524FD">
        <w:rPr>
          <w:rFonts w:ascii="Times New Roman" w:hAnsi="Times New Roman"/>
          <w:sz w:val="28"/>
          <w:szCs w:val="28"/>
        </w:rPr>
        <w:t>. Первый закон термодинамики означает, что энергия изолированной с</w:t>
      </w:r>
      <w:r w:rsidRPr="000524FD">
        <w:rPr>
          <w:rFonts w:ascii="Times New Roman" w:hAnsi="Times New Roman"/>
          <w:sz w:val="28"/>
          <w:szCs w:val="28"/>
        </w:rPr>
        <w:t>и</w:t>
      </w:r>
      <w:r w:rsidRPr="000524FD">
        <w:rPr>
          <w:rFonts w:ascii="Times New Roman" w:hAnsi="Times New Roman"/>
          <w:sz w:val="28"/>
          <w:szCs w:val="28"/>
        </w:rPr>
        <w:t>стемы:</w:t>
      </w:r>
    </w:p>
    <w:p w:rsidR="0019494C" w:rsidRPr="000524FD" w:rsidRDefault="0019494C" w:rsidP="003C2EE4">
      <w:pPr>
        <w:numPr>
          <w:ilvl w:val="0"/>
          <w:numId w:val="33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Растёт</w:t>
      </w:r>
    </w:p>
    <w:p w:rsidR="0019494C" w:rsidRPr="000524FD" w:rsidRDefault="0019494C" w:rsidP="003C2EE4">
      <w:pPr>
        <w:numPr>
          <w:ilvl w:val="0"/>
          <w:numId w:val="33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Уменьшается</w:t>
      </w:r>
    </w:p>
    <w:p w:rsidR="0019494C" w:rsidRPr="000524FD" w:rsidRDefault="0019494C" w:rsidP="003C2EE4">
      <w:pPr>
        <w:numPr>
          <w:ilvl w:val="0"/>
          <w:numId w:val="33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Постоянна (не меняется)</w:t>
      </w:r>
    </w:p>
    <w:p w:rsidR="0019494C" w:rsidRPr="000524FD" w:rsidRDefault="0019494C" w:rsidP="0019494C">
      <w:p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0524FD">
        <w:rPr>
          <w:rFonts w:ascii="Times New Roman" w:hAnsi="Times New Roman"/>
          <w:sz w:val="28"/>
          <w:szCs w:val="28"/>
        </w:rPr>
        <w:t>. Переход теплоты от холодного тела к горячему самопроизвольно:</w:t>
      </w:r>
    </w:p>
    <w:p w:rsidR="0019494C" w:rsidRPr="000524FD" w:rsidRDefault="0019494C" w:rsidP="003C2EE4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lastRenderedPageBreak/>
        <w:t>Возможен</w:t>
      </w:r>
    </w:p>
    <w:p w:rsidR="0019494C" w:rsidRPr="000524FD" w:rsidRDefault="0019494C" w:rsidP="003C2EE4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Не возможен</w:t>
      </w:r>
    </w:p>
    <w:p w:rsidR="0019494C" w:rsidRPr="000524FD" w:rsidRDefault="0019494C" w:rsidP="003C2EE4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Всегда происходит</w:t>
      </w:r>
    </w:p>
    <w:p w:rsidR="0019494C" w:rsidRPr="000524FD" w:rsidRDefault="0019494C" w:rsidP="0019494C">
      <w:p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0524FD">
        <w:rPr>
          <w:rFonts w:ascii="Times New Roman" w:hAnsi="Times New Roman"/>
          <w:sz w:val="28"/>
          <w:szCs w:val="28"/>
        </w:rPr>
        <w:t>. Как можно охарактеризовать энтропию (</w:t>
      </w:r>
      <w:r w:rsidRPr="000524FD">
        <w:rPr>
          <w:rFonts w:ascii="Times New Roman" w:hAnsi="Times New Roman"/>
          <w:sz w:val="28"/>
          <w:szCs w:val="28"/>
          <w:lang w:val="en-US"/>
        </w:rPr>
        <w:t>S</w:t>
      </w:r>
      <w:r w:rsidRPr="000524FD">
        <w:rPr>
          <w:rFonts w:ascii="Times New Roman" w:hAnsi="Times New Roman"/>
          <w:sz w:val="28"/>
          <w:szCs w:val="28"/>
        </w:rPr>
        <w:t>) – это:</w:t>
      </w:r>
    </w:p>
    <w:p w:rsidR="0019494C" w:rsidRPr="000524FD" w:rsidRDefault="0019494C" w:rsidP="003C2EE4">
      <w:pPr>
        <w:numPr>
          <w:ilvl w:val="0"/>
          <w:numId w:val="35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Мера энергии</w:t>
      </w:r>
    </w:p>
    <w:p w:rsidR="0019494C" w:rsidRPr="000524FD" w:rsidRDefault="0019494C" w:rsidP="003C2EE4">
      <w:pPr>
        <w:numPr>
          <w:ilvl w:val="0"/>
          <w:numId w:val="35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Мера беспорядка</w:t>
      </w:r>
    </w:p>
    <w:p w:rsidR="0019494C" w:rsidRPr="000524FD" w:rsidRDefault="0019494C" w:rsidP="003C2EE4">
      <w:pPr>
        <w:numPr>
          <w:ilvl w:val="0"/>
          <w:numId w:val="35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Мера теплоты</w:t>
      </w:r>
    </w:p>
    <w:p w:rsidR="0019494C" w:rsidRPr="000524FD" w:rsidRDefault="0019494C" w:rsidP="0019494C">
      <w:p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0524FD">
        <w:rPr>
          <w:rFonts w:ascii="Times New Roman" w:hAnsi="Times New Roman"/>
          <w:sz w:val="28"/>
          <w:szCs w:val="28"/>
        </w:rPr>
        <w:t>. Зависит ли тепловой эффект реакции от пути реакции?</w:t>
      </w:r>
    </w:p>
    <w:p w:rsidR="0019494C" w:rsidRPr="000524FD" w:rsidRDefault="0019494C" w:rsidP="003C2EE4">
      <w:pPr>
        <w:numPr>
          <w:ilvl w:val="0"/>
          <w:numId w:val="36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 xml:space="preserve">Не зависит </w:t>
      </w:r>
    </w:p>
    <w:p w:rsidR="0019494C" w:rsidRPr="000524FD" w:rsidRDefault="0019494C" w:rsidP="003C2EE4">
      <w:pPr>
        <w:numPr>
          <w:ilvl w:val="0"/>
          <w:numId w:val="36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Не зависит только для простых одностадийных реакций</w:t>
      </w:r>
    </w:p>
    <w:p w:rsidR="0019494C" w:rsidRPr="000524FD" w:rsidRDefault="0019494C" w:rsidP="003C2EE4">
      <w:pPr>
        <w:numPr>
          <w:ilvl w:val="0"/>
          <w:numId w:val="36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Зависит от наличия катализатора</w:t>
      </w:r>
    </w:p>
    <w:p w:rsidR="0019494C" w:rsidRPr="000524FD" w:rsidRDefault="0019494C" w:rsidP="0019494C">
      <w:p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0524FD">
        <w:rPr>
          <w:rFonts w:ascii="Times New Roman" w:hAnsi="Times New Roman"/>
          <w:sz w:val="28"/>
          <w:szCs w:val="28"/>
        </w:rPr>
        <w:t>. Как изменяется температура замерзания раствора по сравнению с ч</w:t>
      </w:r>
      <w:r w:rsidRPr="000524FD">
        <w:rPr>
          <w:rFonts w:ascii="Times New Roman" w:hAnsi="Times New Roman"/>
          <w:sz w:val="28"/>
          <w:szCs w:val="28"/>
        </w:rPr>
        <w:t>и</w:t>
      </w:r>
      <w:r w:rsidRPr="000524FD">
        <w:rPr>
          <w:rFonts w:ascii="Times New Roman" w:hAnsi="Times New Roman"/>
          <w:sz w:val="28"/>
          <w:szCs w:val="28"/>
        </w:rPr>
        <w:t>стым растворителем?</w:t>
      </w:r>
    </w:p>
    <w:p w:rsidR="0019494C" w:rsidRPr="000524FD" w:rsidRDefault="0019494C" w:rsidP="003C2EE4">
      <w:pPr>
        <w:numPr>
          <w:ilvl w:val="0"/>
          <w:numId w:val="37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Увеличивается</w:t>
      </w:r>
    </w:p>
    <w:p w:rsidR="0019494C" w:rsidRPr="000524FD" w:rsidRDefault="0019494C" w:rsidP="003C2EE4">
      <w:pPr>
        <w:numPr>
          <w:ilvl w:val="0"/>
          <w:numId w:val="37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Уменьшается</w:t>
      </w:r>
    </w:p>
    <w:p w:rsidR="0019494C" w:rsidRPr="000524FD" w:rsidRDefault="0019494C" w:rsidP="003C2EE4">
      <w:pPr>
        <w:numPr>
          <w:ilvl w:val="0"/>
          <w:numId w:val="37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Не изменяется</w:t>
      </w:r>
    </w:p>
    <w:p w:rsidR="0019494C" w:rsidRPr="000524FD" w:rsidRDefault="0019494C" w:rsidP="0019494C">
      <w:p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0524FD">
        <w:rPr>
          <w:rFonts w:ascii="Times New Roman" w:hAnsi="Times New Roman"/>
          <w:sz w:val="28"/>
          <w:szCs w:val="28"/>
        </w:rPr>
        <w:t>. От чего зависит константа химического равновесия?</w:t>
      </w:r>
    </w:p>
    <w:p w:rsidR="0019494C" w:rsidRPr="000524FD" w:rsidRDefault="0019494C" w:rsidP="003C2EE4">
      <w:pPr>
        <w:numPr>
          <w:ilvl w:val="0"/>
          <w:numId w:val="38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От концентрации</w:t>
      </w:r>
    </w:p>
    <w:p w:rsidR="0019494C" w:rsidRPr="000524FD" w:rsidRDefault="0019494C" w:rsidP="003C2EE4">
      <w:pPr>
        <w:numPr>
          <w:ilvl w:val="0"/>
          <w:numId w:val="38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Только от температуры</w:t>
      </w:r>
    </w:p>
    <w:p w:rsidR="0019494C" w:rsidRPr="000524FD" w:rsidRDefault="0019494C" w:rsidP="003C2EE4">
      <w:pPr>
        <w:numPr>
          <w:ilvl w:val="0"/>
          <w:numId w:val="38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От температуры и природы веществ</w:t>
      </w:r>
    </w:p>
    <w:p w:rsidR="0019494C" w:rsidRPr="000524FD" w:rsidRDefault="0019494C" w:rsidP="0019494C">
      <w:p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0524FD">
        <w:rPr>
          <w:rFonts w:ascii="Times New Roman" w:hAnsi="Times New Roman"/>
          <w:sz w:val="28"/>
          <w:szCs w:val="28"/>
        </w:rPr>
        <w:t>. Каков физический смысл константы скорости?</w:t>
      </w:r>
    </w:p>
    <w:p w:rsidR="0019494C" w:rsidRPr="000524FD" w:rsidRDefault="0019494C" w:rsidP="003C2EE4">
      <w:pPr>
        <w:numPr>
          <w:ilvl w:val="0"/>
          <w:numId w:val="39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Коэффициент пропорциональности в законе действующих масс</w:t>
      </w:r>
    </w:p>
    <w:p w:rsidR="0019494C" w:rsidRPr="000524FD" w:rsidRDefault="0019494C" w:rsidP="003C2EE4">
      <w:pPr>
        <w:numPr>
          <w:ilvl w:val="0"/>
          <w:numId w:val="39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Скорость реакции при любых концентрациях исходных веществ</w:t>
      </w:r>
    </w:p>
    <w:p w:rsidR="0019494C" w:rsidRPr="000524FD" w:rsidRDefault="0019494C" w:rsidP="003C2EE4">
      <w:pPr>
        <w:numPr>
          <w:ilvl w:val="0"/>
          <w:numId w:val="39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Скорость реакции при концентрациях исходных веществ 1 моль/дм</w:t>
      </w:r>
      <w:r w:rsidRPr="000524FD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19494C" w:rsidRPr="000524FD" w:rsidRDefault="0019494C" w:rsidP="0019494C">
      <w:p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0524FD">
        <w:rPr>
          <w:rFonts w:ascii="Times New Roman" w:hAnsi="Times New Roman"/>
          <w:sz w:val="28"/>
          <w:szCs w:val="28"/>
        </w:rPr>
        <w:t xml:space="preserve">. Константа скорости химической реакции не зависит </w:t>
      </w:r>
      <w:proofErr w:type="gramStart"/>
      <w:r w:rsidRPr="000524FD">
        <w:rPr>
          <w:rFonts w:ascii="Times New Roman" w:hAnsi="Times New Roman"/>
          <w:sz w:val="28"/>
          <w:szCs w:val="28"/>
        </w:rPr>
        <w:t>от</w:t>
      </w:r>
      <w:proofErr w:type="gramEnd"/>
      <w:r w:rsidRPr="000524FD">
        <w:rPr>
          <w:rFonts w:ascii="Times New Roman" w:hAnsi="Times New Roman"/>
          <w:sz w:val="28"/>
          <w:szCs w:val="28"/>
        </w:rPr>
        <w:t>:</w:t>
      </w:r>
    </w:p>
    <w:p w:rsidR="0019494C" w:rsidRPr="000524FD" w:rsidRDefault="0019494C" w:rsidP="003C2EE4">
      <w:pPr>
        <w:numPr>
          <w:ilvl w:val="0"/>
          <w:numId w:val="40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Температуры</w:t>
      </w:r>
    </w:p>
    <w:p w:rsidR="0019494C" w:rsidRPr="000524FD" w:rsidRDefault="0019494C" w:rsidP="003C2EE4">
      <w:pPr>
        <w:numPr>
          <w:ilvl w:val="0"/>
          <w:numId w:val="40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Концентрации реагирующих веществ</w:t>
      </w:r>
    </w:p>
    <w:p w:rsidR="0019494C" w:rsidRPr="000524FD" w:rsidRDefault="0019494C" w:rsidP="003C2EE4">
      <w:pPr>
        <w:numPr>
          <w:ilvl w:val="0"/>
          <w:numId w:val="40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Природы веществ</w:t>
      </w:r>
    </w:p>
    <w:p w:rsidR="0019494C" w:rsidRPr="000524FD" w:rsidRDefault="0019494C" w:rsidP="0019494C">
      <w:p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0524FD">
        <w:rPr>
          <w:rFonts w:ascii="Times New Roman" w:hAnsi="Times New Roman"/>
          <w:sz w:val="28"/>
          <w:szCs w:val="28"/>
        </w:rPr>
        <w:t>. Химическое равновесие в системе означает, что протекает:</w:t>
      </w:r>
    </w:p>
    <w:p w:rsidR="0019494C" w:rsidRPr="000524FD" w:rsidRDefault="0019494C" w:rsidP="003C2EE4">
      <w:pPr>
        <w:numPr>
          <w:ilvl w:val="0"/>
          <w:numId w:val="41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Любое количество реакций</w:t>
      </w:r>
    </w:p>
    <w:p w:rsidR="0019494C" w:rsidRPr="000524FD" w:rsidRDefault="0019494C" w:rsidP="003C2EE4">
      <w:pPr>
        <w:numPr>
          <w:ilvl w:val="0"/>
          <w:numId w:val="41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Две реакци</w:t>
      </w:r>
      <w:proofErr w:type="gramStart"/>
      <w:r w:rsidRPr="000524FD">
        <w:rPr>
          <w:rFonts w:ascii="Times New Roman" w:hAnsi="Times New Roman"/>
          <w:sz w:val="28"/>
          <w:szCs w:val="28"/>
        </w:rPr>
        <w:t>и-</w:t>
      </w:r>
      <w:proofErr w:type="gramEnd"/>
      <w:r w:rsidRPr="000524FD">
        <w:rPr>
          <w:rFonts w:ascii="Times New Roman" w:hAnsi="Times New Roman"/>
          <w:sz w:val="28"/>
          <w:szCs w:val="28"/>
        </w:rPr>
        <w:t xml:space="preserve"> прямая и обратная</w:t>
      </w:r>
    </w:p>
    <w:p w:rsidR="0019494C" w:rsidRPr="000524FD" w:rsidRDefault="0019494C" w:rsidP="003C2EE4">
      <w:pPr>
        <w:numPr>
          <w:ilvl w:val="0"/>
          <w:numId w:val="41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Одна необратимая реакция</w:t>
      </w:r>
    </w:p>
    <w:p w:rsidR="0019494C" w:rsidRPr="000524FD" w:rsidRDefault="0019494C" w:rsidP="0019494C">
      <w:p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0524FD">
        <w:rPr>
          <w:rFonts w:ascii="Times New Roman" w:hAnsi="Times New Roman"/>
          <w:sz w:val="28"/>
          <w:szCs w:val="28"/>
        </w:rPr>
        <w:t>. Из скольких молекул может состоять коллоидная частица?</w:t>
      </w:r>
    </w:p>
    <w:p w:rsidR="0019494C" w:rsidRPr="000524FD" w:rsidRDefault="0019494C" w:rsidP="003C2EE4">
      <w:pPr>
        <w:numPr>
          <w:ilvl w:val="0"/>
          <w:numId w:val="42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Из одной молекулы</w:t>
      </w:r>
    </w:p>
    <w:p w:rsidR="0019494C" w:rsidRPr="000524FD" w:rsidRDefault="0019494C" w:rsidP="003C2EE4">
      <w:pPr>
        <w:numPr>
          <w:ilvl w:val="0"/>
          <w:numId w:val="42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Из двух молекул</w:t>
      </w:r>
    </w:p>
    <w:p w:rsidR="0019494C" w:rsidRPr="000524FD" w:rsidRDefault="0019494C" w:rsidP="003C2EE4">
      <w:pPr>
        <w:numPr>
          <w:ilvl w:val="0"/>
          <w:numId w:val="42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Из некоторого количества, обеспечивающего гетерогенность системы</w:t>
      </w:r>
    </w:p>
    <w:p w:rsidR="0019494C" w:rsidRPr="000524FD" w:rsidRDefault="0019494C" w:rsidP="0019494C">
      <w:p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0524FD">
        <w:rPr>
          <w:rFonts w:ascii="Times New Roman" w:hAnsi="Times New Roman"/>
          <w:sz w:val="28"/>
          <w:szCs w:val="28"/>
        </w:rPr>
        <w:t>. Для чего нужен стабилизатор в колодной системе?</w:t>
      </w:r>
    </w:p>
    <w:p w:rsidR="0019494C" w:rsidRPr="000524FD" w:rsidRDefault="0019494C" w:rsidP="003C2EE4">
      <w:pPr>
        <w:numPr>
          <w:ilvl w:val="0"/>
          <w:numId w:val="43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Для слипания частиц</w:t>
      </w:r>
    </w:p>
    <w:p w:rsidR="0019494C" w:rsidRPr="000524FD" w:rsidRDefault="0019494C" w:rsidP="003C2EE4">
      <w:pPr>
        <w:numPr>
          <w:ilvl w:val="0"/>
          <w:numId w:val="43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Для сохранения размера частиц</w:t>
      </w:r>
    </w:p>
    <w:p w:rsidR="0019494C" w:rsidRPr="000524FD" w:rsidRDefault="0019494C" w:rsidP="003C2EE4">
      <w:pPr>
        <w:numPr>
          <w:ilvl w:val="0"/>
          <w:numId w:val="43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Для выпадения осадка</w:t>
      </w:r>
    </w:p>
    <w:p w:rsidR="0019494C" w:rsidRPr="000524FD" w:rsidRDefault="0019494C" w:rsidP="0019494C">
      <w:p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0524FD">
        <w:rPr>
          <w:rFonts w:ascii="Times New Roman" w:hAnsi="Times New Roman"/>
          <w:sz w:val="28"/>
          <w:szCs w:val="28"/>
        </w:rPr>
        <w:t>. Коагуляция гидрозолей связана с тем, что при добавлении электролита:</w:t>
      </w:r>
    </w:p>
    <w:p w:rsidR="0019494C" w:rsidRPr="000524FD" w:rsidRDefault="0019494C" w:rsidP="003C2EE4">
      <w:pPr>
        <w:numPr>
          <w:ilvl w:val="0"/>
          <w:numId w:val="44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Увеличивается заряд коллоидной частицы</w:t>
      </w:r>
    </w:p>
    <w:p w:rsidR="0019494C" w:rsidRPr="000524FD" w:rsidRDefault="0019494C" w:rsidP="003C2EE4">
      <w:pPr>
        <w:numPr>
          <w:ilvl w:val="0"/>
          <w:numId w:val="44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Уменьшается  заряд коллоидной частицы</w:t>
      </w:r>
    </w:p>
    <w:p w:rsidR="0019494C" w:rsidRPr="000524FD" w:rsidRDefault="0019494C" w:rsidP="003C2EE4">
      <w:pPr>
        <w:numPr>
          <w:ilvl w:val="0"/>
          <w:numId w:val="44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Не уменьшается заряд коллоидной частицы</w:t>
      </w:r>
    </w:p>
    <w:p w:rsidR="0019494C" w:rsidRPr="000524FD" w:rsidRDefault="0019494C" w:rsidP="0019494C">
      <w:p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0524FD">
        <w:rPr>
          <w:rFonts w:ascii="Times New Roman" w:hAnsi="Times New Roman"/>
          <w:sz w:val="28"/>
          <w:szCs w:val="28"/>
        </w:rPr>
        <w:t>К каким системам относятся коллоидные растворы?</w:t>
      </w:r>
    </w:p>
    <w:p w:rsidR="0019494C" w:rsidRPr="000524FD" w:rsidRDefault="0019494C" w:rsidP="003C2EE4">
      <w:pPr>
        <w:numPr>
          <w:ilvl w:val="0"/>
          <w:numId w:val="45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lastRenderedPageBreak/>
        <w:t>Гомогенным</w:t>
      </w:r>
    </w:p>
    <w:p w:rsidR="0019494C" w:rsidRPr="000524FD" w:rsidRDefault="0019494C" w:rsidP="003C2EE4">
      <w:pPr>
        <w:numPr>
          <w:ilvl w:val="0"/>
          <w:numId w:val="45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Гетерогенным</w:t>
      </w:r>
    </w:p>
    <w:p w:rsidR="0019494C" w:rsidRPr="000524FD" w:rsidRDefault="0019494C" w:rsidP="003C2EE4">
      <w:pPr>
        <w:numPr>
          <w:ilvl w:val="0"/>
          <w:numId w:val="45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Ионным растворам</w:t>
      </w:r>
    </w:p>
    <w:p w:rsidR="0019494C" w:rsidRPr="000524FD" w:rsidRDefault="0019494C" w:rsidP="0019494C">
      <w:p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0524FD">
        <w:rPr>
          <w:rFonts w:ascii="Times New Roman" w:hAnsi="Times New Roman"/>
          <w:sz w:val="28"/>
          <w:szCs w:val="28"/>
        </w:rPr>
        <w:t>. Что такое ПАВ?</w:t>
      </w:r>
    </w:p>
    <w:p w:rsidR="0019494C" w:rsidRPr="000524FD" w:rsidRDefault="0019494C" w:rsidP="003C2EE4">
      <w:pPr>
        <w:numPr>
          <w:ilvl w:val="0"/>
          <w:numId w:val="46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proofErr w:type="gramStart"/>
      <w:r w:rsidRPr="000524FD">
        <w:rPr>
          <w:rFonts w:ascii="Times New Roman" w:hAnsi="Times New Roman"/>
          <w:sz w:val="28"/>
          <w:szCs w:val="28"/>
        </w:rPr>
        <w:t>Вещество, молекулы которого состоят из полярной и неполярной частей и способные понижать поверхностное натяжение раствора</w:t>
      </w:r>
      <w:proofErr w:type="gramEnd"/>
    </w:p>
    <w:p w:rsidR="0019494C" w:rsidRPr="000524FD" w:rsidRDefault="0019494C" w:rsidP="003C2EE4">
      <w:pPr>
        <w:numPr>
          <w:ilvl w:val="0"/>
          <w:numId w:val="46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proofErr w:type="gramStart"/>
      <w:r w:rsidRPr="000524FD">
        <w:rPr>
          <w:rFonts w:ascii="Times New Roman" w:hAnsi="Times New Roman"/>
          <w:sz w:val="28"/>
          <w:szCs w:val="28"/>
        </w:rPr>
        <w:t>Вещество, молекулы которого состоят из полярной и неполярной частей и способные повышать поверхностное натяжение раствора</w:t>
      </w:r>
      <w:proofErr w:type="gramEnd"/>
    </w:p>
    <w:p w:rsidR="0019494C" w:rsidRPr="000524FD" w:rsidRDefault="0019494C" w:rsidP="003C2EE4">
      <w:pPr>
        <w:numPr>
          <w:ilvl w:val="0"/>
          <w:numId w:val="46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 xml:space="preserve">Вещество, </w:t>
      </w:r>
      <w:proofErr w:type="spellStart"/>
      <w:r w:rsidRPr="000524FD">
        <w:rPr>
          <w:rFonts w:ascii="Times New Roman" w:hAnsi="Times New Roman"/>
          <w:sz w:val="28"/>
          <w:szCs w:val="28"/>
        </w:rPr>
        <w:t>термодинамически</w:t>
      </w:r>
      <w:proofErr w:type="spellEnd"/>
      <w:r w:rsidRPr="000524FD">
        <w:rPr>
          <w:rFonts w:ascii="Times New Roman" w:hAnsi="Times New Roman"/>
          <w:sz w:val="28"/>
          <w:szCs w:val="28"/>
        </w:rPr>
        <w:t xml:space="preserve"> несовместимое с растворителем</w:t>
      </w:r>
    </w:p>
    <w:p w:rsidR="0019494C" w:rsidRPr="000524FD" w:rsidRDefault="0019494C" w:rsidP="0019494C">
      <w:p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0524FD">
        <w:rPr>
          <w:rFonts w:ascii="Times New Roman" w:hAnsi="Times New Roman"/>
          <w:sz w:val="28"/>
          <w:szCs w:val="28"/>
        </w:rPr>
        <w:t>. Какое из предложенных химических соединений является ПАВ?</w:t>
      </w:r>
    </w:p>
    <w:p w:rsidR="0019494C" w:rsidRPr="000524FD" w:rsidRDefault="0019494C" w:rsidP="003C2EE4">
      <w:pPr>
        <w:numPr>
          <w:ilvl w:val="0"/>
          <w:numId w:val="47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С</w:t>
      </w:r>
      <w:r w:rsidRPr="000524FD">
        <w:rPr>
          <w:rFonts w:ascii="Times New Roman" w:hAnsi="Times New Roman"/>
          <w:sz w:val="28"/>
          <w:szCs w:val="28"/>
          <w:vertAlign w:val="subscript"/>
        </w:rPr>
        <w:t>6</w:t>
      </w:r>
      <w:r w:rsidRPr="000524FD">
        <w:rPr>
          <w:rFonts w:ascii="Times New Roman" w:hAnsi="Times New Roman"/>
          <w:sz w:val="28"/>
          <w:szCs w:val="28"/>
        </w:rPr>
        <w:t>Н</w:t>
      </w:r>
      <w:r w:rsidRPr="000524FD">
        <w:rPr>
          <w:rFonts w:ascii="Times New Roman" w:hAnsi="Times New Roman"/>
          <w:sz w:val="28"/>
          <w:szCs w:val="28"/>
          <w:vertAlign w:val="subscript"/>
        </w:rPr>
        <w:t>14</w:t>
      </w:r>
    </w:p>
    <w:p w:rsidR="0019494C" w:rsidRPr="000524FD" w:rsidRDefault="0019494C" w:rsidP="003C2EE4">
      <w:pPr>
        <w:numPr>
          <w:ilvl w:val="0"/>
          <w:numId w:val="47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КОН</w:t>
      </w:r>
    </w:p>
    <w:p w:rsidR="0019494C" w:rsidRPr="000524FD" w:rsidRDefault="0019494C" w:rsidP="003C2EE4">
      <w:pPr>
        <w:numPr>
          <w:ilvl w:val="0"/>
          <w:numId w:val="47"/>
        </w:numPr>
        <w:tabs>
          <w:tab w:val="left" w:pos="851"/>
        </w:tabs>
        <w:suppressAutoHyphens/>
        <w:spacing w:after="0" w:line="240" w:lineRule="atLeast"/>
        <w:ind w:left="851" w:hanging="425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С</w:t>
      </w:r>
      <w:r w:rsidRPr="000524FD">
        <w:rPr>
          <w:rFonts w:ascii="Times New Roman" w:hAnsi="Times New Roman"/>
          <w:sz w:val="28"/>
          <w:szCs w:val="28"/>
          <w:vertAlign w:val="subscript"/>
        </w:rPr>
        <w:t>17</w:t>
      </w:r>
      <w:r w:rsidRPr="000524FD">
        <w:rPr>
          <w:rFonts w:ascii="Times New Roman" w:hAnsi="Times New Roman"/>
          <w:sz w:val="28"/>
          <w:szCs w:val="28"/>
        </w:rPr>
        <w:t>Н</w:t>
      </w:r>
      <w:r w:rsidRPr="000524FD">
        <w:rPr>
          <w:rFonts w:ascii="Times New Roman" w:hAnsi="Times New Roman"/>
          <w:sz w:val="28"/>
          <w:szCs w:val="28"/>
          <w:vertAlign w:val="subscript"/>
        </w:rPr>
        <w:t>35</w:t>
      </w:r>
      <w:r w:rsidRPr="000524FD">
        <w:rPr>
          <w:rFonts w:ascii="Times New Roman" w:hAnsi="Times New Roman"/>
          <w:sz w:val="28"/>
          <w:szCs w:val="28"/>
        </w:rPr>
        <w:t>СОО</w:t>
      </w:r>
      <w:r w:rsidRPr="000524FD">
        <w:rPr>
          <w:rFonts w:ascii="Times New Roman" w:hAnsi="Times New Roman"/>
          <w:sz w:val="28"/>
          <w:szCs w:val="28"/>
          <w:lang w:val="en-US"/>
        </w:rPr>
        <w:t>N</w:t>
      </w:r>
      <w:r w:rsidRPr="000524FD">
        <w:rPr>
          <w:rFonts w:ascii="Times New Roman" w:hAnsi="Times New Roman"/>
          <w:sz w:val="28"/>
          <w:szCs w:val="28"/>
        </w:rPr>
        <w:t>а</w:t>
      </w:r>
    </w:p>
    <w:p w:rsidR="0019494C" w:rsidRPr="000524FD" w:rsidRDefault="0019494C" w:rsidP="0019494C">
      <w:pPr>
        <w:pStyle w:val="a6"/>
        <w:tabs>
          <w:tab w:val="clear" w:pos="720"/>
          <w:tab w:val="clear" w:pos="756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19494C" w:rsidRPr="000524FD" w:rsidRDefault="0019494C" w:rsidP="0019494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</w:t>
      </w:r>
      <w:r w:rsidRPr="000524FD">
        <w:rPr>
          <w:rFonts w:ascii="Times New Roman" w:hAnsi="Times New Roman"/>
          <w:sz w:val="28"/>
          <w:szCs w:val="28"/>
        </w:rPr>
        <w:t>.Самостоятельная работа студентов</w:t>
      </w:r>
    </w:p>
    <w:p w:rsidR="0019494C" w:rsidRPr="000524FD" w:rsidRDefault="0019494C" w:rsidP="0019494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94C" w:rsidRPr="000524FD" w:rsidRDefault="0019494C" w:rsidP="00194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Самостоятельная работа студентов  является одной из основных форм внеаудиторной работы при реализации учебных планов и программ.   По дисциплине «Химия»  практикуется  следующие виды и формы самосто</w:t>
      </w:r>
      <w:r w:rsidRPr="000524FD">
        <w:rPr>
          <w:rFonts w:ascii="Times New Roman" w:hAnsi="Times New Roman"/>
          <w:sz w:val="28"/>
          <w:szCs w:val="28"/>
        </w:rPr>
        <w:t>я</w:t>
      </w:r>
      <w:r w:rsidRPr="000524FD">
        <w:rPr>
          <w:rFonts w:ascii="Times New Roman" w:hAnsi="Times New Roman"/>
          <w:sz w:val="28"/>
          <w:szCs w:val="28"/>
        </w:rPr>
        <w:t xml:space="preserve">тельной работы студентов: </w:t>
      </w:r>
    </w:p>
    <w:p w:rsidR="0019494C" w:rsidRPr="000524FD" w:rsidRDefault="0019494C" w:rsidP="003C2EE4">
      <w:pPr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индивидуальные задания (решение задач, подготовка сообщений, д</w:t>
      </w:r>
      <w:r w:rsidRPr="000524FD">
        <w:rPr>
          <w:rFonts w:ascii="Times New Roman" w:hAnsi="Times New Roman"/>
          <w:sz w:val="28"/>
          <w:szCs w:val="28"/>
        </w:rPr>
        <w:t>о</w:t>
      </w:r>
      <w:r w:rsidRPr="000524FD">
        <w:rPr>
          <w:rFonts w:ascii="Times New Roman" w:hAnsi="Times New Roman"/>
          <w:sz w:val="28"/>
          <w:szCs w:val="28"/>
        </w:rPr>
        <w:t>кладов,  исследовательские  работы и др.);</w:t>
      </w:r>
    </w:p>
    <w:p w:rsidR="0019494C" w:rsidRPr="000524FD" w:rsidRDefault="0019494C" w:rsidP="003C2EE4">
      <w:pPr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тестирование в учебных компьютерных классах  разработанных преп</w:t>
      </w:r>
      <w:r w:rsidRPr="000524FD">
        <w:rPr>
          <w:rFonts w:ascii="Times New Roman" w:hAnsi="Times New Roman"/>
          <w:sz w:val="28"/>
          <w:szCs w:val="28"/>
        </w:rPr>
        <w:t>о</w:t>
      </w:r>
      <w:r w:rsidRPr="000524FD">
        <w:rPr>
          <w:rFonts w:ascii="Times New Roman" w:hAnsi="Times New Roman"/>
          <w:sz w:val="28"/>
          <w:szCs w:val="28"/>
        </w:rPr>
        <w:t>давателем;</w:t>
      </w:r>
    </w:p>
    <w:p w:rsidR="0019494C" w:rsidRPr="000524FD" w:rsidRDefault="0019494C" w:rsidP="003C2EE4">
      <w:pPr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подготовку к контрольным работам, зачетам и экзаменам.</w:t>
      </w:r>
    </w:p>
    <w:p w:rsidR="0019494C" w:rsidRPr="000524FD" w:rsidRDefault="0019494C" w:rsidP="003C2EE4">
      <w:pPr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изучение лекционного материала по конспекту с использованием рек</w:t>
      </w:r>
      <w:r w:rsidRPr="000524FD">
        <w:rPr>
          <w:rFonts w:ascii="Times New Roman" w:hAnsi="Times New Roman"/>
          <w:sz w:val="28"/>
          <w:szCs w:val="28"/>
        </w:rPr>
        <w:t>о</w:t>
      </w:r>
      <w:r w:rsidRPr="000524FD">
        <w:rPr>
          <w:rFonts w:ascii="Times New Roman" w:hAnsi="Times New Roman"/>
          <w:sz w:val="28"/>
          <w:szCs w:val="28"/>
        </w:rPr>
        <w:t>мендованной литературы;</w:t>
      </w:r>
    </w:p>
    <w:p w:rsidR="0019494C" w:rsidRPr="000524FD" w:rsidRDefault="0019494C" w:rsidP="003C2EE4">
      <w:pPr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 xml:space="preserve">подготовка к практическим, лабораторным занятиям; </w:t>
      </w:r>
    </w:p>
    <w:p w:rsidR="0019494C" w:rsidRPr="000524FD" w:rsidRDefault="0019494C" w:rsidP="003C2EE4">
      <w:pPr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выполнение контрольных, индивидуальных заданий;</w:t>
      </w:r>
    </w:p>
    <w:p w:rsidR="0019494C" w:rsidRPr="000524FD" w:rsidRDefault="0019494C" w:rsidP="003C2EE4">
      <w:pPr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подготовка кратких сообщений, докладов, рефератов, исследовател</w:t>
      </w:r>
      <w:r w:rsidRPr="000524FD">
        <w:rPr>
          <w:rFonts w:ascii="Times New Roman" w:hAnsi="Times New Roman"/>
          <w:sz w:val="28"/>
          <w:szCs w:val="28"/>
        </w:rPr>
        <w:t>ь</w:t>
      </w:r>
      <w:r w:rsidRPr="000524FD">
        <w:rPr>
          <w:rFonts w:ascii="Times New Roman" w:hAnsi="Times New Roman"/>
          <w:sz w:val="28"/>
          <w:szCs w:val="28"/>
        </w:rPr>
        <w:t>ских работ, самостоятельное составление задач по изучаемой теме (по указанию преподавателя).</w:t>
      </w:r>
    </w:p>
    <w:p w:rsidR="0019494C" w:rsidRPr="000524FD" w:rsidRDefault="0019494C" w:rsidP="00194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Целью самостоятельной работы студентов является овладение фунд</w:t>
      </w:r>
      <w:r w:rsidRPr="000524FD">
        <w:rPr>
          <w:rFonts w:ascii="Times New Roman" w:hAnsi="Times New Roman"/>
          <w:sz w:val="28"/>
          <w:szCs w:val="28"/>
        </w:rPr>
        <w:t>а</w:t>
      </w:r>
      <w:r w:rsidRPr="000524FD">
        <w:rPr>
          <w:rFonts w:ascii="Times New Roman" w:hAnsi="Times New Roman"/>
          <w:sz w:val="28"/>
          <w:szCs w:val="28"/>
        </w:rPr>
        <w:t>ментальными знаниями, профессиональными умениями и навыками деятел</w:t>
      </w:r>
      <w:r w:rsidRPr="000524FD">
        <w:rPr>
          <w:rFonts w:ascii="Times New Roman" w:hAnsi="Times New Roman"/>
          <w:sz w:val="28"/>
          <w:szCs w:val="28"/>
        </w:rPr>
        <w:t>ь</w:t>
      </w:r>
      <w:r w:rsidRPr="000524FD">
        <w:rPr>
          <w:rFonts w:ascii="Times New Roman" w:hAnsi="Times New Roman"/>
          <w:sz w:val="28"/>
          <w:szCs w:val="28"/>
        </w:rPr>
        <w:t>ности по профилю, опытом творческой, исследовательской деятельности.</w:t>
      </w:r>
    </w:p>
    <w:p w:rsidR="0019494C" w:rsidRPr="000524FD" w:rsidRDefault="0019494C" w:rsidP="00194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Самостоятельная работа студентов способствует развитию самосто</w:t>
      </w:r>
      <w:r w:rsidRPr="000524FD">
        <w:rPr>
          <w:rFonts w:ascii="Times New Roman" w:hAnsi="Times New Roman"/>
          <w:sz w:val="28"/>
          <w:szCs w:val="28"/>
        </w:rPr>
        <w:t>я</w:t>
      </w:r>
      <w:r w:rsidRPr="000524FD">
        <w:rPr>
          <w:rFonts w:ascii="Times New Roman" w:hAnsi="Times New Roman"/>
          <w:sz w:val="28"/>
          <w:szCs w:val="28"/>
        </w:rPr>
        <w:t>тельности, ответственности и организованности, творческого подхода  к  р</w:t>
      </w:r>
      <w:r w:rsidRPr="000524FD">
        <w:rPr>
          <w:rFonts w:ascii="Times New Roman" w:hAnsi="Times New Roman"/>
          <w:sz w:val="28"/>
          <w:szCs w:val="28"/>
        </w:rPr>
        <w:t>е</w:t>
      </w:r>
      <w:r w:rsidRPr="000524FD">
        <w:rPr>
          <w:rFonts w:ascii="Times New Roman" w:hAnsi="Times New Roman"/>
          <w:sz w:val="28"/>
          <w:szCs w:val="28"/>
        </w:rPr>
        <w:t>шению проблем учебного и профессионального уровня.    </w:t>
      </w:r>
    </w:p>
    <w:p w:rsidR="0019494C" w:rsidRPr="000524FD" w:rsidRDefault="0019494C" w:rsidP="00194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Формы самостоятельной работы студентов определяются  при разр</w:t>
      </w:r>
      <w:r w:rsidRPr="000524FD">
        <w:rPr>
          <w:rFonts w:ascii="Times New Roman" w:hAnsi="Times New Roman"/>
          <w:sz w:val="28"/>
          <w:szCs w:val="28"/>
        </w:rPr>
        <w:t>а</w:t>
      </w:r>
      <w:r w:rsidRPr="000524FD">
        <w:rPr>
          <w:rFonts w:ascii="Times New Roman" w:hAnsi="Times New Roman"/>
          <w:sz w:val="28"/>
          <w:szCs w:val="28"/>
        </w:rPr>
        <w:t>ботке рабочих программ учебных дисциплин содержанием учебной дисц</w:t>
      </w:r>
      <w:r w:rsidRPr="000524FD">
        <w:rPr>
          <w:rFonts w:ascii="Times New Roman" w:hAnsi="Times New Roman"/>
          <w:sz w:val="28"/>
          <w:szCs w:val="28"/>
        </w:rPr>
        <w:t>и</w:t>
      </w:r>
      <w:r w:rsidRPr="000524FD">
        <w:rPr>
          <w:rFonts w:ascii="Times New Roman" w:hAnsi="Times New Roman"/>
          <w:sz w:val="28"/>
          <w:szCs w:val="28"/>
        </w:rPr>
        <w:t>плины, учитывая степень подготовленности студентов. </w:t>
      </w:r>
    </w:p>
    <w:p w:rsidR="0019494C" w:rsidRPr="000524FD" w:rsidRDefault="0019494C" w:rsidP="00194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</w:t>
      </w:r>
      <w:r w:rsidRPr="000524FD">
        <w:rPr>
          <w:rFonts w:ascii="Times New Roman" w:hAnsi="Times New Roman"/>
          <w:sz w:val="28"/>
          <w:szCs w:val="28"/>
        </w:rPr>
        <w:t>а</w:t>
      </w:r>
      <w:r w:rsidRPr="000524FD">
        <w:rPr>
          <w:rFonts w:ascii="Times New Roman" w:hAnsi="Times New Roman"/>
          <w:sz w:val="28"/>
          <w:szCs w:val="28"/>
        </w:rPr>
        <w:t>мостоятельной работы, уровня сложности, уровня умений студентов.</w:t>
      </w:r>
    </w:p>
    <w:p w:rsidR="0019494C" w:rsidRPr="000524FD" w:rsidRDefault="0019494C" w:rsidP="00194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lastRenderedPageBreak/>
        <w:t>Контроль результатов внеаудиторной самостоятельной работы студе</w:t>
      </w:r>
      <w:r w:rsidRPr="000524FD">
        <w:rPr>
          <w:rFonts w:ascii="Times New Roman" w:hAnsi="Times New Roman"/>
          <w:sz w:val="28"/>
          <w:szCs w:val="28"/>
        </w:rPr>
        <w:t>н</w:t>
      </w:r>
      <w:r w:rsidRPr="000524FD">
        <w:rPr>
          <w:rFonts w:ascii="Times New Roman" w:hAnsi="Times New Roman"/>
          <w:sz w:val="28"/>
          <w:szCs w:val="28"/>
        </w:rPr>
        <w:t>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</w:t>
      </w:r>
      <w:r w:rsidRPr="000524FD">
        <w:rPr>
          <w:rFonts w:ascii="Times New Roman" w:hAnsi="Times New Roman"/>
          <w:sz w:val="28"/>
          <w:szCs w:val="28"/>
        </w:rPr>
        <w:t>е</w:t>
      </w:r>
      <w:r w:rsidRPr="000524FD">
        <w:rPr>
          <w:rFonts w:ascii="Times New Roman" w:hAnsi="Times New Roman"/>
          <w:sz w:val="28"/>
          <w:szCs w:val="28"/>
        </w:rPr>
        <w:t>шанной форме.</w:t>
      </w:r>
    </w:p>
    <w:p w:rsidR="0019494C" w:rsidRPr="000524FD" w:rsidRDefault="0019494C" w:rsidP="00194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Самостоятельная работа всегда завершается какими-либо результат</w:t>
      </w:r>
      <w:r w:rsidRPr="000524FD">
        <w:rPr>
          <w:rFonts w:ascii="Times New Roman" w:hAnsi="Times New Roman"/>
          <w:sz w:val="28"/>
          <w:szCs w:val="28"/>
        </w:rPr>
        <w:t>а</w:t>
      </w:r>
      <w:r w:rsidRPr="000524FD">
        <w:rPr>
          <w:rFonts w:ascii="Times New Roman" w:hAnsi="Times New Roman"/>
          <w:sz w:val="28"/>
          <w:szCs w:val="28"/>
        </w:rPr>
        <w:t>ми. Это выполненные задания, упражнения, решенные задачи, написанные сочинения, заполненные таблицы, построенные графики, подготовленные ответы на вопросы.</w:t>
      </w:r>
    </w:p>
    <w:p w:rsidR="0019494C" w:rsidRDefault="0019494C" w:rsidP="00194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Таким образом, широкое использование методов самостоятельной р</w:t>
      </w:r>
      <w:r w:rsidRPr="000524FD">
        <w:rPr>
          <w:rFonts w:ascii="Times New Roman" w:hAnsi="Times New Roman"/>
          <w:sz w:val="28"/>
          <w:szCs w:val="28"/>
        </w:rPr>
        <w:t>а</w:t>
      </w:r>
      <w:r w:rsidRPr="000524FD">
        <w:rPr>
          <w:rFonts w:ascii="Times New Roman" w:hAnsi="Times New Roman"/>
          <w:sz w:val="28"/>
          <w:szCs w:val="28"/>
        </w:rPr>
        <w:t>боты, побуждающих к  мыслительной и практической деятельности, развив</w:t>
      </w:r>
      <w:r w:rsidRPr="000524FD">
        <w:rPr>
          <w:rFonts w:ascii="Times New Roman" w:hAnsi="Times New Roman"/>
          <w:sz w:val="28"/>
          <w:szCs w:val="28"/>
        </w:rPr>
        <w:t>а</w:t>
      </w:r>
      <w:r w:rsidRPr="000524FD">
        <w:rPr>
          <w:rFonts w:ascii="Times New Roman" w:hAnsi="Times New Roman"/>
          <w:sz w:val="28"/>
          <w:szCs w:val="28"/>
        </w:rPr>
        <w:t>ет столь важные интеллектуальные качества человека, обеспечивающие в дальнейшем его стремление к постоянному овладению знаниями и примен</w:t>
      </w:r>
      <w:r w:rsidRPr="000524FD">
        <w:rPr>
          <w:rFonts w:ascii="Times New Roman" w:hAnsi="Times New Roman"/>
          <w:sz w:val="28"/>
          <w:szCs w:val="28"/>
        </w:rPr>
        <w:t>е</w:t>
      </w:r>
      <w:r w:rsidRPr="000524FD">
        <w:rPr>
          <w:rFonts w:ascii="Times New Roman" w:hAnsi="Times New Roman"/>
          <w:sz w:val="28"/>
          <w:szCs w:val="28"/>
        </w:rPr>
        <w:t>нию их на практике.</w:t>
      </w:r>
    </w:p>
    <w:p w:rsidR="0019494C" w:rsidRDefault="0019494C" w:rsidP="001949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рефератов:</w:t>
      </w:r>
    </w:p>
    <w:p w:rsidR="0019494C" w:rsidRDefault="0019494C" w:rsidP="00194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1.Значение  химии в развитии сельского хозяйства</w:t>
      </w:r>
    </w:p>
    <w:p w:rsidR="0019494C" w:rsidRDefault="0019494C" w:rsidP="00194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2.Использование химических законов в будущей профессии инженера</w:t>
      </w:r>
    </w:p>
    <w:p w:rsidR="0019494C" w:rsidRDefault="0019494C" w:rsidP="00194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История изобретения первых гальванических элементов.</w:t>
      </w:r>
    </w:p>
    <w:p w:rsidR="0019494C" w:rsidRDefault="0019494C" w:rsidP="00194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современные промышленные источники тока.</w:t>
      </w:r>
    </w:p>
    <w:p w:rsidR="0019494C" w:rsidRDefault="0019494C" w:rsidP="00194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5.Применение законов химической  термодинамики к </w:t>
      </w:r>
      <w:proofErr w:type="gramStart"/>
      <w:r>
        <w:rPr>
          <w:rFonts w:ascii="Times New Roman" w:hAnsi="Times New Roman"/>
          <w:sz w:val="28"/>
          <w:szCs w:val="28"/>
        </w:rPr>
        <w:t>открытым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9494C" w:rsidRDefault="0019494C" w:rsidP="00194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реальным системам.</w:t>
      </w:r>
    </w:p>
    <w:p w:rsidR="0019494C" w:rsidRDefault="0019494C" w:rsidP="00194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Гелевые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аккумуляторы. </w:t>
      </w:r>
    </w:p>
    <w:p w:rsidR="0019494C" w:rsidRDefault="0019494C" w:rsidP="00194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7.Перспективы развития и усовершенствования химических источн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тока.</w:t>
      </w:r>
    </w:p>
    <w:p w:rsidR="0019494C" w:rsidRDefault="0019494C" w:rsidP="00194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Применение явления адсорбции в технике.</w:t>
      </w:r>
    </w:p>
    <w:p w:rsidR="0019494C" w:rsidRPr="000524FD" w:rsidRDefault="0019494C" w:rsidP="00194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Использование в технике свободнодисперсных систем (аэрозолей, порошков, эмульсий)</w:t>
      </w:r>
    </w:p>
    <w:p w:rsidR="0019494C" w:rsidRDefault="0019494C" w:rsidP="001949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494C" w:rsidRPr="00FA1BE3" w:rsidRDefault="0019494C" w:rsidP="001949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 xml:space="preserve">Примерный перечень вопросов, расчетных задач и других видов </w:t>
      </w:r>
      <w:r w:rsidRPr="00FA1BE3">
        <w:rPr>
          <w:rFonts w:ascii="Times New Roman" w:hAnsi="Times New Roman"/>
          <w:sz w:val="28"/>
          <w:szCs w:val="28"/>
        </w:rPr>
        <w:t>зад</w:t>
      </w:r>
      <w:r w:rsidRPr="00FA1BE3">
        <w:rPr>
          <w:rFonts w:ascii="Times New Roman" w:hAnsi="Times New Roman"/>
          <w:sz w:val="28"/>
          <w:szCs w:val="28"/>
        </w:rPr>
        <w:t>а</w:t>
      </w:r>
      <w:r w:rsidRPr="00FA1BE3">
        <w:rPr>
          <w:rFonts w:ascii="Times New Roman" w:hAnsi="Times New Roman"/>
          <w:sz w:val="28"/>
          <w:szCs w:val="28"/>
        </w:rPr>
        <w:t>ний для самостоятельной работы студентов</w:t>
      </w:r>
    </w:p>
    <w:p w:rsidR="0019494C" w:rsidRPr="00FA1BE3" w:rsidRDefault="0019494C" w:rsidP="00194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BE3">
        <w:rPr>
          <w:rFonts w:ascii="Times New Roman" w:hAnsi="Times New Roman"/>
          <w:sz w:val="28"/>
          <w:szCs w:val="28"/>
        </w:rPr>
        <w:t>Вопросы по теме: «Строение атома. Периодический закон и периодическая</w:t>
      </w:r>
      <w:r w:rsidRPr="00FA1BE3">
        <w:rPr>
          <w:rFonts w:ascii="Times New Roman" w:hAnsi="Times New Roman"/>
          <w:b/>
          <w:sz w:val="28"/>
          <w:szCs w:val="28"/>
        </w:rPr>
        <w:t xml:space="preserve"> </w:t>
      </w:r>
      <w:r w:rsidRPr="00FA1BE3">
        <w:rPr>
          <w:rFonts w:ascii="Times New Roman" w:hAnsi="Times New Roman"/>
          <w:sz w:val="28"/>
          <w:szCs w:val="28"/>
        </w:rPr>
        <w:t>система Д.И. Менделеева»</w:t>
      </w:r>
    </w:p>
    <w:p w:rsidR="0019494C" w:rsidRPr="000524FD" w:rsidRDefault="0019494C" w:rsidP="00194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94C" w:rsidRPr="000524FD" w:rsidRDefault="0019494C" w:rsidP="003C2EE4">
      <w:pPr>
        <w:numPr>
          <w:ilvl w:val="0"/>
          <w:numId w:val="48"/>
        </w:num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Понятие об атоме.</w:t>
      </w:r>
    </w:p>
    <w:p w:rsidR="0019494C" w:rsidRPr="000524FD" w:rsidRDefault="0019494C" w:rsidP="003C2EE4">
      <w:pPr>
        <w:numPr>
          <w:ilvl w:val="0"/>
          <w:numId w:val="48"/>
        </w:num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Строение ядра. Изотопы.</w:t>
      </w:r>
    </w:p>
    <w:p w:rsidR="0019494C" w:rsidRPr="000524FD" w:rsidRDefault="0019494C" w:rsidP="003C2EE4">
      <w:pPr>
        <w:numPr>
          <w:ilvl w:val="0"/>
          <w:numId w:val="48"/>
        </w:num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Принцип квантовой механики:</w:t>
      </w:r>
    </w:p>
    <w:p w:rsidR="0019494C" w:rsidRPr="000524FD" w:rsidRDefault="0019494C" w:rsidP="0019494C">
      <w:pPr>
        <w:tabs>
          <w:tab w:val="num" w:pos="0"/>
        </w:tabs>
        <w:spacing w:after="0" w:line="240" w:lineRule="auto"/>
        <w:ind w:left="1440" w:hanging="54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- неопределенности;</w:t>
      </w:r>
    </w:p>
    <w:p w:rsidR="0019494C" w:rsidRPr="000524FD" w:rsidRDefault="0019494C" w:rsidP="0019494C">
      <w:pPr>
        <w:tabs>
          <w:tab w:val="num" w:pos="0"/>
        </w:tabs>
        <w:spacing w:after="0" w:line="240" w:lineRule="auto"/>
        <w:ind w:left="1440" w:hanging="54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- двойственной природы электрона;</w:t>
      </w:r>
    </w:p>
    <w:p w:rsidR="0019494C" w:rsidRPr="000524FD" w:rsidRDefault="0019494C" w:rsidP="0019494C">
      <w:pPr>
        <w:tabs>
          <w:tab w:val="num" w:pos="0"/>
        </w:tabs>
        <w:spacing w:after="0" w:line="240" w:lineRule="auto"/>
        <w:ind w:left="1440" w:hanging="54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- квантовой энергии;</w:t>
      </w:r>
    </w:p>
    <w:p w:rsidR="0019494C" w:rsidRPr="000524FD" w:rsidRDefault="0019494C" w:rsidP="0019494C">
      <w:pPr>
        <w:tabs>
          <w:tab w:val="num" w:pos="0"/>
        </w:tabs>
        <w:spacing w:after="0" w:line="240" w:lineRule="auto"/>
        <w:ind w:left="1440" w:hanging="54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- наименьшей энергии.</w:t>
      </w:r>
    </w:p>
    <w:p w:rsidR="0019494C" w:rsidRPr="000524FD" w:rsidRDefault="0019494C" w:rsidP="003C2EE4">
      <w:pPr>
        <w:numPr>
          <w:ilvl w:val="0"/>
          <w:numId w:val="48"/>
        </w:num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Квантовые числа, характеризующие состояние электрона в атоме.</w:t>
      </w:r>
    </w:p>
    <w:p w:rsidR="0019494C" w:rsidRPr="000524FD" w:rsidRDefault="0019494C" w:rsidP="003C2EE4">
      <w:pPr>
        <w:numPr>
          <w:ilvl w:val="0"/>
          <w:numId w:val="48"/>
        </w:num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 xml:space="preserve">Многоэлектронные системы: принцип Паули, правило </w:t>
      </w:r>
      <w:proofErr w:type="spellStart"/>
      <w:r w:rsidRPr="000524FD">
        <w:rPr>
          <w:rFonts w:ascii="Times New Roman" w:hAnsi="Times New Roman"/>
          <w:sz w:val="28"/>
          <w:szCs w:val="28"/>
        </w:rPr>
        <w:t>Гунда</w:t>
      </w:r>
      <w:proofErr w:type="spellEnd"/>
      <w:r w:rsidRPr="000524FD">
        <w:rPr>
          <w:rFonts w:ascii="Times New Roman" w:hAnsi="Times New Roman"/>
          <w:sz w:val="28"/>
          <w:szCs w:val="28"/>
        </w:rPr>
        <w:t xml:space="preserve">, правило </w:t>
      </w:r>
      <w:proofErr w:type="spellStart"/>
      <w:r w:rsidRPr="000524FD">
        <w:rPr>
          <w:rFonts w:ascii="Times New Roman" w:hAnsi="Times New Roman"/>
          <w:sz w:val="28"/>
          <w:szCs w:val="28"/>
        </w:rPr>
        <w:t>Клечковского</w:t>
      </w:r>
      <w:proofErr w:type="spellEnd"/>
      <w:r w:rsidRPr="000524FD">
        <w:rPr>
          <w:rFonts w:ascii="Times New Roman" w:hAnsi="Times New Roman"/>
          <w:sz w:val="28"/>
          <w:szCs w:val="28"/>
        </w:rPr>
        <w:t>.</w:t>
      </w:r>
    </w:p>
    <w:p w:rsidR="0019494C" w:rsidRPr="000524FD" w:rsidRDefault="0019494C" w:rsidP="003C2EE4">
      <w:pPr>
        <w:numPr>
          <w:ilvl w:val="0"/>
          <w:numId w:val="48"/>
        </w:numPr>
        <w:tabs>
          <w:tab w:val="num" w:pos="0"/>
        </w:tabs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Заполнение электронных оболочек атомов периодической системы.</w:t>
      </w:r>
    </w:p>
    <w:p w:rsidR="0019494C" w:rsidRPr="000524FD" w:rsidRDefault="0019494C" w:rsidP="003C2EE4">
      <w:pPr>
        <w:numPr>
          <w:ilvl w:val="0"/>
          <w:numId w:val="48"/>
        </w:numPr>
        <w:tabs>
          <w:tab w:val="num" w:pos="0"/>
        </w:tabs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lastRenderedPageBreak/>
        <w:t xml:space="preserve">Периодический закон элементов </w:t>
      </w:r>
      <w:proofErr w:type="spellStart"/>
      <w:r w:rsidRPr="000524FD">
        <w:rPr>
          <w:rFonts w:ascii="Times New Roman" w:hAnsi="Times New Roman"/>
          <w:sz w:val="28"/>
          <w:szCs w:val="28"/>
        </w:rPr>
        <w:t>Д.И.Менделеева</w:t>
      </w:r>
      <w:proofErr w:type="spellEnd"/>
      <w:r w:rsidRPr="000524FD">
        <w:rPr>
          <w:rFonts w:ascii="Times New Roman" w:hAnsi="Times New Roman"/>
          <w:sz w:val="28"/>
          <w:szCs w:val="28"/>
        </w:rPr>
        <w:t>. Периодическая с</w:t>
      </w:r>
      <w:r w:rsidRPr="000524FD">
        <w:rPr>
          <w:rFonts w:ascii="Times New Roman" w:hAnsi="Times New Roman"/>
          <w:sz w:val="28"/>
          <w:szCs w:val="28"/>
        </w:rPr>
        <w:t>и</w:t>
      </w:r>
      <w:r w:rsidRPr="000524FD">
        <w:rPr>
          <w:rFonts w:ascii="Times New Roman" w:hAnsi="Times New Roman"/>
          <w:sz w:val="28"/>
          <w:szCs w:val="28"/>
        </w:rPr>
        <w:t>стема как естественная классификация элементов.</w:t>
      </w:r>
    </w:p>
    <w:p w:rsidR="0019494C" w:rsidRPr="000524FD" w:rsidRDefault="0019494C" w:rsidP="0019494C">
      <w:pPr>
        <w:tabs>
          <w:tab w:val="num" w:pos="5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- формулировка закона;</w:t>
      </w:r>
    </w:p>
    <w:p w:rsidR="0019494C" w:rsidRPr="000524FD" w:rsidRDefault="0019494C" w:rsidP="0019494C">
      <w:pPr>
        <w:tabs>
          <w:tab w:val="num" w:pos="5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- периоды, группы, подгруппы. Изменение свойств элементов в пери</w:t>
      </w:r>
      <w:r w:rsidRPr="000524FD">
        <w:rPr>
          <w:rFonts w:ascii="Times New Roman" w:hAnsi="Times New Roman"/>
          <w:sz w:val="28"/>
          <w:szCs w:val="28"/>
        </w:rPr>
        <w:t>о</w:t>
      </w:r>
      <w:r w:rsidRPr="000524FD">
        <w:rPr>
          <w:rFonts w:ascii="Times New Roman" w:hAnsi="Times New Roman"/>
          <w:sz w:val="28"/>
          <w:szCs w:val="28"/>
        </w:rPr>
        <w:t>дах и группах.</w:t>
      </w:r>
    </w:p>
    <w:p w:rsidR="0019494C" w:rsidRPr="000524FD" w:rsidRDefault="0019494C" w:rsidP="0019494C">
      <w:pPr>
        <w:tabs>
          <w:tab w:val="num" w:pos="5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 xml:space="preserve">- характеристика </w:t>
      </w:r>
      <w:r w:rsidRPr="000524FD">
        <w:rPr>
          <w:rFonts w:ascii="Times New Roman" w:hAnsi="Times New Roman"/>
          <w:sz w:val="28"/>
          <w:szCs w:val="28"/>
          <w:lang w:val="en-US"/>
        </w:rPr>
        <w:t>s</w:t>
      </w:r>
      <w:r w:rsidRPr="000524FD">
        <w:rPr>
          <w:rFonts w:ascii="Times New Roman" w:hAnsi="Times New Roman"/>
          <w:sz w:val="28"/>
          <w:szCs w:val="28"/>
        </w:rPr>
        <w:t xml:space="preserve">-, </w:t>
      </w:r>
      <w:r w:rsidRPr="000524FD">
        <w:rPr>
          <w:rFonts w:ascii="Times New Roman" w:hAnsi="Times New Roman"/>
          <w:sz w:val="28"/>
          <w:szCs w:val="28"/>
          <w:lang w:val="en-US"/>
        </w:rPr>
        <w:t>p</w:t>
      </w:r>
      <w:r w:rsidRPr="000524FD">
        <w:rPr>
          <w:rFonts w:ascii="Times New Roman" w:hAnsi="Times New Roman"/>
          <w:sz w:val="28"/>
          <w:szCs w:val="28"/>
        </w:rPr>
        <w:t xml:space="preserve">-, </w:t>
      </w:r>
      <w:r w:rsidRPr="000524FD">
        <w:rPr>
          <w:rFonts w:ascii="Times New Roman" w:hAnsi="Times New Roman"/>
          <w:sz w:val="28"/>
          <w:szCs w:val="28"/>
          <w:lang w:val="en-US"/>
        </w:rPr>
        <w:t>d</w:t>
      </w:r>
      <w:r w:rsidRPr="000524FD">
        <w:rPr>
          <w:rFonts w:ascii="Times New Roman" w:hAnsi="Times New Roman"/>
          <w:sz w:val="28"/>
          <w:szCs w:val="28"/>
        </w:rPr>
        <w:t>-элементов.</w:t>
      </w:r>
    </w:p>
    <w:p w:rsidR="0019494C" w:rsidRPr="000524FD" w:rsidRDefault="0019494C" w:rsidP="0019494C">
      <w:pPr>
        <w:tabs>
          <w:tab w:val="num" w:pos="5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 xml:space="preserve">- энергия ионизации. Сродство к электрону. </w:t>
      </w:r>
      <w:proofErr w:type="spellStart"/>
      <w:r w:rsidRPr="000524FD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0524FD">
        <w:rPr>
          <w:rFonts w:ascii="Times New Roman" w:hAnsi="Times New Roman"/>
          <w:sz w:val="28"/>
          <w:szCs w:val="28"/>
        </w:rPr>
        <w:t xml:space="preserve"> </w:t>
      </w:r>
    </w:p>
    <w:p w:rsidR="0019494C" w:rsidRPr="000524FD" w:rsidRDefault="0019494C" w:rsidP="0019494C">
      <w:pPr>
        <w:tabs>
          <w:tab w:val="num" w:pos="5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- мера химической активности элементов.</w:t>
      </w:r>
    </w:p>
    <w:p w:rsidR="0019494C" w:rsidRPr="000524FD" w:rsidRDefault="0019494C" w:rsidP="0019494C">
      <w:pPr>
        <w:tabs>
          <w:tab w:val="num" w:pos="0"/>
        </w:tabs>
        <w:spacing w:after="0" w:line="240" w:lineRule="auto"/>
        <w:ind w:left="1440" w:hanging="540"/>
        <w:jc w:val="both"/>
        <w:rPr>
          <w:rFonts w:ascii="Times New Roman" w:hAnsi="Times New Roman"/>
          <w:sz w:val="28"/>
          <w:szCs w:val="28"/>
        </w:rPr>
      </w:pPr>
    </w:p>
    <w:p w:rsidR="0019494C" w:rsidRPr="00FA1BE3" w:rsidRDefault="0019494C" w:rsidP="00194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BE3">
        <w:rPr>
          <w:rFonts w:ascii="Times New Roman" w:hAnsi="Times New Roman"/>
          <w:sz w:val="28"/>
          <w:szCs w:val="28"/>
        </w:rPr>
        <w:t>Вопросы по теме: «Химическая связь и строение молекул»</w:t>
      </w:r>
    </w:p>
    <w:p w:rsidR="0019494C" w:rsidRPr="00FA1BE3" w:rsidRDefault="0019494C" w:rsidP="0019494C">
      <w:pPr>
        <w:tabs>
          <w:tab w:val="num" w:pos="0"/>
        </w:tabs>
        <w:spacing w:after="0" w:line="240" w:lineRule="auto"/>
        <w:ind w:left="1440" w:hanging="540"/>
        <w:jc w:val="both"/>
        <w:rPr>
          <w:rFonts w:ascii="Times New Roman" w:hAnsi="Times New Roman"/>
          <w:sz w:val="28"/>
          <w:szCs w:val="28"/>
        </w:rPr>
      </w:pPr>
    </w:p>
    <w:p w:rsidR="0019494C" w:rsidRPr="000524FD" w:rsidRDefault="0019494C" w:rsidP="0019494C">
      <w:pPr>
        <w:tabs>
          <w:tab w:val="num" w:pos="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1. Понятие химической связи.</w:t>
      </w:r>
    </w:p>
    <w:p w:rsidR="0019494C" w:rsidRPr="000524FD" w:rsidRDefault="0019494C" w:rsidP="0019494C">
      <w:pPr>
        <w:tabs>
          <w:tab w:val="num" w:pos="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2. Параметры связи:</w:t>
      </w:r>
    </w:p>
    <w:p w:rsidR="0019494C" w:rsidRPr="000524FD" w:rsidRDefault="0019494C" w:rsidP="0019494C">
      <w:pPr>
        <w:tabs>
          <w:tab w:val="num" w:pos="0"/>
        </w:tabs>
        <w:spacing w:after="0" w:line="240" w:lineRule="auto"/>
        <w:ind w:left="1440" w:hanging="54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- энергия связи;</w:t>
      </w:r>
    </w:p>
    <w:p w:rsidR="0019494C" w:rsidRPr="000524FD" w:rsidRDefault="0019494C" w:rsidP="0019494C">
      <w:pPr>
        <w:tabs>
          <w:tab w:val="num" w:pos="0"/>
        </w:tabs>
        <w:spacing w:after="0" w:line="240" w:lineRule="auto"/>
        <w:ind w:left="1440" w:hanging="54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- длина связи;</w:t>
      </w:r>
    </w:p>
    <w:p w:rsidR="0019494C" w:rsidRPr="000524FD" w:rsidRDefault="0019494C" w:rsidP="0019494C">
      <w:pPr>
        <w:tabs>
          <w:tab w:val="num" w:pos="0"/>
        </w:tabs>
        <w:spacing w:after="0" w:line="240" w:lineRule="auto"/>
        <w:ind w:left="1440" w:hanging="54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- валентные углы;</w:t>
      </w:r>
    </w:p>
    <w:p w:rsidR="0019494C" w:rsidRPr="000524FD" w:rsidRDefault="0019494C" w:rsidP="0019494C">
      <w:pPr>
        <w:tabs>
          <w:tab w:val="num" w:pos="0"/>
        </w:tabs>
        <w:spacing w:after="0" w:line="240" w:lineRule="auto"/>
        <w:ind w:left="1440" w:hanging="54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- распределение электронной плотности.</w:t>
      </w:r>
    </w:p>
    <w:p w:rsidR="0019494C" w:rsidRPr="000524FD" w:rsidRDefault="0019494C" w:rsidP="0019494C">
      <w:pPr>
        <w:tabs>
          <w:tab w:val="num" w:pos="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3. Свойства связи:</w:t>
      </w:r>
    </w:p>
    <w:p w:rsidR="0019494C" w:rsidRPr="000524FD" w:rsidRDefault="0019494C" w:rsidP="0019494C">
      <w:pPr>
        <w:tabs>
          <w:tab w:val="num" w:pos="0"/>
        </w:tabs>
        <w:spacing w:after="0" w:line="240" w:lineRule="auto"/>
        <w:ind w:left="1440" w:hanging="54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- насыщаемость;</w:t>
      </w:r>
    </w:p>
    <w:p w:rsidR="0019494C" w:rsidRPr="000524FD" w:rsidRDefault="0019494C" w:rsidP="0019494C">
      <w:pPr>
        <w:tabs>
          <w:tab w:val="num" w:pos="0"/>
        </w:tabs>
        <w:spacing w:after="0" w:line="240" w:lineRule="auto"/>
        <w:ind w:left="1440" w:hanging="54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- гибридизация;</w:t>
      </w:r>
    </w:p>
    <w:p w:rsidR="0019494C" w:rsidRPr="000524FD" w:rsidRDefault="0019494C" w:rsidP="0019494C">
      <w:pPr>
        <w:tabs>
          <w:tab w:val="num" w:pos="0"/>
        </w:tabs>
        <w:spacing w:after="0" w:line="240" w:lineRule="auto"/>
        <w:ind w:left="1440" w:hanging="54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- направленность;</w:t>
      </w:r>
    </w:p>
    <w:p w:rsidR="0019494C" w:rsidRPr="000524FD" w:rsidRDefault="0019494C" w:rsidP="0019494C">
      <w:pPr>
        <w:tabs>
          <w:tab w:val="num" w:pos="0"/>
        </w:tabs>
        <w:spacing w:after="0" w:line="240" w:lineRule="auto"/>
        <w:ind w:left="1440" w:hanging="54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524FD">
        <w:rPr>
          <w:rFonts w:ascii="Times New Roman" w:hAnsi="Times New Roman"/>
          <w:sz w:val="28"/>
          <w:szCs w:val="28"/>
        </w:rPr>
        <w:t>поляризуемость</w:t>
      </w:r>
      <w:proofErr w:type="spellEnd"/>
      <w:r w:rsidRPr="000524FD">
        <w:rPr>
          <w:rFonts w:ascii="Times New Roman" w:hAnsi="Times New Roman"/>
          <w:sz w:val="28"/>
          <w:szCs w:val="28"/>
        </w:rPr>
        <w:t>.</w:t>
      </w:r>
    </w:p>
    <w:p w:rsidR="0019494C" w:rsidRPr="000524FD" w:rsidRDefault="0019494C" w:rsidP="00194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4. Типы связи:</w:t>
      </w:r>
    </w:p>
    <w:p w:rsidR="0019494C" w:rsidRPr="000524FD" w:rsidRDefault="0019494C" w:rsidP="0019494C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- ковалентная,</w:t>
      </w:r>
    </w:p>
    <w:p w:rsidR="0019494C" w:rsidRPr="000524FD" w:rsidRDefault="0019494C" w:rsidP="0019494C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- ионная,</w:t>
      </w:r>
    </w:p>
    <w:p w:rsidR="0019494C" w:rsidRPr="000524FD" w:rsidRDefault="0019494C" w:rsidP="0019494C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0524FD">
        <w:rPr>
          <w:rFonts w:ascii="Times New Roman" w:hAnsi="Times New Roman"/>
          <w:sz w:val="28"/>
          <w:szCs w:val="28"/>
        </w:rPr>
        <w:t>- металлическая.</w:t>
      </w:r>
    </w:p>
    <w:p w:rsidR="0019494C" w:rsidRPr="000524FD" w:rsidRDefault="0019494C" w:rsidP="0019494C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19494C" w:rsidRPr="00A535C4" w:rsidRDefault="0019494C" w:rsidP="0019494C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перечень вопросов, расчетных задач и других видов зад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ний для самостоятельной работы </w:t>
      </w:r>
      <w:r w:rsidRPr="00A535C4">
        <w:rPr>
          <w:rFonts w:ascii="Times New Roman" w:hAnsi="Times New Roman"/>
          <w:sz w:val="28"/>
          <w:szCs w:val="28"/>
        </w:rPr>
        <w:t>студентов   по теме: «Основные опр</w:t>
      </w:r>
      <w:r w:rsidRPr="00A535C4">
        <w:rPr>
          <w:rFonts w:ascii="Times New Roman" w:hAnsi="Times New Roman"/>
          <w:sz w:val="28"/>
          <w:szCs w:val="28"/>
        </w:rPr>
        <w:t>е</w:t>
      </w:r>
      <w:r w:rsidRPr="00A535C4">
        <w:rPr>
          <w:rFonts w:ascii="Times New Roman" w:hAnsi="Times New Roman"/>
          <w:sz w:val="28"/>
          <w:szCs w:val="28"/>
        </w:rPr>
        <w:t>деления и законы химии»</w:t>
      </w:r>
    </w:p>
    <w:p w:rsidR="0019494C" w:rsidRPr="0037639B" w:rsidRDefault="0019494C" w:rsidP="0019494C">
      <w:pPr>
        <w:numPr>
          <w:ilvl w:val="0"/>
          <w:numId w:val="9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Определите, что из написанного является молекулой, что – ат</w:t>
      </w:r>
      <w:r w:rsidRPr="0037639B">
        <w:rPr>
          <w:rFonts w:ascii="Times New Roman" w:hAnsi="Times New Roman"/>
          <w:sz w:val="28"/>
          <w:szCs w:val="28"/>
        </w:rPr>
        <w:t>о</w:t>
      </w:r>
      <w:r w:rsidRPr="0037639B">
        <w:rPr>
          <w:rFonts w:ascii="Times New Roman" w:hAnsi="Times New Roman"/>
          <w:sz w:val="28"/>
          <w:szCs w:val="28"/>
        </w:rPr>
        <w:t>мом: N, N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>, N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>O. Из каких атомов состоят рассматриваемые молекулы?</w:t>
      </w:r>
    </w:p>
    <w:p w:rsidR="0019494C" w:rsidRPr="0037639B" w:rsidRDefault="0019494C" w:rsidP="0019494C">
      <w:pPr>
        <w:numPr>
          <w:ilvl w:val="0"/>
          <w:numId w:val="9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Из приведенного ряда символов выберите символы, относящиеся к одному и тому же химическому элементу: </w:t>
      </w:r>
      <w:r w:rsidRPr="0037639B">
        <w:rPr>
          <w:rFonts w:ascii="Times New Roman" w:hAnsi="Times New Roman"/>
          <w:sz w:val="28"/>
          <w:szCs w:val="28"/>
          <w:vertAlign w:val="subscript"/>
        </w:rPr>
        <w:t>15</w:t>
      </w:r>
      <w:r w:rsidRPr="0037639B">
        <w:rPr>
          <w:rFonts w:ascii="Times New Roman" w:hAnsi="Times New Roman"/>
          <w:sz w:val="28"/>
          <w:szCs w:val="28"/>
        </w:rPr>
        <w:t xml:space="preserve">Э; </w:t>
      </w:r>
      <w:r w:rsidRPr="0037639B">
        <w:rPr>
          <w:rFonts w:ascii="Times New Roman" w:hAnsi="Times New Roman"/>
          <w:sz w:val="28"/>
          <w:szCs w:val="28"/>
          <w:vertAlign w:val="subscript"/>
        </w:rPr>
        <w:t>17</w:t>
      </w:r>
      <w:r w:rsidRPr="0037639B">
        <w:rPr>
          <w:rFonts w:ascii="Times New Roman" w:hAnsi="Times New Roman"/>
          <w:sz w:val="28"/>
          <w:szCs w:val="28"/>
        </w:rPr>
        <w:t xml:space="preserve">Э; </w:t>
      </w:r>
      <w:r w:rsidRPr="0037639B">
        <w:rPr>
          <w:rFonts w:ascii="Times New Roman" w:hAnsi="Times New Roman"/>
          <w:sz w:val="28"/>
          <w:szCs w:val="28"/>
          <w:vertAlign w:val="subscript"/>
        </w:rPr>
        <w:t>24</w:t>
      </w:r>
      <w:r w:rsidRPr="0037639B">
        <w:rPr>
          <w:rFonts w:ascii="Times New Roman" w:hAnsi="Times New Roman"/>
          <w:sz w:val="28"/>
          <w:szCs w:val="28"/>
        </w:rPr>
        <w:t xml:space="preserve">Э; </w:t>
      </w:r>
      <w:r w:rsidRPr="0037639B">
        <w:rPr>
          <w:rFonts w:ascii="Times New Roman" w:hAnsi="Times New Roman"/>
          <w:sz w:val="28"/>
          <w:szCs w:val="28"/>
          <w:vertAlign w:val="subscript"/>
        </w:rPr>
        <w:t>15</w:t>
      </w:r>
      <w:r w:rsidRPr="0037639B">
        <w:rPr>
          <w:rFonts w:ascii="Times New Roman" w:hAnsi="Times New Roman"/>
          <w:sz w:val="28"/>
          <w:szCs w:val="28"/>
        </w:rPr>
        <w:t xml:space="preserve">Э; </w:t>
      </w:r>
      <w:r w:rsidRPr="0037639B">
        <w:rPr>
          <w:rFonts w:ascii="Times New Roman" w:hAnsi="Times New Roman"/>
          <w:sz w:val="28"/>
          <w:szCs w:val="28"/>
          <w:vertAlign w:val="subscript"/>
        </w:rPr>
        <w:t>3</w:t>
      </w:r>
      <w:r w:rsidRPr="0037639B">
        <w:rPr>
          <w:rFonts w:ascii="Times New Roman" w:hAnsi="Times New Roman"/>
          <w:sz w:val="28"/>
          <w:szCs w:val="28"/>
        </w:rPr>
        <w:t xml:space="preserve">Э; </w:t>
      </w:r>
      <w:r w:rsidRPr="0037639B">
        <w:rPr>
          <w:rFonts w:ascii="Times New Roman" w:hAnsi="Times New Roman"/>
          <w:sz w:val="28"/>
          <w:szCs w:val="28"/>
          <w:vertAlign w:val="subscript"/>
        </w:rPr>
        <w:t>15</w:t>
      </w:r>
      <w:r w:rsidRPr="0037639B">
        <w:rPr>
          <w:rFonts w:ascii="Times New Roman" w:hAnsi="Times New Roman"/>
          <w:sz w:val="28"/>
          <w:szCs w:val="28"/>
        </w:rPr>
        <w:t xml:space="preserve">Э; 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>Э.</w:t>
      </w:r>
    </w:p>
    <w:p w:rsidR="0019494C" w:rsidRPr="0037639B" w:rsidRDefault="0019494C" w:rsidP="0019494C">
      <w:pPr>
        <w:numPr>
          <w:ilvl w:val="0"/>
          <w:numId w:val="9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Из приведенного ряда символов выберите символы, относящиеся к изотопам одного и того же химического элемента</w:t>
      </w:r>
      <w:proofErr w:type="gramStart"/>
      <w:r w:rsidRPr="0037639B">
        <w:rPr>
          <w:rFonts w:ascii="Times New Roman" w:hAnsi="Times New Roman"/>
          <w:sz w:val="28"/>
          <w:szCs w:val="28"/>
        </w:rPr>
        <w:t xml:space="preserve">: </w:t>
      </w:r>
      <w:r w:rsidRPr="0037639B">
        <w:rPr>
          <w:rFonts w:ascii="Times New Roman" w:hAnsi="Times New Roman"/>
          <w:position w:val="-10"/>
          <w:sz w:val="28"/>
          <w:szCs w:val="28"/>
        </w:rPr>
        <w:object w:dxaOrig="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 o:ole="" fillcolor="window">
            <v:imagedata r:id="rId8" o:title=""/>
          </v:shape>
          <o:OLEObject Type="Embed" ProgID="Equation.3" ShapeID="_x0000_i1025" DrawAspect="Content" ObjectID="_1551265772" r:id="rId9"/>
        </w:object>
      </w:r>
      <w:r w:rsidRPr="0037639B">
        <w:rPr>
          <w:rFonts w:ascii="Times New Roman" w:hAnsi="Times New Roman"/>
          <w:sz w:val="28"/>
          <w:szCs w:val="28"/>
        </w:rPr>
        <w:t xml:space="preserve">; </w:t>
      </w:r>
      <w:r w:rsidRPr="0037639B">
        <w:rPr>
          <w:rFonts w:ascii="Times New Roman" w:hAnsi="Times New Roman"/>
          <w:position w:val="-12"/>
          <w:sz w:val="28"/>
          <w:szCs w:val="28"/>
        </w:rPr>
        <w:object w:dxaOrig="400" w:dyaOrig="380">
          <v:shape id="_x0000_i1026" type="#_x0000_t75" style="width:20.25pt;height:18.75pt" o:ole="" fillcolor="window">
            <v:imagedata r:id="rId10" o:title=""/>
          </v:shape>
          <o:OLEObject Type="Embed" ProgID="Equation.3" ShapeID="_x0000_i1026" DrawAspect="Content" ObjectID="_1551265773" r:id="rId11"/>
        </w:object>
      </w:r>
      <w:r w:rsidRPr="0037639B">
        <w:rPr>
          <w:rFonts w:ascii="Times New Roman" w:hAnsi="Times New Roman"/>
          <w:sz w:val="28"/>
          <w:szCs w:val="28"/>
        </w:rPr>
        <w:t xml:space="preserve">; </w:t>
      </w:r>
      <w:r w:rsidRPr="0037639B">
        <w:rPr>
          <w:rFonts w:ascii="Times New Roman" w:hAnsi="Times New Roman"/>
          <w:position w:val="-12"/>
          <w:sz w:val="28"/>
          <w:szCs w:val="28"/>
        </w:rPr>
        <w:object w:dxaOrig="400" w:dyaOrig="380">
          <v:shape id="_x0000_i1027" type="#_x0000_t75" style="width:20.25pt;height:18.75pt" o:ole="" fillcolor="window">
            <v:imagedata r:id="rId12" o:title=""/>
          </v:shape>
          <o:OLEObject Type="Embed" ProgID="Equation.3" ShapeID="_x0000_i1027" DrawAspect="Content" ObjectID="_1551265774" r:id="rId13"/>
        </w:object>
      </w:r>
      <w:r w:rsidRPr="0037639B">
        <w:rPr>
          <w:rFonts w:ascii="Times New Roman" w:hAnsi="Times New Roman"/>
          <w:sz w:val="28"/>
          <w:szCs w:val="28"/>
        </w:rPr>
        <w:t xml:space="preserve">; </w:t>
      </w:r>
      <w:r w:rsidRPr="0037639B">
        <w:rPr>
          <w:rFonts w:ascii="Times New Roman" w:hAnsi="Times New Roman"/>
          <w:position w:val="-12"/>
          <w:sz w:val="28"/>
          <w:szCs w:val="28"/>
        </w:rPr>
        <w:object w:dxaOrig="400" w:dyaOrig="380">
          <v:shape id="_x0000_i1028" type="#_x0000_t75" style="width:20.25pt;height:18.75pt" o:ole="" fillcolor="window">
            <v:imagedata r:id="rId14" o:title=""/>
          </v:shape>
          <o:OLEObject Type="Embed" ProgID="Equation.3" ShapeID="_x0000_i1028" DrawAspect="Content" ObjectID="_1551265775" r:id="rId15"/>
        </w:object>
      </w:r>
      <w:r w:rsidRPr="0037639B">
        <w:rPr>
          <w:rFonts w:ascii="Times New Roman" w:hAnsi="Times New Roman"/>
          <w:sz w:val="28"/>
          <w:szCs w:val="28"/>
        </w:rPr>
        <w:t xml:space="preserve">; </w:t>
      </w:r>
      <w:r w:rsidRPr="0037639B">
        <w:rPr>
          <w:rFonts w:ascii="Times New Roman" w:hAnsi="Times New Roman"/>
          <w:position w:val="-12"/>
          <w:sz w:val="28"/>
          <w:szCs w:val="28"/>
        </w:rPr>
        <w:object w:dxaOrig="340" w:dyaOrig="380">
          <v:shape id="_x0000_i1029" type="#_x0000_t75" style="width:17.25pt;height:18.75pt" o:ole="" fillcolor="window">
            <v:imagedata r:id="rId16" o:title=""/>
          </v:shape>
          <o:OLEObject Type="Embed" ProgID="Equation.3" ShapeID="_x0000_i1029" DrawAspect="Content" ObjectID="_1551265776" r:id="rId17"/>
        </w:object>
      </w:r>
      <w:r w:rsidRPr="0037639B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37639B">
        <w:rPr>
          <w:rFonts w:ascii="Times New Roman" w:hAnsi="Times New Roman"/>
          <w:sz w:val="28"/>
          <w:szCs w:val="28"/>
        </w:rPr>
        <w:t>Определите количество нейтронов в ядрах выбранных изотопов.</w:t>
      </w:r>
    </w:p>
    <w:p w:rsidR="0019494C" w:rsidRPr="0037639B" w:rsidRDefault="0019494C" w:rsidP="0019494C">
      <w:pPr>
        <w:numPr>
          <w:ilvl w:val="0"/>
          <w:numId w:val="9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Продолжите реакцию радиоактивного </w:t>
      </w:r>
      <w:proofErr w:type="gramStart"/>
      <w:r w:rsidRPr="0037639B">
        <w:rPr>
          <w:rFonts w:ascii="Times New Roman" w:hAnsi="Times New Roman"/>
          <w:sz w:val="28"/>
          <w:szCs w:val="28"/>
        </w:rPr>
        <w:sym w:font="Symbol" w:char="F061"/>
      </w:r>
      <w:r w:rsidRPr="0037639B">
        <w:rPr>
          <w:rFonts w:ascii="Times New Roman" w:hAnsi="Times New Roman"/>
          <w:sz w:val="28"/>
          <w:szCs w:val="28"/>
        </w:rPr>
        <w:t>-</w:t>
      </w:r>
      <w:proofErr w:type="gramEnd"/>
      <w:r w:rsidRPr="0037639B">
        <w:rPr>
          <w:rFonts w:ascii="Times New Roman" w:hAnsi="Times New Roman"/>
          <w:sz w:val="28"/>
          <w:szCs w:val="28"/>
        </w:rPr>
        <w:t xml:space="preserve">распада: </w:t>
      </w:r>
      <w:r w:rsidRPr="0037639B">
        <w:rPr>
          <w:rFonts w:ascii="Times New Roman" w:hAnsi="Times New Roman"/>
          <w:position w:val="-12"/>
          <w:sz w:val="28"/>
          <w:szCs w:val="28"/>
        </w:rPr>
        <w:object w:dxaOrig="1140" w:dyaOrig="380">
          <v:shape id="_x0000_i1030" type="#_x0000_t75" style="width:99.75pt;height:30.75pt" o:ole="" fillcolor="window">
            <v:imagedata r:id="rId18" o:title=""/>
          </v:shape>
          <o:OLEObject Type="Embed" ProgID="Equation.3" ShapeID="_x0000_i1030" DrawAspect="Content" ObjectID="_1551265777" r:id="rId19"/>
        </w:object>
      </w:r>
    </w:p>
    <w:p w:rsidR="0019494C" w:rsidRPr="0037639B" w:rsidRDefault="0019494C" w:rsidP="0019494C">
      <w:pPr>
        <w:numPr>
          <w:ilvl w:val="0"/>
          <w:numId w:val="9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Определите заряд ядра атома азота, количество протонов в его ядре и число электронов в электронной оболочке. Для изотопа  </w:t>
      </w:r>
      <w:r w:rsidRPr="0037639B">
        <w:rPr>
          <w:rFonts w:ascii="Times New Roman" w:hAnsi="Times New Roman"/>
          <w:sz w:val="28"/>
          <w:szCs w:val="28"/>
          <w:vertAlign w:val="superscript"/>
        </w:rPr>
        <w:t>14</w:t>
      </w:r>
      <w:r w:rsidRPr="0037639B">
        <w:rPr>
          <w:rFonts w:ascii="Times New Roman" w:hAnsi="Times New Roman"/>
          <w:sz w:val="28"/>
          <w:szCs w:val="28"/>
        </w:rPr>
        <w:t xml:space="preserve"> </w:t>
      </w:r>
      <w:r w:rsidRPr="0037639B">
        <w:rPr>
          <w:rFonts w:ascii="Times New Roman" w:hAnsi="Times New Roman"/>
          <w:sz w:val="28"/>
          <w:szCs w:val="28"/>
          <w:vertAlign w:val="subscript"/>
        </w:rPr>
        <w:t>7</w:t>
      </w:r>
      <w:r w:rsidRPr="0037639B">
        <w:rPr>
          <w:rFonts w:ascii="Times New Roman" w:hAnsi="Times New Roman"/>
          <w:sz w:val="28"/>
          <w:szCs w:val="28"/>
        </w:rPr>
        <w:t>N опр</w:t>
      </w:r>
      <w:r w:rsidRPr="0037639B">
        <w:rPr>
          <w:rFonts w:ascii="Times New Roman" w:hAnsi="Times New Roman"/>
          <w:sz w:val="28"/>
          <w:szCs w:val="28"/>
        </w:rPr>
        <w:t>е</w:t>
      </w:r>
      <w:r w:rsidRPr="0037639B">
        <w:rPr>
          <w:rFonts w:ascii="Times New Roman" w:hAnsi="Times New Roman"/>
          <w:sz w:val="28"/>
          <w:szCs w:val="28"/>
        </w:rPr>
        <w:t>делите число нейтронов в ядре, его массовое число</w:t>
      </w:r>
      <w:proofErr w:type="gramStart"/>
      <w:r w:rsidRPr="0037639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37639B">
        <w:rPr>
          <w:rFonts w:ascii="Times New Roman" w:hAnsi="Times New Roman"/>
          <w:sz w:val="28"/>
          <w:szCs w:val="28"/>
        </w:rPr>
        <w:t xml:space="preserve"> и определите, </w:t>
      </w:r>
      <w:r w:rsidRPr="0037639B">
        <w:rPr>
          <w:rFonts w:ascii="Times New Roman" w:hAnsi="Times New Roman"/>
          <w:sz w:val="28"/>
          <w:szCs w:val="28"/>
        </w:rPr>
        <w:lastRenderedPageBreak/>
        <w:t xml:space="preserve">устойчиво ли ядро этого изотопа (азот – легкий элемент). Посчитайте  массу </w:t>
      </w:r>
      <w:proofErr w:type="spellStart"/>
      <w:r w:rsidRPr="0037639B">
        <w:rPr>
          <w:rFonts w:ascii="Times New Roman" w:hAnsi="Times New Roman"/>
          <w:sz w:val="28"/>
          <w:szCs w:val="28"/>
        </w:rPr>
        <w:t>m</w:t>
      </w:r>
      <w:r w:rsidRPr="0037639B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37639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7639B">
        <w:rPr>
          <w:rFonts w:ascii="Times New Roman" w:hAnsi="Times New Roman"/>
          <w:sz w:val="28"/>
          <w:szCs w:val="28"/>
        </w:rPr>
        <w:t xml:space="preserve">и относительную атомную массу </w:t>
      </w:r>
      <w:proofErr w:type="spellStart"/>
      <w:r w:rsidRPr="0037639B">
        <w:rPr>
          <w:rFonts w:ascii="Times New Roman" w:hAnsi="Times New Roman"/>
          <w:sz w:val="28"/>
          <w:szCs w:val="28"/>
        </w:rPr>
        <w:t>A</w:t>
      </w:r>
      <w:r w:rsidRPr="0037639B">
        <w:rPr>
          <w:rFonts w:ascii="Times New Roman" w:hAnsi="Times New Roman"/>
          <w:sz w:val="28"/>
          <w:szCs w:val="28"/>
          <w:vertAlign w:val="subscript"/>
        </w:rPr>
        <w:t>rN</w:t>
      </w:r>
      <w:proofErr w:type="spellEnd"/>
      <w:r w:rsidRPr="0037639B">
        <w:rPr>
          <w:rFonts w:ascii="Times New Roman" w:hAnsi="Times New Roman"/>
          <w:sz w:val="28"/>
          <w:szCs w:val="28"/>
        </w:rPr>
        <w:t xml:space="preserve"> изотопа  </w:t>
      </w:r>
      <w:r w:rsidRPr="0037639B">
        <w:rPr>
          <w:rFonts w:ascii="Times New Roman" w:hAnsi="Times New Roman"/>
          <w:sz w:val="28"/>
          <w:szCs w:val="28"/>
          <w:vertAlign w:val="superscript"/>
        </w:rPr>
        <w:t>14</w:t>
      </w:r>
      <w:r w:rsidRPr="0037639B">
        <w:rPr>
          <w:rFonts w:ascii="Times New Roman" w:hAnsi="Times New Roman"/>
          <w:sz w:val="28"/>
          <w:szCs w:val="28"/>
        </w:rPr>
        <w:t xml:space="preserve"> </w:t>
      </w:r>
      <w:r w:rsidRPr="0037639B">
        <w:rPr>
          <w:rFonts w:ascii="Times New Roman" w:hAnsi="Times New Roman"/>
          <w:sz w:val="28"/>
          <w:szCs w:val="28"/>
          <w:vertAlign w:val="subscript"/>
        </w:rPr>
        <w:t>7</w:t>
      </w:r>
      <w:r w:rsidRPr="0037639B">
        <w:rPr>
          <w:rFonts w:ascii="Times New Roman" w:hAnsi="Times New Roman"/>
          <w:sz w:val="28"/>
          <w:szCs w:val="28"/>
        </w:rPr>
        <w:t>N.</w:t>
      </w:r>
    </w:p>
    <w:p w:rsidR="0019494C" w:rsidRPr="0037639B" w:rsidRDefault="0019494C" w:rsidP="0019494C">
      <w:pPr>
        <w:numPr>
          <w:ilvl w:val="0"/>
          <w:numId w:val="9"/>
        </w:numPr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Пользуясь значениями относительных атомных масс, рассчитайте относительные молекулярные массы следующих молекул: </w:t>
      </w:r>
      <w:proofErr w:type="spellStart"/>
      <w:r w:rsidRPr="0037639B">
        <w:rPr>
          <w:rFonts w:ascii="Times New Roman" w:hAnsi="Times New Roman"/>
          <w:sz w:val="28"/>
          <w:szCs w:val="28"/>
        </w:rPr>
        <w:t>NaCl</w:t>
      </w:r>
      <w:proofErr w:type="spellEnd"/>
      <w:r w:rsidRPr="0037639B">
        <w:rPr>
          <w:rFonts w:ascii="Times New Roman" w:hAnsi="Times New Roman"/>
          <w:sz w:val="28"/>
          <w:szCs w:val="28"/>
        </w:rPr>
        <w:t>, H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>SO</w:t>
      </w:r>
      <w:r w:rsidRPr="0037639B">
        <w:rPr>
          <w:rFonts w:ascii="Times New Roman" w:hAnsi="Times New Roman"/>
          <w:sz w:val="28"/>
          <w:szCs w:val="28"/>
          <w:vertAlign w:val="subscript"/>
        </w:rPr>
        <w:t>4</w:t>
      </w:r>
      <w:r w:rsidRPr="0037639B">
        <w:rPr>
          <w:rFonts w:ascii="Times New Roman" w:hAnsi="Times New Roman"/>
          <w:sz w:val="28"/>
          <w:szCs w:val="28"/>
        </w:rPr>
        <w:t>. Определите молярные массы М данных веществ (то есть массу одного м</w:t>
      </w:r>
      <w:r w:rsidRPr="0037639B">
        <w:rPr>
          <w:rFonts w:ascii="Times New Roman" w:hAnsi="Times New Roman"/>
          <w:sz w:val="28"/>
          <w:szCs w:val="28"/>
        </w:rPr>
        <w:t>о</w:t>
      </w:r>
      <w:r w:rsidRPr="0037639B">
        <w:rPr>
          <w:rFonts w:ascii="Times New Roman" w:hAnsi="Times New Roman"/>
          <w:sz w:val="28"/>
          <w:szCs w:val="28"/>
        </w:rPr>
        <w:t>ля вещества). Обязательно обращать внимание на тот факт, что М</w:t>
      </w:r>
      <w:proofErr w:type="gramStart"/>
      <w:r w:rsidRPr="0037639B">
        <w:rPr>
          <w:rFonts w:ascii="Times New Roman" w:hAnsi="Times New Roman"/>
          <w:sz w:val="28"/>
          <w:szCs w:val="28"/>
          <w:lang w:val="en-US"/>
        </w:rPr>
        <w:t>r</w:t>
      </w:r>
      <w:proofErr w:type="gramEnd"/>
      <w:r w:rsidRPr="0037639B">
        <w:rPr>
          <w:rFonts w:ascii="Times New Roman" w:hAnsi="Times New Roman"/>
          <w:sz w:val="28"/>
          <w:szCs w:val="28"/>
        </w:rPr>
        <w:t xml:space="preserve">=М, только единицы измерения различны. </w:t>
      </w:r>
    </w:p>
    <w:p w:rsidR="0019494C" w:rsidRPr="0037639B" w:rsidRDefault="0019494C" w:rsidP="0019494C">
      <w:pPr>
        <w:numPr>
          <w:ilvl w:val="0"/>
          <w:numId w:val="9"/>
        </w:numPr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Рассчитайте: а) сколько г вещества содержится в 0.3 моль LiNO</w:t>
      </w:r>
      <w:r w:rsidRPr="0037639B">
        <w:rPr>
          <w:rFonts w:ascii="Times New Roman" w:hAnsi="Times New Roman"/>
          <w:sz w:val="28"/>
          <w:szCs w:val="28"/>
          <w:vertAlign w:val="subscript"/>
        </w:rPr>
        <w:t>3</w:t>
      </w:r>
      <w:r w:rsidRPr="0037639B">
        <w:rPr>
          <w:rFonts w:ascii="Times New Roman" w:hAnsi="Times New Roman"/>
          <w:sz w:val="28"/>
          <w:szCs w:val="28"/>
        </w:rPr>
        <w:t>; б</w:t>
      </w:r>
      <w:proofErr w:type="gramStart"/>
      <w:r w:rsidRPr="0037639B">
        <w:rPr>
          <w:rFonts w:ascii="Times New Roman" w:hAnsi="Times New Roman"/>
          <w:sz w:val="28"/>
          <w:szCs w:val="28"/>
        </w:rPr>
        <w:t>)с</w:t>
      </w:r>
      <w:proofErr w:type="gramEnd"/>
      <w:r w:rsidRPr="0037639B">
        <w:rPr>
          <w:rFonts w:ascii="Times New Roman" w:hAnsi="Times New Roman"/>
          <w:sz w:val="28"/>
          <w:szCs w:val="28"/>
        </w:rPr>
        <w:t xml:space="preserve">колько моль вещества содержится в </w:t>
      </w:r>
      <w:smartTag w:uri="urn:schemas-microsoft-com:office:smarttags" w:element="metricconverter">
        <w:smartTagPr>
          <w:attr w:name="ProductID" w:val="4 г"/>
        </w:smartTagPr>
        <w:r w:rsidRPr="0037639B">
          <w:rPr>
            <w:rFonts w:ascii="Times New Roman" w:hAnsi="Times New Roman"/>
            <w:sz w:val="28"/>
            <w:szCs w:val="28"/>
          </w:rPr>
          <w:t>4 г</w:t>
        </w:r>
      </w:smartTag>
      <w:r w:rsidRPr="00376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639B">
        <w:rPr>
          <w:rFonts w:ascii="Times New Roman" w:hAnsi="Times New Roman"/>
          <w:sz w:val="28"/>
          <w:szCs w:val="28"/>
        </w:rPr>
        <w:t>ВаС</w:t>
      </w:r>
      <w:proofErr w:type="spellEnd"/>
      <w:r w:rsidRPr="0037639B">
        <w:rPr>
          <w:rFonts w:ascii="Times New Roman" w:hAnsi="Times New Roman"/>
          <w:sz w:val="28"/>
          <w:szCs w:val="28"/>
          <w:lang w:val="en-US"/>
        </w:rPr>
        <w:t>l</w:t>
      </w:r>
      <w:r w:rsidRPr="0037639B">
        <w:rPr>
          <w:rFonts w:ascii="Times New Roman" w:hAnsi="Times New Roman"/>
          <w:sz w:val="28"/>
          <w:szCs w:val="28"/>
          <w:vertAlign w:val="subscript"/>
        </w:rPr>
        <w:t xml:space="preserve">2 </w:t>
      </w:r>
    </w:p>
    <w:p w:rsidR="0019494C" w:rsidRPr="0037639B" w:rsidRDefault="0019494C" w:rsidP="0019494C">
      <w:pPr>
        <w:numPr>
          <w:ilvl w:val="0"/>
          <w:numId w:val="9"/>
        </w:numPr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Установлено, что 1 моль любого газа при нормальных условиях занимает объем </w:t>
      </w:r>
      <w:smartTag w:uri="urn:schemas-microsoft-com:office:smarttags" w:element="metricconverter">
        <w:smartTagPr>
          <w:attr w:name="ProductID" w:val="22,4 л"/>
        </w:smartTagPr>
        <w:r w:rsidRPr="0037639B">
          <w:rPr>
            <w:rFonts w:ascii="Times New Roman" w:hAnsi="Times New Roman"/>
            <w:sz w:val="28"/>
            <w:szCs w:val="28"/>
          </w:rPr>
          <w:t>22,4 л</w:t>
        </w:r>
      </w:smartTag>
      <w:r w:rsidRPr="0037639B">
        <w:rPr>
          <w:rFonts w:ascii="Times New Roman" w:hAnsi="Times New Roman"/>
          <w:sz w:val="28"/>
          <w:szCs w:val="28"/>
        </w:rPr>
        <w:t xml:space="preserve">. Сколько молей составит </w:t>
      </w:r>
      <w:smartTag w:uri="urn:schemas-microsoft-com:office:smarttags" w:element="metricconverter">
        <w:smartTagPr>
          <w:attr w:name="ProductID" w:val="7 л"/>
        </w:smartTagPr>
        <w:r w:rsidRPr="0037639B">
          <w:rPr>
            <w:rFonts w:ascii="Times New Roman" w:hAnsi="Times New Roman"/>
            <w:sz w:val="28"/>
            <w:szCs w:val="28"/>
          </w:rPr>
          <w:t>7 л</w:t>
        </w:r>
      </w:smartTag>
      <w:r w:rsidRPr="0037639B">
        <w:rPr>
          <w:rFonts w:ascii="Times New Roman" w:hAnsi="Times New Roman"/>
          <w:sz w:val="28"/>
          <w:szCs w:val="28"/>
        </w:rPr>
        <w:t xml:space="preserve"> молекулярного кисл</w:t>
      </w:r>
      <w:r w:rsidRPr="0037639B">
        <w:rPr>
          <w:rFonts w:ascii="Times New Roman" w:hAnsi="Times New Roman"/>
          <w:sz w:val="28"/>
          <w:szCs w:val="28"/>
        </w:rPr>
        <w:t>о</w:t>
      </w:r>
      <w:r w:rsidRPr="0037639B">
        <w:rPr>
          <w:rFonts w:ascii="Times New Roman" w:hAnsi="Times New Roman"/>
          <w:sz w:val="28"/>
          <w:szCs w:val="28"/>
        </w:rPr>
        <w:t xml:space="preserve">рода? Сколько л составит 5 моль молекулярного кислорода? </w:t>
      </w:r>
    </w:p>
    <w:p w:rsidR="0019494C" w:rsidRPr="0037639B" w:rsidRDefault="0019494C" w:rsidP="0019494C">
      <w:pPr>
        <w:jc w:val="center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Задачи  по теме: «Строение атома»</w:t>
      </w:r>
    </w:p>
    <w:p w:rsidR="0019494C" w:rsidRPr="0037639B" w:rsidRDefault="0019494C" w:rsidP="0019494C">
      <w:pPr>
        <w:pStyle w:val="af7"/>
        <w:numPr>
          <w:ilvl w:val="0"/>
          <w:numId w:val="16"/>
        </w:numPr>
        <w:spacing w:after="120"/>
        <w:contextualSpacing w:val="0"/>
        <w:jc w:val="both"/>
        <w:rPr>
          <w:sz w:val="28"/>
          <w:szCs w:val="28"/>
        </w:rPr>
      </w:pPr>
      <w:r w:rsidRPr="0037639B">
        <w:rPr>
          <w:sz w:val="28"/>
          <w:szCs w:val="28"/>
        </w:rPr>
        <w:t>Запишите полную и краткую электронную формулы химического эл</w:t>
      </w:r>
      <w:r w:rsidRPr="0037639B">
        <w:rPr>
          <w:sz w:val="28"/>
          <w:szCs w:val="28"/>
        </w:rPr>
        <w:t>е</w:t>
      </w:r>
      <w:r w:rsidRPr="0037639B">
        <w:rPr>
          <w:sz w:val="28"/>
          <w:szCs w:val="28"/>
        </w:rPr>
        <w:t xml:space="preserve">мента, содержащего 25 электронов в электронной оболочке. </w:t>
      </w:r>
    </w:p>
    <w:p w:rsidR="0019494C" w:rsidRPr="0037639B" w:rsidRDefault="0019494C" w:rsidP="0019494C">
      <w:pPr>
        <w:pStyle w:val="af7"/>
        <w:numPr>
          <w:ilvl w:val="0"/>
          <w:numId w:val="16"/>
        </w:numPr>
        <w:spacing w:after="120"/>
        <w:contextualSpacing w:val="0"/>
        <w:jc w:val="both"/>
        <w:rPr>
          <w:sz w:val="28"/>
          <w:szCs w:val="28"/>
        </w:rPr>
      </w:pPr>
      <w:r w:rsidRPr="0037639B">
        <w:rPr>
          <w:sz w:val="28"/>
          <w:szCs w:val="28"/>
        </w:rPr>
        <w:t>Запишите полную и краткую электронную формулы химического эл</w:t>
      </w:r>
      <w:r w:rsidRPr="0037639B">
        <w:rPr>
          <w:sz w:val="28"/>
          <w:szCs w:val="28"/>
        </w:rPr>
        <w:t>е</w:t>
      </w:r>
      <w:r w:rsidRPr="0037639B">
        <w:rPr>
          <w:sz w:val="28"/>
          <w:szCs w:val="28"/>
        </w:rPr>
        <w:t xml:space="preserve">мента, содержащего 38 электронов в электронной оболочке. </w:t>
      </w:r>
    </w:p>
    <w:p w:rsidR="0019494C" w:rsidRPr="0037639B" w:rsidRDefault="0019494C" w:rsidP="0019494C">
      <w:pPr>
        <w:pStyle w:val="af7"/>
        <w:numPr>
          <w:ilvl w:val="0"/>
          <w:numId w:val="16"/>
        </w:numPr>
        <w:spacing w:after="120"/>
        <w:contextualSpacing w:val="0"/>
        <w:jc w:val="both"/>
        <w:rPr>
          <w:sz w:val="28"/>
          <w:szCs w:val="28"/>
        </w:rPr>
      </w:pPr>
      <w:r w:rsidRPr="0037639B">
        <w:rPr>
          <w:sz w:val="28"/>
          <w:szCs w:val="28"/>
        </w:rPr>
        <w:t>Запишите полную и краткую электронную формулы химического эл</w:t>
      </w:r>
      <w:r w:rsidRPr="0037639B">
        <w:rPr>
          <w:sz w:val="28"/>
          <w:szCs w:val="28"/>
        </w:rPr>
        <w:t>е</w:t>
      </w:r>
      <w:r w:rsidRPr="0037639B">
        <w:rPr>
          <w:sz w:val="28"/>
          <w:szCs w:val="28"/>
        </w:rPr>
        <w:t xml:space="preserve">мента, содержащего 79 электронов в электронной оболочке. </w:t>
      </w:r>
    </w:p>
    <w:p w:rsidR="0019494C" w:rsidRPr="0037639B" w:rsidRDefault="0019494C" w:rsidP="0019494C">
      <w:pPr>
        <w:pStyle w:val="24"/>
        <w:spacing w:line="240" w:lineRule="auto"/>
        <w:rPr>
          <w:b/>
          <w:szCs w:val="28"/>
        </w:rPr>
      </w:pPr>
    </w:p>
    <w:p w:rsidR="0019494C" w:rsidRPr="0037639B" w:rsidRDefault="0019494C" w:rsidP="0019494C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Задачи по теме: «Периодический закон и периодическая система Д.И. Менделеева»</w:t>
      </w:r>
    </w:p>
    <w:p w:rsidR="0019494C" w:rsidRPr="0037639B" w:rsidRDefault="0019494C" w:rsidP="0019494C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Руководствуясь только положением химического элемента в период</w:t>
      </w:r>
      <w:r w:rsidRPr="0037639B">
        <w:rPr>
          <w:rFonts w:ascii="Times New Roman" w:hAnsi="Times New Roman"/>
          <w:sz w:val="28"/>
          <w:szCs w:val="28"/>
        </w:rPr>
        <w:t>и</w:t>
      </w:r>
      <w:r w:rsidRPr="0037639B">
        <w:rPr>
          <w:rFonts w:ascii="Times New Roman" w:hAnsi="Times New Roman"/>
          <w:sz w:val="28"/>
          <w:szCs w:val="28"/>
        </w:rPr>
        <w:t xml:space="preserve">ческой системе, напишите краткую и полную электронные формулы следующих элементов: №54, №26, №68. </w:t>
      </w:r>
    </w:p>
    <w:p w:rsidR="0019494C" w:rsidRPr="0037639B" w:rsidRDefault="0019494C" w:rsidP="0019494C">
      <w:pPr>
        <w:pStyle w:val="af7"/>
        <w:numPr>
          <w:ilvl w:val="1"/>
          <w:numId w:val="16"/>
        </w:numPr>
        <w:spacing w:after="120"/>
        <w:contextualSpacing w:val="0"/>
        <w:jc w:val="both"/>
        <w:rPr>
          <w:sz w:val="28"/>
          <w:szCs w:val="28"/>
        </w:rPr>
      </w:pPr>
      <w:r w:rsidRPr="0037639B">
        <w:rPr>
          <w:sz w:val="28"/>
          <w:szCs w:val="28"/>
        </w:rPr>
        <w:t xml:space="preserve">Расположите в ряд по возрастанию а)атомных радиусов, б) </w:t>
      </w:r>
      <w:proofErr w:type="spellStart"/>
      <w:r w:rsidRPr="0037639B">
        <w:rPr>
          <w:sz w:val="28"/>
          <w:szCs w:val="28"/>
        </w:rPr>
        <w:t>электроо</w:t>
      </w:r>
      <w:r w:rsidRPr="0037639B">
        <w:rPr>
          <w:sz w:val="28"/>
          <w:szCs w:val="28"/>
        </w:rPr>
        <w:t>т</w:t>
      </w:r>
      <w:r w:rsidRPr="0037639B">
        <w:rPr>
          <w:sz w:val="28"/>
          <w:szCs w:val="28"/>
        </w:rPr>
        <w:t>рицательности</w:t>
      </w:r>
      <w:proofErr w:type="spellEnd"/>
      <w:r w:rsidRPr="0037639B">
        <w:rPr>
          <w:sz w:val="28"/>
          <w:szCs w:val="28"/>
        </w:rPr>
        <w:t xml:space="preserve">,  в)металлических свойств следующие элементы: </w:t>
      </w:r>
      <w:r w:rsidRPr="0037639B">
        <w:rPr>
          <w:sz w:val="28"/>
          <w:szCs w:val="28"/>
          <w:lang w:val="en-US"/>
        </w:rPr>
        <w:t>S</w:t>
      </w:r>
      <w:r w:rsidRPr="0037639B">
        <w:rPr>
          <w:sz w:val="28"/>
          <w:szCs w:val="28"/>
        </w:rPr>
        <w:t xml:space="preserve">, </w:t>
      </w:r>
      <w:r w:rsidRPr="0037639B">
        <w:rPr>
          <w:sz w:val="28"/>
          <w:szCs w:val="28"/>
          <w:lang w:val="en-US"/>
        </w:rPr>
        <w:t>Se</w:t>
      </w:r>
      <w:r w:rsidRPr="0037639B">
        <w:rPr>
          <w:sz w:val="28"/>
          <w:szCs w:val="28"/>
        </w:rPr>
        <w:t xml:space="preserve">, </w:t>
      </w:r>
      <w:proofErr w:type="spellStart"/>
      <w:r w:rsidRPr="0037639B">
        <w:rPr>
          <w:sz w:val="28"/>
          <w:szCs w:val="28"/>
          <w:lang w:val="en-US"/>
        </w:rPr>
        <w:t>Te</w:t>
      </w:r>
      <w:proofErr w:type="spellEnd"/>
      <w:r w:rsidRPr="0037639B">
        <w:rPr>
          <w:sz w:val="28"/>
          <w:szCs w:val="28"/>
        </w:rPr>
        <w:t xml:space="preserve">, </w:t>
      </w:r>
      <w:r w:rsidRPr="0037639B">
        <w:rPr>
          <w:sz w:val="28"/>
          <w:szCs w:val="28"/>
          <w:lang w:val="en-US"/>
        </w:rPr>
        <w:t>Po</w:t>
      </w:r>
      <w:r w:rsidRPr="0037639B">
        <w:rPr>
          <w:sz w:val="28"/>
          <w:szCs w:val="28"/>
        </w:rPr>
        <w:t xml:space="preserve">. </w:t>
      </w:r>
    </w:p>
    <w:p w:rsidR="0019494C" w:rsidRPr="0037639B" w:rsidRDefault="0019494C" w:rsidP="0019494C">
      <w:pPr>
        <w:pStyle w:val="af7"/>
        <w:numPr>
          <w:ilvl w:val="1"/>
          <w:numId w:val="16"/>
        </w:numPr>
        <w:spacing w:after="120"/>
        <w:contextualSpacing w:val="0"/>
        <w:jc w:val="both"/>
        <w:rPr>
          <w:sz w:val="28"/>
          <w:szCs w:val="28"/>
        </w:rPr>
      </w:pPr>
      <w:r w:rsidRPr="0037639B">
        <w:rPr>
          <w:sz w:val="28"/>
          <w:szCs w:val="28"/>
        </w:rPr>
        <w:t>Дайте характеристику предложенного элемента по следующему плану:</w:t>
      </w:r>
    </w:p>
    <w:p w:rsidR="0019494C" w:rsidRPr="0037639B" w:rsidRDefault="0019494C" w:rsidP="0019494C">
      <w:pPr>
        <w:tabs>
          <w:tab w:val="num" w:pos="0"/>
        </w:tabs>
        <w:jc w:val="both"/>
        <w:rPr>
          <w:rFonts w:ascii="Times New Roman" w:hAnsi="Times New Roman"/>
          <w:i/>
          <w:sz w:val="28"/>
          <w:szCs w:val="28"/>
        </w:rPr>
      </w:pPr>
      <w:r w:rsidRPr="0037639B">
        <w:rPr>
          <w:rFonts w:ascii="Times New Roman" w:hAnsi="Times New Roman"/>
          <w:i/>
          <w:sz w:val="28"/>
          <w:szCs w:val="28"/>
        </w:rPr>
        <w:t>План характеристики химического элемента и его соединений</w:t>
      </w:r>
    </w:p>
    <w:p w:rsidR="0019494C" w:rsidRPr="0037639B" w:rsidRDefault="0019494C" w:rsidP="0019494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7639B">
        <w:rPr>
          <w:rFonts w:ascii="Times New Roman" w:hAnsi="Times New Roman"/>
          <w:i/>
          <w:sz w:val="28"/>
          <w:szCs w:val="28"/>
        </w:rPr>
        <w:t>на основе данных строения атома:</w:t>
      </w:r>
    </w:p>
    <w:p w:rsidR="0019494C" w:rsidRPr="0037639B" w:rsidRDefault="0019494C" w:rsidP="0019494C">
      <w:pPr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1. Химический символ и название элемента. Относительная атомная масса. Атомный (порядковый) номер.</w:t>
      </w:r>
    </w:p>
    <w:p w:rsidR="0019494C" w:rsidRPr="0037639B" w:rsidRDefault="0019494C" w:rsidP="0019494C">
      <w:pPr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2. Строение атома химического элемента:</w:t>
      </w:r>
    </w:p>
    <w:p w:rsidR="0019494C" w:rsidRPr="0037639B" w:rsidRDefault="0019494C" w:rsidP="0019494C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а) заряд ядра атома, число протонов, число нейтронов наиболее устойч</w:t>
      </w:r>
      <w:r w:rsidRPr="0037639B">
        <w:rPr>
          <w:rFonts w:ascii="Times New Roman" w:hAnsi="Times New Roman"/>
          <w:sz w:val="28"/>
          <w:szCs w:val="28"/>
        </w:rPr>
        <w:t>и</w:t>
      </w:r>
      <w:r w:rsidRPr="0037639B">
        <w:rPr>
          <w:rFonts w:ascii="Times New Roman" w:hAnsi="Times New Roman"/>
          <w:sz w:val="28"/>
          <w:szCs w:val="28"/>
        </w:rPr>
        <w:t>вого, распространенного изотопа;</w:t>
      </w:r>
    </w:p>
    <w:p w:rsidR="0019494C" w:rsidRPr="0037639B" w:rsidRDefault="0019494C" w:rsidP="0019494C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б) общее число электронов;</w:t>
      </w:r>
    </w:p>
    <w:p w:rsidR="0019494C" w:rsidRPr="0037639B" w:rsidRDefault="0019494C" w:rsidP="0019494C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lastRenderedPageBreak/>
        <w:t>в) электронная формула;</w:t>
      </w:r>
    </w:p>
    <w:p w:rsidR="0019494C" w:rsidRPr="0037639B" w:rsidRDefault="0019494C" w:rsidP="0019494C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г) валентные электроны.</w:t>
      </w:r>
    </w:p>
    <w:p w:rsidR="0019494C" w:rsidRPr="0037639B" w:rsidRDefault="0019494C" w:rsidP="0019494C">
      <w:pPr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3. Положение элемента в Периодической системе:</w:t>
      </w:r>
    </w:p>
    <w:p w:rsidR="0019494C" w:rsidRPr="0037639B" w:rsidRDefault="0019494C" w:rsidP="0019494C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а) номер периода и группы;</w:t>
      </w:r>
    </w:p>
    <w:p w:rsidR="0019494C" w:rsidRPr="0037639B" w:rsidRDefault="0019494C" w:rsidP="0019494C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б) главная или побочная подгруппа.</w:t>
      </w:r>
    </w:p>
    <w:p w:rsidR="0019494C" w:rsidRPr="0037639B" w:rsidRDefault="0019494C" w:rsidP="0019494C">
      <w:pPr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Обосновать положение элемента в Периодической системе.</w:t>
      </w:r>
    </w:p>
    <w:p w:rsidR="0019494C" w:rsidRPr="0037639B" w:rsidRDefault="0019494C" w:rsidP="0019494C">
      <w:pPr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4. Свойства атома элемента:</w:t>
      </w:r>
    </w:p>
    <w:p w:rsidR="0019494C" w:rsidRPr="0037639B" w:rsidRDefault="0019494C" w:rsidP="0019494C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а) металлические или неметаллические;</w:t>
      </w:r>
    </w:p>
    <w:p w:rsidR="0019494C" w:rsidRPr="0037639B" w:rsidRDefault="0019494C" w:rsidP="0019494C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б) восстановительные или </w:t>
      </w:r>
      <w:proofErr w:type="spellStart"/>
      <w:r w:rsidRPr="0037639B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37639B">
        <w:rPr>
          <w:rFonts w:ascii="Times New Roman" w:hAnsi="Times New Roman"/>
          <w:sz w:val="28"/>
          <w:szCs w:val="28"/>
        </w:rPr>
        <w:t>-восстановительные (составить уравнения процессов окисления или восстановления и окисления);</w:t>
      </w:r>
    </w:p>
    <w:p w:rsidR="0019494C" w:rsidRPr="0037639B" w:rsidRDefault="0019494C" w:rsidP="0019494C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в) определить все возможные валентности и степени окисления: граф</w:t>
      </w:r>
      <w:r w:rsidRPr="0037639B">
        <w:rPr>
          <w:rFonts w:ascii="Times New Roman" w:hAnsi="Times New Roman"/>
          <w:sz w:val="28"/>
          <w:szCs w:val="28"/>
        </w:rPr>
        <w:t>и</w:t>
      </w:r>
      <w:r w:rsidRPr="0037639B">
        <w:rPr>
          <w:rFonts w:ascii="Times New Roman" w:hAnsi="Times New Roman"/>
          <w:sz w:val="28"/>
          <w:szCs w:val="28"/>
        </w:rPr>
        <w:t>ческое изображение валентного слоя в нормальном и возбужденном с</w:t>
      </w:r>
      <w:r w:rsidRPr="0037639B">
        <w:rPr>
          <w:rFonts w:ascii="Times New Roman" w:hAnsi="Times New Roman"/>
          <w:sz w:val="28"/>
          <w:szCs w:val="28"/>
        </w:rPr>
        <w:t>о</w:t>
      </w:r>
      <w:r w:rsidRPr="0037639B">
        <w:rPr>
          <w:rFonts w:ascii="Times New Roman" w:hAnsi="Times New Roman"/>
          <w:sz w:val="28"/>
          <w:szCs w:val="28"/>
        </w:rPr>
        <w:t>стояниях.</w:t>
      </w:r>
    </w:p>
    <w:p w:rsidR="0019494C" w:rsidRPr="0037639B" w:rsidRDefault="0019494C" w:rsidP="0019494C">
      <w:pPr>
        <w:jc w:val="center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Задачи  по теме: «Химическая связь»</w:t>
      </w:r>
    </w:p>
    <w:p w:rsidR="0019494C" w:rsidRPr="0037639B" w:rsidRDefault="0019494C" w:rsidP="0019494C">
      <w:pPr>
        <w:pStyle w:val="af7"/>
        <w:numPr>
          <w:ilvl w:val="0"/>
          <w:numId w:val="10"/>
        </w:numPr>
        <w:spacing w:after="120"/>
        <w:contextualSpacing w:val="0"/>
        <w:jc w:val="both"/>
        <w:rPr>
          <w:sz w:val="28"/>
          <w:szCs w:val="28"/>
        </w:rPr>
      </w:pPr>
      <w:r w:rsidRPr="0037639B">
        <w:rPr>
          <w:sz w:val="28"/>
          <w:szCs w:val="28"/>
        </w:rPr>
        <w:t xml:space="preserve">Определите степени окисления каждого элемента в следующих молекулах и ионах: </w:t>
      </w:r>
      <w:r w:rsidRPr="0037639B">
        <w:rPr>
          <w:sz w:val="28"/>
          <w:szCs w:val="28"/>
          <w:lang w:val="en-US"/>
        </w:rPr>
        <w:t>K</w:t>
      </w:r>
      <w:r w:rsidRPr="0037639B">
        <w:rPr>
          <w:sz w:val="28"/>
          <w:szCs w:val="28"/>
          <w:vertAlign w:val="subscript"/>
        </w:rPr>
        <w:t>2</w:t>
      </w:r>
      <w:r w:rsidRPr="0037639B">
        <w:rPr>
          <w:sz w:val="28"/>
          <w:szCs w:val="28"/>
          <w:lang w:val="en-US"/>
        </w:rPr>
        <w:t>Cr</w:t>
      </w:r>
      <w:r w:rsidRPr="0037639B">
        <w:rPr>
          <w:sz w:val="28"/>
          <w:szCs w:val="28"/>
          <w:vertAlign w:val="subscript"/>
        </w:rPr>
        <w:t>4</w:t>
      </w:r>
      <w:r w:rsidRPr="0037639B">
        <w:rPr>
          <w:sz w:val="28"/>
          <w:szCs w:val="28"/>
          <w:lang w:val="en-US"/>
        </w:rPr>
        <w:t>O</w:t>
      </w:r>
      <w:r w:rsidRPr="0037639B">
        <w:rPr>
          <w:sz w:val="28"/>
          <w:szCs w:val="28"/>
          <w:vertAlign w:val="subscript"/>
        </w:rPr>
        <w:t xml:space="preserve">13 </w:t>
      </w:r>
      <w:r w:rsidRPr="0037639B">
        <w:rPr>
          <w:sz w:val="28"/>
          <w:szCs w:val="28"/>
        </w:rPr>
        <w:t>(</w:t>
      </w:r>
      <w:proofErr w:type="spellStart"/>
      <w:r w:rsidRPr="0037639B">
        <w:rPr>
          <w:sz w:val="28"/>
          <w:szCs w:val="28"/>
        </w:rPr>
        <w:t>тетрахромат</w:t>
      </w:r>
      <w:proofErr w:type="spellEnd"/>
      <w:r w:rsidRPr="0037639B">
        <w:rPr>
          <w:sz w:val="28"/>
          <w:szCs w:val="28"/>
        </w:rPr>
        <w:t xml:space="preserve"> калия), </w:t>
      </w:r>
      <w:r w:rsidRPr="0037639B">
        <w:rPr>
          <w:sz w:val="28"/>
          <w:szCs w:val="28"/>
          <w:lang w:val="en-US"/>
        </w:rPr>
        <w:t>H</w:t>
      </w:r>
      <w:r w:rsidRPr="0037639B">
        <w:rPr>
          <w:sz w:val="28"/>
          <w:szCs w:val="28"/>
          <w:vertAlign w:val="subscript"/>
        </w:rPr>
        <w:t>4</w:t>
      </w:r>
      <w:r w:rsidRPr="0037639B">
        <w:rPr>
          <w:sz w:val="28"/>
          <w:szCs w:val="28"/>
          <w:lang w:val="en-US"/>
        </w:rPr>
        <w:t>Re</w:t>
      </w:r>
      <w:r w:rsidRPr="0037639B">
        <w:rPr>
          <w:sz w:val="28"/>
          <w:szCs w:val="28"/>
          <w:vertAlign w:val="subscript"/>
        </w:rPr>
        <w:t>2</w:t>
      </w:r>
      <w:r w:rsidRPr="0037639B">
        <w:rPr>
          <w:sz w:val="28"/>
          <w:szCs w:val="28"/>
          <w:lang w:val="en-US"/>
        </w:rPr>
        <w:t>O</w:t>
      </w:r>
      <w:r w:rsidRPr="0037639B">
        <w:rPr>
          <w:sz w:val="28"/>
          <w:szCs w:val="28"/>
          <w:vertAlign w:val="subscript"/>
        </w:rPr>
        <w:t>9</w:t>
      </w:r>
      <w:r w:rsidRPr="0037639B">
        <w:rPr>
          <w:sz w:val="28"/>
          <w:szCs w:val="28"/>
        </w:rPr>
        <w:t xml:space="preserve">, </w:t>
      </w:r>
      <w:proofErr w:type="spellStart"/>
      <w:r w:rsidRPr="0037639B">
        <w:rPr>
          <w:sz w:val="28"/>
          <w:szCs w:val="28"/>
          <w:lang w:val="en-US"/>
        </w:rPr>
        <w:t>Ca</w:t>
      </w:r>
      <w:proofErr w:type="spellEnd"/>
      <w:r w:rsidRPr="0037639B">
        <w:rPr>
          <w:sz w:val="28"/>
          <w:szCs w:val="28"/>
          <w:vertAlign w:val="subscript"/>
        </w:rPr>
        <w:t>3</w:t>
      </w:r>
      <w:r w:rsidRPr="0037639B">
        <w:rPr>
          <w:sz w:val="28"/>
          <w:szCs w:val="28"/>
        </w:rPr>
        <w:t>(</w:t>
      </w:r>
      <w:r w:rsidRPr="0037639B">
        <w:rPr>
          <w:sz w:val="28"/>
          <w:szCs w:val="28"/>
          <w:lang w:val="en-US"/>
        </w:rPr>
        <w:t>PO</w:t>
      </w:r>
      <w:r w:rsidRPr="0037639B">
        <w:rPr>
          <w:sz w:val="28"/>
          <w:szCs w:val="28"/>
          <w:vertAlign w:val="subscript"/>
        </w:rPr>
        <w:t>4</w:t>
      </w:r>
      <w:r w:rsidRPr="0037639B">
        <w:rPr>
          <w:sz w:val="28"/>
          <w:szCs w:val="28"/>
        </w:rPr>
        <w:t>)</w:t>
      </w:r>
      <w:r w:rsidRPr="0037639B">
        <w:rPr>
          <w:sz w:val="28"/>
          <w:szCs w:val="28"/>
          <w:vertAlign w:val="subscript"/>
        </w:rPr>
        <w:t>2</w:t>
      </w:r>
      <w:r w:rsidRPr="0037639B">
        <w:rPr>
          <w:sz w:val="28"/>
          <w:szCs w:val="28"/>
        </w:rPr>
        <w:t xml:space="preserve">; </w:t>
      </w:r>
      <w:r w:rsidRPr="0037639B">
        <w:rPr>
          <w:sz w:val="28"/>
          <w:szCs w:val="28"/>
          <w:lang w:val="en-US"/>
        </w:rPr>
        <w:t>Na</w:t>
      </w:r>
      <w:r w:rsidRPr="0037639B">
        <w:rPr>
          <w:sz w:val="28"/>
          <w:szCs w:val="28"/>
          <w:vertAlign w:val="subscript"/>
        </w:rPr>
        <w:t>10</w:t>
      </w:r>
      <w:r w:rsidRPr="0037639B">
        <w:rPr>
          <w:sz w:val="28"/>
          <w:szCs w:val="28"/>
          <w:lang w:val="en-US"/>
        </w:rPr>
        <w:t>W</w:t>
      </w:r>
      <w:r w:rsidRPr="0037639B">
        <w:rPr>
          <w:sz w:val="28"/>
          <w:szCs w:val="28"/>
          <w:vertAlign w:val="subscript"/>
        </w:rPr>
        <w:t>12</w:t>
      </w:r>
      <w:r w:rsidRPr="0037639B">
        <w:rPr>
          <w:sz w:val="28"/>
          <w:szCs w:val="28"/>
          <w:lang w:val="en-US"/>
        </w:rPr>
        <w:t>O</w:t>
      </w:r>
      <w:r w:rsidRPr="0037639B">
        <w:rPr>
          <w:sz w:val="28"/>
          <w:szCs w:val="28"/>
          <w:vertAlign w:val="subscript"/>
        </w:rPr>
        <w:t xml:space="preserve">41 </w:t>
      </w:r>
      <w:r w:rsidRPr="0037639B">
        <w:rPr>
          <w:sz w:val="28"/>
          <w:szCs w:val="28"/>
        </w:rPr>
        <w:t>(</w:t>
      </w:r>
      <w:proofErr w:type="spellStart"/>
      <w:r w:rsidRPr="0037639B">
        <w:rPr>
          <w:sz w:val="28"/>
          <w:szCs w:val="28"/>
        </w:rPr>
        <w:t>дипаравольфрамат</w:t>
      </w:r>
      <w:proofErr w:type="spellEnd"/>
      <w:r w:rsidRPr="0037639B">
        <w:rPr>
          <w:sz w:val="28"/>
          <w:szCs w:val="28"/>
        </w:rPr>
        <w:t>-ион); (</w:t>
      </w:r>
      <w:proofErr w:type="spellStart"/>
      <w:r w:rsidRPr="0037639B">
        <w:rPr>
          <w:sz w:val="28"/>
          <w:szCs w:val="28"/>
          <w:lang w:val="en-US"/>
        </w:rPr>
        <w:t>MnO</w:t>
      </w:r>
      <w:proofErr w:type="spellEnd"/>
      <w:r w:rsidRPr="0037639B">
        <w:rPr>
          <w:sz w:val="28"/>
          <w:szCs w:val="28"/>
          <w:vertAlign w:val="subscript"/>
        </w:rPr>
        <w:t>4</w:t>
      </w:r>
      <w:r w:rsidRPr="0037639B">
        <w:rPr>
          <w:sz w:val="28"/>
          <w:szCs w:val="28"/>
        </w:rPr>
        <w:t>)</w:t>
      </w:r>
      <w:r w:rsidRPr="0037639B">
        <w:rPr>
          <w:sz w:val="28"/>
          <w:szCs w:val="28"/>
          <w:vertAlign w:val="superscript"/>
        </w:rPr>
        <w:t>-</w:t>
      </w:r>
      <w:r w:rsidRPr="0037639B">
        <w:rPr>
          <w:sz w:val="28"/>
          <w:szCs w:val="28"/>
        </w:rPr>
        <w:t>; (</w:t>
      </w:r>
      <w:r w:rsidRPr="0037639B">
        <w:rPr>
          <w:sz w:val="28"/>
          <w:szCs w:val="28"/>
          <w:lang w:val="en-US"/>
        </w:rPr>
        <w:t>W</w:t>
      </w:r>
      <w:r w:rsidRPr="0037639B">
        <w:rPr>
          <w:sz w:val="28"/>
          <w:szCs w:val="28"/>
          <w:vertAlign w:val="subscript"/>
        </w:rPr>
        <w:t>7</w:t>
      </w:r>
      <w:r w:rsidRPr="0037639B">
        <w:rPr>
          <w:sz w:val="28"/>
          <w:szCs w:val="28"/>
          <w:lang w:val="en-US"/>
        </w:rPr>
        <w:t>O</w:t>
      </w:r>
      <w:r w:rsidRPr="0037639B">
        <w:rPr>
          <w:sz w:val="28"/>
          <w:szCs w:val="28"/>
          <w:vertAlign w:val="subscript"/>
        </w:rPr>
        <w:t>24</w:t>
      </w:r>
      <w:r w:rsidRPr="0037639B">
        <w:rPr>
          <w:sz w:val="28"/>
          <w:szCs w:val="28"/>
        </w:rPr>
        <w:t>)</w:t>
      </w:r>
      <w:r w:rsidRPr="0037639B">
        <w:rPr>
          <w:sz w:val="28"/>
          <w:szCs w:val="28"/>
          <w:vertAlign w:val="superscript"/>
        </w:rPr>
        <w:t>6</w:t>
      </w:r>
      <w:r w:rsidRPr="0037639B">
        <w:rPr>
          <w:sz w:val="28"/>
          <w:szCs w:val="28"/>
          <w:vertAlign w:val="superscript"/>
          <w:lang w:val="en-US"/>
        </w:rPr>
        <w:sym w:font="Marlett" w:char="F030"/>
      </w:r>
      <w:r w:rsidRPr="0037639B">
        <w:rPr>
          <w:sz w:val="28"/>
          <w:szCs w:val="28"/>
          <w:vertAlign w:val="superscript"/>
        </w:rPr>
        <w:t xml:space="preserve"> </w:t>
      </w:r>
      <w:r w:rsidRPr="0037639B">
        <w:rPr>
          <w:sz w:val="28"/>
          <w:szCs w:val="28"/>
        </w:rPr>
        <w:t>(</w:t>
      </w:r>
      <w:proofErr w:type="spellStart"/>
      <w:r w:rsidRPr="0037639B">
        <w:rPr>
          <w:sz w:val="28"/>
          <w:szCs w:val="28"/>
        </w:rPr>
        <w:t>паравольфрамат</w:t>
      </w:r>
      <w:proofErr w:type="spellEnd"/>
      <w:r w:rsidRPr="0037639B">
        <w:rPr>
          <w:sz w:val="28"/>
          <w:szCs w:val="28"/>
        </w:rPr>
        <w:t>-ион). Обр</w:t>
      </w:r>
      <w:r w:rsidRPr="0037639B">
        <w:rPr>
          <w:sz w:val="28"/>
          <w:szCs w:val="28"/>
        </w:rPr>
        <w:t>а</w:t>
      </w:r>
      <w:r w:rsidRPr="0037639B">
        <w:rPr>
          <w:sz w:val="28"/>
          <w:szCs w:val="28"/>
        </w:rPr>
        <w:t xml:space="preserve">тить внимание на расчет в </w:t>
      </w:r>
      <w:r w:rsidRPr="0037639B">
        <w:rPr>
          <w:sz w:val="28"/>
          <w:szCs w:val="28"/>
          <w:lang w:val="en-US"/>
        </w:rPr>
        <w:t>NH</w:t>
      </w:r>
      <w:r w:rsidRPr="0037639B">
        <w:rPr>
          <w:sz w:val="28"/>
          <w:szCs w:val="28"/>
          <w:vertAlign w:val="subscript"/>
        </w:rPr>
        <w:t>4</w:t>
      </w:r>
      <w:r w:rsidRPr="0037639B">
        <w:rPr>
          <w:sz w:val="28"/>
          <w:szCs w:val="28"/>
          <w:lang w:val="en-US"/>
        </w:rPr>
        <w:t>NO</w:t>
      </w:r>
      <w:r w:rsidRPr="0037639B">
        <w:rPr>
          <w:sz w:val="28"/>
          <w:szCs w:val="28"/>
          <w:vertAlign w:val="subscript"/>
        </w:rPr>
        <w:t>3</w:t>
      </w:r>
      <w:r w:rsidRPr="0037639B">
        <w:rPr>
          <w:sz w:val="28"/>
          <w:szCs w:val="28"/>
        </w:rPr>
        <w:t xml:space="preserve"> (рассчитать отдельно ион (</w:t>
      </w:r>
      <w:r w:rsidRPr="0037639B">
        <w:rPr>
          <w:sz w:val="28"/>
          <w:szCs w:val="28"/>
          <w:lang w:val="en-US"/>
        </w:rPr>
        <w:t>NH</w:t>
      </w:r>
      <w:r w:rsidRPr="0037639B">
        <w:rPr>
          <w:sz w:val="28"/>
          <w:szCs w:val="28"/>
          <w:vertAlign w:val="subscript"/>
        </w:rPr>
        <w:t>4</w:t>
      </w:r>
      <w:r w:rsidRPr="0037639B">
        <w:rPr>
          <w:sz w:val="28"/>
          <w:szCs w:val="28"/>
        </w:rPr>
        <w:t>)</w:t>
      </w:r>
      <w:r w:rsidRPr="0037639B">
        <w:rPr>
          <w:sz w:val="28"/>
          <w:szCs w:val="28"/>
          <w:vertAlign w:val="superscript"/>
        </w:rPr>
        <w:t>+</w:t>
      </w:r>
      <w:r w:rsidRPr="0037639B">
        <w:rPr>
          <w:sz w:val="28"/>
          <w:szCs w:val="28"/>
        </w:rPr>
        <w:t xml:space="preserve"> и (</w:t>
      </w:r>
      <w:r w:rsidRPr="0037639B">
        <w:rPr>
          <w:sz w:val="28"/>
          <w:szCs w:val="28"/>
          <w:lang w:val="en-US"/>
        </w:rPr>
        <w:t>NO</w:t>
      </w:r>
      <w:r w:rsidRPr="0037639B">
        <w:rPr>
          <w:sz w:val="28"/>
          <w:szCs w:val="28"/>
          <w:vertAlign w:val="subscript"/>
        </w:rPr>
        <w:t>3</w:t>
      </w:r>
      <w:r w:rsidRPr="0037639B">
        <w:rPr>
          <w:sz w:val="28"/>
          <w:szCs w:val="28"/>
        </w:rPr>
        <w:t>)</w:t>
      </w:r>
      <w:r w:rsidRPr="0037639B">
        <w:rPr>
          <w:sz w:val="28"/>
          <w:szCs w:val="28"/>
          <w:vertAlign w:val="superscript"/>
        </w:rPr>
        <w:t>-</w:t>
      </w:r>
      <w:r w:rsidRPr="0037639B">
        <w:rPr>
          <w:sz w:val="28"/>
          <w:szCs w:val="28"/>
        </w:rPr>
        <w:t xml:space="preserve">. </w:t>
      </w:r>
      <w:proofErr w:type="spellStart"/>
      <w:r w:rsidRPr="0037639B">
        <w:rPr>
          <w:sz w:val="28"/>
          <w:szCs w:val="28"/>
          <w:lang w:val="en-US"/>
        </w:rPr>
        <w:t>Изобразите</w:t>
      </w:r>
      <w:proofErr w:type="spellEnd"/>
      <w:r w:rsidRPr="0037639B">
        <w:rPr>
          <w:sz w:val="28"/>
          <w:szCs w:val="28"/>
          <w:lang w:val="en-US"/>
        </w:rPr>
        <w:t xml:space="preserve"> </w:t>
      </w:r>
      <w:proofErr w:type="spellStart"/>
      <w:r w:rsidRPr="0037639B">
        <w:rPr>
          <w:sz w:val="28"/>
          <w:szCs w:val="28"/>
          <w:lang w:val="en-US"/>
        </w:rPr>
        <w:t>структурные</w:t>
      </w:r>
      <w:proofErr w:type="spellEnd"/>
      <w:r w:rsidRPr="0037639B">
        <w:rPr>
          <w:sz w:val="28"/>
          <w:szCs w:val="28"/>
          <w:lang w:val="en-US"/>
        </w:rPr>
        <w:t xml:space="preserve"> </w:t>
      </w:r>
      <w:proofErr w:type="spellStart"/>
      <w:r w:rsidRPr="0037639B">
        <w:rPr>
          <w:sz w:val="28"/>
          <w:szCs w:val="28"/>
          <w:lang w:val="en-US"/>
        </w:rPr>
        <w:t>формулы</w:t>
      </w:r>
      <w:proofErr w:type="spellEnd"/>
      <w:r w:rsidRPr="0037639B">
        <w:rPr>
          <w:sz w:val="28"/>
          <w:szCs w:val="28"/>
          <w:lang w:val="en-US"/>
        </w:rPr>
        <w:t xml:space="preserve"> </w:t>
      </w:r>
      <w:proofErr w:type="spellStart"/>
      <w:r w:rsidRPr="0037639B">
        <w:rPr>
          <w:sz w:val="28"/>
          <w:szCs w:val="28"/>
          <w:lang w:val="en-US"/>
        </w:rPr>
        <w:t>данных</w:t>
      </w:r>
      <w:proofErr w:type="spellEnd"/>
      <w:r w:rsidRPr="0037639B">
        <w:rPr>
          <w:sz w:val="28"/>
          <w:szCs w:val="28"/>
          <w:lang w:val="en-US"/>
        </w:rPr>
        <w:t xml:space="preserve"> </w:t>
      </w:r>
      <w:proofErr w:type="spellStart"/>
      <w:r w:rsidRPr="0037639B">
        <w:rPr>
          <w:sz w:val="28"/>
          <w:szCs w:val="28"/>
          <w:lang w:val="en-US"/>
        </w:rPr>
        <w:t>молекул</w:t>
      </w:r>
      <w:proofErr w:type="spellEnd"/>
      <w:r w:rsidRPr="0037639B">
        <w:rPr>
          <w:sz w:val="28"/>
          <w:szCs w:val="28"/>
          <w:lang w:val="en-US"/>
        </w:rPr>
        <w:t xml:space="preserve"> и </w:t>
      </w:r>
      <w:proofErr w:type="spellStart"/>
      <w:r w:rsidRPr="0037639B">
        <w:rPr>
          <w:sz w:val="28"/>
          <w:szCs w:val="28"/>
          <w:lang w:val="en-US"/>
        </w:rPr>
        <w:t>ионов</w:t>
      </w:r>
      <w:proofErr w:type="spellEnd"/>
      <w:r w:rsidRPr="0037639B">
        <w:rPr>
          <w:sz w:val="28"/>
          <w:szCs w:val="28"/>
          <w:lang w:val="en-US"/>
        </w:rPr>
        <w:t xml:space="preserve">. </w:t>
      </w:r>
    </w:p>
    <w:p w:rsidR="0019494C" w:rsidRPr="0037639B" w:rsidRDefault="0019494C" w:rsidP="0019494C">
      <w:pPr>
        <w:pStyle w:val="af7"/>
        <w:numPr>
          <w:ilvl w:val="0"/>
          <w:numId w:val="10"/>
        </w:numPr>
        <w:spacing w:after="120"/>
        <w:contextualSpacing w:val="0"/>
        <w:jc w:val="both"/>
        <w:rPr>
          <w:sz w:val="28"/>
          <w:szCs w:val="28"/>
        </w:rPr>
      </w:pPr>
      <w:r w:rsidRPr="0037639B">
        <w:rPr>
          <w:sz w:val="28"/>
          <w:szCs w:val="28"/>
        </w:rPr>
        <w:t xml:space="preserve">Определите, какие степени окисления возможны для германия. Покажите их образование. Определите, какие из степеней окисления будут наиболее устойчивы: а) для электронно-возбужденного состояния; б) для основного состояния. </w:t>
      </w:r>
    </w:p>
    <w:p w:rsidR="0019494C" w:rsidRPr="0037639B" w:rsidRDefault="0019494C" w:rsidP="0019494C">
      <w:pPr>
        <w:pStyle w:val="af7"/>
        <w:numPr>
          <w:ilvl w:val="0"/>
          <w:numId w:val="10"/>
        </w:numPr>
        <w:spacing w:after="120"/>
        <w:contextualSpacing w:val="0"/>
        <w:jc w:val="both"/>
        <w:rPr>
          <w:sz w:val="28"/>
          <w:szCs w:val="28"/>
        </w:rPr>
      </w:pPr>
      <w:r w:rsidRPr="0037639B">
        <w:rPr>
          <w:sz w:val="28"/>
          <w:szCs w:val="28"/>
        </w:rPr>
        <w:t>Покажите, в каких из приведенных молекул (</w:t>
      </w:r>
      <w:proofErr w:type="spellStart"/>
      <w:r w:rsidRPr="0037639B">
        <w:rPr>
          <w:sz w:val="28"/>
          <w:szCs w:val="28"/>
          <w:lang w:val="en-US"/>
        </w:rPr>
        <w:t>CsCl</w:t>
      </w:r>
      <w:proofErr w:type="spellEnd"/>
      <w:r w:rsidRPr="0037639B">
        <w:rPr>
          <w:sz w:val="28"/>
          <w:szCs w:val="28"/>
        </w:rPr>
        <w:t xml:space="preserve">, </w:t>
      </w:r>
      <w:r w:rsidRPr="0037639B">
        <w:rPr>
          <w:sz w:val="28"/>
          <w:szCs w:val="28"/>
          <w:lang w:val="en-US"/>
        </w:rPr>
        <w:t>SO</w:t>
      </w:r>
      <w:r w:rsidRPr="0037639B">
        <w:rPr>
          <w:sz w:val="28"/>
          <w:szCs w:val="28"/>
        </w:rPr>
        <w:t xml:space="preserve">, </w:t>
      </w:r>
      <w:r w:rsidRPr="0037639B">
        <w:rPr>
          <w:sz w:val="28"/>
          <w:szCs w:val="28"/>
          <w:lang w:val="en-US"/>
        </w:rPr>
        <w:t>O</w:t>
      </w:r>
      <w:r w:rsidRPr="0037639B">
        <w:rPr>
          <w:sz w:val="28"/>
          <w:szCs w:val="28"/>
          <w:vertAlign w:val="subscript"/>
        </w:rPr>
        <w:t>2</w:t>
      </w:r>
      <w:r w:rsidRPr="0037639B">
        <w:rPr>
          <w:sz w:val="28"/>
          <w:szCs w:val="28"/>
        </w:rPr>
        <w:t>) химическая связь будет: а) ковалентной неполярной; б) ковалентной полярной; в) ио</w:t>
      </w:r>
      <w:r w:rsidRPr="0037639B">
        <w:rPr>
          <w:sz w:val="28"/>
          <w:szCs w:val="28"/>
        </w:rPr>
        <w:t>н</w:t>
      </w:r>
      <w:r w:rsidRPr="0037639B">
        <w:rPr>
          <w:sz w:val="28"/>
          <w:szCs w:val="28"/>
        </w:rPr>
        <w:t xml:space="preserve">ной. Обоснуйте свой ответ. </w:t>
      </w:r>
    </w:p>
    <w:p w:rsidR="0019494C" w:rsidRPr="0037639B" w:rsidRDefault="0019494C" w:rsidP="0019494C">
      <w:pPr>
        <w:pStyle w:val="af7"/>
        <w:spacing w:after="120"/>
        <w:ind w:left="0" w:firstLine="0"/>
        <w:contextualSpacing w:val="0"/>
        <w:jc w:val="both"/>
        <w:rPr>
          <w:sz w:val="28"/>
          <w:szCs w:val="28"/>
        </w:rPr>
      </w:pPr>
    </w:p>
    <w:p w:rsidR="0019494C" w:rsidRPr="0037639B" w:rsidRDefault="0019494C" w:rsidP="0019494C">
      <w:pPr>
        <w:jc w:val="center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Задачи  по теме «Основы химической  термодинамики»</w:t>
      </w:r>
    </w:p>
    <w:p w:rsidR="0019494C" w:rsidRPr="0037639B" w:rsidRDefault="0019494C" w:rsidP="0019494C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0" w:firstLine="11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Вычислить теплоту сгорания СО в кДж/м</w:t>
      </w:r>
      <w:r w:rsidRPr="0037639B">
        <w:rPr>
          <w:rFonts w:ascii="Times New Roman" w:hAnsi="Times New Roman"/>
          <w:sz w:val="28"/>
          <w:szCs w:val="28"/>
          <w:vertAlign w:val="superscript"/>
        </w:rPr>
        <w:t>3</w:t>
      </w:r>
      <w:r w:rsidRPr="0037639B">
        <w:rPr>
          <w:rFonts w:ascii="Times New Roman" w:hAnsi="Times New Roman"/>
          <w:sz w:val="28"/>
          <w:szCs w:val="28"/>
        </w:rPr>
        <w:t>. Газ содержит 10% негорючих примесей.</w:t>
      </w:r>
    </w:p>
    <w:p w:rsidR="0019494C" w:rsidRPr="0037639B" w:rsidRDefault="0019494C" w:rsidP="0019494C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0" w:firstLine="11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Рассчитать  в кДж/моль изменение энтальпии фазового перехода.</w:t>
      </w:r>
    </w:p>
    <w:p w:rsidR="0019494C" w:rsidRPr="0037639B" w:rsidRDefault="0019494C" w:rsidP="0019494C">
      <w:pPr>
        <w:tabs>
          <w:tab w:val="num" w:pos="540"/>
        </w:tabs>
        <w:ind w:firstLine="11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Н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>О</w:t>
      </w:r>
      <w:r w:rsidRPr="0037639B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37639B"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r w:rsidRPr="0037639B">
        <w:rPr>
          <w:rFonts w:ascii="Times New Roman" w:hAnsi="Times New Roman"/>
          <w:sz w:val="28"/>
          <w:szCs w:val="28"/>
          <w:vertAlign w:val="subscript"/>
        </w:rPr>
        <w:t>)</w:t>
      </w:r>
      <w:r w:rsidRPr="0037639B">
        <w:rPr>
          <w:rFonts w:ascii="Times New Roman" w:hAnsi="Times New Roman"/>
          <w:sz w:val="28"/>
          <w:szCs w:val="28"/>
        </w:rPr>
        <w:t xml:space="preserve"> </w:t>
      </w:r>
      <w:r w:rsidRPr="0037639B">
        <w:rPr>
          <w:rFonts w:ascii="Times New Roman" w:hAnsi="Times New Roman"/>
          <w:sz w:val="28"/>
          <w:szCs w:val="28"/>
        </w:rPr>
        <w:sym w:font="Symbol" w:char="F0AE"/>
      </w:r>
      <w:r w:rsidRPr="0037639B">
        <w:rPr>
          <w:rFonts w:ascii="Times New Roman" w:hAnsi="Times New Roman"/>
          <w:sz w:val="28"/>
          <w:szCs w:val="28"/>
        </w:rPr>
        <w:t xml:space="preserve"> Н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>О</w:t>
      </w:r>
      <w:r w:rsidRPr="0037639B">
        <w:rPr>
          <w:rFonts w:ascii="Times New Roman" w:hAnsi="Times New Roman"/>
          <w:sz w:val="28"/>
          <w:szCs w:val="28"/>
          <w:vertAlign w:val="subscript"/>
        </w:rPr>
        <w:t>(ж)</w:t>
      </w:r>
      <w:r w:rsidRPr="0037639B">
        <w:rPr>
          <w:rFonts w:ascii="Times New Roman" w:hAnsi="Times New Roman"/>
          <w:sz w:val="28"/>
          <w:szCs w:val="28"/>
        </w:rPr>
        <w:t>,</w:t>
      </w:r>
    </w:p>
    <w:p w:rsidR="0019494C" w:rsidRPr="0037639B" w:rsidRDefault="0019494C" w:rsidP="0019494C">
      <w:pPr>
        <w:tabs>
          <w:tab w:val="num" w:pos="540"/>
        </w:tabs>
        <w:ind w:firstLine="11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lastRenderedPageBreak/>
        <w:t>Н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>О</w:t>
      </w:r>
      <w:r w:rsidRPr="0037639B">
        <w:rPr>
          <w:rFonts w:ascii="Times New Roman" w:hAnsi="Times New Roman"/>
          <w:sz w:val="28"/>
          <w:szCs w:val="28"/>
          <w:vertAlign w:val="subscript"/>
        </w:rPr>
        <w:t>(г)</w:t>
      </w:r>
      <w:r w:rsidRPr="0037639B">
        <w:rPr>
          <w:rFonts w:ascii="Times New Roman" w:hAnsi="Times New Roman"/>
          <w:sz w:val="28"/>
          <w:szCs w:val="28"/>
        </w:rPr>
        <w:t xml:space="preserve"> </w:t>
      </w:r>
      <w:r w:rsidRPr="0037639B">
        <w:rPr>
          <w:rFonts w:ascii="Times New Roman" w:hAnsi="Times New Roman"/>
          <w:sz w:val="28"/>
          <w:szCs w:val="28"/>
        </w:rPr>
        <w:sym w:font="Symbol" w:char="F0AE"/>
      </w:r>
      <w:r w:rsidRPr="0037639B">
        <w:rPr>
          <w:rFonts w:ascii="Times New Roman" w:hAnsi="Times New Roman"/>
          <w:sz w:val="28"/>
          <w:szCs w:val="28"/>
        </w:rPr>
        <w:t xml:space="preserve"> Н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>О</w:t>
      </w:r>
      <w:r w:rsidRPr="0037639B">
        <w:rPr>
          <w:rFonts w:ascii="Times New Roman" w:hAnsi="Times New Roman"/>
          <w:sz w:val="28"/>
          <w:szCs w:val="28"/>
          <w:vertAlign w:val="subscript"/>
        </w:rPr>
        <w:t>(ж)</w:t>
      </w:r>
      <w:r w:rsidRPr="0037639B">
        <w:rPr>
          <w:rFonts w:ascii="Times New Roman" w:hAnsi="Times New Roman"/>
          <w:sz w:val="28"/>
          <w:szCs w:val="28"/>
        </w:rPr>
        <w:t>.</w:t>
      </w:r>
    </w:p>
    <w:p w:rsidR="0019494C" w:rsidRPr="0037639B" w:rsidRDefault="0019494C" w:rsidP="0019494C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0" w:firstLine="11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Вычислить теплоту сгорания газа в кДж/м</w:t>
      </w:r>
      <w:r w:rsidRPr="0037639B">
        <w:rPr>
          <w:rFonts w:ascii="Times New Roman" w:hAnsi="Times New Roman"/>
          <w:sz w:val="28"/>
          <w:szCs w:val="28"/>
          <w:vertAlign w:val="superscript"/>
        </w:rPr>
        <w:t>3</w:t>
      </w:r>
      <w:r w:rsidRPr="0037639B">
        <w:rPr>
          <w:rFonts w:ascii="Times New Roman" w:hAnsi="Times New Roman"/>
          <w:sz w:val="28"/>
          <w:szCs w:val="28"/>
        </w:rPr>
        <w:t>, состоящего из 40% СО к 60% Н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 xml:space="preserve"> при нормальных условиях. Вода образуется в газообразном состо</w:t>
      </w:r>
      <w:r w:rsidRPr="0037639B">
        <w:rPr>
          <w:rFonts w:ascii="Times New Roman" w:hAnsi="Times New Roman"/>
          <w:sz w:val="28"/>
          <w:szCs w:val="28"/>
        </w:rPr>
        <w:t>я</w:t>
      </w:r>
      <w:r w:rsidRPr="0037639B">
        <w:rPr>
          <w:rFonts w:ascii="Times New Roman" w:hAnsi="Times New Roman"/>
          <w:sz w:val="28"/>
          <w:szCs w:val="28"/>
        </w:rPr>
        <w:t>нии.</w:t>
      </w:r>
    </w:p>
    <w:p w:rsidR="0019494C" w:rsidRPr="0037639B" w:rsidRDefault="0019494C" w:rsidP="0019494C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0" w:firstLine="11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Вычислить теплоту сгорания серы в кДж/кг. Примеси  составляют 15%.</w:t>
      </w:r>
    </w:p>
    <w:p w:rsidR="0019494C" w:rsidRPr="0037639B" w:rsidRDefault="0019494C" w:rsidP="0019494C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0" w:firstLine="11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Вычислить теплоту фазового перехода графита в алмаз, если известно, что стандартная энтальпия образования СО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 xml:space="preserve"> из графита равна: </w:t>
      </w:r>
      <w:r w:rsidRPr="0037639B">
        <w:rPr>
          <w:rFonts w:ascii="Times New Roman" w:hAnsi="Times New Roman"/>
          <w:sz w:val="28"/>
          <w:szCs w:val="28"/>
        </w:rPr>
        <w:sym w:font="Symbol" w:char="F044"/>
      </w:r>
      <w:r w:rsidRPr="0037639B">
        <w:rPr>
          <w:rFonts w:ascii="Times New Roman" w:hAnsi="Times New Roman"/>
          <w:sz w:val="28"/>
          <w:szCs w:val="28"/>
        </w:rPr>
        <w:t>Н</w:t>
      </w:r>
      <w:r w:rsidRPr="0037639B">
        <w:rPr>
          <w:rFonts w:ascii="Times New Roman" w:hAnsi="Times New Roman"/>
          <w:sz w:val="28"/>
          <w:szCs w:val="28"/>
        </w:rPr>
        <w:sym w:font="Symbol" w:char="F0B0"/>
      </w:r>
      <w:r w:rsidRPr="0037639B">
        <w:rPr>
          <w:rFonts w:ascii="Times New Roman" w:hAnsi="Times New Roman"/>
          <w:sz w:val="28"/>
          <w:szCs w:val="28"/>
          <w:vertAlign w:val="subscript"/>
        </w:rPr>
        <w:t>обр.</w:t>
      </w:r>
      <w:r w:rsidRPr="0037639B">
        <w:rPr>
          <w:rFonts w:ascii="Times New Roman" w:hAnsi="Times New Roman"/>
          <w:sz w:val="28"/>
          <w:szCs w:val="28"/>
        </w:rPr>
        <w:t xml:space="preserve"> = - 393,5 кДж/моль, стандартная энтальпия образования СО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 xml:space="preserve"> из алмаза равна: </w:t>
      </w:r>
      <w:r w:rsidRPr="0037639B">
        <w:rPr>
          <w:rFonts w:ascii="Times New Roman" w:hAnsi="Times New Roman"/>
          <w:sz w:val="28"/>
          <w:szCs w:val="28"/>
        </w:rPr>
        <w:sym w:font="Symbol" w:char="F044"/>
      </w:r>
      <w:r w:rsidRPr="0037639B">
        <w:rPr>
          <w:rFonts w:ascii="Times New Roman" w:hAnsi="Times New Roman"/>
          <w:sz w:val="28"/>
          <w:szCs w:val="28"/>
        </w:rPr>
        <w:t>Н</w:t>
      </w:r>
      <w:r w:rsidRPr="0037639B">
        <w:rPr>
          <w:rFonts w:ascii="Times New Roman" w:hAnsi="Times New Roman"/>
          <w:sz w:val="28"/>
          <w:szCs w:val="28"/>
        </w:rPr>
        <w:sym w:font="Symbol" w:char="F0B0"/>
      </w:r>
      <w:r w:rsidRPr="0037639B">
        <w:rPr>
          <w:rFonts w:ascii="Times New Roman" w:hAnsi="Times New Roman"/>
          <w:sz w:val="28"/>
          <w:szCs w:val="28"/>
          <w:vertAlign w:val="subscript"/>
        </w:rPr>
        <w:t>обр.</w:t>
      </w:r>
      <w:r w:rsidRPr="0037639B">
        <w:rPr>
          <w:rFonts w:ascii="Times New Roman" w:hAnsi="Times New Roman"/>
          <w:sz w:val="28"/>
          <w:szCs w:val="28"/>
        </w:rPr>
        <w:t xml:space="preserve"> = - 395,4 кДж/моль</w:t>
      </w:r>
    </w:p>
    <w:p w:rsidR="0019494C" w:rsidRPr="0037639B" w:rsidRDefault="0019494C" w:rsidP="0019494C">
      <w:pPr>
        <w:pStyle w:val="ac"/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0" w:firstLine="11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Рассчитать калорийность топлива в кДж/м</w:t>
      </w:r>
      <w:r w:rsidRPr="0037639B">
        <w:rPr>
          <w:rFonts w:ascii="Times New Roman" w:hAnsi="Times New Roman"/>
          <w:sz w:val="28"/>
          <w:szCs w:val="28"/>
          <w:vertAlign w:val="superscript"/>
        </w:rPr>
        <w:t>3</w:t>
      </w:r>
      <w:r w:rsidRPr="0037639B">
        <w:rPr>
          <w:rFonts w:ascii="Times New Roman" w:hAnsi="Times New Roman"/>
          <w:sz w:val="28"/>
          <w:szCs w:val="28"/>
        </w:rPr>
        <w:t>, состоящего из 60% СО и 40% SO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>.</w:t>
      </w:r>
    </w:p>
    <w:p w:rsidR="0019494C" w:rsidRPr="0037639B" w:rsidRDefault="0019494C" w:rsidP="0019494C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0" w:firstLine="11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Теплота сгорания этана равна: </w:t>
      </w:r>
      <w:r w:rsidRPr="0037639B">
        <w:rPr>
          <w:rFonts w:ascii="Times New Roman" w:hAnsi="Times New Roman"/>
          <w:sz w:val="28"/>
          <w:szCs w:val="28"/>
        </w:rPr>
        <w:sym w:font="Symbol" w:char="F044"/>
      </w:r>
      <w:proofErr w:type="spellStart"/>
      <w:r w:rsidRPr="0037639B">
        <w:rPr>
          <w:rFonts w:ascii="Times New Roman" w:hAnsi="Times New Roman"/>
          <w:sz w:val="28"/>
          <w:szCs w:val="28"/>
        </w:rPr>
        <w:t>Н</w:t>
      </w:r>
      <w:r w:rsidRPr="0037639B">
        <w:rPr>
          <w:rFonts w:ascii="Times New Roman" w:hAnsi="Times New Roman"/>
          <w:sz w:val="28"/>
          <w:szCs w:val="28"/>
          <w:vertAlign w:val="subscript"/>
        </w:rPr>
        <w:t>х.р</w:t>
      </w:r>
      <w:proofErr w:type="spellEnd"/>
      <w:r w:rsidRPr="0037639B">
        <w:rPr>
          <w:rFonts w:ascii="Times New Roman" w:hAnsi="Times New Roman"/>
          <w:sz w:val="28"/>
          <w:szCs w:val="28"/>
          <w:vertAlign w:val="subscript"/>
        </w:rPr>
        <w:t>.</w:t>
      </w:r>
      <w:r w:rsidRPr="0037639B">
        <w:rPr>
          <w:rFonts w:ascii="Times New Roman" w:hAnsi="Times New Roman"/>
          <w:sz w:val="28"/>
          <w:szCs w:val="28"/>
        </w:rPr>
        <w:t xml:space="preserve"> = -1428,34 кДж/моль. Вычислить стандартную энтальпию образования этана </w:t>
      </w:r>
      <w:r w:rsidRPr="0037639B">
        <w:rPr>
          <w:rFonts w:ascii="Times New Roman" w:hAnsi="Times New Roman"/>
          <w:sz w:val="28"/>
          <w:szCs w:val="28"/>
        </w:rPr>
        <w:sym w:font="Symbol" w:char="F044"/>
      </w:r>
      <w:r w:rsidRPr="0037639B">
        <w:rPr>
          <w:rFonts w:ascii="Times New Roman" w:hAnsi="Times New Roman"/>
          <w:sz w:val="28"/>
          <w:szCs w:val="28"/>
        </w:rPr>
        <w:t>Н</w:t>
      </w:r>
      <w:r w:rsidRPr="0037639B">
        <w:rPr>
          <w:rFonts w:ascii="Times New Roman" w:hAnsi="Times New Roman"/>
          <w:sz w:val="28"/>
          <w:szCs w:val="28"/>
          <w:vertAlign w:val="superscript"/>
        </w:rPr>
        <w:sym w:font="Symbol" w:char="F0B0"/>
      </w:r>
      <w:proofErr w:type="spellStart"/>
      <w:r w:rsidRPr="0037639B">
        <w:rPr>
          <w:rFonts w:ascii="Times New Roman" w:hAnsi="Times New Roman"/>
          <w:sz w:val="28"/>
          <w:szCs w:val="28"/>
          <w:vertAlign w:val="subscript"/>
        </w:rPr>
        <w:t>обр.СН</w:t>
      </w:r>
      <w:proofErr w:type="spellEnd"/>
      <w:r w:rsidRPr="0037639B">
        <w:rPr>
          <w:rFonts w:ascii="Times New Roman" w:hAnsi="Times New Roman"/>
          <w:sz w:val="28"/>
          <w:szCs w:val="28"/>
        </w:rPr>
        <w:t>. Вода выделяется в газ</w:t>
      </w:r>
      <w:r w:rsidRPr="0037639B">
        <w:rPr>
          <w:rFonts w:ascii="Times New Roman" w:hAnsi="Times New Roman"/>
          <w:sz w:val="28"/>
          <w:szCs w:val="28"/>
        </w:rPr>
        <w:t>о</w:t>
      </w:r>
      <w:r w:rsidRPr="0037639B">
        <w:rPr>
          <w:rFonts w:ascii="Times New Roman" w:hAnsi="Times New Roman"/>
          <w:sz w:val="28"/>
          <w:szCs w:val="28"/>
        </w:rPr>
        <w:t>образном состоянии.</w:t>
      </w:r>
    </w:p>
    <w:p w:rsidR="0019494C" w:rsidRPr="0037639B" w:rsidRDefault="0019494C" w:rsidP="0019494C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0" w:firstLine="11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При какой температуре наступит термодинамическое равновесие в с</w:t>
      </w:r>
      <w:r w:rsidRPr="0037639B">
        <w:rPr>
          <w:rFonts w:ascii="Times New Roman" w:hAnsi="Times New Roman"/>
          <w:sz w:val="28"/>
          <w:szCs w:val="28"/>
        </w:rPr>
        <w:t>и</w:t>
      </w:r>
      <w:r w:rsidRPr="0037639B">
        <w:rPr>
          <w:rFonts w:ascii="Times New Roman" w:hAnsi="Times New Roman"/>
          <w:sz w:val="28"/>
          <w:szCs w:val="28"/>
        </w:rPr>
        <w:t>стеме:</w:t>
      </w:r>
    </w:p>
    <w:p w:rsidR="0019494C" w:rsidRPr="0037639B" w:rsidRDefault="0019494C" w:rsidP="0019494C">
      <w:pPr>
        <w:tabs>
          <w:tab w:val="num" w:pos="540"/>
        </w:tabs>
        <w:ind w:firstLine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639B">
        <w:rPr>
          <w:rFonts w:ascii="Times New Roman" w:hAnsi="Times New Roman"/>
          <w:sz w:val="28"/>
          <w:szCs w:val="28"/>
        </w:rPr>
        <w:t>CuO</w:t>
      </w:r>
      <w:proofErr w:type="spellEnd"/>
      <w:r w:rsidRPr="0037639B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37639B"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r w:rsidRPr="0037639B">
        <w:rPr>
          <w:rFonts w:ascii="Times New Roman" w:hAnsi="Times New Roman"/>
          <w:sz w:val="28"/>
          <w:szCs w:val="28"/>
          <w:vertAlign w:val="subscript"/>
        </w:rPr>
        <w:t>)</w:t>
      </w:r>
      <w:r w:rsidRPr="0037639B">
        <w:rPr>
          <w:rFonts w:ascii="Times New Roman" w:hAnsi="Times New Roman"/>
          <w:sz w:val="28"/>
          <w:szCs w:val="28"/>
        </w:rPr>
        <w:t xml:space="preserve"> + Н</w:t>
      </w:r>
      <w:r w:rsidRPr="0037639B">
        <w:rPr>
          <w:rFonts w:ascii="Times New Roman" w:hAnsi="Times New Roman"/>
          <w:sz w:val="28"/>
          <w:szCs w:val="28"/>
          <w:vertAlign w:val="subscript"/>
        </w:rPr>
        <w:t>2(г)</w:t>
      </w:r>
      <w:r w:rsidRPr="0037639B">
        <w:rPr>
          <w:rFonts w:ascii="Times New Roman" w:hAnsi="Times New Roman"/>
          <w:sz w:val="28"/>
          <w:szCs w:val="28"/>
        </w:rPr>
        <w:t xml:space="preserve"> </w:t>
      </w:r>
      <w:r w:rsidRPr="0037639B">
        <w:rPr>
          <w:rFonts w:ascii="Times New Roman" w:hAnsi="Times New Roman"/>
          <w:sz w:val="28"/>
          <w:szCs w:val="28"/>
        </w:rPr>
        <w:tab/>
      </w:r>
      <w:r w:rsidRPr="0037639B">
        <w:rPr>
          <w:rFonts w:ascii="Times New Roman" w:hAnsi="Times New Roman"/>
          <w:sz w:val="28"/>
          <w:szCs w:val="28"/>
        </w:rPr>
        <w:sym w:font="Symbol" w:char="F0AE"/>
      </w:r>
      <w:r w:rsidRPr="0037639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7639B">
        <w:rPr>
          <w:rFonts w:ascii="Times New Roman" w:hAnsi="Times New Roman"/>
          <w:sz w:val="28"/>
          <w:szCs w:val="28"/>
        </w:rPr>
        <w:t>Cu</w:t>
      </w:r>
      <w:proofErr w:type="spellEnd"/>
      <w:r w:rsidRPr="0037639B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37639B"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r w:rsidRPr="0037639B">
        <w:rPr>
          <w:rFonts w:ascii="Times New Roman" w:hAnsi="Times New Roman"/>
          <w:sz w:val="28"/>
          <w:szCs w:val="28"/>
          <w:vertAlign w:val="subscript"/>
        </w:rPr>
        <w:t>)</w:t>
      </w:r>
      <w:r w:rsidRPr="0037639B">
        <w:rPr>
          <w:rFonts w:ascii="Times New Roman" w:hAnsi="Times New Roman"/>
          <w:sz w:val="28"/>
          <w:szCs w:val="28"/>
        </w:rPr>
        <w:t xml:space="preserve"> + Н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>О</w:t>
      </w:r>
      <w:r w:rsidRPr="0037639B">
        <w:rPr>
          <w:rFonts w:ascii="Times New Roman" w:hAnsi="Times New Roman"/>
          <w:sz w:val="28"/>
          <w:szCs w:val="28"/>
          <w:vertAlign w:val="subscript"/>
        </w:rPr>
        <w:t xml:space="preserve"> (ж)</w:t>
      </w:r>
      <w:r w:rsidRPr="0037639B">
        <w:rPr>
          <w:rFonts w:ascii="Times New Roman" w:hAnsi="Times New Roman"/>
          <w:sz w:val="28"/>
          <w:szCs w:val="28"/>
        </w:rPr>
        <w:t>?</w:t>
      </w:r>
    </w:p>
    <w:p w:rsidR="0019494C" w:rsidRPr="0037639B" w:rsidRDefault="0019494C" w:rsidP="0019494C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0" w:firstLine="11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Вычислить энергию Гиббса в реакции:</w:t>
      </w:r>
    </w:p>
    <w:p w:rsidR="0019494C" w:rsidRPr="0037639B" w:rsidRDefault="0019494C" w:rsidP="0019494C">
      <w:pPr>
        <w:tabs>
          <w:tab w:val="num" w:pos="0"/>
          <w:tab w:val="num" w:pos="540"/>
        </w:tabs>
        <w:ind w:firstLine="11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2NH</w:t>
      </w:r>
      <w:r w:rsidRPr="0037639B">
        <w:rPr>
          <w:rFonts w:ascii="Times New Roman" w:hAnsi="Times New Roman"/>
          <w:sz w:val="28"/>
          <w:szCs w:val="28"/>
          <w:vertAlign w:val="subscript"/>
        </w:rPr>
        <w:t>3(г)</w:t>
      </w:r>
      <w:r w:rsidRPr="0037639B">
        <w:rPr>
          <w:rFonts w:ascii="Times New Roman" w:hAnsi="Times New Roman"/>
          <w:sz w:val="28"/>
          <w:szCs w:val="28"/>
        </w:rPr>
        <w:t xml:space="preserve"> + 3/2 O</w:t>
      </w:r>
      <w:r w:rsidRPr="0037639B">
        <w:rPr>
          <w:rFonts w:ascii="Times New Roman" w:hAnsi="Times New Roman"/>
          <w:sz w:val="28"/>
          <w:szCs w:val="28"/>
          <w:vertAlign w:val="subscript"/>
        </w:rPr>
        <w:t>2(г)</w:t>
      </w:r>
      <w:r w:rsidRPr="0037639B">
        <w:rPr>
          <w:rFonts w:ascii="Times New Roman" w:hAnsi="Times New Roman"/>
          <w:sz w:val="28"/>
          <w:szCs w:val="28"/>
        </w:rPr>
        <w:t xml:space="preserve">    </w:t>
      </w:r>
      <w:r w:rsidRPr="0037639B">
        <w:rPr>
          <w:rFonts w:ascii="Times New Roman" w:hAnsi="Times New Roman"/>
          <w:sz w:val="28"/>
          <w:szCs w:val="28"/>
        </w:rPr>
        <w:sym w:font="Symbol" w:char="F0AE"/>
      </w:r>
      <w:r w:rsidRPr="0037639B">
        <w:rPr>
          <w:rFonts w:ascii="Times New Roman" w:hAnsi="Times New Roman"/>
          <w:sz w:val="28"/>
          <w:szCs w:val="28"/>
        </w:rPr>
        <w:t xml:space="preserve">  2NO</w:t>
      </w:r>
      <w:r w:rsidRPr="0037639B">
        <w:rPr>
          <w:rFonts w:ascii="Times New Roman" w:hAnsi="Times New Roman"/>
          <w:sz w:val="28"/>
          <w:szCs w:val="28"/>
          <w:vertAlign w:val="subscript"/>
        </w:rPr>
        <w:t>(г)</w:t>
      </w:r>
      <w:r w:rsidRPr="0037639B">
        <w:rPr>
          <w:rFonts w:ascii="Times New Roman" w:hAnsi="Times New Roman"/>
          <w:sz w:val="28"/>
          <w:szCs w:val="28"/>
        </w:rPr>
        <w:t xml:space="preserve"> + 3Н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>О</w:t>
      </w:r>
      <w:r w:rsidRPr="0037639B">
        <w:rPr>
          <w:rFonts w:ascii="Times New Roman" w:hAnsi="Times New Roman"/>
          <w:sz w:val="28"/>
          <w:szCs w:val="28"/>
          <w:vertAlign w:val="subscript"/>
        </w:rPr>
        <w:t>(ж)</w:t>
      </w:r>
      <w:r w:rsidRPr="0037639B">
        <w:rPr>
          <w:rFonts w:ascii="Times New Roman" w:hAnsi="Times New Roman"/>
          <w:sz w:val="28"/>
          <w:szCs w:val="28"/>
        </w:rPr>
        <w:t>.</w:t>
      </w:r>
    </w:p>
    <w:p w:rsidR="0019494C" w:rsidRPr="0037639B" w:rsidRDefault="0019494C" w:rsidP="0019494C">
      <w:pPr>
        <w:tabs>
          <w:tab w:val="num" w:pos="540"/>
        </w:tabs>
        <w:ind w:firstLine="11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Определить принципиальную возможность её протекания при стандартных условиях и при 500</w:t>
      </w:r>
      <w:r w:rsidRPr="0037639B">
        <w:rPr>
          <w:rFonts w:ascii="Times New Roman" w:hAnsi="Times New Roman"/>
          <w:sz w:val="28"/>
          <w:szCs w:val="28"/>
          <w:vertAlign w:val="superscript"/>
        </w:rPr>
        <w:sym w:font="Symbol" w:char="F0B0"/>
      </w:r>
      <w:r w:rsidRPr="0037639B">
        <w:rPr>
          <w:rFonts w:ascii="Times New Roman" w:hAnsi="Times New Roman"/>
          <w:sz w:val="28"/>
          <w:szCs w:val="28"/>
        </w:rPr>
        <w:t xml:space="preserve"> С.</w:t>
      </w:r>
    </w:p>
    <w:p w:rsidR="0019494C" w:rsidRPr="0037639B" w:rsidRDefault="0019494C" w:rsidP="0019494C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0" w:firstLine="11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Сколько тепла выделится при сгорании </w:t>
      </w:r>
      <w:smartTag w:uri="urn:schemas-microsoft-com:office:smarttags" w:element="metricconverter">
        <w:smartTagPr>
          <w:attr w:name="ProductID" w:val="38 г"/>
        </w:smartTagPr>
        <w:r w:rsidRPr="0037639B">
          <w:rPr>
            <w:rFonts w:ascii="Times New Roman" w:hAnsi="Times New Roman"/>
            <w:sz w:val="28"/>
            <w:szCs w:val="28"/>
          </w:rPr>
          <w:t>38 г</w:t>
        </w:r>
      </w:smartTag>
      <w:r w:rsidRPr="0037639B">
        <w:rPr>
          <w:rFonts w:ascii="Times New Roman" w:hAnsi="Times New Roman"/>
          <w:sz w:val="28"/>
          <w:szCs w:val="28"/>
        </w:rPr>
        <w:t xml:space="preserve"> СS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>?</w:t>
      </w:r>
    </w:p>
    <w:p w:rsidR="0019494C" w:rsidRPr="0037639B" w:rsidRDefault="0019494C" w:rsidP="0019494C">
      <w:pPr>
        <w:tabs>
          <w:tab w:val="num" w:pos="540"/>
        </w:tabs>
        <w:ind w:firstLine="11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СS</w:t>
      </w:r>
      <w:r w:rsidRPr="0037639B">
        <w:rPr>
          <w:rFonts w:ascii="Times New Roman" w:hAnsi="Times New Roman"/>
          <w:sz w:val="28"/>
          <w:szCs w:val="28"/>
          <w:vertAlign w:val="subscript"/>
        </w:rPr>
        <w:t>2(г)</w:t>
      </w:r>
      <w:r w:rsidRPr="0037639B">
        <w:rPr>
          <w:rFonts w:ascii="Times New Roman" w:hAnsi="Times New Roman"/>
          <w:sz w:val="28"/>
          <w:szCs w:val="28"/>
        </w:rPr>
        <w:t xml:space="preserve"> + 3О</w:t>
      </w:r>
      <w:r w:rsidRPr="0037639B">
        <w:rPr>
          <w:rFonts w:ascii="Times New Roman" w:hAnsi="Times New Roman"/>
          <w:sz w:val="28"/>
          <w:szCs w:val="28"/>
          <w:vertAlign w:val="subscript"/>
        </w:rPr>
        <w:t>2(г)</w:t>
      </w:r>
      <w:r w:rsidRPr="0037639B">
        <w:rPr>
          <w:rFonts w:ascii="Times New Roman" w:hAnsi="Times New Roman"/>
          <w:sz w:val="28"/>
          <w:szCs w:val="28"/>
        </w:rPr>
        <w:t xml:space="preserve"> = СО</w:t>
      </w:r>
      <w:r w:rsidRPr="0037639B">
        <w:rPr>
          <w:rFonts w:ascii="Times New Roman" w:hAnsi="Times New Roman"/>
          <w:sz w:val="28"/>
          <w:szCs w:val="28"/>
          <w:vertAlign w:val="subscript"/>
        </w:rPr>
        <w:t>2(г)</w:t>
      </w:r>
      <w:r w:rsidRPr="0037639B">
        <w:rPr>
          <w:rFonts w:ascii="Times New Roman" w:hAnsi="Times New Roman"/>
          <w:sz w:val="28"/>
          <w:szCs w:val="28"/>
        </w:rPr>
        <w:t xml:space="preserve"> + 2SO</w:t>
      </w:r>
      <w:r w:rsidRPr="0037639B">
        <w:rPr>
          <w:rFonts w:ascii="Times New Roman" w:hAnsi="Times New Roman"/>
          <w:sz w:val="28"/>
          <w:szCs w:val="28"/>
          <w:vertAlign w:val="subscript"/>
        </w:rPr>
        <w:t>2(г)</w:t>
      </w:r>
      <w:r w:rsidRPr="0037639B">
        <w:rPr>
          <w:rFonts w:ascii="Times New Roman" w:hAnsi="Times New Roman"/>
          <w:sz w:val="28"/>
          <w:szCs w:val="28"/>
        </w:rPr>
        <w:t>.</w:t>
      </w:r>
    </w:p>
    <w:p w:rsidR="0019494C" w:rsidRPr="0037639B" w:rsidRDefault="0019494C" w:rsidP="0019494C">
      <w:pPr>
        <w:pStyle w:val="12"/>
        <w:widowControl w:val="0"/>
        <w:jc w:val="center"/>
        <w:rPr>
          <w:snapToGrid w:val="0"/>
          <w:sz w:val="28"/>
          <w:szCs w:val="28"/>
          <w:u w:val="single"/>
        </w:rPr>
      </w:pPr>
      <w:r>
        <w:rPr>
          <w:snapToGrid w:val="0"/>
          <w:sz w:val="28"/>
          <w:szCs w:val="28"/>
        </w:rPr>
        <w:t>Задачи</w:t>
      </w:r>
      <w:r w:rsidRPr="0037639B">
        <w:rPr>
          <w:snapToGrid w:val="0"/>
          <w:sz w:val="28"/>
          <w:szCs w:val="28"/>
        </w:rPr>
        <w:t xml:space="preserve"> по темам «Основы химической кинетики. Химическое </w:t>
      </w:r>
      <w:bookmarkStart w:id="0" w:name="OCRUncertain1491"/>
      <w:r w:rsidRPr="0037639B">
        <w:rPr>
          <w:snapToGrid w:val="0"/>
          <w:sz w:val="28"/>
          <w:szCs w:val="28"/>
        </w:rPr>
        <w:t>и фазовое равновесие</w:t>
      </w:r>
      <w:bookmarkEnd w:id="0"/>
      <w:r w:rsidRPr="0037639B">
        <w:rPr>
          <w:snapToGrid w:val="0"/>
          <w:sz w:val="28"/>
          <w:szCs w:val="28"/>
        </w:rPr>
        <w:t>»</w:t>
      </w:r>
    </w:p>
    <w:p w:rsidR="0019494C" w:rsidRPr="0037639B" w:rsidRDefault="0019494C" w:rsidP="0019494C">
      <w:pPr>
        <w:pStyle w:val="12"/>
        <w:widowControl w:val="0"/>
        <w:numPr>
          <w:ilvl w:val="0"/>
          <w:numId w:val="5"/>
        </w:numPr>
        <w:tabs>
          <w:tab w:val="clear" w:pos="1159"/>
          <w:tab w:val="num" w:pos="709"/>
        </w:tabs>
        <w:ind w:left="709" w:right="300" w:hanging="709"/>
        <w:jc w:val="both"/>
        <w:rPr>
          <w:snapToGrid w:val="0"/>
          <w:sz w:val="28"/>
          <w:szCs w:val="28"/>
        </w:rPr>
      </w:pPr>
      <w:r w:rsidRPr="0037639B">
        <w:rPr>
          <w:snapToGrid w:val="0"/>
          <w:sz w:val="28"/>
          <w:szCs w:val="28"/>
        </w:rPr>
        <w:t>Скоро</w:t>
      </w:r>
      <w:bookmarkStart w:id="1" w:name="OCRUncertain1492"/>
      <w:r w:rsidRPr="0037639B">
        <w:rPr>
          <w:snapToGrid w:val="0"/>
          <w:sz w:val="28"/>
          <w:szCs w:val="28"/>
        </w:rPr>
        <w:t>с</w:t>
      </w:r>
      <w:bookmarkEnd w:id="1"/>
      <w:r w:rsidRPr="0037639B">
        <w:rPr>
          <w:snapToGrid w:val="0"/>
          <w:sz w:val="28"/>
          <w:szCs w:val="28"/>
        </w:rPr>
        <w:t xml:space="preserve">ть </w:t>
      </w:r>
      <w:bookmarkStart w:id="2" w:name="OCRUncertain1493"/>
      <w:r w:rsidRPr="0037639B">
        <w:rPr>
          <w:snapToGrid w:val="0"/>
          <w:sz w:val="28"/>
          <w:szCs w:val="28"/>
        </w:rPr>
        <w:t>реакции</w:t>
      </w:r>
      <w:bookmarkEnd w:id="2"/>
      <w:r w:rsidRPr="0037639B">
        <w:rPr>
          <w:snapToGrid w:val="0"/>
          <w:sz w:val="28"/>
          <w:szCs w:val="28"/>
        </w:rPr>
        <w:t xml:space="preserve"> пр</w:t>
      </w:r>
      <w:bookmarkStart w:id="3" w:name="OCRUncertain1494"/>
      <w:r w:rsidRPr="0037639B">
        <w:rPr>
          <w:snapToGrid w:val="0"/>
          <w:sz w:val="28"/>
          <w:szCs w:val="28"/>
        </w:rPr>
        <w:t>и</w:t>
      </w:r>
      <w:bookmarkEnd w:id="3"/>
      <w:r w:rsidRPr="0037639B">
        <w:rPr>
          <w:snapToGrid w:val="0"/>
          <w:sz w:val="28"/>
          <w:szCs w:val="28"/>
        </w:rPr>
        <w:t xml:space="preserve"> </w:t>
      </w:r>
      <w:bookmarkStart w:id="4" w:name="OCRUncertain1495"/>
      <w:r w:rsidRPr="0037639B">
        <w:rPr>
          <w:snapToGrid w:val="0"/>
          <w:sz w:val="28"/>
          <w:szCs w:val="28"/>
        </w:rPr>
        <w:t>температуре</w:t>
      </w:r>
      <w:bookmarkEnd w:id="4"/>
      <w:r w:rsidRPr="0037639B">
        <w:rPr>
          <w:snapToGrid w:val="0"/>
          <w:sz w:val="28"/>
          <w:szCs w:val="28"/>
        </w:rPr>
        <w:t xml:space="preserve"> 60</w:t>
      </w:r>
      <w:bookmarkStart w:id="5" w:name="OCRUncertain1496"/>
      <w:r w:rsidRPr="0037639B">
        <w:rPr>
          <w:snapToGrid w:val="0"/>
          <w:sz w:val="28"/>
          <w:szCs w:val="28"/>
        </w:rPr>
        <w:t>°С</w:t>
      </w:r>
      <w:bookmarkEnd w:id="5"/>
      <w:r w:rsidRPr="0037639B">
        <w:rPr>
          <w:snapToGrid w:val="0"/>
          <w:sz w:val="28"/>
          <w:szCs w:val="28"/>
        </w:rPr>
        <w:t xml:space="preserve"> </w:t>
      </w:r>
      <w:bookmarkStart w:id="6" w:name="OCRUncertain1497"/>
      <w:r w:rsidRPr="0037639B">
        <w:rPr>
          <w:snapToGrid w:val="0"/>
          <w:sz w:val="28"/>
          <w:szCs w:val="28"/>
        </w:rPr>
        <w:t>равна</w:t>
      </w:r>
      <w:bookmarkEnd w:id="6"/>
      <w:r w:rsidRPr="0037639B">
        <w:rPr>
          <w:snapToGrid w:val="0"/>
          <w:sz w:val="28"/>
          <w:szCs w:val="28"/>
        </w:rPr>
        <w:t xml:space="preserve"> 1 </w:t>
      </w:r>
      <w:bookmarkStart w:id="7" w:name="OCRUncertain1498"/>
      <w:r w:rsidRPr="0037639B">
        <w:rPr>
          <w:snapToGrid w:val="0"/>
          <w:sz w:val="28"/>
          <w:szCs w:val="28"/>
        </w:rPr>
        <w:t>моль/л.</w:t>
      </w:r>
      <w:bookmarkEnd w:id="7"/>
      <w:r w:rsidRPr="0037639B">
        <w:rPr>
          <w:snapToGrid w:val="0"/>
          <w:sz w:val="28"/>
          <w:szCs w:val="28"/>
        </w:rPr>
        <w:t xml:space="preserve"> </w:t>
      </w:r>
      <w:bookmarkStart w:id="8" w:name="OCRUncertain1499"/>
      <w:r w:rsidRPr="0037639B">
        <w:rPr>
          <w:snapToGrid w:val="0"/>
          <w:sz w:val="28"/>
          <w:szCs w:val="28"/>
        </w:rPr>
        <w:t xml:space="preserve">Вычислить </w:t>
      </w:r>
      <w:bookmarkEnd w:id="8"/>
      <w:r w:rsidRPr="0037639B">
        <w:rPr>
          <w:snapToGrid w:val="0"/>
          <w:sz w:val="28"/>
          <w:szCs w:val="28"/>
        </w:rPr>
        <w:t xml:space="preserve">скорость </w:t>
      </w:r>
      <w:bookmarkStart w:id="9" w:name="OCRUncertain1500"/>
      <w:r w:rsidRPr="0037639B">
        <w:rPr>
          <w:snapToGrid w:val="0"/>
          <w:sz w:val="28"/>
          <w:szCs w:val="28"/>
        </w:rPr>
        <w:t>этой</w:t>
      </w:r>
      <w:bookmarkEnd w:id="9"/>
      <w:r w:rsidRPr="0037639B">
        <w:rPr>
          <w:snapToGrid w:val="0"/>
          <w:sz w:val="28"/>
          <w:szCs w:val="28"/>
        </w:rPr>
        <w:t xml:space="preserve"> реакции при </w:t>
      </w:r>
      <w:bookmarkStart w:id="10" w:name="OCRUncertain1501"/>
      <w:r w:rsidRPr="0037639B">
        <w:rPr>
          <w:snapToGrid w:val="0"/>
          <w:sz w:val="28"/>
          <w:szCs w:val="28"/>
        </w:rPr>
        <w:t>З0</w:t>
      </w:r>
      <w:r w:rsidRPr="0037639B">
        <w:rPr>
          <w:snapToGrid w:val="0"/>
          <w:sz w:val="28"/>
          <w:szCs w:val="28"/>
        </w:rPr>
        <w:sym w:font="Symbol" w:char="F0B0"/>
      </w:r>
      <w:r w:rsidRPr="0037639B">
        <w:rPr>
          <w:snapToGrid w:val="0"/>
          <w:sz w:val="28"/>
          <w:szCs w:val="28"/>
        </w:rPr>
        <w:t>С,</w:t>
      </w:r>
      <w:bookmarkEnd w:id="10"/>
      <w:r w:rsidRPr="0037639B">
        <w:rPr>
          <w:snapToGrid w:val="0"/>
          <w:sz w:val="28"/>
          <w:szCs w:val="28"/>
        </w:rPr>
        <w:t xml:space="preserve"> </w:t>
      </w:r>
      <w:bookmarkStart w:id="11" w:name="OCRUncertain1502"/>
      <w:r w:rsidRPr="0037639B">
        <w:rPr>
          <w:snapToGrid w:val="0"/>
          <w:sz w:val="28"/>
          <w:szCs w:val="28"/>
        </w:rPr>
        <w:t>температурный</w:t>
      </w:r>
      <w:bookmarkEnd w:id="11"/>
      <w:r w:rsidRPr="0037639B">
        <w:rPr>
          <w:snapToGrid w:val="0"/>
          <w:sz w:val="28"/>
          <w:szCs w:val="28"/>
        </w:rPr>
        <w:t xml:space="preserve"> </w:t>
      </w:r>
      <w:bookmarkStart w:id="12" w:name="OCRUncertain1503"/>
      <w:r w:rsidRPr="0037639B">
        <w:rPr>
          <w:snapToGrid w:val="0"/>
          <w:sz w:val="28"/>
          <w:szCs w:val="28"/>
        </w:rPr>
        <w:t>коэффициент равен 3</w:t>
      </w:r>
      <w:bookmarkEnd w:id="12"/>
      <w:r w:rsidRPr="0037639B">
        <w:rPr>
          <w:snapToGrid w:val="0"/>
          <w:sz w:val="28"/>
          <w:szCs w:val="28"/>
        </w:rPr>
        <w:t>.</w:t>
      </w:r>
    </w:p>
    <w:p w:rsidR="0019494C" w:rsidRPr="0037639B" w:rsidRDefault="0019494C" w:rsidP="0019494C">
      <w:pPr>
        <w:pStyle w:val="12"/>
        <w:widowControl w:val="0"/>
        <w:numPr>
          <w:ilvl w:val="0"/>
          <w:numId w:val="5"/>
        </w:numPr>
        <w:tabs>
          <w:tab w:val="clear" w:pos="1159"/>
          <w:tab w:val="num" w:pos="709"/>
        </w:tabs>
        <w:ind w:left="709" w:hanging="709"/>
        <w:jc w:val="both"/>
        <w:rPr>
          <w:snapToGrid w:val="0"/>
          <w:sz w:val="28"/>
          <w:szCs w:val="28"/>
        </w:rPr>
      </w:pPr>
      <w:r w:rsidRPr="0037639B">
        <w:rPr>
          <w:snapToGrid w:val="0"/>
          <w:sz w:val="28"/>
          <w:szCs w:val="28"/>
        </w:rPr>
        <w:t xml:space="preserve">На сколько </w:t>
      </w:r>
      <w:bookmarkStart w:id="13" w:name="OCRUncertain1509"/>
      <w:r w:rsidRPr="0037639B">
        <w:rPr>
          <w:snapToGrid w:val="0"/>
          <w:sz w:val="28"/>
          <w:szCs w:val="28"/>
        </w:rPr>
        <w:t>градусов</w:t>
      </w:r>
      <w:bookmarkEnd w:id="13"/>
      <w:r w:rsidRPr="0037639B">
        <w:rPr>
          <w:snapToGrid w:val="0"/>
          <w:sz w:val="28"/>
          <w:szCs w:val="28"/>
        </w:rPr>
        <w:t xml:space="preserve"> ну</w:t>
      </w:r>
      <w:bookmarkStart w:id="14" w:name="OCRUncertain1510"/>
      <w:r w:rsidRPr="0037639B">
        <w:rPr>
          <w:snapToGrid w:val="0"/>
          <w:sz w:val="28"/>
          <w:szCs w:val="28"/>
        </w:rPr>
        <w:t>жн</w:t>
      </w:r>
      <w:bookmarkEnd w:id="14"/>
      <w:r w:rsidRPr="0037639B">
        <w:rPr>
          <w:snapToGrid w:val="0"/>
          <w:sz w:val="28"/>
          <w:szCs w:val="28"/>
        </w:rPr>
        <w:t>о у</w:t>
      </w:r>
      <w:bookmarkStart w:id="15" w:name="OCRUncertain1511"/>
      <w:r w:rsidRPr="0037639B">
        <w:rPr>
          <w:snapToGrid w:val="0"/>
          <w:sz w:val="28"/>
          <w:szCs w:val="28"/>
        </w:rPr>
        <w:t>в</w:t>
      </w:r>
      <w:bookmarkEnd w:id="15"/>
      <w:r w:rsidRPr="0037639B">
        <w:rPr>
          <w:snapToGrid w:val="0"/>
          <w:sz w:val="28"/>
          <w:szCs w:val="28"/>
        </w:rPr>
        <w:t>елич</w:t>
      </w:r>
      <w:bookmarkStart w:id="16" w:name="OCRUncertain1512"/>
      <w:r w:rsidRPr="0037639B">
        <w:rPr>
          <w:snapToGrid w:val="0"/>
          <w:sz w:val="28"/>
          <w:szCs w:val="28"/>
        </w:rPr>
        <w:t>и</w:t>
      </w:r>
      <w:bookmarkEnd w:id="16"/>
      <w:r w:rsidRPr="0037639B">
        <w:rPr>
          <w:snapToGrid w:val="0"/>
          <w:sz w:val="28"/>
          <w:szCs w:val="28"/>
        </w:rPr>
        <w:t xml:space="preserve">ть </w:t>
      </w:r>
      <w:bookmarkStart w:id="17" w:name="OCRUncertain1513"/>
      <w:r w:rsidRPr="0037639B">
        <w:rPr>
          <w:snapToGrid w:val="0"/>
          <w:sz w:val="28"/>
          <w:szCs w:val="28"/>
        </w:rPr>
        <w:t>температуру</w:t>
      </w:r>
      <w:bookmarkStart w:id="18" w:name="OCRUncertain1514"/>
      <w:bookmarkEnd w:id="17"/>
      <w:r w:rsidRPr="0037639B">
        <w:rPr>
          <w:snapToGrid w:val="0"/>
          <w:sz w:val="28"/>
          <w:szCs w:val="28"/>
        </w:rPr>
        <w:t>,</w:t>
      </w:r>
      <w:bookmarkEnd w:id="18"/>
      <w:r w:rsidRPr="0037639B">
        <w:rPr>
          <w:snapToGrid w:val="0"/>
          <w:sz w:val="28"/>
          <w:szCs w:val="28"/>
        </w:rPr>
        <w:t xml:space="preserve"> чтобы скорость р</w:t>
      </w:r>
      <w:r w:rsidRPr="0037639B">
        <w:rPr>
          <w:snapToGrid w:val="0"/>
          <w:sz w:val="28"/>
          <w:szCs w:val="28"/>
        </w:rPr>
        <w:t>е</w:t>
      </w:r>
      <w:bookmarkStart w:id="19" w:name="OCRUncertain1515"/>
      <w:r w:rsidRPr="0037639B">
        <w:rPr>
          <w:snapToGrid w:val="0"/>
          <w:sz w:val="28"/>
          <w:szCs w:val="28"/>
        </w:rPr>
        <w:t>а</w:t>
      </w:r>
      <w:bookmarkEnd w:id="19"/>
      <w:r w:rsidRPr="0037639B">
        <w:rPr>
          <w:snapToGrid w:val="0"/>
          <w:sz w:val="28"/>
          <w:szCs w:val="28"/>
        </w:rPr>
        <w:t xml:space="preserve">кции </w:t>
      </w:r>
      <w:bookmarkStart w:id="20" w:name="OCRUncertain1516"/>
      <w:r w:rsidRPr="0037639B">
        <w:rPr>
          <w:snapToGrid w:val="0"/>
          <w:sz w:val="28"/>
          <w:szCs w:val="28"/>
        </w:rPr>
        <w:t>в</w:t>
      </w:r>
      <w:bookmarkEnd w:id="20"/>
      <w:r w:rsidRPr="0037639B">
        <w:rPr>
          <w:snapToGrid w:val="0"/>
          <w:sz w:val="28"/>
          <w:szCs w:val="28"/>
        </w:rPr>
        <w:t>о</w:t>
      </w:r>
      <w:bookmarkStart w:id="21" w:name="OCRUncertain1517"/>
      <w:r w:rsidRPr="0037639B">
        <w:rPr>
          <w:snapToGrid w:val="0"/>
          <w:sz w:val="28"/>
          <w:szCs w:val="28"/>
        </w:rPr>
        <w:t>з</w:t>
      </w:r>
      <w:bookmarkEnd w:id="21"/>
      <w:r w:rsidRPr="0037639B">
        <w:rPr>
          <w:snapToGrid w:val="0"/>
          <w:sz w:val="28"/>
          <w:szCs w:val="28"/>
        </w:rPr>
        <w:t xml:space="preserve">росла в </w:t>
      </w:r>
      <w:r w:rsidRPr="0037639B">
        <w:rPr>
          <w:smallCaps/>
          <w:snapToGrid w:val="0"/>
          <w:sz w:val="28"/>
          <w:szCs w:val="28"/>
        </w:rPr>
        <w:t xml:space="preserve">27  </w:t>
      </w:r>
      <w:bookmarkStart w:id="22" w:name="OCRUncertain1518"/>
      <w:r w:rsidRPr="0037639B">
        <w:rPr>
          <w:snapToGrid w:val="0"/>
          <w:sz w:val="28"/>
          <w:szCs w:val="28"/>
        </w:rPr>
        <w:t>раз? Температурный</w:t>
      </w:r>
      <w:bookmarkEnd w:id="22"/>
      <w:r w:rsidRPr="0037639B">
        <w:rPr>
          <w:snapToGrid w:val="0"/>
          <w:sz w:val="28"/>
          <w:szCs w:val="28"/>
        </w:rPr>
        <w:t xml:space="preserve"> </w:t>
      </w:r>
      <w:bookmarkStart w:id="23" w:name="OCRUncertain1519"/>
      <w:r w:rsidRPr="0037639B">
        <w:rPr>
          <w:snapToGrid w:val="0"/>
          <w:sz w:val="28"/>
          <w:szCs w:val="28"/>
        </w:rPr>
        <w:t>коэффициент</w:t>
      </w:r>
      <w:bookmarkEnd w:id="23"/>
      <w:r w:rsidRPr="0037639B">
        <w:rPr>
          <w:snapToGrid w:val="0"/>
          <w:sz w:val="28"/>
          <w:szCs w:val="28"/>
        </w:rPr>
        <w:t xml:space="preserve"> </w:t>
      </w:r>
      <w:bookmarkStart w:id="24" w:name="OCRUncertain1521"/>
      <w:r w:rsidRPr="0037639B">
        <w:rPr>
          <w:snapToGrid w:val="0"/>
          <w:sz w:val="28"/>
          <w:szCs w:val="28"/>
        </w:rPr>
        <w:t xml:space="preserve">равен </w:t>
      </w:r>
      <w:bookmarkEnd w:id="24"/>
      <w:r w:rsidRPr="0037639B">
        <w:rPr>
          <w:snapToGrid w:val="0"/>
          <w:sz w:val="28"/>
          <w:szCs w:val="28"/>
        </w:rPr>
        <w:t>3.</w:t>
      </w:r>
    </w:p>
    <w:p w:rsidR="0019494C" w:rsidRPr="0037639B" w:rsidRDefault="0019494C" w:rsidP="0019494C">
      <w:pPr>
        <w:pStyle w:val="12"/>
        <w:widowControl w:val="0"/>
        <w:numPr>
          <w:ilvl w:val="0"/>
          <w:numId w:val="5"/>
        </w:numPr>
        <w:tabs>
          <w:tab w:val="clear" w:pos="1159"/>
          <w:tab w:val="num" w:pos="709"/>
        </w:tabs>
        <w:ind w:left="709" w:hanging="709"/>
        <w:jc w:val="both"/>
        <w:rPr>
          <w:snapToGrid w:val="0"/>
          <w:sz w:val="28"/>
          <w:szCs w:val="28"/>
        </w:rPr>
      </w:pPr>
      <w:r w:rsidRPr="0037639B">
        <w:rPr>
          <w:snapToGrid w:val="0"/>
          <w:sz w:val="28"/>
          <w:szCs w:val="28"/>
        </w:rPr>
        <w:t xml:space="preserve">При </w:t>
      </w:r>
      <w:bookmarkStart w:id="25" w:name="OCRUncertain1526"/>
      <w:r w:rsidRPr="0037639B">
        <w:rPr>
          <w:snapToGrid w:val="0"/>
          <w:sz w:val="28"/>
          <w:szCs w:val="28"/>
        </w:rPr>
        <w:t>температуре</w:t>
      </w:r>
      <w:bookmarkEnd w:id="25"/>
      <w:r w:rsidRPr="0037639B">
        <w:rPr>
          <w:snapToGrid w:val="0"/>
          <w:sz w:val="28"/>
          <w:szCs w:val="28"/>
        </w:rPr>
        <w:t xml:space="preserve"> 30</w:t>
      </w:r>
      <w:bookmarkStart w:id="26" w:name="OCRUncertain1527"/>
      <w:r w:rsidRPr="0037639B">
        <w:rPr>
          <w:snapToGrid w:val="0"/>
          <w:sz w:val="28"/>
          <w:szCs w:val="28"/>
        </w:rPr>
        <w:t>°С</w:t>
      </w:r>
      <w:bookmarkEnd w:id="26"/>
      <w:r w:rsidRPr="0037639B">
        <w:rPr>
          <w:snapToGrid w:val="0"/>
          <w:sz w:val="28"/>
          <w:szCs w:val="28"/>
        </w:rPr>
        <w:t xml:space="preserve"> </w:t>
      </w:r>
      <w:bookmarkStart w:id="27" w:name="OCRUncertain1528"/>
      <w:r w:rsidRPr="0037639B">
        <w:rPr>
          <w:snapToGrid w:val="0"/>
          <w:sz w:val="28"/>
          <w:szCs w:val="28"/>
        </w:rPr>
        <w:t>реакция</w:t>
      </w:r>
      <w:bookmarkEnd w:id="27"/>
      <w:r w:rsidRPr="0037639B">
        <w:rPr>
          <w:snapToGrid w:val="0"/>
          <w:sz w:val="28"/>
          <w:szCs w:val="28"/>
        </w:rPr>
        <w:t xml:space="preserve"> </w:t>
      </w:r>
      <w:bookmarkStart w:id="28" w:name="OCRUncertain1529"/>
      <w:r w:rsidRPr="0037639B">
        <w:rPr>
          <w:snapToGrid w:val="0"/>
          <w:sz w:val="28"/>
          <w:szCs w:val="28"/>
        </w:rPr>
        <w:t>протекает</w:t>
      </w:r>
      <w:bookmarkEnd w:id="28"/>
      <w:r w:rsidRPr="0037639B">
        <w:rPr>
          <w:snapToGrid w:val="0"/>
          <w:sz w:val="28"/>
          <w:szCs w:val="28"/>
        </w:rPr>
        <w:t xml:space="preserve"> за </w:t>
      </w:r>
      <w:bookmarkStart w:id="29" w:name="OCRUncertain1530"/>
      <w:r w:rsidRPr="0037639B">
        <w:rPr>
          <w:snapToGrid w:val="0"/>
          <w:sz w:val="28"/>
          <w:szCs w:val="28"/>
        </w:rPr>
        <w:t>25 минут</w:t>
      </w:r>
      <w:bookmarkStart w:id="30" w:name="OCRUncertain1531"/>
      <w:bookmarkEnd w:id="29"/>
      <w:r w:rsidRPr="0037639B">
        <w:rPr>
          <w:snapToGrid w:val="0"/>
          <w:sz w:val="28"/>
          <w:szCs w:val="28"/>
        </w:rPr>
        <w:t>,</w:t>
      </w:r>
      <w:bookmarkEnd w:id="30"/>
      <w:r w:rsidRPr="0037639B">
        <w:rPr>
          <w:snapToGrid w:val="0"/>
          <w:sz w:val="28"/>
          <w:szCs w:val="28"/>
        </w:rPr>
        <w:t xml:space="preserve"> при </w:t>
      </w:r>
      <w:bookmarkStart w:id="31" w:name="OCRUncertain1532"/>
      <w:r w:rsidRPr="0037639B">
        <w:rPr>
          <w:snapToGrid w:val="0"/>
          <w:sz w:val="28"/>
          <w:szCs w:val="28"/>
        </w:rPr>
        <w:t>50</w:t>
      </w:r>
      <w:r w:rsidRPr="0037639B">
        <w:rPr>
          <w:snapToGrid w:val="0"/>
          <w:sz w:val="28"/>
          <w:szCs w:val="28"/>
        </w:rPr>
        <w:sym w:font="Symbol" w:char="F0B0"/>
      </w:r>
      <w:r w:rsidRPr="0037639B">
        <w:rPr>
          <w:snapToGrid w:val="0"/>
          <w:sz w:val="28"/>
          <w:szCs w:val="28"/>
        </w:rPr>
        <w:t>С</w:t>
      </w:r>
      <w:bookmarkEnd w:id="31"/>
      <w:r w:rsidRPr="0037639B">
        <w:rPr>
          <w:snapToGrid w:val="0"/>
          <w:sz w:val="28"/>
          <w:szCs w:val="28"/>
        </w:rPr>
        <w:t xml:space="preserve"> - за 4 </w:t>
      </w:r>
      <w:bookmarkStart w:id="32" w:name="OCRUncertain1534"/>
      <w:r w:rsidRPr="0037639B">
        <w:rPr>
          <w:snapToGrid w:val="0"/>
          <w:sz w:val="28"/>
          <w:szCs w:val="28"/>
        </w:rPr>
        <w:t>м</w:t>
      </w:r>
      <w:bookmarkEnd w:id="32"/>
      <w:r w:rsidRPr="0037639B">
        <w:rPr>
          <w:snapToGrid w:val="0"/>
          <w:sz w:val="28"/>
          <w:szCs w:val="28"/>
        </w:rPr>
        <w:t>и</w:t>
      </w:r>
      <w:bookmarkStart w:id="33" w:name="OCRUncertain1535"/>
      <w:r w:rsidRPr="0037639B">
        <w:rPr>
          <w:snapToGrid w:val="0"/>
          <w:sz w:val="28"/>
          <w:szCs w:val="28"/>
        </w:rPr>
        <w:t>н</w:t>
      </w:r>
      <w:bookmarkEnd w:id="33"/>
      <w:r w:rsidRPr="0037639B">
        <w:rPr>
          <w:snapToGrid w:val="0"/>
          <w:sz w:val="28"/>
          <w:szCs w:val="28"/>
        </w:rPr>
        <w:t>уты. Рас</w:t>
      </w:r>
      <w:bookmarkStart w:id="34" w:name="OCRUncertain1536"/>
      <w:r w:rsidRPr="0037639B">
        <w:rPr>
          <w:snapToGrid w:val="0"/>
          <w:sz w:val="28"/>
          <w:szCs w:val="28"/>
        </w:rPr>
        <w:t>с</w:t>
      </w:r>
      <w:bookmarkEnd w:id="34"/>
      <w:r w:rsidRPr="0037639B">
        <w:rPr>
          <w:snapToGrid w:val="0"/>
          <w:sz w:val="28"/>
          <w:szCs w:val="28"/>
        </w:rPr>
        <w:t>ч</w:t>
      </w:r>
      <w:bookmarkStart w:id="35" w:name="OCRUncertain1537"/>
      <w:r w:rsidRPr="0037639B">
        <w:rPr>
          <w:snapToGrid w:val="0"/>
          <w:sz w:val="28"/>
          <w:szCs w:val="28"/>
        </w:rPr>
        <w:t>и</w:t>
      </w:r>
      <w:bookmarkEnd w:id="35"/>
      <w:r w:rsidRPr="0037639B">
        <w:rPr>
          <w:snapToGrid w:val="0"/>
          <w:sz w:val="28"/>
          <w:szCs w:val="28"/>
        </w:rPr>
        <w:t xml:space="preserve">тать </w:t>
      </w:r>
      <w:bookmarkStart w:id="36" w:name="OCRUncertain1538"/>
      <w:r w:rsidRPr="0037639B">
        <w:rPr>
          <w:snapToGrid w:val="0"/>
          <w:sz w:val="28"/>
          <w:szCs w:val="28"/>
        </w:rPr>
        <w:t>температурный коэффициент.</w:t>
      </w:r>
      <w:bookmarkEnd w:id="36"/>
    </w:p>
    <w:p w:rsidR="0019494C" w:rsidRPr="0037639B" w:rsidRDefault="0019494C" w:rsidP="0019494C">
      <w:pPr>
        <w:pStyle w:val="12"/>
        <w:widowControl w:val="0"/>
        <w:numPr>
          <w:ilvl w:val="0"/>
          <w:numId w:val="5"/>
        </w:numPr>
        <w:tabs>
          <w:tab w:val="clear" w:pos="1159"/>
        </w:tabs>
        <w:ind w:left="709" w:right="-8" w:hanging="709"/>
        <w:jc w:val="both"/>
        <w:rPr>
          <w:snapToGrid w:val="0"/>
          <w:sz w:val="28"/>
          <w:szCs w:val="28"/>
        </w:rPr>
      </w:pPr>
      <w:bookmarkStart w:id="37" w:name="OCRUncertain1545"/>
      <w:r w:rsidRPr="0037639B">
        <w:rPr>
          <w:snapToGrid w:val="0"/>
          <w:sz w:val="28"/>
          <w:szCs w:val="28"/>
        </w:rPr>
        <w:t>Во</w:t>
      </w:r>
      <w:bookmarkEnd w:id="37"/>
      <w:r w:rsidRPr="0037639B">
        <w:rPr>
          <w:snapToGrid w:val="0"/>
          <w:sz w:val="28"/>
          <w:szCs w:val="28"/>
        </w:rPr>
        <w:t xml:space="preserve"> сколь</w:t>
      </w:r>
      <w:bookmarkStart w:id="38" w:name="OCRUncertain1547"/>
      <w:r w:rsidRPr="0037639B">
        <w:rPr>
          <w:snapToGrid w:val="0"/>
          <w:sz w:val="28"/>
          <w:szCs w:val="28"/>
        </w:rPr>
        <w:t>к</w:t>
      </w:r>
      <w:bookmarkEnd w:id="38"/>
      <w:r w:rsidRPr="0037639B">
        <w:rPr>
          <w:snapToGrid w:val="0"/>
          <w:sz w:val="28"/>
          <w:szCs w:val="28"/>
        </w:rPr>
        <w:t xml:space="preserve">о раз </w:t>
      </w:r>
      <w:bookmarkStart w:id="39" w:name="OCRUncertain1548"/>
      <w:r w:rsidRPr="0037639B">
        <w:rPr>
          <w:snapToGrid w:val="0"/>
          <w:sz w:val="28"/>
          <w:szCs w:val="28"/>
        </w:rPr>
        <w:t>нужно</w:t>
      </w:r>
      <w:bookmarkEnd w:id="39"/>
      <w:r w:rsidRPr="0037639B">
        <w:rPr>
          <w:snapToGrid w:val="0"/>
          <w:sz w:val="28"/>
          <w:szCs w:val="28"/>
        </w:rPr>
        <w:t xml:space="preserve"> увеличить </w:t>
      </w:r>
      <w:bookmarkStart w:id="40" w:name="OCRUncertain1549"/>
      <w:r w:rsidRPr="0037639B">
        <w:rPr>
          <w:snapToGrid w:val="0"/>
          <w:sz w:val="28"/>
          <w:szCs w:val="28"/>
        </w:rPr>
        <w:t>концентрацию</w:t>
      </w:r>
      <w:bookmarkStart w:id="41" w:name="OCRUncertain1551"/>
      <w:bookmarkEnd w:id="40"/>
      <w:r w:rsidRPr="0037639B">
        <w:rPr>
          <w:snapToGrid w:val="0"/>
          <w:sz w:val="28"/>
          <w:szCs w:val="28"/>
        </w:rPr>
        <w:t xml:space="preserve"> водорода,</w:t>
      </w:r>
      <w:bookmarkEnd w:id="41"/>
      <w:r w:rsidRPr="0037639B">
        <w:rPr>
          <w:snapToGrid w:val="0"/>
          <w:sz w:val="28"/>
          <w:szCs w:val="28"/>
        </w:rPr>
        <w:t xml:space="preserve"> </w:t>
      </w:r>
      <w:bookmarkStart w:id="42" w:name="OCRUncertain1552"/>
      <w:r w:rsidRPr="0037639B">
        <w:rPr>
          <w:snapToGrid w:val="0"/>
          <w:sz w:val="28"/>
          <w:szCs w:val="28"/>
        </w:rPr>
        <w:t xml:space="preserve">чтобы </w:t>
      </w:r>
      <w:bookmarkEnd w:id="42"/>
      <w:r w:rsidRPr="0037639B">
        <w:rPr>
          <w:snapToGrid w:val="0"/>
          <w:sz w:val="28"/>
          <w:szCs w:val="28"/>
        </w:rPr>
        <w:t>ск</w:t>
      </w:r>
      <w:r w:rsidRPr="0037639B">
        <w:rPr>
          <w:snapToGrid w:val="0"/>
          <w:sz w:val="28"/>
          <w:szCs w:val="28"/>
        </w:rPr>
        <w:t>о</w:t>
      </w:r>
      <w:r w:rsidRPr="0037639B">
        <w:rPr>
          <w:snapToGrid w:val="0"/>
          <w:sz w:val="28"/>
          <w:szCs w:val="28"/>
        </w:rPr>
        <w:t>рость реакци</w:t>
      </w:r>
      <w:bookmarkStart w:id="43" w:name="OCRUncertain1553"/>
      <w:r w:rsidRPr="0037639B">
        <w:rPr>
          <w:snapToGrid w:val="0"/>
          <w:sz w:val="28"/>
          <w:szCs w:val="28"/>
        </w:rPr>
        <w:t>и</w:t>
      </w:r>
      <w:bookmarkEnd w:id="43"/>
      <w:r w:rsidRPr="0037639B">
        <w:rPr>
          <w:snapToGrid w:val="0"/>
          <w:sz w:val="28"/>
          <w:szCs w:val="28"/>
        </w:rPr>
        <w:t xml:space="preserve"> </w:t>
      </w:r>
      <w:bookmarkStart w:id="44" w:name="OCRUncertain1554"/>
      <w:r w:rsidRPr="0037639B">
        <w:rPr>
          <w:snapToGrid w:val="0"/>
          <w:sz w:val="28"/>
          <w:szCs w:val="28"/>
        </w:rPr>
        <w:t>между</w:t>
      </w:r>
      <w:bookmarkEnd w:id="44"/>
      <w:r w:rsidRPr="0037639B">
        <w:rPr>
          <w:snapToGrid w:val="0"/>
          <w:sz w:val="28"/>
          <w:szCs w:val="28"/>
        </w:rPr>
        <w:t xml:space="preserve"> </w:t>
      </w:r>
      <w:bookmarkStart w:id="45" w:name="OCRUncertain1555"/>
      <w:r w:rsidRPr="0037639B">
        <w:rPr>
          <w:snapToGrid w:val="0"/>
          <w:sz w:val="28"/>
          <w:szCs w:val="28"/>
        </w:rPr>
        <w:t>водородом и йодом</w:t>
      </w:r>
      <w:bookmarkEnd w:id="45"/>
      <w:r w:rsidRPr="0037639B">
        <w:rPr>
          <w:snapToGrid w:val="0"/>
          <w:sz w:val="28"/>
          <w:szCs w:val="28"/>
        </w:rPr>
        <w:t xml:space="preserve"> </w:t>
      </w:r>
      <w:bookmarkStart w:id="46" w:name="OCRUncertain1561"/>
      <w:r w:rsidRPr="0037639B">
        <w:rPr>
          <w:snapToGrid w:val="0"/>
          <w:sz w:val="28"/>
          <w:szCs w:val="28"/>
        </w:rPr>
        <w:t>возросла</w:t>
      </w:r>
      <w:bookmarkEnd w:id="46"/>
      <w:r w:rsidRPr="0037639B">
        <w:rPr>
          <w:snapToGrid w:val="0"/>
          <w:sz w:val="28"/>
          <w:szCs w:val="28"/>
        </w:rPr>
        <w:t xml:space="preserve"> в 3 </w:t>
      </w:r>
      <w:bookmarkStart w:id="47" w:name="OCRUncertain1562"/>
      <w:r w:rsidRPr="0037639B">
        <w:rPr>
          <w:snapToGrid w:val="0"/>
          <w:sz w:val="28"/>
          <w:szCs w:val="28"/>
        </w:rPr>
        <w:t>раза?</w:t>
      </w:r>
      <w:bookmarkEnd w:id="47"/>
    </w:p>
    <w:p w:rsidR="0019494C" w:rsidRPr="0037639B" w:rsidRDefault="0019494C" w:rsidP="0019494C">
      <w:pPr>
        <w:pStyle w:val="12"/>
        <w:widowControl w:val="0"/>
        <w:numPr>
          <w:ilvl w:val="0"/>
          <w:numId w:val="5"/>
        </w:numPr>
        <w:tabs>
          <w:tab w:val="clear" w:pos="1159"/>
          <w:tab w:val="num" w:pos="709"/>
        </w:tabs>
        <w:ind w:right="2980" w:hanging="1159"/>
        <w:jc w:val="both"/>
        <w:rPr>
          <w:snapToGrid w:val="0"/>
          <w:sz w:val="28"/>
          <w:szCs w:val="28"/>
        </w:rPr>
      </w:pPr>
      <w:r w:rsidRPr="0037639B">
        <w:rPr>
          <w:snapToGrid w:val="0"/>
          <w:sz w:val="28"/>
          <w:szCs w:val="28"/>
        </w:rPr>
        <w:t>Вы</w:t>
      </w:r>
      <w:bookmarkStart w:id="48" w:name="OCRUncertain1567"/>
      <w:r w:rsidRPr="0037639B">
        <w:rPr>
          <w:snapToGrid w:val="0"/>
          <w:sz w:val="28"/>
          <w:szCs w:val="28"/>
        </w:rPr>
        <w:t>числить</w:t>
      </w:r>
      <w:bookmarkEnd w:id="48"/>
      <w:r w:rsidRPr="0037639B">
        <w:rPr>
          <w:snapToGrid w:val="0"/>
          <w:sz w:val="28"/>
          <w:szCs w:val="28"/>
        </w:rPr>
        <w:t xml:space="preserve"> </w:t>
      </w:r>
      <w:bookmarkStart w:id="49" w:name="OCRUncertain1568"/>
      <w:r w:rsidRPr="0037639B">
        <w:rPr>
          <w:snapToGrid w:val="0"/>
          <w:sz w:val="28"/>
          <w:szCs w:val="28"/>
        </w:rPr>
        <w:t>среднюю</w:t>
      </w:r>
      <w:bookmarkEnd w:id="49"/>
      <w:r w:rsidRPr="0037639B">
        <w:rPr>
          <w:snapToGrid w:val="0"/>
          <w:sz w:val="28"/>
          <w:szCs w:val="28"/>
        </w:rPr>
        <w:t xml:space="preserve"> скорость ре</w:t>
      </w:r>
      <w:bookmarkStart w:id="50" w:name="OCRUncertain1569"/>
      <w:r w:rsidRPr="0037639B">
        <w:rPr>
          <w:snapToGrid w:val="0"/>
          <w:sz w:val="28"/>
          <w:szCs w:val="28"/>
        </w:rPr>
        <w:t>а</w:t>
      </w:r>
      <w:bookmarkEnd w:id="50"/>
      <w:r w:rsidRPr="0037639B">
        <w:rPr>
          <w:snapToGrid w:val="0"/>
          <w:sz w:val="28"/>
          <w:szCs w:val="28"/>
        </w:rPr>
        <w:t>кц</w:t>
      </w:r>
      <w:bookmarkStart w:id="51" w:name="OCRUncertain1570"/>
      <w:r w:rsidRPr="0037639B">
        <w:rPr>
          <w:snapToGrid w:val="0"/>
          <w:sz w:val="28"/>
          <w:szCs w:val="28"/>
        </w:rPr>
        <w:t>и</w:t>
      </w:r>
      <w:bookmarkEnd w:id="51"/>
      <w:r w:rsidRPr="0037639B">
        <w:rPr>
          <w:snapToGrid w:val="0"/>
          <w:sz w:val="28"/>
          <w:szCs w:val="28"/>
        </w:rPr>
        <w:t>и</w:t>
      </w:r>
      <w:bookmarkStart w:id="52" w:name="OCRUncertain1571"/>
      <w:r w:rsidRPr="0037639B">
        <w:rPr>
          <w:snapToGrid w:val="0"/>
          <w:sz w:val="28"/>
          <w:szCs w:val="28"/>
        </w:rPr>
        <w:t>:</w:t>
      </w:r>
      <w:bookmarkEnd w:id="52"/>
    </w:p>
    <w:p w:rsidR="0019494C" w:rsidRPr="0037639B" w:rsidRDefault="0019494C" w:rsidP="0019494C">
      <w:pPr>
        <w:pStyle w:val="211"/>
        <w:ind w:hanging="18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Pr="0037639B">
        <w:rPr>
          <w:rFonts w:ascii="Times New Roman" w:hAnsi="Times New Roman"/>
          <w:szCs w:val="28"/>
        </w:rPr>
        <w:t>А + В</w:t>
      </w:r>
      <w:bookmarkStart w:id="53" w:name="OCRUncertain1572"/>
      <w:r w:rsidRPr="0037639B">
        <w:rPr>
          <w:rFonts w:ascii="Times New Roman" w:hAnsi="Times New Roman"/>
          <w:szCs w:val="28"/>
        </w:rPr>
        <w:t xml:space="preserve"> = 2</w:t>
      </w:r>
      <w:bookmarkEnd w:id="53"/>
      <w:r w:rsidRPr="0037639B">
        <w:rPr>
          <w:rFonts w:ascii="Times New Roman" w:hAnsi="Times New Roman"/>
          <w:szCs w:val="28"/>
        </w:rPr>
        <w:t>С.</w:t>
      </w:r>
    </w:p>
    <w:p w:rsidR="0019494C" w:rsidRPr="0037639B" w:rsidRDefault="0019494C" w:rsidP="0019494C">
      <w:pPr>
        <w:pStyle w:val="12"/>
        <w:widowControl w:val="0"/>
        <w:ind w:left="709" w:right="20"/>
        <w:jc w:val="both"/>
        <w:rPr>
          <w:snapToGrid w:val="0"/>
          <w:sz w:val="28"/>
          <w:szCs w:val="28"/>
        </w:rPr>
      </w:pPr>
      <w:bookmarkStart w:id="54" w:name="OCRUncertain1573"/>
      <w:r w:rsidRPr="0037639B">
        <w:rPr>
          <w:snapToGrid w:val="0"/>
          <w:sz w:val="28"/>
          <w:szCs w:val="28"/>
        </w:rPr>
        <w:t>Н</w:t>
      </w:r>
      <w:bookmarkEnd w:id="54"/>
      <w:r w:rsidRPr="0037639B">
        <w:rPr>
          <w:snapToGrid w:val="0"/>
          <w:sz w:val="28"/>
          <w:szCs w:val="28"/>
        </w:rPr>
        <w:t xml:space="preserve">ачальная </w:t>
      </w:r>
      <w:bookmarkStart w:id="55" w:name="OCRUncertain1574"/>
      <w:r w:rsidRPr="0037639B">
        <w:rPr>
          <w:snapToGrid w:val="0"/>
          <w:sz w:val="28"/>
          <w:szCs w:val="28"/>
        </w:rPr>
        <w:t>концент</w:t>
      </w:r>
      <w:bookmarkStart w:id="56" w:name="OCRUncertain1575"/>
      <w:bookmarkEnd w:id="55"/>
      <w:r w:rsidRPr="0037639B">
        <w:rPr>
          <w:snapToGrid w:val="0"/>
          <w:sz w:val="28"/>
          <w:szCs w:val="28"/>
        </w:rPr>
        <w:t>рация вещества</w:t>
      </w:r>
      <w:bookmarkEnd w:id="56"/>
      <w:r w:rsidRPr="0037639B">
        <w:rPr>
          <w:snapToGrid w:val="0"/>
          <w:sz w:val="28"/>
          <w:szCs w:val="28"/>
        </w:rPr>
        <w:t xml:space="preserve"> А </w:t>
      </w:r>
      <w:bookmarkStart w:id="57" w:name="OCRUncertain1576"/>
      <w:r w:rsidRPr="0037639B">
        <w:rPr>
          <w:snapToGrid w:val="0"/>
          <w:sz w:val="28"/>
          <w:szCs w:val="28"/>
        </w:rPr>
        <w:t>равна</w:t>
      </w:r>
      <w:bookmarkEnd w:id="57"/>
      <w:r w:rsidRPr="0037639B">
        <w:rPr>
          <w:snapToGrid w:val="0"/>
          <w:sz w:val="28"/>
          <w:szCs w:val="28"/>
        </w:rPr>
        <w:t xml:space="preserve"> 0,22 </w:t>
      </w:r>
      <w:bookmarkStart w:id="58" w:name="OCRUncertain1577"/>
      <w:r w:rsidRPr="0037639B">
        <w:rPr>
          <w:snapToGrid w:val="0"/>
          <w:sz w:val="28"/>
          <w:szCs w:val="28"/>
        </w:rPr>
        <w:t>моль/л</w:t>
      </w:r>
      <w:r w:rsidRPr="0037639B">
        <w:rPr>
          <w:i/>
          <w:snapToGrid w:val="0"/>
          <w:sz w:val="28"/>
          <w:szCs w:val="28"/>
        </w:rPr>
        <w:t>,</w:t>
      </w:r>
      <w:bookmarkEnd w:id="58"/>
      <w:r w:rsidRPr="0037639B">
        <w:rPr>
          <w:i/>
          <w:snapToGrid w:val="0"/>
          <w:sz w:val="28"/>
          <w:szCs w:val="28"/>
        </w:rPr>
        <w:t xml:space="preserve"> </w:t>
      </w:r>
      <w:bookmarkStart w:id="59" w:name="OCRUncertain1578"/>
      <w:r w:rsidRPr="0037639B">
        <w:rPr>
          <w:snapToGrid w:val="0"/>
          <w:sz w:val="28"/>
          <w:szCs w:val="28"/>
        </w:rPr>
        <w:t>а</w:t>
      </w:r>
      <w:bookmarkEnd w:id="59"/>
      <w:r w:rsidRPr="0037639B">
        <w:rPr>
          <w:snapToGrid w:val="0"/>
          <w:sz w:val="28"/>
          <w:szCs w:val="28"/>
        </w:rPr>
        <w:t xml:space="preserve"> ч</w:t>
      </w:r>
      <w:bookmarkStart w:id="60" w:name="OCRUncertain1579"/>
      <w:r w:rsidRPr="0037639B">
        <w:rPr>
          <w:snapToGrid w:val="0"/>
          <w:sz w:val="28"/>
          <w:szCs w:val="28"/>
        </w:rPr>
        <w:t>е</w:t>
      </w:r>
      <w:bookmarkEnd w:id="60"/>
      <w:r w:rsidRPr="0037639B">
        <w:rPr>
          <w:snapToGrid w:val="0"/>
          <w:sz w:val="28"/>
          <w:szCs w:val="28"/>
        </w:rPr>
        <w:t>р</w:t>
      </w:r>
      <w:bookmarkStart w:id="61" w:name="OCRUncertain1580"/>
      <w:r w:rsidRPr="0037639B">
        <w:rPr>
          <w:snapToGrid w:val="0"/>
          <w:sz w:val="28"/>
          <w:szCs w:val="28"/>
        </w:rPr>
        <w:t>ез</w:t>
      </w:r>
      <w:bookmarkEnd w:id="61"/>
      <w:r w:rsidRPr="0037639B">
        <w:rPr>
          <w:snapToGrid w:val="0"/>
          <w:sz w:val="28"/>
          <w:szCs w:val="28"/>
        </w:rPr>
        <w:t xml:space="preserve"> 10 с 0,215 </w:t>
      </w:r>
      <w:bookmarkStart w:id="62" w:name="OCRUncertain1581"/>
      <w:r w:rsidRPr="0037639B">
        <w:rPr>
          <w:snapToGrid w:val="0"/>
          <w:sz w:val="28"/>
          <w:szCs w:val="28"/>
        </w:rPr>
        <w:t>моль/л</w:t>
      </w:r>
      <w:bookmarkStart w:id="63" w:name="OCRUncertain1582"/>
      <w:bookmarkEnd w:id="62"/>
      <w:r w:rsidRPr="0037639B">
        <w:rPr>
          <w:snapToGrid w:val="0"/>
          <w:sz w:val="28"/>
          <w:szCs w:val="28"/>
        </w:rPr>
        <w:t>.</w:t>
      </w:r>
    </w:p>
    <w:bookmarkEnd w:id="63"/>
    <w:p w:rsidR="0019494C" w:rsidRPr="0037639B" w:rsidRDefault="0019494C" w:rsidP="0019494C">
      <w:pPr>
        <w:pStyle w:val="12"/>
        <w:widowControl w:val="0"/>
        <w:numPr>
          <w:ilvl w:val="0"/>
          <w:numId w:val="5"/>
        </w:numPr>
        <w:tabs>
          <w:tab w:val="clear" w:pos="1159"/>
        </w:tabs>
        <w:ind w:left="709" w:hanging="709"/>
        <w:jc w:val="both"/>
        <w:rPr>
          <w:snapToGrid w:val="0"/>
          <w:sz w:val="28"/>
          <w:szCs w:val="28"/>
        </w:rPr>
      </w:pPr>
      <w:proofErr w:type="spellStart"/>
      <w:r w:rsidRPr="0037639B">
        <w:rPr>
          <w:snapToGrid w:val="0"/>
          <w:sz w:val="28"/>
          <w:szCs w:val="28"/>
        </w:rPr>
        <w:t>Вo</w:t>
      </w:r>
      <w:proofErr w:type="spellEnd"/>
      <w:r w:rsidRPr="0037639B">
        <w:rPr>
          <w:snapToGrid w:val="0"/>
          <w:sz w:val="28"/>
          <w:szCs w:val="28"/>
        </w:rPr>
        <w:t xml:space="preserve"> сколько </w:t>
      </w:r>
      <w:bookmarkStart w:id="64" w:name="OCRUncertain1588"/>
      <w:r w:rsidRPr="0037639B">
        <w:rPr>
          <w:snapToGrid w:val="0"/>
          <w:sz w:val="28"/>
          <w:szCs w:val="28"/>
        </w:rPr>
        <w:t>рез</w:t>
      </w:r>
      <w:bookmarkEnd w:id="64"/>
      <w:r w:rsidRPr="0037639B">
        <w:rPr>
          <w:snapToGrid w:val="0"/>
          <w:sz w:val="28"/>
          <w:szCs w:val="28"/>
        </w:rPr>
        <w:t xml:space="preserve"> </w:t>
      </w:r>
      <w:bookmarkStart w:id="65" w:name="OCRUncertain1589"/>
      <w:r w:rsidRPr="0037639B">
        <w:rPr>
          <w:snapToGrid w:val="0"/>
          <w:sz w:val="28"/>
          <w:szCs w:val="28"/>
        </w:rPr>
        <w:t>увеличится</w:t>
      </w:r>
      <w:bookmarkEnd w:id="65"/>
      <w:r w:rsidRPr="0037639B">
        <w:rPr>
          <w:snapToGrid w:val="0"/>
          <w:sz w:val="28"/>
          <w:szCs w:val="28"/>
        </w:rPr>
        <w:t xml:space="preserve"> с</w:t>
      </w:r>
      <w:bookmarkStart w:id="66" w:name="OCRUncertain1590"/>
      <w:r w:rsidRPr="0037639B">
        <w:rPr>
          <w:snapToGrid w:val="0"/>
          <w:sz w:val="28"/>
          <w:szCs w:val="28"/>
        </w:rPr>
        <w:t>к</w:t>
      </w:r>
      <w:bookmarkEnd w:id="66"/>
      <w:r w:rsidRPr="0037639B">
        <w:rPr>
          <w:snapToGrid w:val="0"/>
          <w:sz w:val="28"/>
          <w:szCs w:val="28"/>
        </w:rPr>
        <w:t xml:space="preserve">орость реакции при </w:t>
      </w:r>
      <w:bookmarkStart w:id="67" w:name="OCRUncertain1592"/>
      <w:r w:rsidRPr="0037639B">
        <w:rPr>
          <w:snapToGrid w:val="0"/>
          <w:sz w:val="28"/>
          <w:szCs w:val="28"/>
        </w:rPr>
        <w:t>повышении темпе</w:t>
      </w:r>
      <w:bookmarkStart w:id="68" w:name="OCRUncertain1594"/>
      <w:bookmarkEnd w:id="67"/>
      <w:r w:rsidRPr="0037639B">
        <w:rPr>
          <w:snapToGrid w:val="0"/>
          <w:sz w:val="28"/>
          <w:szCs w:val="28"/>
        </w:rPr>
        <w:t>р</w:t>
      </w:r>
      <w:r w:rsidRPr="0037639B">
        <w:rPr>
          <w:snapToGrid w:val="0"/>
          <w:sz w:val="28"/>
          <w:szCs w:val="28"/>
        </w:rPr>
        <w:t>а</w:t>
      </w:r>
      <w:r w:rsidRPr="0037639B">
        <w:rPr>
          <w:snapToGrid w:val="0"/>
          <w:sz w:val="28"/>
          <w:szCs w:val="28"/>
        </w:rPr>
        <w:t>туры</w:t>
      </w:r>
      <w:bookmarkEnd w:id="68"/>
      <w:r w:rsidRPr="0037639B">
        <w:rPr>
          <w:snapToGrid w:val="0"/>
          <w:sz w:val="28"/>
          <w:szCs w:val="28"/>
        </w:rPr>
        <w:t xml:space="preserve"> от 1</w:t>
      </w:r>
      <w:bookmarkStart w:id="69" w:name="OCRUncertain1595"/>
      <w:r w:rsidRPr="0037639B">
        <w:rPr>
          <w:snapToGrid w:val="0"/>
          <w:sz w:val="28"/>
          <w:szCs w:val="28"/>
        </w:rPr>
        <w:t>5</w:t>
      </w:r>
      <w:bookmarkStart w:id="70" w:name="OCRUncertain1596"/>
      <w:bookmarkEnd w:id="69"/>
      <w:r w:rsidRPr="0037639B">
        <w:rPr>
          <w:snapToGrid w:val="0"/>
          <w:sz w:val="28"/>
          <w:szCs w:val="28"/>
        </w:rPr>
        <w:t>0°С</w:t>
      </w:r>
      <w:bookmarkEnd w:id="70"/>
      <w:r w:rsidRPr="0037639B">
        <w:rPr>
          <w:snapToGrid w:val="0"/>
          <w:sz w:val="28"/>
          <w:szCs w:val="28"/>
        </w:rPr>
        <w:t xml:space="preserve"> до </w:t>
      </w:r>
      <w:bookmarkStart w:id="71" w:name="OCRUncertain1597"/>
      <w:r w:rsidRPr="0037639B">
        <w:rPr>
          <w:snapToGrid w:val="0"/>
          <w:sz w:val="28"/>
          <w:szCs w:val="28"/>
        </w:rPr>
        <w:t>200</w:t>
      </w:r>
      <w:r w:rsidRPr="0037639B">
        <w:rPr>
          <w:snapToGrid w:val="0"/>
          <w:sz w:val="28"/>
          <w:szCs w:val="28"/>
        </w:rPr>
        <w:sym w:font="Symbol" w:char="F0B0"/>
      </w:r>
      <w:r w:rsidRPr="0037639B">
        <w:rPr>
          <w:snapToGrid w:val="0"/>
          <w:sz w:val="28"/>
          <w:szCs w:val="28"/>
        </w:rPr>
        <w:t>С</w:t>
      </w:r>
      <w:bookmarkEnd w:id="71"/>
      <w:r w:rsidRPr="0037639B">
        <w:rPr>
          <w:snapToGrid w:val="0"/>
          <w:sz w:val="28"/>
          <w:szCs w:val="28"/>
        </w:rPr>
        <w:t>, е</w:t>
      </w:r>
      <w:bookmarkStart w:id="72" w:name="OCRUncertain1598"/>
      <w:r w:rsidRPr="0037639B">
        <w:rPr>
          <w:snapToGrid w:val="0"/>
          <w:sz w:val="28"/>
          <w:szCs w:val="28"/>
        </w:rPr>
        <w:t>с</w:t>
      </w:r>
      <w:bookmarkEnd w:id="72"/>
      <w:r w:rsidRPr="0037639B">
        <w:rPr>
          <w:snapToGrid w:val="0"/>
          <w:sz w:val="28"/>
          <w:szCs w:val="28"/>
        </w:rPr>
        <w:t xml:space="preserve">ли </w:t>
      </w:r>
      <w:bookmarkStart w:id="73" w:name="OCRUncertain1599"/>
      <w:r w:rsidRPr="0037639B">
        <w:rPr>
          <w:snapToGrid w:val="0"/>
          <w:sz w:val="28"/>
          <w:szCs w:val="28"/>
        </w:rPr>
        <w:t>при</w:t>
      </w:r>
      <w:bookmarkEnd w:id="73"/>
      <w:r w:rsidRPr="0037639B">
        <w:rPr>
          <w:snapToGrid w:val="0"/>
          <w:sz w:val="28"/>
          <w:szCs w:val="28"/>
        </w:rPr>
        <w:t xml:space="preserve"> по</w:t>
      </w:r>
      <w:bookmarkStart w:id="74" w:name="OCRUncertain1600"/>
      <w:r w:rsidRPr="0037639B">
        <w:rPr>
          <w:snapToGrid w:val="0"/>
          <w:sz w:val="28"/>
          <w:szCs w:val="28"/>
        </w:rPr>
        <w:t>вышении</w:t>
      </w:r>
      <w:bookmarkEnd w:id="74"/>
      <w:r w:rsidRPr="0037639B">
        <w:rPr>
          <w:snapToGrid w:val="0"/>
          <w:sz w:val="28"/>
          <w:szCs w:val="28"/>
        </w:rPr>
        <w:t xml:space="preserve"> т</w:t>
      </w:r>
      <w:bookmarkStart w:id="75" w:name="OCRUncertain1602"/>
      <w:r w:rsidRPr="0037639B">
        <w:rPr>
          <w:snapToGrid w:val="0"/>
          <w:sz w:val="28"/>
          <w:szCs w:val="28"/>
        </w:rPr>
        <w:t>ем</w:t>
      </w:r>
      <w:bookmarkEnd w:id="75"/>
      <w:r w:rsidRPr="0037639B">
        <w:rPr>
          <w:snapToGrid w:val="0"/>
          <w:sz w:val="28"/>
          <w:szCs w:val="28"/>
        </w:rPr>
        <w:t>п</w:t>
      </w:r>
      <w:bookmarkStart w:id="76" w:name="OCRUncertain1603"/>
      <w:r w:rsidRPr="0037639B">
        <w:rPr>
          <w:snapToGrid w:val="0"/>
          <w:sz w:val="28"/>
          <w:szCs w:val="28"/>
        </w:rPr>
        <w:t>ературы на 10°С</w:t>
      </w:r>
      <w:bookmarkEnd w:id="76"/>
      <w:r w:rsidRPr="0037639B">
        <w:rPr>
          <w:snapToGrid w:val="0"/>
          <w:sz w:val="28"/>
          <w:szCs w:val="28"/>
        </w:rPr>
        <w:t xml:space="preserve"> </w:t>
      </w:r>
      <w:r w:rsidRPr="0037639B">
        <w:rPr>
          <w:snapToGrid w:val="0"/>
          <w:sz w:val="28"/>
          <w:szCs w:val="28"/>
        </w:rPr>
        <w:lastRenderedPageBreak/>
        <w:t>скоро</w:t>
      </w:r>
      <w:bookmarkStart w:id="77" w:name="OCRUncertain1611"/>
      <w:r w:rsidRPr="0037639B">
        <w:rPr>
          <w:snapToGrid w:val="0"/>
          <w:sz w:val="28"/>
          <w:szCs w:val="28"/>
        </w:rPr>
        <w:t>с</w:t>
      </w:r>
      <w:bookmarkEnd w:id="77"/>
      <w:r w:rsidRPr="0037639B">
        <w:rPr>
          <w:snapToGrid w:val="0"/>
          <w:sz w:val="28"/>
          <w:szCs w:val="28"/>
        </w:rPr>
        <w:t xml:space="preserve">ть реакции </w:t>
      </w:r>
      <w:bookmarkStart w:id="78" w:name="OCRUncertain1612"/>
      <w:r w:rsidRPr="0037639B">
        <w:rPr>
          <w:snapToGrid w:val="0"/>
          <w:sz w:val="28"/>
          <w:szCs w:val="28"/>
        </w:rPr>
        <w:t>увеличилась</w:t>
      </w:r>
      <w:bookmarkEnd w:id="78"/>
      <w:r w:rsidRPr="0037639B">
        <w:rPr>
          <w:snapToGrid w:val="0"/>
          <w:sz w:val="28"/>
          <w:szCs w:val="28"/>
        </w:rPr>
        <w:t xml:space="preserve"> в 3 </w:t>
      </w:r>
      <w:bookmarkStart w:id="79" w:name="OCRUncertain1613"/>
      <w:r w:rsidRPr="0037639B">
        <w:rPr>
          <w:snapToGrid w:val="0"/>
          <w:sz w:val="28"/>
          <w:szCs w:val="28"/>
        </w:rPr>
        <w:t>раза?</w:t>
      </w:r>
    </w:p>
    <w:bookmarkEnd w:id="79"/>
    <w:p w:rsidR="0019494C" w:rsidRPr="0037639B" w:rsidRDefault="0019494C" w:rsidP="0019494C">
      <w:pPr>
        <w:pStyle w:val="12"/>
        <w:widowControl w:val="0"/>
        <w:numPr>
          <w:ilvl w:val="0"/>
          <w:numId w:val="5"/>
        </w:numPr>
        <w:tabs>
          <w:tab w:val="clear" w:pos="1159"/>
          <w:tab w:val="num" w:pos="709"/>
        </w:tabs>
        <w:ind w:left="709" w:hanging="709"/>
        <w:jc w:val="both"/>
        <w:rPr>
          <w:snapToGrid w:val="0"/>
          <w:sz w:val="28"/>
          <w:szCs w:val="28"/>
        </w:rPr>
      </w:pPr>
      <w:r w:rsidRPr="0037639B">
        <w:rPr>
          <w:snapToGrid w:val="0"/>
          <w:sz w:val="28"/>
          <w:szCs w:val="28"/>
        </w:rPr>
        <w:t xml:space="preserve">При </w:t>
      </w:r>
      <w:bookmarkStart w:id="80" w:name="OCRUncertain1639"/>
      <w:r w:rsidRPr="0037639B">
        <w:rPr>
          <w:snapToGrid w:val="0"/>
          <w:sz w:val="28"/>
          <w:szCs w:val="28"/>
        </w:rPr>
        <w:t>температуре</w:t>
      </w:r>
      <w:bookmarkEnd w:id="80"/>
      <w:r w:rsidRPr="0037639B">
        <w:rPr>
          <w:snapToGrid w:val="0"/>
          <w:sz w:val="28"/>
          <w:szCs w:val="28"/>
        </w:rPr>
        <w:t xml:space="preserve"> 20</w:t>
      </w:r>
      <w:bookmarkStart w:id="81" w:name="OCRUncertain1640"/>
      <w:r w:rsidRPr="0037639B">
        <w:rPr>
          <w:snapToGrid w:val="0"/>
          <w:sz w:val="28"/>
          <w:szCs w:val="28"/>
        </w:rPr>
        <w:t>°С</w:t>
      </w:r>
      <w:bookmarkEnd w:id="81"/>
      <w:r w:rsidRPr="0037639B">
        <w:rPr>
          <w:snapToGrid w:val="0"/>
          <w:sz w:val="28"/>
          <w:szCs w:val="28"/>
        </w:rPr>
        <w:t xml:space="preserve"> реа</w:t>
      </w:r>
      <w:bookmarkStart w:id="82" w:name="OCRUncertain1641"/>
      <w:r w:rsidRPr="0037639B">
        <w:rPr>
          <w:snapToGrid w:val="0"/>
          <w:sz w:val="28"/>
          <w:szCs w:val="28"/>
        </w:rPr>
        <w:t>к</w:t>
      </w:r>
      <w:bookmarkEnd w:id="82"/>
      <w:r w:rsidRPr="0037639B">
        <w:rPr>
          <w:snapToGrid w:val="0"/>
          <w:sz w:val="28"/>
          <w:szCs w:val="28"/>
        </w:rPr>
        <w:t xml:space="preserve">ция </w:t>
      </w:r>
      <w:bookmarkStart w:id="83" w:name="OCRUncertain1642"/>
      <w:r w:rsidRPr="0037639B">
        <w:rPr>
          <w:snapToGrid w:val="0"/>
          <w:sz w:val="28"/>
          <w:szCs w:val="28"/>
        </w:rPr>
        <w:t>протекает</w:t>
      </w:r>
      <w:bookmarkEnd w:id="83"/>
      <w:r w:rsidRPr="0037639B">
        <w:rPr>
          <w:snapToGrid w:val="0"/>
          <w:sz w:val="28"/>
          <w:szCs w:val="28"/>
        </w:rPr>
        <w:t xml:space="preserve"> за </w:t>
      </w:r>
      <w:r w:rsidRPr="0037639B">
        <w:rPr>
          <w:i/>
          <w:snapToGrid w:val="0"/>
          <w:sz w:val="28"/>
          <w:szCs w:val="28"/>
        </w:rPr>
        <w:t>2</w:t>
      </w:r>
      <w:r w:rsidRPr="0037639B">
        <w:rPr>
          <w:snapToGrid w:val="0"/>
          <w:sz w:val="28"/>
          <w:szCs w:val="28"/>
        </w:rPr>
        <w:t xml:space="preserve"> </w:t>
      </w:r>
      <w:bookmarkStart w:id="84" w:name="OCRUncertain1643"/>
      <w:r w:rsidRPr="0037639B">
        <w:rPr>
          <w:snapToGrid w:val="0"/>
          <w:sz w:val="28"/>
          <w:szCs w:val="28"/>
        </w:rPr>
        <w:t>минуты.</w:t>
      </w:r>
      <w:bookmarkEnd w:id="84"/>
      <w:r w:rsidRPr="0037639B">
        <w:rPr>
          <w:snapToGrid w:val="0"/>
          <w:sz w:val="28"/>
          <w:szCs w:val="28"/>
        </w:rPr>
        <w:t xml:space="preserve"> Какова  пр</w:t>
      </w:r>
      <w:r w:rsidRPr="0037639B">
        <w:rPr>
          <w:snapToGrid w:val="0"/>
          <w:sz w:val="28"/>
          <w:szCs w:val="28"/>
        </w:rPr>
        <w:t>о</w:t>
      </w:r>
      <w:r w:rsidRPr="0037639B">
        <w:rPr>
          <w:snapToGrid w:val="0"/>
          <w:sz w:val="28"/>
          <w:szCs w:val="28"/>
        </w:rPr>
        <w:t xml:space="preserve">должительность </w:t>
      </w:r>
      <w:bookmarkStart w:id="85" w:name="OCRUncertain1647"/>
      <w:r w:rsidRPr="0037639B">
        <w:rPr>
          <w:snapToGrid w:val="0"/>
          <w:sz w:val="28"/>
          <w:szCs w:val="28"/>
        </w:rPr>
        <w:t>эт</w:t>
      </w:r>
      <w:bookmarkEnd w:id="85"/>
      <w:r w:rsidRPr="0037639B">
        <w:rPr>
          <w:snapToGrid w:val="0"/>
          <w:sz w:val="28"/>
          <w:szCs w:val="28"/>
        </w:rPr>
        <w:t xml:space="preserve">ой  реакции  при  а) </w:t>
      </w:r>
      <w:bookmarkStart w:id="86" w:name="OCRUncertain1648"/>
      <w:r w:rsidRPr="0037639B">
        <w:rPr>
          <w:snapToGrid w:val="0"/>
          <w:sz w:val="28"/>
          <w:szCs w:val="28"/>
        </w:rPr>
        <w:t xml:space="preserve"> температуре</w:t>
      </w:r>
      <w:bookmarkStart w:id="87" w:name="OCRUncertain1650"/>
      <w:bookmarkEnd w:id="86"/>
      <w:r w:rsidRPr="0037639B">
        <w:rPr>
          <w:snapToGrid w:val="0"/>
          <w:sz w:val="28"/>
          <w:szCs w:val="28"/>
        </w:rPr>
        <w:t xml:space="preserve">  0°С</w:t>
      </w:r>
      <w:bookmarkEnd w:id="87"/>
      <w:r w:rsidRPr="0037639B">
        <w:rPr>
          <w:snapToGrid w:val="0"/>
          <w:sz w:val="28"/>
          <w:szCs w:val="28"/>
        </w:rPr>
        <w:t xml:space="preserve">, </w:t>
      </w:r>
    </w:p>
    <w:p w:rsidR="0019494C" w:rsidRPr="0037639B" w:rsidRDefault="0019494C" w:rsidP="0019494C">
      <w:pPr>
        <w:pStyle w:val="12"/>
        <w:widowControl w:val="0"/>
        <w:ind w:firstLine="709"/>
        <w:jc w:val="both"/>
        <w:rPr>
          <w:snapToGrid w:val="0"/>
          <w:sz w:val="28"/>
          <w:szCs w:val="28"/>
        </w:rPr>
      </w:pPr>
      <w:r w:rsidRPr="0037639B">
        <w:rPr>
          <w:snapToGrid w:val="0"/>
          <w:sz w:val="28"/>
          <w:szCs w:val="28"/>
        </w:rPr>
        <w:t xml:space="preserve">б) </w:t>
      </w:r>
      <w:bookmarkStart w:id="88" w:name="OCRUncertain1651"/>
      <w:r w:rsidRPr="0037639B">
        <w:rPr>
          <w:snapToGrid w:val="0"/>
          <w:sz w:val="28"/>
          <w:szCs w:val="28"/>
        </w:rPr>
        <w:t>температуре</w:t>
      </w:r>
      <w:bookmarkEnd w:id="88"/>
      <w:r w:rsidRPr="0037639B">
        <w:rPr>
          <w:snapToGrid w:val="0"/>
          <w:sz w:val="28"/>
          <w:szCs w:val="28"/>
        </w:rPr>
        <w:t xml:space="preserve"> </w:t>
      </w:r>
      <w:bookmarkStart w:id="89" w:name="OCRUncertain1652"/>
      <w:r w:rsidRPr="0037639B">
        <w:rPr>
          <w:snapToGrid w:val="0"/>
          <w:sz w:val="28"/>
          <w:szCs w:val="28"/>
        </w:rPr>
        <w:t>50°</w:t>
      </w:r>
      <w:bookmarkEnd w:id="89"/>
      <w:r w:rsidRPr="0037639B">
        <w:rPr>
          <w:snapToGrid w:val="0"/>
          <w:sz w:val="28"/>
          <w:szCs w:val="28"/>
        </w:rPr>
        <w:t xml:space="preserve">С? </w:t>
      </w:r>
      <w:bookmarkStart w:id="90" w:name="OCRUncertain1654"/>
      <w:r w:rsidRPr="0037639B">
        <w:rPr>
          <w:snapToGrid w:val="0"/>
          <w:sz w:val="28"/>
          <w:szCs w:val="28"/>
        </w:rPr>
        <w:t>Температурный коэффициент</w:t>
      </w:r>
      <w:bookmarkEnd w:id="90"/>
      <w:r w:rsidRPr="0037639B">
        <w:rPr>
          <w:snapToGrid w:val="0"/>
          <w:sz w:val="28"/>
          <w:szCs w:val="28"/>
        </w:rPr>
        <w:t xml:space="preserve"> равен 2.</w:t>
      </w:r>
    </w:p>
    <w:p w:rsidR="0019494C" w:rsidRPr="0037639B" w:rsidRDefault="0019494C" w:rsidP="0019494C">
      <w:pPr>
        <w:pStyle w:val="12"/>
        <w:widowControl w:val="0"/>
        <w:numPr>
          <w:ilvl w:val="0"/>
          <w:numId w:val="5"/>
        </w:numPr>
        <w:tabs>
          <w:tab w:val="clear" w:pos="1159"/>
          <w:tab w:val="num" w:pos="709"/>
        </w:tabs>
        <w:ind w:hanging="1159"/>
        <w:jc w:val="both"/>
        <w:rPr>
          <w:snapToGrid w:val="0"/>
          <w:sz w:val="28"/>
          <w:szCs w:val="28"/>
        </w:rPr>
      </w:pPr>
      <w:bookmarkStart w:id="91" w:name="OCRUncertain1659"/>
      <w:r w:rsidRPr="0037639B">
        <w:rPr>
          <w:snapToGrid w:val="0"/>
          <w:sz w:val="28"/>
          <w:szCs w:val="28"/>
        </w:rPr>
        <w:t>Концентрация</w:t>
      </w:r>
      <w:bookmarkEnd w:id="91"/>
      <w:r w:rsidRPr="0037639B">
        <w:rPr>
          <w:snapToGrid w:val="0"/>
          <w:sz w:val="28"/>
          <w:szCs w:val="28"/>
        </w:rPr>
        <w:t xml:space="preserve"> р</w:t>
      </w:r>
      <w:bookmarkStart w:id="92" w:name="OCRUncertain1660"/>
      <w:r w:rsidRPr="0037639B">
        <w:rPr>
          <w:snapToGrid w:val="0"/>
          <w:sz w:val="28"/>
          <w:szCs w:val="28"/>
        </w:rPr>
        <w:t>е</w:t>
      </w:r>
      <w:bookmarkEnd w:id="92"/>
      <w:r w:rsidRPr="0037639B">
        <w:rPr>
          <w:snapToGrid w:val="0"/>
          <w:sz w:val="28"/>
          <w:szCs w:val="28"/>
        </w:rPr>
        <w:t>агирую</w:t>
      </w:r>
      <w:bookmarkStart w:id="93" w:name="OCRUncertain1661"/>
      <w:r w:rsidRPr="0037639B">
        <w:rPr>
          <w:snapToGrid w:val="0"/>
          <w:sz w:val="28"/>
          <w:szCs w:val="28"/>
        </w:rPr>
        <w:t>щ</w:t>
      </w:r>
      <w:bookmarkEnd w:id="93"/>
      <w:r w:rsidRPr="0037639B">
        <w:rPr>
          <w:snapToGrid w:val="0"/>
          <w:sz w:val="28"/>
          <w:szCs w:val="28"/>
        </w:rPr>
        <w:t xml:space="preserve">их </w:t>
      </w:r>
      <w:bookmarkStart w:id="94" w:name="OCRUncertain1662"/>
      <w:r w:rsidRPr="0037639B">
        <w:rPr>
          <w:snapToGrid w:val="0"/>
          <w:sz w:val="28"/>
          <w:szCs w:val="28"/>
        </w:rPr>
        <w:t>веществ</w:t>
      </w:r>
      <w:bookmarkEnd w:id="94"/>
      <w:r w:rsidRPr="0037639B">
        <w:rPr>
          <w:snapToGrid w:val="0"/>
          <w:sz w:val="28"/>
          <w:szCs w:val="28"/>
        </w:rPr>
        <w:t xml:space="preserve"> в системе </w:t>
      </w:r>
      <w:bookmarkStart w:id="95" w:name="OCRUncertain1663"/>
    </w:p>
    <w:p w:rsidR="0019494C" w:rsidRPr="0037639B" w:rsidRDefault="0019494C" w:rsidP="0019494C">
      <w:pPr>
        <w:pStyle w:val="12"/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r w:rsidRPr="0037639B">
        <w:rPr>
          <w:snapToGrid w:val="0"/>
          <w:sz w:val="28"/>
          <w:szCs w:val="28"/>
        </w:rPr>
        <w:t>H</w:t>
      </w:r>
      <w:bookmarkEnd w:id="95"/>
      <w:r w:rsidRPr="0037639B">
        <w:rPr>
          <w:snapToGrid w:val="0"/>
          <w:sz w:val="28"/>
          <w:szCs w:val="28"/>
          <w:vertAlign w:val="subscript"/>
        </w:rPr>
        <w:t>2(г)</w:t>
      </w:r>
      <w:bookmarkStart w:id="96" w:name="OCRUncertain1664"/>
      <w:r w:rsidRPr="0037639B">
        <w:rPr>
          <w:snapToGrid w:val="0"/>
          <w:sz w:val="28"/>
          <w:szCs w:val="28"/>
        </w:rPr>
        <w:t xml:space="preserve"> +</w:t>
      </w:r>
      <w:bookmarkStart w:id="97" w:name="OCRUncertain1665"/>
      <w:bookmarkEnd w:id="96"/>
      <w:r w:rsidRPr="0037639B">
        <w:rPr>
          <w:snapToGrid w:val="0"/>
          <w:sz w:val="28"/>
          <w:szCs w:val="28"/>
        </w:rPr>
        <w:t xml:space="preserve"> </w:t>
      </w:r>
      <w:bookmarkEnd w:id="97"/>
      <w:r w:rsidRPr="0037639B">
        <w:rPr>
          <w:snapToGrid w:val="0"/>
          <w:sz w:val="28"/>
          <w:szCs w:val="28"/>
          <w:lang w:val="en-US"/>
        </w:rPr>
        <w:t>I</w:t>
      </w:r>
      <w:r w:rsidRPr="0037639B">
        <w:rPr>
          <w:snapToGrid w:val="0"/>
          <w:sz w:val="28"/>
          <w:szCs w:val="28"/>
          <w:vertAlign w:val="subscript"/>
        </w:rPr>
        <w:t>2(г)</w:t>
      </w:r>
      <w:bookmarkStart w:id="98" w:name="OCRUncertain1666"/>
      <w:r w:rsidRPr="0037639B">
        <w:rPr>
          <w:snapToGrid w:val="0"/>
          <w:sz w:val="28"/>
          <w:szCs w:val="28"/>
        </w:rPr>
        <w:t xml:space="preserve"> </w:t>
      </w:r>
      <w:r w:rsidRPr="0037639B">
        <w:rPr>
          <w:snapToGrid w:val="0"/>
          <w:sz w:val="28"/>
          <w:szCs w:val="28"/>
        </w:rPr>
        <w:sym w:font="Symbol" w:char="F0AE"/>
      </w:r>
      <w:r w:rsidRPr="0037639B">
        <w:rPr>
          <w:snapToGrid w:val="0"/>
          <w:sz w:val="28"/>
          <w:szCs w:val="28"/>
        </w:rPr>
        <w:t xml:space="preserve"> 2Нl</w:t>
      </w:r>
      <w:bookmarkStart w:id="99" w:name="OCRUncertain1667"/>
      <w:bookmarkEnd w:id="98"/>
      <w:r w:rsidRPr="0037639B">
        <w:rPr>
          <w:snapToGrid w:val="0"/>
          <w:sz w:val="28"/>
          <w:szCs w:val="28"/>
          <w:vertAlign w:val="subscript"/>
        </w:rPr>
        <w:t>(г)</w:t>
      </w:r>
    </w:p>
    <w:p w:rsidR="0019494C" w:rsidRPr="0037639B" w:rsidRDefault="0019494C" w:rsidP="0019494C">
      <w:pPr>
        <w:pStyle w:val="12"/>
        <w:widowControl w:val="0"/>
        <w:ind w:left="709"/>
        <w:jc w:val="both"/>
        <w:rPr>
          <w:snapToGrid w:val="0"/>
          <w:sz w:val="28"/>
          <w:szCs w:val="28"/>
        </w:rPr>
      </w:pPr>
      <w:r w:rsidRPr="0037639B">
        <w:rPr>
          <w:snapToGrid w:val="0"/>
          <w:sz w:val="28"/>
          <w:szCs w:val="28"/>
        </w:rPr>
        <w:t>уменьшилась</w:t>
      </w:r>
      <w:bookmarkEnd w:id="99"/>
      <w:r w:rsidRPr="0037639B">
        <w:rPr>
          <w:snapToGrid w:val="0"/>
          <w:sz w:val="28"/>
          <w:szCs w:val="28"/>
        </w:rPr>
        <w:t xml:space="preserve"> в 1,5 р</w:t>
      </w:r>
      <w:bookmarkStart w:id="100" w:name="OCRUncertain1668"/>
      <w:r w:rsidRPr="0037639B">
        <w:rPr>
          <w:snapToGrid w:val="0"/>
          <w:sz w:val="28"/>
          <w:szCs w:val="28"/>
        </w:rPr>
        <w:t>а</w:t>
      </w:r>
      <w:bookmarkEnd w:id="100"/>
      <w:r w:rsidRPr="0037639B">
        <w:rPr>
          <w:snapToGrid w:val="0"/>
          <w:sz w:val="28"/>
          <w:szCs w:val="28"/>
        </w:rPr>
        <w:t xml:space="preserve">за. </w:t>
      </w:r>
      <w:bookmarkStart w:id="101" w:name="OCRUncertain1669"/>
      <w:r w:rsidRPr="0037639B">
        <w:rPr>
          <w:snapToGrid w:val="0"/>
          <w:sz w:val="28"/>
          <w:szCs w:val="28"/>
        </w:rPr>
        <w:t>В</w:t>
      </w:r>
      <w:bookmarkEnd w:id="101"/>
      <w:r w:rsidRPr="0037639B">
        <w:rPr>
          <w:snapToGrid w:val="0"/>
          <w:sz w:val="28"/>
          <w:szCs w:val="28"/>
        </w:rPr>
        <w:t xml:space="preserve">о </w:t>
      </w:r>
      <w:bookmarkStart w:id="102" w:name="OCRUncertain1670"/>
      <w:r w:rsidRPr="0037639B">
        <w:rPr>
          <w:snapToGrid w:val="0"/>
          <w:sz w:val="28"/>
          <w:szCs w:val="28"/>
        </w:rPr>
        <w:t>с</w:t>
      </w:r>
      <w:bookmarkEnd w:id="102"/>
      <w:r w:rsidRPr="0037639B">
        <w:rPr>
          <w:snapToGrid w:val="0"/>
          <w:sz w:val="28"/>
          <w:szCs w:val="28"/>
        </w:rPr>
        <w:t xml:space="preserve">колько раз </w:t>
      </w:r>
      <w:bookmarkStart w:id="103" w:name="OCRUncertain1671"/>
      <w:r w:rsidRPr="0037639B">
        <w:rPr>
          <w:snapToGrid w:val="0"/>
          <w:sz w:val="28"/>
          <w:szCs w:val="28"/>
        </w:rPr>
        <w:t>увеличилась</w:t>
      </w:r>
      <w:bookmarkEnd w:id="103"/>
      <w:r w:rsidRPr="0037639B">
        <w:rPr>
          <w:snapToGrid w:val="0"/>
          <w:sz w:val="28"/>
          <w:szCs w:val="28"/>
        </w:rPr>
        <w:t xml:space="preserve"> </w:t>
      </w:r>
      <w:bookmarkStart w:id="104" w:name="OCRUncertain1672"/>
      <w:r w:rsidRPr="0037639B">
        <w:rPr>
          <w:snapToGrid w:val="0"/>
          <w:sz w:val="28"/>
          <w:szCs w:val="28"/>
        </w:rPr>
        <w:t>скорость</w:t>
      </w:r>
      <w:bookmarkEnd w:id="104"/>
      <w:r w:rsidRPr="0037639B">
        <w:rPr>
          <w:snapToGrid w:val="0"/>
          <w:sz w:val="28"/>
          <w:szCs w:val="28"/>
        </w:rPr>
        <w:t xml:space="preserve"> реакции?</w:t>
      </w:r>
    </w:p>
    <w:p w:rsidR="0019494C" w:rsidRPr="0037639B" w:rsidRDefault="0019494C" w:rsidP="0019494C">
      <w:pPr>
        <w:pStyle w:val="12"/>
        <w:widowControl w:val="0"/>
        <w:numPr>
          <w:ilvl w:val="0"/>
          <w:numId w:val="5"/>
        </w:numPr>
        <w:tabs>
          <w:tab w:val="clear" w:pos="1159"/>
          <w:tab w:val="num" w:pos="709"/>
        </w:tabs>
        <w:ind w:left="709" w:right="-8" w:hanging="709"/>
        <w:jc w:val="both"/>
        <w:rPr>
          <w:snapToGrid w:val="0"/>
          <w:sz w:val="28"/>
          <w:szCs w:val="28"/>
        </w:rPr>
      </w:pPr>
      <w:bookmarkStart w:id="105" w:name="OCRUncertain1678"/>
      <w:r w:rsidRPr="0037639B">
        <w:rPr>
          <w:snapToGrid w:val="0"/>
          <w:sz w:val="28"/>
          <w:szCs w:val="28"/>
        </w:rPr>
        <w:t>Как</w:t>
      </w:r>
      <w:bookmarkEnd w:id="105"/>
      <w:r w:rsidRPr="0037639B">
        <w:rPr>
          <w:snapToGrid w:val="0"/>
          <w:sz w:val="28"/>
          <w:szCs w:val="28"/>
        </w:rPr>
        <w:t xml:space="preserve"> из</w:t>
      </w:r>
      <w:bookmarkStart w:id="106" w:name="OCRUncertain1679"/>
      <w:r w:rsidRPr="0037639B">
        <w:rPr>
          <w:snapToGrid w:val="0"/>
          <w:sz w:val="28"/>
          <w:szCs w:val="28"/>
        </w:rPr>
        <w:t>м</w:t>
      </w:r>
      <w:bookmarkEnd w:id="106"/>
      <w:r w:rsidRPr="0037639B">
        <w:rPr>
          <w:snapToGrid w:val="0"/>
          <w:sz w:val="28"/>
          <w:szCs w:val="28"/>
        </w:rPr>
        <w:t>ен</w:t>
      </w:r>
      <w:bookmarkStart w:id="107" w:name="OCRUncertain1680"/>
      <w:r w:rsidRPr="0037639B">
        <w:rPr>
          <w:snapToGrid w:val="0"/>
          <w:sz w:val="28"/>
          <w:szCs w:val="28"/>
        </w:rPr>
        <w:t>и</w:t>
      </w:r>
      <w:bookmarkEnd w:id="107"/>
      <w:r w:rsidRPr="0037639B">
        <w:rPr>
          <w:snapToGrid w:val="0"/>
          <w:sz w:val="28"/>
          <w:szCs w:val="28"/>
        </w:rPr>
        <w:t xml:space="preserve">тся скорость </w:t>
      </w:r>
      <w:bookmarkStart w:id="108" w:name="OCRUncertain1681"/>
      <w:r w:rsidRPr="0037639B">
        <w:rPr>
          <w:snapToGrid w:val="0"/>
          <w:sz w:val="28"/>
          <w:szCs w:val="28"/>
        </w:rPr>
        <w:t>прямой</w:t>
      </w:r>
      <w:bookmarkEnd w:id="108"/>
      <w:r w:rsidRPr="0037639B">
        <w:rPr>
          <w:snapToGrid w:val="0"/>
          <w:sz w:val="28"/>
          <w:szCs w:val="28"/>
        </w:rPr>
        <w:t xml:space="preserve"> реакции при </w:t>
      </w:r>
      <w:bookmarkStart w:id="109" w:name="OCRUncertain1682"/>
      <w:r w:rsidRPr="0037639B">
        <w:rPr>
          <w:snapToGrid w:val="0"/>
          <w:sz w:val="28"/>
          <w:szCs w:val="28"/>
        </w:rPr>
        <w:t>увеличении</w:t>
      </w:r>
      <w:bookmarkEnd w:id="109"/>
      <w:r w:rsidRPr="0037639B">
        <w:rPr>
          <w:snapToGrid w:val="0"/>
          <w:sz w:val="28"/>
          <w:szCs w:val="28"/>
        </w:rPr>
        <w:t xml:space="preserve"> </w:t>
      </w:r>
      <w:bookmarkStart w:id="110" w:name="OCRUncertain1683"/>
      <w:r w:rsidRPr="0037639B">
        <w:rPr>
          <w:snapToGrid w:val="0"/>
          <w:sz w:val="28"/>
          <w:szCs w:val="28"/>
        </w:rPr>
        <w:t>концент</w:t>
      </w:r>
      <w:bookmarkEnd w:id="110"/>
      <w:r w:rsidRPr="0037639B">
        <w:rPr>
          <w:snapToGrid w:val="0"/>
          <w:sz w:val="28"/>
          <w:szCs w:val="28"/>
        </w:rPr>
        <w:t xml:space="preserve">рации </w:t>
      </w:r>
      <w:bookmarkStart w:id="111" w:name="OCRUncertain1684"/>
      <w:r w:rsidRPr="0037639B">
        <w:rPr>
          <w:snapToGrid w:val="0"/>
          <w:sz w:val="28"/>
          <w:szCs w:val="28"/>
        </w:rPr>
        <w:t>а</w:t>
      </w:r>
      <w:bookmarkEnd w:id="111"/>
      <w:r w:rsidRPr="0037639B">
        <w:rPr>
          <w:snapToGrid w:val="0"/>
          <w:sz w:val="28"/>
          <w:szCs w:val="28"/>
        </w:rPr>
        <w:t>зота в три раза?</w:t>
      </w:r>
    </w:p>
    <w:p w:rsidR="0019494C" w:rsidRPr="0037639B" w:rsidRDefault="0019494C" w:rsidP="0019494C">
      <w:pPr>
        <w:pStyle w:val="12"/>
        <w:widowControl w:val="0"/>
        <w:ind w:right="-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r w:rsidRPr="0037639B">
        <w:rPr>
          <w:snapToGrid w:val="0"/>
          <w:sz w:val="28"/>
          <w:szCs w:val="28"/>
        </w:rPr>
        <w:t>N</w:t>
      </w:r>
      <w:r w:rsidRPr="0037639B">
        <w:rPr>
          <w:snapToGrid w:val="0"/>
          <w:sz w:val="28"/>
          <w:szCs w:val="28"/>
          <w:vertAlign w:val="subscript"/>
        </w:rPr>
        <w:t>2</w:t>
      </w:r>
      <w:r w:rsidRPr="0037639B">
        <w:rPr>
          <w:snapToGrid w:val="0"/>
          <w:sz w:val="28"/>
          <w:szCs w:val="28"/>
        </w:rPr>
        <w:t xml:space="preserve"> + O</w:t>
      </w:r>
      <w:r w:rsidRPr="0037639B">
        <w:rPr>
          <w:snapToGrid w:val="0"/>
          <w:sz w:val="28"/>
          <w:szCs w:val="28"/>
          <w:vertAlign w:val="subscript"/>
        </w:rPr>
        <w:t>2</w:t>
      </w:r>
      <w:r w:rsidRPr="0037639B">
        <w:rPr>
          <w:snapToGrid w:val="0"/>
          <w:sz w:val="28"/>
          <w:szCs w:val="28"/>
        </w:rPr>
        <w:t xml:space="preserve"> </w:t>
      </w:r>
      <w:r w:rsidRPr="0037639B">
        <w:rPr>
          <w:snapToGrid w:val="0"/>
          <w:sz w:val="28"/>
          <w:szCs w:val="28"/>
        </w:rPr>
        <w:sym w:font="Symbol" w:char="F0AE"/>
      </w:r>
      <w:r w:rsidRPr="0037639B">
        <w:rPr>
          <w:snapToGrid w:val="0"/>
          <w:sz w:val="28"/>
          <w:szCs w:val="28"/>
        </w:rPr>
        <w:t>2NO.</w:t>
      </w:r>
    </w:p>
    <w:p w:rsidR="0019494C" w:rsidRPr="0037639B" w:rsidRDefault="0019494C" w:rsidP="0019494C">
      <w:pPr>
        <w:pStyle w:val="12"/>
        <w:widowControl w:val="0"/>
        <w:numPr>
          <w:ilvl w:val="0"/>
          <w:numId w:val="5"/>
        </w:numPr>
        <w:tabs>
          <w:tab w:val="clear" w:pos="1159"/>
          <w:tab w:val="num" w:pos="709"/>
        </w:tabs>
        <w:ind w:left="709" w:hanging="709"/>
        <w:jc w:val="both"/>
        <w:rPr>
          <w:snapToGrid w:val="0"/>
          <w:sz w:val="28"/>
          <w:szCs w:val="28"/>
        </w:rPr>
      </w:pPr>
      <w:r w:rsidRPr="0037639B">
        <w:rPr>
          <w:snapToGrid w:val="0"/>
          <w:sz w:val="28"/>
          <w:szCs w:val="28"/>
        </w:rPr>
        <w:t>К</w:t>
      </w:r>
      <w:bookmarkStart w:id="112" w:name="OCRUncertain1702"/>
      <w:r w:rsidRPr="0037639B">
        <w:rPr>
          <w:snapToGrid w:val="0"/>
          <w:sz w:val="28"/>
          <w:szCs w:val="28"/>
        </w:rPr>
        <w:t>а</w:t>
      </w:r>
      <w:bookmarkEnd w:id="112"/>
      <w:r w:rsidRPr="0037639B">
        <w:rPr>
          <w:snapToGrid w:val="0"/>
          <w:sz w:val="28"/>
          <w:szCs w:val="28"/>
        </w:rPr>
        <w:t xml:space="preserve">к </w:t>
      </w:r>
      <w:bookmarkStart w:id="113" w:name="OCRUncertain1703"/>
      <w:r w:rsidRPr="0037639B">
        <w:rPr>
          <w:snapToGrid w:val="0"/>
          <w:sz w:val="28"/>
          <w:szCs w:val="28"/>
        </w:rPr>
        <w:t>изменится</w:t>
      </w:r>
      <w:bookmarkEnd w:id="113"/>
      <w:r w:rsidRPr="0037639B">
        <w:rPr>
          <w:snapToGrid w:val="0"/>
          <w:sz w:val="28"/>
          <w:szCs w:val="28"/>
        </w:rPr>
        <w:t xml:space="preserve"> скорость реакции при увели</w:t>
      </w:r>
      <w:bookmarkStart w:id="114" w:name="OCRUncertain1704"/>
      <w:r w:rsidRPr="0037639B">
        <w:rPr>
          <w:snapToGrid w:val="0"/>
          <w:sz w:val="28"/>
          <w:szCs w:val="28"/>
        </w:rPr>
        <w:t>ч</w:t>
      </w:r>
      <w:bookmarkEnd w:id="114"/>
      <w:r w:rsidRPr="0037639B">
        <w:rPr>
          <w:snapToGrid w:val="0"/>
          <w:sz w:val="28"/>
          <w:szCs w:val="28"/>
        </w:rPr>
        <w:t>ении температуры от 0</w:t>
      </w:r>
      <w:bookmarkStart w:id="115" w:name="OCRUncertain1705"/>
      <w:r w:rsidRPr="0037639B">
        <w:rPr>
          <w:snapToGrid w:val="0"/>
          <w:sz w:val="28"/>
          <w:szCs w:val="28"/>
        </w:rPr>
        <w:t>°</w:t>
      </w:r>
      <w:bookmarkEnd w:id="115"/>
      <w:r w:rsidRPr="0037639B">
        <w:rPr>
          <w:snapToGrid w:val="0"/>
          <w:sz w:val="28"/>
          <w:szCs w:val="28"/>
        </w:rPr>
        <w:t>С до 100</w:t>
      </w:r>
      <w:bookmarkStart w:id="116" w:name="OCRUncertain1706"/>
      <w:r w:rsidRPr="0037639B">
        <w:rPr>
          <w:snapToGrid w:val="0"/>
          <w:sz w:val="28"/>
          <w:szCs w:val="28"/>
        </w:rPr>
        <w:t>°</w:t>
      </w:r>
      <w:bookmarkEnd w:id="116"/>
      <w:r w:rsidRPr="0037639B">
        <w:rPr>
          <w:snapToGrid w:val="0"/>
          <w:sz w:val="28"/>
          <w:szCs w:val="28"/>
        </w:rPr>
        <w:t xml:space="preserve">С? Температурный коэффициент равен 3. </w:t>
      </w:r>
      <w:bookmarkStart w:id="117" w:name="OCRUncertain1707"/>
      <w:r w:rsidRPr="0037639B">
        <w:rPr>
          <w:snapToGrid w:val="0"/>
          <w:sz w:val="28"/>
          <w:szCs w:val="28"/>
        </w:rPr>
        <w:t>Первоначальная</w:t>
      </w:r>
      <w:bookmarkEnd w:id="117"/>
      <w:r w:rsidRPr="0037639B">
        <w:rPr>
          <w:snapToGrid w:val="0"/>
          <w:sz w:val="28"/>
          <w:szCs w:val="28"/>
        </w:rPr>
        <w:t xml:space="preserve"> </w:t>
      </w:r>
      <w:bookmarkStart w:id="118" w:name="OCRUncertain1708"/>
      <w:r w:rsidRPr="0037639B">
        <w:rPr>
          <w:snapToGrid w:val="0"/>
          <w:sz w:val="28"/>
          <w:szCs w:val="28"/>
        </w:rPr>
        <w:t>ск</w:t>
      </w:r>
      <w:r w:rsidRPr="0037639B">
        <w:rPr>
          <w:snapToGrid w:val="0"/>
          <w:sz w:val="28"/>
          <w:szCs w:val="28"/>
        </w:rPr>
        <w:t>о</w:t>
      </w:r>
      <w:r w:rsidRPr="0037639B">
        <w:rPr>
          <w:snapToGrid w:val="0"/>
          <w:sz w:val="28"/>
          <w:szCs w:val="28"/>
        </w:rPr>
        <w:t>рость</w:t>
      </w:r>
      <w:bookmarkEnd w:id="118"/>
      <w:r w:rsidRPr="0037639B">
        <w:rPr>
          <w:snapToGrid w:val="0"/>
          <w:sz w:val="28"/>
          <w:szCs w:val="28"/>
        </w:rPr>
        <w:t xml:space="preserve"> реакции </w:t>
      </w:r>
      <w:bookmarkStart w:id="119" w:name="OCRUncertain1709"/>
      <w:r w:rsidRPr="0037639B">
        <w:rPr>
          <w:snapToGrid w:val="0"/>
          <w:sz w:val="28"/>
          <w:szCs w:val="28"/>
        </w:rPr>
        <w:t>равна</w:t>
      </w:r>
      <w:bookmarkEnd w:id="119"/>
      <w:r w:rsidRPr="0037639B">
        <w:rPr>
          <w:snapToGrid w:val="0"/>
          <w:sz w:val="28"/>
          <w:szCs w:val="28"/>
        </w:rPr>
        <w:t xml:space="preserve"> 5 моль/л.</w:t>
      </w:r>
    </w:p>
    <w:p w:rsidR="0019494C" w:rsidRPr="0037639B" w:rsidRDefault="0019494C" w:rsidP="0019494C">
      <w:pPr>
        <w:pStyle w:val="12"/>
        <w:widowControl w:val="0"/>
        <w:numPr>
          <w:ilvl w:val="0"/>
          <w:numId w:val="5"/>
        </w:numPr>
        <w:tabs>
          <w:tab w:val="clear" w:pos="1159"/>
          <w:tab w:val="num" w:pos="709"/>
        </w:tabs>
        <w:ind w:right="-8" w:hanging="1159"/>
        <w:jc w:val="both"/>
        <w:rPr>
          <w:snapToGrid w:val="0"/>
          <w:sz w:val="28"/>
          <w:szCs w:val="28"/>
        </w:rPr>
      </w:pPr>
      <w:bookmarkStart w:id="120" w:name="OCRUncertain1712"/>
      <w:r w:rsidRPr="0037639B">
        <w:rPr>
          <w:snapToGrid w:val="0"/>
          <w:sz w:val="28"/>
          <w:szCs w:val="28"/>
        </w:rPr>
        <w:t>Как</w:t>
      </w:r>
      <w:bookmarkEnd w:id="120"/>
      <w:r w:rsidRPr="0037639B">
        <w:rPr>
          <w:snapToGrid w:val="0"/>
          <w:sz w:val="28"/>
          <w:szCs w:val="28"/>
        </w:rPr>
        <w:t xml:space="preserve"> повлияет увели</w:t>
      </w:r>
      <w:bookmarkStart w:id="121" w:name="OCRUncertain1713"/>
      <w:r w:rsidRPr="0037639B">
        <w:rPr>
          <w:snapToGrid w:val="0"/>
          <w:sz w:val="28"/>
          <w:szCs w:val="28"/>
        </w:rPr>
        <w:t>ч</w:t>
      </w:r>
      <w:bookmarkEnd w:id="121"/>
      <w:r w:rsidRPr="0037639B">
        <w:rPr>
          <w:snapToGrid w:val="0"/>
          <w:sz w:val="28"/>
          <w:szCs w:val="28"/>
        </w:rPr>
        <w:t xml:space="preserve">ение </w:t>
      </w:r>
      <w:bookmarkStart w:id="122" w:name="OCRUncertain1714"/>
      <w:r w:rsidRPr="0037639B">
        <w:rPr>
          <w:snapToGrid w:val="0"/>
          <w:sz w:val="28"/>
          <w:szCs w:val="28"/>
        </w:rPr>
        <w:t>Р</w:t>
      </w:r>
      <w:bookmarkEnd w:id="122"/>
      <w:r w:rsidRPr="0037639B">
        <w:rPr>
          <w:snapToGrid w:val="0"/>
          <w:sz w:val="28"/>
          <w:szCs w:val="28"/>
        </w:rPr>
        <w:t xml:space="preserve"> и </w:t>
      </w:r>
      <w:bookmarkStart w:id="123" w:name="OCRUncertain1715"/>
      <w:r w:rsidRPr="0037639B">
        <w:rPr>
          <w:snapToGrid w:val="0"/>
          <w:sz w:val="28"/>
          <w:szCs w:val="28"/>
        </w:rPr>
        <w:t>Т</w:t>
      </w:r>
      <w:bookmarkEnd w:id="123"/>
      <w:r w:rsidRPr="0037639B">
        <w:rPr>
          <w:snapToGrid w:val="0"/>
          <w:sz w:val="28"/>
          <w:szCs w:val="28"/>
        </w:rPr>
        <w:t xml:space="preserve"> на смещение равнов</w:t>
      </w:r>
      <w:bookmarkStart w:id="124" w:name="OCRUncertain1716"/>
      <w:r w:rsidRPr="0037639B">
        <w:rPr>
          <w:snapToGrid w:val="0"/>
          <w:sz w:val="28"/>
          <w:szCs w:val="28"/>
        </w:rPr>
        <w:t>ес</w:t>
      </w:r>
      <w:bookmarkEnd w:id="124"/>
      <w:r w:rsidRPr="0037639B">
        <w:rPr>
          <w:snapToGrid w:val="0"/>
          <w:sz w:val="28"/>
          <w:szCs w:val="28"/>
        </w:rPr>
        <w:t xml:space="preserve">ия в </w:t>
      </w:r>
      <w:bookmarkStart w:id="125" w:name="OCRUncertain1718"/>
      <w:r w:rsidRPr="0037639B">
        <w:rPr>
          <w:snapToGrid w:val="0"/>
          <w:sz w:val="28"/>
          <w:szCs w:val="28"/>
        </w:rPr>
        <w:t>системах</w:t>
      </w:r>
      <w:bookmarkEnd w:id="125"/>
    </w:p>
    <w:p w:rsidR="0019494C" w:rsidRPr="0037639B" w:rsidRDefault="0019494C" w:rsidP="0019494C">
      <w:pPr>
        <w:pStyle w:val="12"/>
        <w:widowControl w:val="0"/>
        <w:ind w:left="2127" w:right="60"/>
        <w:jc w:val="both"/>
        <w:rPr>
          <w:snapToGrid w:val="0"/>
          <w:sz w:val="28"/>
          <w:szCs w:val="28"/>
          <w:lang w:val="en-US"/>
        </w:rPr>
      </w:pPr>
      <w:bookmarkStart w:id="126" w:name="OCRUncertain1719"/>
      <w:r w:rsidRPr="0037639B">
        <w:rPr>
          <w:snapToGrid w:val="0"/>
          <w:sz w:val="28"/>
          <w:szCs w:val="28"/>
          <w:lang w:val="en-US"/>
        </w:rPr>
        <w:t>2SO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 xml:space="preserve"> + O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 xml:space="preserve"> </w:t>
      </w:r>
      <w:bookmarkStart w:id="127" w:name="OCRUncertain1720"/>
      <w:bookmarkEnd w:id="126"/>
      <w:r w:rsidRPr="0037639B">
        <w:rPr>
          <w:snapToGrid w:val="0"/>
          <w:sz w:val="28"/>
          <w:szCs w:val="28"/>
        </w:rPr>
        <w:sym w:font="Symbol" w:char="F0AE"/>
      </w:r>
      <w:r w:rsidRPr="0037639B">
        <w:rPr>
          <w:snapToGrid w:val="0"/>
          <w:sz w:val="28"/>
          <w:szCs w:val="28"/>
          <w:lang w:val="en-US"/>
        </w:rPr>
        <w:tab/>
        <w:t>2SO</w:t>
      </w:r>
      <w:r w:rsidRPr="0037639B">
        <w:rPr>
          <w:snapToGrid w:val="0"/>
          <w:sz w:val="28"/>
          <w:szCs w:val="28"/>
          <w:vertAlign w:val="subscript"/>
          <w:lang w:val="en-US"/>
        </w:rPr>
        <w:t>3</w:t>
      </w:r>
      <w:bookmarkEnd w:id="127"/>
      <w:r w:rsidRPr="0037639B">
        <w:rPr>
          <w:snapToGrid w:val="0"/>
          <w:sz w:val="28"/>
          <w:szCs w:val="28"/>
          <w:lang w:val="en-US"/>
        </w:rPr>
        <w:t xml:space="preserve"> + Q,</w:t>
      </w:r>
      <w:r w:rsidRPr="0037639B">
        <w:rPr>
          <w:snapToGrid w:val="0"/>
          <w:sz w:val="28"/>
          <w:szCs w:val="28"/>
          <w:lang w:val="en-US"/>
        </w:rPr>
        <w:tab/>
      </w:r>
      <w:r w:rsidRPr="0037639B">
        <w:rPr>
          <w:snapToGrid w:val="0"/>
          <w:sz w:val="28"/>
          <w:szCs w:val="28"/>
          <w:lang w:val="en-US"/>
        </w:rPr>
        <w:tab/>
      </w:r>
      <w:r w:rsidRPr="0037639B">
        <w:rPr>
          <w:snapToGrid w:val="0"/>
          <w:sz w:val="28"/>
          <w:szCs w:val="28"/>
          <w:lang w:val="en-US"/>
        </w:rPr>
        <w:tab/>
      </w:r>
      <w:r w:rsidRPr="0037639B">
        <w:rPr>
          <w:snapToGrid w:val="0"/>
          <w:sz w:val="28"/>
          <w:szCs w:val="28"/>
        </w:rPr>
        <w:sym w:font="Symbol" w:char="F044"/>
      </w:r>
      <w:r w:rsidRPr="0037639B">
        <w:rPr>
          <w:snapToGrid w:val="0"/>
          <w:sz w:val="28"/>
          <w:szCs w:val="28"/>
        </w:rPr>
        <w:t>Н</w:t>
      </w:r>
      <w:bookmarkStart w:id="128" w:name="OCRUncertain1725"/>
      <w:r w:rsidRPr="0037639B">
        <w:rPr>
          <w:snapToGrid w:val="0"/>
          <w:sz w:val="28"/>
          <w:szCs w:val="28"/>
          <w:lang w:val="en-US"/>
        </w:rPr>
        <w:t xml:space="preserve"> &lt;</w:t>
      </w:r>
      <w:bookmarkEnd w:id="128"/>
      <w:r w:rsidRPr="0037639B">
        <w:rPr>
          <w:snapToGrid w:val="0"/>
          <w:sz w:val="28"/>
          <w:szCs w:val="28"/>
          <w:lang w:val="en-US"/>
        </w:rPr>
        <w:t xml:space="preserve"> 0;</w:t>
      </w:r>
    </w:p>
    <w:p w:rsidR="0019494C" w:rsidRPr="0037639B" w:rsidRDefault="0019494C" w:rsidP="0019494C">
      <w:pPr>
        <w:pStyle w:val="12"/>
        <w:widowControl w:val="0"/>
        <w:ind w:left="2127" w:right="60"/>
        <w:jc w:val="both"/>
        <w:rPr>
          <w:snapToGrid w:val="0"/>
          <w:sz w:val="28"/>
          <w:szCs w:val="28"/>
          <w:lang w:val="en-US"/>
        </w:rPr>
      </w:pPr>
      <w:r w:rsidRPr="0037639B">
        <w:rPr>
          <w:snapToGrid w:val="0"/>
          <w:sz w:val="28"/>
          <w:szCs w:val="28"/>
          <w:lang w:val="en-US"/>
        </w:rPr>
        <w:t>4HCl + O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 xml:space="preserve"> </w:t>
      </w:r>
      <w:r w:rsidRPr="0037639B">
        <w:rPr>
          <w:snapToGrid w:val="0"/>
          <w:sz w:val="28"/>
          <w:szCs w:val="28"/>
        </w:rPr>
        <w:sym w:font="Symbol" w:char="F0AE"/>
      </w:r>
      <w:r w:rsidRPr="0037639B">
        <w:rPr>
          <w:snapToGrid w:val="0"/>
          <w:sz w:val="28"/>
          <w:szCs w:val="28"/>
          <w:lang w:val="en-US"/>
        </w:rPr>
        <w:t>2Cl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 xml:space="preserve"> + 2H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>O + Q,</w:t>
      </w:r>
      <w:r w:rsidRPr="0037639B">
        <w:rPr>
          <w:snapToGrid w:val="0"/>
          <w:sz w:val="28"/>
          <w:szCs w:val="28"/>
          <w:lang w:val="en-US"/>
        </w:rPr>
        <w:tab/>
      </w:r>
      <w:r w:rsidRPr="0037639B">
        <w:rPr>
          <w:snapToGrid w:val="0"/>
          <w:sz w:val="28"/>
          <w:szCs w:val="28"/>
          <w:lang w:val="en-US"/>
        </w:rPr>
        <w:tab/>
      </w:r>
      <w:r w:rsidRPr="0037639B">
        <w:rPr>
          <w:snapToGrid w:val="0"/>
          <w:sz w:val="28"/>
          <w:szCs w:val="28"/>
        </w:rPr>
        <w:sym w:font="Symbol" w:char="F044"/>
      </w:r>
      <w:r w:rsidRPr="0037639B">
        <w:rPr>
          <w:snapToGrid w:val="0"/>
          <w:sz w:val="28"/>
          <w:szCs w:val="28"/>
        </w:rPr>
        <w:t>Н</w:t>
      </w:r>
      <w:r w:rsidRPr="0037639B">
        <w:rPr>
          <w:snapToGrid w:val="0"/>
          <w:sz w:val="28"/>
          <w:szCs w:val="28"/>
          <w:lang w:val="en-US"/>
        </w:rPr>
        <w:t xml:space="preserve"> &lt; 0;</w:t>
      </w:r>
    </w:p>
    <w:p w:rsidR="0019494C" w:rsidRPr="0037639B" w:rsidRDefault="0019494C" w:rsidP="0019494C">
      <w:pPr>
        <w:pStyle w:val="12"/>
        <w:widowControl w:val="0"/>
        <w:ind w:left="2847" w:right="60" w:firstLine="33"/>
        <w:jc w:val="both"/>
        <w:rPr>
          <w:snapToGrid w:val="0"/>
          <w:sz w:val="28"/>
          <w:szCs w:val="28"/>
          <w:lang w:val="en-US"/>
        </w:rPr>
      </w:pPr>
      <w:r w:rsidRPr="0037639B">
        <w:rPr>
          <w:snapToGrid w:val="0"/>
          <w:sz w:val="28"/>
          <w:szCs w:val="28"/>
          <w:lang w:val="en-US"/>
        </w:rPr>
        <w:t>2H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>O</w:t>
      </w:r>
      <w:r w:rsidRPr="0037639B">
        <w:rPr>
          <w:snapToGrid w:val="0"/>
          <w:sz w:val="28"/>
          <w:szCs w:val="28"/>
          <w:lang w:val="en-US"/>
        </w:rPr>
        <w:tab/>
      </w:r>
      <w:r w:rsidRPr="0037639B">
        <w:rPr>
          <w:snapToGrid w:val="0"/>
          <w:sz w:val="28"/>
          <w:szCs w:val="28"/>
        </w:rPr>
        <w:sym w:font="Symbol" w:char="F0AE"/>
      </w:r>
      <w:r w:rsidRPr="0037639B">
        <w:rPr>
          <w:snapToGrid w:val="0"/>
          <w:sz w:val="28"/>
          <w:szCs w:val="28"/>
          <w:lang w:val="en-US"/>
        </w:rPr>
        <w:t>2H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 xml:space="preserve"> + O</w:t>
      </w:r>
      <w:r w:rsidRPr="0037639B">
        <w:rPr>
          <w:snapToGrid w:val="0"/>
          <w:sz w:val="28"/>
          <w:szCs w:val="28"/>
          <w:vertAlign w:val="subscript"/>
          <w:lang w:val="en-US"/>
        </w:rPr>
        <w:t xml:space="preserve">2 </w:t>
      </w:r>
      <w:r w:rsidRPr="0037639B">
        <w:rPr>
          <w:snapToGrid w:val="0"/>
          <w:sz w:val="28"/>
          <w:szCs w:val="28"/>
          <w:lang w:val="en-US"/>
        </w:rPr>
        <w:t>- Q?</w:t>
      </w:r>
    </w:p>
    <w:p w:rsidR="0019494C" w:rsidRPr="0037639B" w:rsidRDefault="0019494C" w:rsidP="0019494C">
      <w:pPr>
        <w:pStyle w:val="12"/>
        <w:widowControl w:val="0"/>
        <w:numPr>
          <w:ilvl w:val="0"/>
          <w:numId w:val="5"/>
        </w:numPr>
        <w:tabs>
          <w:tab w:val="clear" w:pos="1159"/>
          <w:tab w:val="num" w:pos="709"/>
        </w:tabs>
        <w:ind w:left="1157" w:hanging="1157"/>
        <w:jc w:val="both"/>
        <w:rPr>
          <w:snapToGrid w:val="0"/>
          <w:sz w:val="28"/>
          <w:szCs w:val="28"/>
        </w:rPr>
      </w:pPr>
      <w:r w:rsidRPr="0037639B">
        <w:rPr>
          <w:snapToGrid w:val="0"/>
          <w:sz w:val="28"/>
          <w:szCs w:val="28"/>
        </w:rPr>
        <w:t xml:space="preserve">В каком направлении сместится равновесие </w:t>
      </w:r>
      <w:bookmarkStart w:id="129" w:name="OCRUncertain1736"/>
      <w:r w:rsidRPr="0037639B">
        <w:rPr>
          <w:snapToGrid w:val="0"/>
          <w:sz w:val="28"/>
          <w:szCs w:val="28"/>
        </w:rPr>
        <w:t>в</w:t>
      </w:r>
      <w:bookmarkEnd w:id="129"/>
      <w:r w:rsidRPr="0037639B">
        <w:rPr>
          <w:snapToGrid w:val="0"/>
          <w:sz w:val="28"/>
          <w:szCs w:val="28"/>
        </w:rPr>
        <w:t xml:space="preserve"> </w:t>
      </w:r>
      <w:bookmarkStart w:id="130" w:name="OCRUncertain1737"/>
      <w:r w:rsidRPr="0037639B">
        <w:rPr>
          <w:snapToGrid w:val="0"/>
          <w:sz w:val="28"/>
          <w:szCs w:val="28"/>
        </w:rPr>
        <w:t>с</w:t>
      </w:r>
      <w:bookmarkEnd w:id="130"/>
      <w:r w:rsidRPr="0037639B">
        <w:rPr>
          <w:snapToGrid w:val="0"/>
          <w:sz w:val="28"/>
          <w:szCs w:val="28"/>
        </w:rPr>
        <w:t>истемах</w:t>
      </w:r>
    </w:p>
    <w:p w:rsidR="0019494C" w:rsidRPr="0037639B" w:rsidRDefault="0019494C" w:rsidP="0019494C">
      <w:pPr>
        <w:pStyle w:val="12"/>
        <w:widowControl w:val="0"/>
        <w:ind w:left="2127" w:right="60"/>
        <w:jc w:val="both"/>
        <w:rPr>
          <w:snapToGrid w:val="0"/>
          <w:sz w:val="28"/>
          <w:szCs w:val="28"/>
        </w:rPr>
      </w:pPr>
      <w:r w:rsidRPr="0037639B">
        <w:rPr>
          <w:snapToGrid w:val="0"/>
          <w:sz w:val="28"/>
          <w:szCs w:val="28"/>
        </w:rPr>
        <w:t>2СO</w:t>
      </w:r>
      <w:r w:rsidRPr="0037639B">
        <w:rPr>
          <w:snapToGrid w:val="0"/>
          <w:sz w:val="28"/>
          <w:szCs w:val="28"/>
          <w:vertAlign w:val="subscript"/>
        </w:rPr>
        <w:t>(г)</w:t>
      </w:r>
      <w:r w:rsidRPr="0037639B">
        <w:rPr>
          <w:snapToGrid w:val="0"/>
          <w:sz w:val="28"/>
          <w:szCs w:val="28"/>
        </w:rPr>
        <w:t xml:space="preserve"> + O</w:t>
      </w:r>
      <w:r w:rsidRPr="0037639B">
        <w:rPr>
          <w:snapToGrid w:val="0"/>
          <w:sz w:val="28"/>
          <w:szCs w:val="28"/>
          <w:vertAlign w:val="subscript"/>
        </w:rPr>
        <w:t>2(г)</w:t>
      </w:r>
      <w:r w:rsidRPr="0037639B">
        <w:rPr>
          <w:snapToGrid w:val="0"/>
          <w:sz w:val="28"/>
          <w:szCs w:val="28"/>
        </w:rPr>
        <w:t xml:space="preserve"> </w:t>
      </w:r>
      <w:r w:rsidRPr="0037639B">
        <w:rPr>
          <w:snapToGrid w:val="0"/>
          <w:sz w:val="28"/>
          <w:szCs w:val="28"/>
        </w:rPr>
        <w:sym w:font="Symbol" w:char="F0AE"/>
      </w:r>
      <w:r w:rsidRPr="0037639B">
        <w:rPr>
          <w:snapToGrid w:val="0"/>
          <w:sz w:val="28"/>
          <w:szCs w:val="28"/>
        </w:rPr>
        <w:t>2СO</w:t>
      </w:r>
      <w:r w:rsidRPr="0037639B">
        <w:rPr>
          <w:snapToGrid w:val="0"/>
          <w:sz w:val="28"/>
          <w:szCs w:val="28"/>
          <w:vertAlign w:val="subscript"/>
        </w:rPr>
        <w:t>2</w:t>
      </w:r>
      <w:r w:rsidRPr="0037639B">
        <w:rPr>
          <w:snapToGrid w:val="0"/>
          <w:sz w:val="28"/>
          <w:szCs w:val="28"/>
        </w:rPr>
        <w:t xml:space="preserve">, </w:t>
      </w:r>
      <w:r w:rsidRPr="0037639B">
        <w:rPr>
          <w:snapToGrid w:val="0"/>
          <w:sz w:val="28"/>
          <w:szCs w:val="28"/>
        </w:rPr>
        <w:tab/>
      </w:r>
      <w:r w:rsidRPr="0037639B">
        <w:rPr>
          <w:snapToGrid w:val="0"/>
          <w:sz w:val="28"/>
          <w:szCs w:val="28"/>
        </w:rPr>
        <w:tab/>
      </w:r>
      <w:r w:rsidRPr="0037639B">
        <w:rPr>
          <w:snapToGrid w:val="0"/>
          <w:sz w:val="28"/>
          <w:szCs w:val="28"/>
        </w:rPr>
        <w:sym w:font="Symbol" w:char="F044"/>
      </w:r>
      <w:r w:rsidRPr="0037639B">
        <w:rPr>
          <w:snapToGrid w:val="0"/>
          <w:sz w:val="28"/>
          <w:szCs w:val="28"/>
        </w:rPr>
        <w:t>Н = - 500 кДж;</w:t>
      </w:r>
    </w:p>
    <w:p w:rsidR="0019494C" w:rsidRPr="0037639B" w:rsidRDefault="0019494C" w:rsidP="0019494C">
      <w:pPr>
        <w:pStyle w:val="12"/>
        <w:widowControl w:val="0"/>
        <w:ind w:left="2127" w:right="60"/>
        <w:jc w:val="both"/>
        <w:rPr>
          <w:snapToGrid w:val="0"/>
          <w:sz w:val="28"/>
          <w:szCs w:val="28"/>
        </w:rPr>
      </w:pPr>
      <w:r w:rsidRPr="0037639B">
        <w:rPr>
          <w:snapToGrid w:val="0"/>
          <w:sz w:val="28"/>
          <w:szCs w:val="28"/>
        </w:rPr>
        <w:t>N</w:t>
      </w:r>
      <w:r w:rsidRPr="0037639B">
        <w:rPr>
          <w:snapToGrid w:val="0"/>
          <w:sz w:val="28"/>
          <w:szCs w:val="28"/>
          <w:vertAlign w:val="subscript"/>
        </w:rPr>
        <w:t>2(г)</w:t>
      </w:r>
      <w:r w:rsidRPr="0037639B">
        <w:rPr>
          <w:snapToGrid w:val="0"/>
          <w:sz w:val="28"/>
          <w:szCs w:val="28"/>
        </w:rPr>
        <w:t xml:space="preserve"> + O</w:t>
      </w:r>
      <w:r w:rsidRPr="0037639B">
        <w:rPr>
          <w:snapToGrid w:val="0"/>
          <w:sz w:val="28"/>
          <w:szCs w:val="28"/>
          <w:vertAlign w:val="subscript"/>
        </w:rPr>
        <w:t>2</w:t>
      </w:r>
      <w:r w:rsidRPr="0037639B">
        <w:rPr>
          <w:snapToGrid w:val="0"/>
          <w:sz w:val="28"/>
          <w:szCs w:val="28"/>
        </w:rPr>
        <w:t xml:space="preserve"> </w:t>
      </w:r>
      <w:r w:rsidRPr="0037639B">
        <w:rPr>
          <w:snapToGrid w:val="0"/>
          <w:sz w:val="28"/>
          <w:szCs w:val="28"/>
        </w:rPr>
        <w:sym w:font="Symbol" w:char="F0AE"/>
      </w:r>
      <w:r w:rsidRPr="0037639B">
        <w:rPr>
          <w:snapToGrid w:val="0"/>
          <w:sz w:val="28"/>
          <w:szCs w:val="28"/>
        </w:rPr>
        <w:t>2NO</w:t>
      </w:r>
      <w:r w:rsidRPr="0037639B">
        <w:rPr>
          <w:snapToGrid w:val="0"/>
          <w:sz w:val="28"/>
          <w:szCs w:val="28"/>
          <w:vertAlign w:val="subscript"/>
        </w:rPr>
        <w:t>(г),</w:t>
      </w:r>
      <w:r w:rsidRPr="0037639B">
        <w:rPr>
          <w:snapToGrid w:val="0"/>
          <w:sz w:val="28"/>
          <w:szCs w:val="28"/>
        </w:rPr>
        <w:t xml:space="preserve"> </w:t>
      </w:r>
      <w:r w:rsidRPr="0037639B">
        <w:rPr>
          <w:snapToGrid w:val="0"/>
          <w:sz w:val="28"/>
          <w:szCs w:val="28"/>
        </w:rPr>
        <w:tab/>
      </w:r>
      <w:r w:rsidRPr="0037639B">
        <w:rPr>
          <w:snapToGrid w:val="0"/>
          <w:sz w:val="28"/>
          <w:szCs w:val="28"/>
        </w:rPr>
        <w:tab/>
      </w:r>
      <w:r w:rsidRPr="0037639B">
        <w:rPr>
          <w:snapToGrid w:val="0"/>
          <w:sz w:val="28"/>
          <w:szCs w:val="28"/>
        </w:rPr>
        <w:sym w:font="Symbol" w:char="F044"/>
      </w:r>
      <w:r w:rsidRPr="0037639B">
        <w:rPr>
          <w:snapToGrid w:val="0"/>
          <w:sz w:val="28"/>
          <w:szCs w:val="28"/>
        </w:rPr>
        <w:t>Н = 18 кДж;</w:t>
      </w:r>
    </w:p>
    <w:p w:rsidR="0019494C" w:rsidRPr="0037639B" w:rsidRDefault="0019494C" w:rsidP="0019494C">
      <w:pPr>
        <w:pStyle w:val="12"/>
        <w:widowControl w:val="0"/>
        <w:ind w:left="2127" w:right="60"/>
        <w:jc w:val="both"/>
        <w:rPr>
          <w:snapToGrid w:val="0"/>
          <w:sz w:val="28"/>
          <w:szCs w:val="28"/>
        </w:rPr>
      </w:pPr>
      <w:r w:rsidRPr="0037639B">
        <w:rPr>
          <w:snapToGrid w:val="0"/>
          <w:sz w:val="28"/>
          <w:szCs w:val="28"/>
        </w:rPr>
        <w:t>СO</w:t>
      </w:r>
      <w:r w:rsidRPr="0037639B">
        <w:rPr>
          <w:snapToGrid w:val="0"/>
          <w:sz w:val="28"/>
          <w:szCs w:val="28"/>
          <w:vertAlign w:val="subscript"/>
        </w:rPr>
        <w:t>2(г)</w:t>
      </w:r>
      <w:r w:rsidRPr="0037639B">
        <w:rPr>
          <w:snapToGrid w:val="0"/>
          <w:sz w:val="28"/>
          <w:szCs w:val="28"/>
        </w:rPr>
        <w:t xml:space="preserve"> + С</w:t>
      </w:r>
      <w:r w:rsidRPr="0037639B">
        <w:rPr>
          <w:snapToGrid w:val="0"/>
          <w:sz w:val="28"/>
          <w:szCs w:val="28"/>
          <w:vertAlign w:val="subscript"/>
        </w:rPr>
        <w:t>(</w:t>
      </w:r>
      <w:proofErr w:type="spellStart"/>
      <w:r w:rsidRPr="0037639B">
        <w:rPr>
          <w:snapToGrid w:val="0"/>
          <w:sz w:val="28"/>
          <w:szCs w:val="28"/>
          <w:vertAlign w:val="subscript"/>
        </w:rPr>
        <w:t>тв</w:t>
      </w:r>
      <w:proofErr w:type="spellEnd"/>
      <w:r w:rsidRPr="0037639B">
        <w:rPr>
          <w:snapToGrid w:val="0"/>
          <w:sz w:val="28"/>
          <w:szCs w:val="28"/>
          <w:vertAlign w:val="subscript"/>
        </w:rPr>
        <w:t>)</w:t>
      </w:r>
      <w:r w:rsidRPr="0037639B">
        <w:rPr>
          <w:snapToGrid w:val="0"/>
          <w:sz w:val="28"/>
          <w:szCs w:val="28"/>
        </w:rPr>
        <w:t xml:space="preserve"> </w:t>
      </w:r>
      <w:r w:rsidRPr="0037639B">
        <w:rPr>
          <w:snapToGrid w:val="0"/>
          <w:sz w:val="28"/>
          <w:szCs w:val="28"/>
        </w:rPr>
        <w:sym w:font="Symbol" w:char="F0AE"/>
      </w:r>
      <w:r w:rsidRPr="0037639B">
        <w:rPr>
          <w:snapToGrid w:val="0"/>
          <w:sz w:val="28"/>
          <w:szCs w:val="28"/>
        </w:rPr>
        <w:t>2СO</w:t>
      </w:r>
      <w:r w:rsidRPr="0037639B">
        <w:rPr>
          <w:snapToGrid w:val="0"/>
          <w:sz w:val="28"/>
          <w:szCs w:val="28"/>
          <w:vertAlign w:val="subscript"/>
        </w:rPr>
        <w:t>(г)</w:t>
      </w:r>
      <w:r w:rsidRPr="0037639B">
        <w:rPr>
          <w:snapToGrid w:val="0"/>
          <w:sz w:val="28"/>
          <w:szCs w:val="28"/>
        </w:rPr>
        <w:t xml:space="preserve"> - Q</w:t>
      </w:r>
    </w:p>
    <w:p w:rsidR="0019494C" w:rsidRPr="0037639B" w:rsidRDefault="0019494C" w:rsidP="0019494C">
      <w:pPr>
        <w:pStyle w:val="12"/>
        <w:widowControl w:val="0"/>
        <w:ind w:left="240" w:right="480" w:firstLine="469"/>
        <w:jc w:val="both"/>
        <w:rPr>
          <w:snapToGrid w:val="0"/>
          <w:sz w:val="28"/>
          <w:szCs w:val="28"/>
        </w:rPr>
      </w:pPr>
      <w:r w:rsidRPr="0037639B">
        <w:rPr>
          <w:snapToGrid w:val="0"/>
          <w:sz w:val="28"/>
          <w:szCs w:val="28"/>
        </w:rPr>
        <w:t xml:space="preserve">а) при </w:t>
      </w:r>
      <w:bookmarkStart w:id="131" w:name="OCRUncertain1755"/>
      <w:r w:rsidRPr="0037639B">
        <w:rPr>
          <w:snapToGrid w:val="0"/>
          <w:sz w:val="28"/>
          <w:szCs w:val="28"/>
        </w:rPr>
        <w:t>повышении</w:t>
      </w:r>
      <w:bookmarkEnd w:id="131"/>
      <w:r w:rsidRPr="0037639B">
        <w:rPr>
          <w:snapToGrid w:val="0"/>
          <w:sz w:val="28"/>
          <w:szCs w:val="28"/>
        </w:rPr>
        <w:t xml:space="preserve"> </w:t>
      </w:r>
      <w:bookmarkStart w:id="132" w:name="OCRUncertain1756"/>
      <w:r w:rsidRPr="0037639B">
        <w:rPr>
          <w:snapToGrid w:val="0"/>
          <w:sz w:val="28"/>
          <w:szCs w:val="28"/>
        </w:rPr>
        <w:t>давления;</w:t>
      </w:r>
    </w:p>
    <w:bookmarkEnd w:id="132"/>
    <w:p w:rsidR="0019494C" w:rsidRPr="0037639B" w:rsidRDefault="0019494C" w:rsidP="0019494C">
      <w:pPr>
        <w:pStyle w:val="12"/>
        <w:widowControl w:val="0"/>
        <w:ind w:left="240" w:right="480" w:firstLine="469"/>
        <w:jc w:val="both"/>
        <w:rPr>
          <w:snapToGrid w:val="0"/>
          <w:sz w:val="28"/>
          <w:szCs w:val="28"/>
        </w:rPr>
      </w:pPr>
      <w:r w:rsidRPr="0037639B">
        <w:rPr>
          <w:snapToGrid w:val="0"/>
          <w:sz w:val="28"/>
          <w:szCs w:val="28"/>
        </w:rPr>
        <w:t xml:space="preserve">б) при </w:t>
      </w:r>
      <w:bookmarkStart w:id="133" w:name="OCRUncertain1757"/>
      <w:r w:rsidRPr="0037639B">
        <w:rPr>
          <w:snapToGrid w:val="0"/>
          <w:sz w:val="28"/>
          <w:szCs w:val="28"/>
        </w:rPr>
        <w:t>понижении</w:t>
      </w:r>
      <w:bookmarkEnd w:id="133"/>
      <w:r w:rsidRPr="0037639B">
        <w:rPr>
          <w:snapToGrid w:val="0"/>
          <w:sz w:val="28"/>
          <w:szCs w:val="28"/>
        </w:rPr>
        <w:t xml:space="preserve"> </w:t>
      </w:r>
      <w:bookmarkStart w:id="134" w:name="OCRUncertain1758"/>
      <w:r w:rsidRPr="0037639B">
        <w:rPr>
          <w:snapToGrid w:val="0"/>
          <w:sz w:val="28"/>
          <w:szCs w:val="28"/>
        </w:rPr>
        <w:t>температуры;</w:t>
      </w:r>
    </w:p>
    <w:p w:rsidR="0019494C" w:rsidRPr="0037639B" w:rsidRDefault="0019494C" w:rsidP="0019494C">
      <w:pPr>
        <w:pStyle w:val="13"/>
        <w:spacing w:before="0"/>
        <w:ind w:left="0" w:firstLine="709"/>
        <w:rPr>
          <w:rFonts w:ascii="Times New Roman" w:hAnsi="Times New Roman"/>
          <w:szCs w:val="28"/>
        </w:rPr>
      </w:pPr>
      <w:r w:rsidRPr="0037639B">
        <w:rPr>
          <w:rFonts w:ascii="Times New Roman" w:hAnsi="Times New Roman"/>
          <w:szCs w:val="28"/>
        </w:rPr>
        <w:t>в) при увеличении концентрации исходных веществ, конечных продуктов реакции;</w:t>
      </w:r>
    </w:p>
    <w:bookmarkEnd w:id="134"/>
    <w:p w:rsidR="0019494C" w:rsidRPr="0037639B" w:rsidRDefault="0019494C" w:rsidP="0019494C">
      <w:pPr>
        <w:pStyle w:val="12"/>
        <w:widowControl w:val="0"/>
        <w:ind w:left="320" w:right="1000" w:firstLine="389"/>
        <w:jc w:val="both"/>
        <w:rPr>
          <w:snapToGrid w:val="0"/>
          <w:sz w:val="28"/>
          <w:szCs w:val="28"/>
        </w:rPr>
      </w:pPr>
      <w:r w:rsidRPr="0037639B">
        <w:rPr>
          <w:snapToGrid w:val="0"/>
          <w:sz w:val="28"/>
          <w:szCs w:val="28"/>
        </w:rPr>
        <w:t xml:space="preserve">г) </w:t>
      </w:r>
      <w:bookmarkStart w:id="135" w:name="OCRUncertain1759"/>
      <w:r w:rsidRPr="0037639B">
        <w:rPr>
          <w:snapToGrid w:val="0"/>
          <w:sz w:val="28"/>
          <w:szCs w:val="28"/>
        </w:rPr>
        <w:t>при</w:t>
      </w:r>
      <w:bookmarkEnd w:id="135"/>
      <w:r w:rsidRPr="0037639B">
        <w:rPr>
          <w:snapToGrid w:val="0"/>
          <w:sz w:val="28"/>
          <w:szCs w:val="28"/>
        </w:rPr>
        <w:t xml:space="preserve"> </w:t>
      </w:r>
      <w:bookmarkStart w:id="136" w:name="OCRUncertain1760"/>
      <w:r w:rsidRPr="0037639B">
        <w:rPr>
          <w:snapToGrid w:val="0"/>
          <w:sz w:val="28"/>
          <w:szCs w:val="28"/>
        </w:rPr>
        <w:t>уменьшении</w:t>
      </w:r>
      <w:bookmarkEnd w:id="136"/>
      <w:r w:rsidRPr="0037639B">
        <w:rPr>
          <w:snapToGrid w:val="0"/>
          <w:sz w:val="28"/>
          <w:szCs w:val="28"/>
        </w:rPr>
        <w:t xml:space="preserve"> </w:t>
      </w:r>
      <w:bookmarkStart w:id="137" w:name="OCRUncertain1761"/>
      <w:r w:rsidRPr="0037639B">
        <w:rPr>
          <w:snapToGrid w:val="0"/>
          <w:sz w:val="28"/>
          <w:szCs w:val="28"/>
        </w:rPr>
        <w:t>концентрации</w:t>
      </w:r>
      <w:bookmarkEnd w:id="137"/>
      <w:r w:rsidRPr="0037639B">
        <w:rPr>
          <w:snapToGrid w:val="0"/>
          <w:sz w:val="28"/>
          <w:szCs w:val="28"/>
        </w:rPr>
        <w:t xml:space="preserve"> </w:t>
      </w:r>
      <w:bookmarkStart w:id="138" w:name="OCRUncertain1762"/>
      <w:r w:rsidRPr="0037639B">
        <w:rPr>
          <w:snapToGrid w:val="0"/>
          <w:sz w:val="28"/>
          <w:szCs w:val="28"/>
        </w:rPr>
        <w:t>реагирующих</w:t>
      </w:r>
      <w:bookmarkStart w:id="139" w:name="OCRUncertain1763"/>
      <w:bookmarkEnd w:id="138"/>
      <w:r w:rsidRPr="0037639B">
        <w:rPr>
          <w:snapToGrid w:val="0"/>
          <w:sz w:val="28"/>
          <w:szCs w:val="28"/>
        </w:rPr>
        <w:t xml:space="preserve"> веществ</w:t>
      </w:r>
      <w:bookmarkEnd w:id="139"/>
      <w:r w:rsidRPr="0037639B">
        <w:rPr>
          <w:snapToGrid w:val="0"/>
          <w:sz w:val="28"/>
          <w:szCs w:val="28"/>
        </w:rPr>
        <w:t>?</w:t>
      </w:r>
    </w:p>
    <w:p w:rsidR="0019494C" w:rsidRDefault="0019494C" w:rsidP="0019494C">
      <w:pPr>
        <w:ind w:left="1701"/>
        <w:jc w:val="both"/>
        <w:rPr>
          <w:rFonts w:ascii="Times New Roman" w:hAnsi="Times New Roman"/>
          <w:sz w:val="28"/>
          <w:szCs w:val="28"/>
        </w:rPr>
      </w:pPr>
    </w:p>
    <w:p w:rsidR="0019494C" w:rsidRPr="0037639B" w:rsidRDefault="0019494C" w:rsidP="0019494C">
      <w:pPr>
        <w:ind w:left="1701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Задачи по теме: «Растворы» </w:t>
      </w:r>
    </w:p>
    <w:p w:rsidR="0019494C" w:rsidRPr="0037639B" w:rsidRDefault="0019494C" w:rsidP="001949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Сколько миллилитров 85 % раствора серной кислоты с плотностью 1,77 г/мл нужно взять для приготовления </w:t>
      </w:r>
      <w:smartTag w:uri="urn:schemas-microsoft-com:office:smarttags" w:element="metricconverter">
        <w:smartTagPr>
          <w:attr w:name="ProductID" w:val="12 л"/>
        </w:smartTagPr>
        <w:r w:rsidRPr="0037639B">
          <w:rPr>
            <w:rFonts w:ascii="Times New Roman" w:hAnsi="Times New Roman"/>
            <w:sz w:val="28"/>
            <w:szCs w:val="28"/>
          </w:rPr>
          <w:t>12 л</w:t>
        </w:r>
      </w:smartTag>
      <w:r w:rsidRPr="0037639B">
        <w:rPr>
          <w:rFonts w:ascii="Times New Roman" w:hAnsi="Times New Roman"/>
          <w:sz w:val="28"/>
          <w:szCs w:val="28"/>
        </w:rPr>
        <w:t xml:space="preserve"> 10 % раствора с плотностью 1,066 г/мл?</w:t>
      </w:r>
    </w:p>
    <w:p w:rsidR="0019494C" w:rsidRPr="0037639B" w:rsidRDefault="0019494C" w:rsidP="001949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Определить </w:t>
      </w:r>
      <w:proofErr w:type="spellStart"/>
      <w:r w:rsidRPr="0037639B">
        <w:rPr>
          <w:rFonts w:ascii="Times New Roman" w:hAnsi="Times New Roman"/>
          <w:sz w:val="28"/>
          <w:szCs w:val="28"/>
        </w:rPr>
        <w:t>молярность</w:t>
      </w:r>
      <w:proofErr w:type="spellEnd"/>
      <w:r w:rsidRPr="0037639B">
        <w:rPr>
          <w:rFonts w:ascii="Times New Roman" w:hAnsi="Times New Roman"/>
          <w:sz w:val="28"/>
          <w:szCs w:val="28"/>
        </w:rPr>
        <w:t xml:space="preserve"> раствора, содержащего </w:t>
      </w:r>
      <w:smartTag w:uri="urn:schemas-microsoft-com:office:smarttags" w:element="metricconverter">
        <w:smartTagPr>
          <w:attr w:name="ProductID" w:val="3,84 г"/>
        </w:smartTagPr>
        <w:r w:rsidRPr="0037639B">
          <w:rPr>
            <w:rFonts w:ascii="Times New Roman" w:hAnsi="Times New Roman"/>
            <w:sz w:val="28"/>
            <w:szCs w:val="28"/>
          </w:rPr>
          <w:t>3,84 г</w:t>
        </w:r>
      </w:smartTag>
      <w:r w:rsidRPr="0037639B">
        <w:rPr>
          <w:rFonts w:ascii="Times New Roman" w:hAnsi="Times New Roman"/>
          <w:sz w:val="28"/>
          <w:szCs w:val="28"/>
        </w:rPr>
        <w:t xml:space="preserve"> серной кислоты в 400 мл раствора?</w:t>
      </w:r>
    </w:p>
    <w:p w:rsidR="0019494C" w:rsidRPr="0037639B" w:rsidRDefault="0019494C" w:rsidP="001949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Вычислить </w:t>
      </w:r>
      <w:r w:rsidRPr="0037639B">
        <w:rPr>
          <w:rFonts w:ascii="Times New Roman" w:hAnsi="Times New Roman"/>
          <w:sz w:val="28"/>
          <w:szCs w:val="28"/>
          <w:lang w:val="en-US"/>
        </w:rPr>
        <w:t>t</w:t>
      </w:r>
      <w:r w:rsidRPr="0037639B">
        <w:rPr>
          <w:rFonts w:ascii="Times New Roman" w:hAnsi="Times New Roman"/>
          <w:sz w:val="28"/>
          <w:szCs w:val="28"/>
          <w:vertAlign w:val="subscript"/>
        </w:rPr>
        <w:t>кип.</w:t>
      </w:r>
      <w:r w:rsidRPr="0037639B">
        <w:rPr>
          <w:rFonts w:ascii="Times New Roman" w:hAnsi="Times New Roman"/>
          <w:sz w:val="28"/>
          <w:szCs w:val="28"/>
        </w:rPr>
        <w:t xml:space="preserve"> и </w:t>
      </w:r>
      <w:r w:rsidRPr="0037639B">
        <w:rPr>
          <w:rFonts w:ascii="Times New Roman" w:hAnsi="Times New Roman"/>
          <w:sz w:val="28"/>
          <w:szCs w:val="28"/>
          <w:lang w:val="en-US"/>
        </w:rPr>
        <w:t>t</w:t>
      </w:r>
      <w:r w:rsidRPr="0037639B">
        <w:rPr>
          <w:rFonts w:ascii="Times New Roman" w:hAnsi="Times New Roman"/>
          <w:sz w:val="28"/>
          <w:szCs w:val="28"/>
          <w:vertAlign w:val="subscript"/>
        </w:rPr>
        <w:t>пл.</w:t>
      </w:r>
      <w:r w:rsidRPr="0037639B">
        <w:rPr>
          <w:rFonts w:ascii="Times New Roman" w:hAnsi="Times New Roman"/>
          <w:sz w:val="28"/>
          <w:szCs w:val="28"/>
        </w:rPr>
        <w:t xml:space="preserve"> 10 % - </w:t>
      </w:r>
      <w:proofErr w:type="spellStart"/>
      <w:r w:rsidRPr="0037639B">
        <w:rPr>
          <w:rFonts w:ascii="Times New Roman" w:hAnsi="Times New Roman"/>
          <w:sz w:val="28"/>
          <w:szCs w:val="28"/>
        </w:rPr>
        <w:t>ного</w:t>
      </w:r>
      <w:proofErr w:type="spellEnd"/>
      <w:r w:rsidRPr="0037639B">
        <w:rPr>
          <w:rFonts w:ascii="Times New Roman" w:hAnsi="Times New Roman"/>
          <w:sz w:val="28"/>
          <w:szCs w:val="28"/>
        </w:rPr>
        <w:t xml:space="preserve"> раствора сахара С</w:t>
      </w:r>
      <w:r w:rsidRPr="0037639B">
        <w:rPr>
          <w:rFonts w:ascii="Times New Roman" w:hAnsi="Times New Roman"/>
          <w:sz w:val="28"/>
          <w:szCs w:val="28"/>
          <w:vertAlign w:val="subscript"/>
        </w:rPr>
        <w:t>12</w:t>
      </w:r>
      <w:r w:rsidRPr="0037639B">
        <w:rPr>
          <w:rFonts w:ascii="Times New Roman" w:hAnsi="Times New Roman"/>
          <w:sz w:val="28"/>
          <w:szCs w:val="28"/>
        </w:rPr>
        <w:t>Н</w:t>
      </w:r>
      <w:r w:rsidRPr="0037639B">
        <w:rPr>
          <w:rFonts w:ascii="Times New Roman" w:hAnsi="Times New Roman"/>
          <w:sz w:val="28"/>
          <w:szCs w:val="28"/>
          <w:vertAlign w:val="subscript"/>
        </w:rPr>
        <w:t>22</w:t>
      </w:r>
      <w:r w:rsidRPr="0037639B">
        <w:rPr>
          <w:rFonts w:ascii="Times New Roman" w:hAnsi="Times New Roman"/>
          <w:sz w:val="28"/>
          <w:szCs w:val="28"/>
        </w:rPr>
        <w:t>О</w:t>
      </w:r>
      <w:r w:rsidRPr="0037639B">
        <w:rPr>
          <w:rFonts w:ascii="Times New Roman" w:hAnsi="Times New Roman"/>
          <w:sz w:val="28"/>
          <w:szCs w:val="28"/>
          <w:vertAlign w:val="subscript"/>
        </w:rPr>
        <w:t>11</w:t>
      </w:r>
      <w:r w:rsidRPr="0037639B">
        <w:rPr>
          <w:rFonts w:ascii="Times New Roman" w:hAnsi="Times New Roman"/>
          <w:sz w:val="28"/>
          <w:szCs w:val="28"/>
        </w:rPr>
        <w:t>.</w:t>
      </w:r>
    </w:p>
    <w:p w:rsidR="0019494C" w:rsidRPr="0037639B" w:rsidRDefault="0019494C" w:rsidP="001949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На сколько градусов изменяется </w:t>
      </w:r>
      <w:r w:rsidRPr="0037639B">
        <w:rPr>
          <w:rFonts w:ascii="Times New Roman" w:hAnsi="Times New Roman"/>
          <w:sz w:val="28"/>
          <w:szCs w:val="28"/>
          <w:lang w:val="en-US"/>
        </w:rPr>
        <w:t>t</w:t>
      </w:r>
      <w:r w:rsidRPr="0037639B">
        <w:rPr>
          <w:rFonts w:ascii="Times New Roman" w:hAnsi="Times New Roman"/>
          <w:sz w:val="28"/>
          <w:szCs w:val="28"/>
          <w:vertAlign w:val="subscript"/>
        </w:rPr>
        <w:t>замерзания</w:t>
      </w:r>
      <w:r w:rsidRPr="0037639B">
        <w:rPr>
          <w:rFonts w:ascii="Times New Roman" w:hAnsi="Times New Roman"/>
          <w:sz w:val="28"/>
          <w:szCs w:val="28"/>
        </w:rPr>
        <w:t xml:space="preserve"> и </w:t>
      </w:r>
      <w:r w:rsidRPr="0037639B">
        <w:rPr>
          <w:rFonts w:ascii="Times New Roman" w:hAnsi="Times New Roman"/>
          <w:sz w:val="28"/>
          <w:szCs w:val="28"/>
          <w:lang w:val="en-US"/>
        </w:rPr>
        <w:t>t</w:t>
      </w:r>
      <w:r w:rsidRPr="0037639B">
        <w:rPr>
          <w:rFonts w:ascii="Times New Roman" w:hAnsi="Times New Roman"/>
          <w:sz w:val="28"/>
          <w:szCs w:val="28"/>
          <w:vertAlign w:val="subscript"/>
        </w:rPr>
        <w:t>кипения</w:t>
      </w:r>
      <w:r w:rsidRPr="0037639B">
        <w:rPr>
          <w:rFonts w:ascii="Times New Roman" w:hAnsi="Times New Roman"/>
          <w:sz w:val="28"/>
          <w:szCs w:val="28"/>
        </w:rPr>
        <w:t xml:space="preserve"> раствора этиленгликоля С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>Н</w:t>
      </w:r>
      <w:r w:rsidRPr="0037639B">
        <w:rPr>
          <w:rFonts w:ascii="Times New Roman" w:hAnsi="Times New Roman"/>
          <w:sz w:val="28"/>
          <w:szCs w:val="28"/>
          <w:vertAlign w:val="subscript"/>
        </w:rPr>
        <w:t>6</w:t>
      </w:r>
      <w:r w:rsidRPr="0037639B">
        <w:rPr>
          <w:rFonts w:ascii="Times New Roman" w:hAnsi="Times New Roman"/>
          <w:sz w:val="28"/>
          <w:szCs w:val="28"/>
        </w:rPr>
        <w:t>О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>, содержащего в 100 мл воды 4 моля?</w:t>
      </w:r>
    </w:p>
    <w:p w:rsidR="0019494C" w:rsidRPr="0037639B" w:rsidRDefault="0019494C" w:rsidP="001949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Сколько граммов этиленгликоля С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>Н</w:t>
      </w:r>
      <w:r w:rsidRPr="0037639B">
        <w:rPr>
          <w:rFonts w:ascii="Times New Roman" w:hAnsi="Times New Roman"/>
          <w:sz w:val="28"/>
          <w:szCs w:val="28"/>
          <w:vertAlign w:val="subscript"/>
        </w:rPr>
        <w:t>6</w:t>
      </w:r>
      <w:r w:rsidRPr="0037639B">
        <w:rPr>
          <w:rFonts w:ascii="Times New Roman" w:hAnsi="Times New Roman"/>
          <w:sz w:val="28"/>
          <w:szCs w:val="28"/>
        </w:rPr>
        <w:t>О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 xml:space="preserve"> надо растворить в </w:t>
      </w:r>
      <w:smartTag w:uri="urn:schemas-microsoft-com:office:smarttags" w:element="metricconverter">
        <w:smartTagPr>
          <w:attr w:name="ProductID" w:val="5 л"/>
        </w:smartTagPr>
        <w:r w:rsidRPr="0037639B">
          <w:rPr>
            <w:rFonts w:ascii="Times New Roman" w:hAnsi="Times New Roman"/>
            <w:sz w:val="28"/>
            <w:szCs w:val="28"/>
          </w:rPr>
          <w:t>5 л</w:t>
        </w:r>
      </w:smartTag>
      <w:r w:rsidRPr="0037639B">
        <w:rPr>
          <w:rFonts w:ascii="Times New Roman" w:hAnsi="Times New Roman"/>
          <w:sz w:val="28"/>
          <w:szCs w:val="28"/>
        </w:rPr>
        <w:t xml:space="preserve"> воды, чт</w:t>
      </w:r>
      <w:r w:rsidRPr="0037639B">
        <w:rPr>
          <w:rFonts w:ascii="Times New Roman" w:hAnsi="Times New Roman"/>
          <w:sz w:val="28"/>
          <w:szCs w:val="28"/>
        </w:rPr>
        <w:t>о</w:t>
      </w:r>
      <w:r w:rsidRPr="0037639B">
        <w:rPr>
          <w:rFonts w:ascii="Times New Roman" w:hAnsi="Times New Roman"/>
          <w:sz w:val="28"/>
          <w:szCs w:val="28"/>
        </w:rPr>
        <w:t xml:space="preserve">бы раствор замерзал при – 20 </w:t>
      </w:r>
      <w:r w:rsidRPr="0037639B">
        <w:rPr>
          <w:rFonts w:ascii="Times New Roman" w:hAnsi="Times New Roman"/>
          <w:sz w:val="28"/>
          <w:szCs w:val="28"/>
        </w:rPr>
        <w:sym w:font="Symbol" w:char="00B0"/>
      </w:r>
      <w:r w:rsidRPr="0037639B">
        <w:rPr>
          <w:rFonts w:ascii="Times New Roman" w:hAnsi="Times New Roman"/>
          <w:sz w:val="28"/>
          <w:szCs w:val="28"/>
        </w:rPr>
        <w:t>С?</w:t>
      </w:r>
    </w:p>
    <w:p w:rsidR="0019494C" w:rsidRPr="0037639B" w:rsidRDefault="0019494C" w:rsidP="0019494C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Какие из перечисленных веществ являются сильными </w:t>
      </w:r>
      <w:proofErr w:type="spellStart"/>
      <w:r w:rsidRPr="0037639B">
        <w:rPr>
          <w:rFonts w:ascii="Times New Roman" w:hAnsi="Times New Roman"/>
          <w:sz w:val="28"/>
          <w:szCs w:val="28"/>
        </w:rPr>
        <w:t>элетролитами</w:t>
      </w:r>
      <w:proofErr w:type="spellEnd"/>
      <w:r w:rsidRPr="0037639B">
        <w:rPr>
          <w:rFonts w:ascii="Times New Roman" w:hAnsi="Times New Roman"/>
          <w:sz w:val="28"/>
          <w:szCs w:val="28"/>
        </w:rPr>
        <w:t>: ги</w:t>
      </w:r>
      <w:r w:rsidRPr="0037639B">
        <w:rPr>
          <w:rFonts w:ascii="Times New Roman" w:hAnsi="Times New Roman"/>
          <w:sz w:val="28"/>
          <w:szCs w:val="28"/>
        </w:rPr>
        <w:t>д</w:t>
      </w:r>
      <w:r w:rsidRPr="0037639B">
        <w:rPr>
          <w:rFonts w:ascii="Times New Roman" w:hAnsi="Times New Roman"/>
          <w:sz w:val="28"/>
          <w:szCs w:val="28"/>
        </w:rPr>
        <w:t>роксид меди, сахар, уксусная кислота , соляная кислота, гидроксид калия, сульфат кальция, нитрат лития?</w:t>
      </w:r>
    </w:p>
    <w:p w:rsidR="0019494C" w:rsidRPr="0037639B" w:rsidRDefault="0019494C" w:rsidP="0019494C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Покажите диссоциацию в водном растворе следующих веществ: </w:t>
      </w:r>
      <w:r w:rsidRPr="0037639B">
        <w:rPr>
          <w:rFonts w:ascii="Times New Roman" w:hAnsi="Times New Roman"/>
          <w:sz w:val="28"/>
          <w:szCs w:val="28"/>
          <w:lang w:val="en-US"/>
        </w:rPr>
        <w:t>H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  <w:lang w:val="en-US"/>
        </w:rPr>
        <w:t>S</w:t>
      </w:r>
      <w:r w:rsidRPr="003763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639B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37639B">
        <w:rPr>
          <w:rFonts w:ascii="Times New Roman" w:hAnsi="Times New Roman"/>
          <w:sz w:val="28"/>
          <w:szCs w:val="28"/>
        </w:rPr>
        <w:t xml:space="preserve">, фосфат калия. </w:t>
      </w:r>
    </w:p>
    <w:p w:rsidR="0019494C" w:rsidRPr="0037639B" w:rsidRDefault="0019494C" w:rsidP="001949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lastRenderedPageBreak/>
        <w:t>Определите, выпадет ли осадок, если смешать растворы:</w:t>
      </w:r>
    </w:p>
    <w:p w:rsidR="0019494C" w:rsidRPr="0037639B" w:rsidRDefault="0019494C" w:rsidP="0019494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639B">
        <w:rPr>
          <w:rFonts w:ascii="Times New Roman" w:hAnsi="Times New Roman"/>
          <w:sz w:val="28"/>
          <w:szCs w:val="28"/>
        </w:rPr>
        <w:t>Сa</w:t>
      </w:r>
      <w:proofErr w:type="spellEnd"/>
      <w:r w:rsidRPr="0037639B">
        <w:rPr>
          <w:rFonts w:ascii="Times New Roman" w:hAnsi="Times New Roman"/>
          <w:sz w:val="28"/>
          <w:szCs w:val="28"/>
        </w:rPr>
        <w:t>(NO</w:t>
      </w:r>
      <w:r w:rsidRPr="0037639B">
        <w:rPr>
          <w:rFonts w:ascii="Times New Roman" w:hAnsi="Times New Roman"/>
          <w:sz w:val="28"/>
          <w:szCs w:val="28"/>
          <w:vertAlign w:val="subscript"/>
        </w:rPr>
        <w:t>3</w:t>
      </w:r>
      <w:r w:rsidRPr="0037639B">
        <w:rPr>
          <w:rFonts w:ascii="Times New Roman" w:hAnsi="Times New Roman"/>
          <w:sz w:val="28"/>
          <w:szCs w:val="28"/>
        </w:rPr>
        <w:t>)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 xml:space="preserve"> и K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>CO</w:t>
      </w:r>
      <w:r w:rsidRPr="0037639B">
        <w:rPr>
          <w:rFonts w:ascii="Times New Roman" w:hAnsi="Times New Roman"/>
          <w:sz w:val="28"/>
          <w:szCs w:val="28"/>
          <w:vertAlign w:val="subscript"/>
        </w:rPr>
        <w:t>3</w:t>
      </w:r>
      <w:r w:rsidRPr="0037639B">
        <w:rPr>
          <w:rFonts w:ascii="Times New Roman" w:hAnsi="Times New Roman"/>
          <w:sz w:val="28"/>
          <w:szCs w:val="28"/>
        </w:rPr>
        <w:t xml:space="preserve">? Напишите ионно-молекулярные реакции. </w:t>
      </w:r>
    </w:p>
    <w:p w:rsidR="0019494C" w:rsidRPr="0037639B" w:rsidRDefault="0019494C" w:rsidP="0019494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639B">
        <w:rPr>
          <w:rFonts w:ascii="Times New Roman" w:hAnsi="Times New Roman"/>
          <w:sz w:val="28"/>
          <w:szCs w:val="28"/>
        </w:rPr>
        <w:t>Ba</w:t>
      </w:r>
      <w:proofErr w:type="spellEnd"/>
      <w:r w:rsidRPr="0037639B">
        <w:rPr>
          <w:rFonts w:ascii="Times New Roman" w:hAnsi="Times New Roman"/>
          <w:sz w:val="28"/>
          <w:szCs w:val="28"/>
        </w:rPr>
        <w:t>(NO</w:t>
      </w:r>
      <w:r w:rsidRPr="0037639B">
        <w:rPr>
          <w:rFonts w:ascii="Times New Roman" w:hAnsi="Times New Roman"/>
          <w:sz w:val="28"/>
          <w:szCs w:val="28"/>
          <w:vertAlign w:val="subscript"/>
        </w:rPr>
        <w:t>3</w:t>
      </w:r>
      <w:r w:rsidRPr="0037639B">
        <w:rPr>
          <w:rFonts w:ascii="Times New Roman" w:hAnsi="Times New Roman"/>
          <w:sz w:val="28"/>
          <w:szCs w:val="28"/>
        </w:rPr>
        <w:t>)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 xml:space="preserve"> и K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>SO</w:t>
      </w:r>
      <w:r w:rsidRPr="0037639B">
        <w:rPr>
          <w:rFonts w:ascii="Times New Roman" w:hAnsi="Times New Roman"/>
          <w:sz w:val="28"/>
          <w:szCs w:val="28"/>
          <w:vertAlign w:val="subscript"/>
        </w:rPr>
        <w:t>4</w:t>
      </w:r>
      <w:r w:rsidRPr="0037639B">
        <w:rPr>
          <w:rFonts w:ascii="Times New Roman" w:hAnsi="Times New Roman"/>
          <w:sz w:val="28"/>
          <w:szCs w:val="28"/>
        </w:rPr>
        <w:t xml:space="preserve">? Напишите ионно-молекулярные реакции. </w:t>
      </w:r>
    </w:p>
    <w:p w:rsidR="0019494C" w:rsidRPr="0037639B" w:rsidRDefault="0019494C" w:rsidP="0019494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KNO</w:t>
      </w:r>
      <w:r w:rsidRPr="0037639B">
        <w:rPr>
          <w:rFonts w:ascii="Times New Roman" w:hAnsi="Times New Roman"/>
          <w:sz w:val="28"/>
          <w:szCs w:val="28"/>
          <w:vertAlign w:val="subscript"/>
        </w:rPr>
        <w:t>3</w:t>
      </w:r>
      <w:r w:rsidRPr="0037639B">
        <w:rPr>
          <w:rFonts w:ascii="Times New Roman" w:hAnsi="Times New Roman"/>
          <w:sz w:val="28"/>
          <w:szCs w:val="28"/>
        </w:rPr>
        <w:t xml:space="preserve"> и K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>SO</w:t>
      </w:r>
      <w:r w:rsidRPr="0037639B">
        <w:rPr>
          <w:rFonts w:ascii="Times New Roman" w:hAnsi="Times New Roman"/>
          <w:sz w:val="28"/>
          <w:szCs w:val="28"/>
          <w:vertAlign w:val="subscript"/>
        </w:rPr>
        <w:t>4</w:t>
      </w:r>
      <w:r w:rsidRPr="0037639B">
        <w:rPr>
          <w:rFonts w:ascii="Times New Roman" w:hAnsi="Times New Roman"/>
          <w:sz w:val="28"/>
          <w:szCs w:val="28"/>
        </w:rPr>
        <w:t xml:space="preserve">? Напишите ионно-молекулярные реакции. </w:t>
      </w:r>
    </w:p>
    <w:p w:rsidR="0019494C" w:rsidRPr="0037639B" w:rsidRDefault="0019494C" w:rsidP="0019494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АgNO</w:t>
      </w:r>
      <w:r w:rsidRPr="0037639B">
        <w:rPr>
          <w:rFonts w:ascii="Times New Roman" w:hAnsi="Times New Roman"/>
          <w:sz w:val="28"/>
          <w:szCs w:val="28"/>
          <w:vertAlign w:val="subscript"/>
        </w:rPr>
        <w:t>3</w:t>
      </w:r>
      <w:r w:rsidRPr="0037639B">
        <w:rPr>
          <w:rFonts w:ascii="Times New Roman" w:hAnsi="Times New Roman"/>
          <w:sz w:val="28"/>
          <w:szCs w:val="28"/>
        </w:rPr>
        <w:t xml:space="preserve"> и KI? Напишите ионно-молекулярные реакции. </w:t>
      </w:r>
    </w:p>
    <w:p w:rsidR="0019494C" w:rsidRDefault="0019494C" w:rsidP="0019494C">
      <w:pPr>
        <w:ind w:left="1701"/>
        <w:jc w:val="both"/>
        <w:rPr>
          <w:rFonts w:ascii="Times New Roman" w:hAnsi="Times New Roman"/>
          <w:sz w:val="28"/>
          <w:szCs w:val="28"/>
        </w:rPr>
      </w:pPr>
    </w:p>
    <w:p w:rsidR="0019494C" w:rsidRPr="0037639B" w:rsidRDefault="0019494C" w:rsidP="0019494C">
      <w:pPr>
        <w:ind w:left="1701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Задачи по теме: «Комплексные соединения» </w:t>
      </w:r>
    </w:p>
    <w:p w:rsidR="0019494C" w:rsidRPr="00E4644D" w:rsidRDefault="0019494C" w:rsidP="0019494C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4644D">
        <w:rPr>
          <w:rFonts w:ascii="Times New Roman" w:hAnsi="Times New Roman"/>
          <w:sz w:val="28"/>
          <w:szCs w:val="28"/>
        </w:rPr>
        <w:t>Написать формулу комплексного соединения, полученного из следу</w:t>
      </w:r>
      <w:r w:rsidRPr="00E4644D">
        <w:rPr>
          <w:rFonts w:ascii="Times New Roman" w:hAnsi="Times New Roman"/>
          <w:sz w:val="28"/>
          <w:szCs w:val="28"/>
        </w:rPr>
        <w:t>ю</w:t>
      </w:r>
      <w:r w:rsidRPr="00E4644D">
        <w:rPr>
          <w:rFonts w:ascii="Times New Roman" w:hAnsi="Times New Roman"/>
          <w:sz w:val="28"/>
          <w:szCs w:val="28"/>
        </w:rPr>
        <w:t xml:space="preserve">щих веществ: </w:t>
      </w:r>
      <w:proofErr w:type="spellStart"/>
      <w:r w:rsidRPr="00E4644D">
        <w:rPr>
          <w:rFonts w:ascii="Times New Roman" w:hAnsi="Times New Roman"/>
          <w:sz w:val="28"/>
          <w:szCs w:val="28"/>
          <w:lang w:val="en-US"/>
        </w:rPr>
        <w:t>NaF</w:t>
      </w:r>
      <w:proofErr w:type="spellEnd"/>
      <w:r w:rsidRPr="00E4644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E4644D">
        <w:rPr>
          <w:rFonts w:ascii="Times New Roman" w:hAnsi="Times New Roman"/>
          <w:sz w:val="28"/>
          <w:szCs w:val="28"/>
          <w:lang w:val="en-US"/>
        </w:rPr>
        <w:t>AlF</w:t>
      </w:r>
      <w:proofErr w:type="spellEnd"/>
      <w:r w:rsidRPr="00E4644D">
        <w:rPr>
          <w:rFonts w:ascii="Times New Roman" w:hAnsi="Times New Roman"/>
          <w:sz w:val="28"/>
          <w:szCs w:val="28"/>
          <w:vertAlign w:val="subscript"/>
        </w:rPr>
        <w:t>3</w:t>
      </w:r>
      <w:r w:rsidRPr="00E4644D">
        <w:rPr>
          <w:rFonts w:ascii="Times New Roman" w:hAnsi="Times New Roman"/>
          <w:sz w:val="28"/>
          <w:szCs w:val="28"/>
        </w:rPr>
        <w:t xml:space="preserve"> </w:t>
      </w:r>
      <w:r w:rsidRPr="0037639B">
        <w:rPr>
          <w:rFonts w:ascii="Times New Roman" w:hAnsi="Times New Roman"/>
          <w:sz w:val="28"/>
          <w:szCs w:val="28"/>
          <w:lang w:val="en-US"/>
        </w:rPr>
        <w:sym w:font="Symbol" w:char="F0AE"/>
      </w:r>
    </w:p>
    <w:p w:rsidR="0019494C" w:rsidRPr="0037639B" w:rsidRDefault="0019494C" w:rsidP="001949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Определить заряд и координационное число в соединении: [</w:t>
      </w:r>
      <w:r w:rsidRPr="0037639B">
        <w:rPr>
          <w:rFonts w:ascii="Times New Roman" w:hAnsi="Times New Roman"/>
          <w:sz w:val="28"/>
          <w:szCs w:val="28"/>
          <w:lang w:val="en-US"/>
        </w:rPr>
        <w:t>Fe</w:t>
      </w:r>
      <w:r w:rsidRPr="0037639B">
        <w:rPr>
          <w:rFonts w:ascii="Times New Roman" w:hAnsi="Times New Roman"/>
          <w:sz w:val="28"/>
          <w:szCs w:val="28"/>
          <w:vertAlign w:val="superscript"/>
        </w:rPr>
        <w:t>3+</w:t>
      </w:r>
      <w:r w:rsidRPr="0037639B">
        <w:rPr>
          <w:rFonts w:ascii="Times New Roman" w:hAnsi="Times New Roman"/>
          <w:sz w:val="28"/>
          <w:szCs w:val="28"/>
        </w:rPr>
        <w:t>(</w:t>
      </w:r>
      <w:r w:rsidRPr="0037639B">
        <w:rPr>
          <w:rFonts w:ascii="Times New Roman" w:hAnsi="Times New Roman"/>
          <w:sz w:val="28"/>
          <w:szCs w:val="28"/>
          <w:lang w:val="en-US"/>
        </w:rPr>
        <w:t>CN</w:t>
      </w:r>
      <w:r w:rsidRPr="0037639B">
        <w:rPr>
          <w:rFonts w:ascii="Times New Roman" w:hAnsi="Times New Roman"/>
          <w:sz w:val="28"/>
          <w:szCs w:val="28"/>
        </w:rPr>
        <w:t>)</w:t>
      </w:r>
      <w:r w:rsidRPr="0037639B">
        <w:rPr>
          <w:rFonts w:ascii="Times New Roman" w:hAnsi="Times New Roman"/>
          <w:sz w:val="28"/>
          <w:szCs w:val="28"/>
          <w:vertAlign w:val="subscript"/>
        </w:rPr>
        <w:t>6</w:t>
      </w:r>
      <w:r w:rsidRPr="0037639B">
        <w:rPr>
          <w:rFonts w:ascii="Times New Roman" w:hAnsi="Times New Roman"/>
          <w:sz w:val="28"/>
          <w:szCs w:val="28"/>
        </w:rPr>
        <w:t>]</w:t>
      </w:r>
      <w:r w:rsidRPr="0037639B">
        <w:rPr>
          <w:rFonts w:ascii="Times New Roman" w:hAnsi="Times New Roman"/>
          <w:sz w:val="28"/>
          <w:szCs w:val="28"/>
          <w:vertAlign w:val="superscript"/>
          <w:lang w:val="en-US"/>
        </w:rPr>
        <w:t>x</w:t>
      </w:r>
      <w:r w:rsidRPr="0037639B">
        <w:rPr>
          <w:rFonts w:ascii="Times New Roman" w:hAnsi="Times New Roman"/>
          <w:sz w:val="28"/>
          <w:szCs w:val="28"/>
        </w:rPr>
        <w:t>.</w:t>
      </w:r>
    </w:p>
    <w:p w:rsidR="0019494C" w:rsidRPr="0037639B" w:rsidRDefault="0019494C" w:rsidP="001949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Назвать комплексное соединение: </w:t>
      </w:r>
      <w:r w:rsidRPr="0037639B">
        <w:rPr>
          <w:rFonts w:ascii="Times New Roman" w:hAnsi="Times New Roman"/>
          <w:sz w:val="28"/>
          <w:szCs w:val="28"/>
          <w:lang w:val="en-US"/>
        </w:rPr>
        <w:t>K</w:t>
      </w:r>
      <w:r w:rsidRPr="0037639B">
        <w:rPr>
          <w:rFonts w:ascii="Times New Roman" w:hAnsi="Times New Roman"/>
          <w:sz w:val="28"/>
          <w:szCs w:val="28"/>
          <w:vertAlign w:val="subscript"/>
        </w:rPr>
        <w:t>4</w:t>
      </w:r>
      <w:r w:rsidRPr="0037639B">
        <w:rPr>
          <w:rFonts w:ascii="Times New Roman" w:hAnsi="Times New Roman"/>
          <w:sz w:val="28"/>
          <w:szCs w:val="28"/>
        </w:rPr>
        <w:t>[</w:t>
      </w:r>
      <w:r w:rsidRPr="0037639B">
        <w:rPr>
          <w:rFonts w:ascii="Times New Roman" w:hAnsi="Times New Roman"/>
          <w:sz w:val="28"/>
          <w:szCs w:val="28"/>
          <w:lang w:val="en-US"/>
        </w:rPr>
        <w:t>Fe</w:t>
      </w:r>
      <w:r w:rsidRPr="0037639B">
        <w:rPr>
          <w:rFonts w:ascii="Times New Roman" w:hAnsi="Times New Roman"/>
          <w:sz w:val="28"/>
          <w:szCs w:val="28"/>
        </w:rPr>
        <w:t>(</w:t>
      </w:r>
      <w:r w:rsidRPr="0037639B">
        <w:rPr>
          <w:rFonts w:ascii="Times New Roman" w:hAnsi="Times New Roman"/>
          <w:sz w:val="28"/>
          <w:szCs w:val="28"/>
          <w:lang w:val="en-US"/>
        </w:rPr>
        <w:t>CN</w:t>
      </w:r>
      <w:r w:rsidRPr="0037639B">
        <w:rPr>
          <w:rFonts w:ascii="Times New Roman" w:hAnsi="Times New Roman"/>
          <w:sz w:val="28"/>
          <w:szCs w:val="28"/>
        </w:rPr>
        <w:t>)</w:t>
      </w:r>
      <w:r w:rsidRPr="0037639B">
        <w:rPr>
          <w:rFonts w:ascii="Times New Roman" w:hAnsi="Times New Roman"/>
          <w:sz w:val="28"/>
          <w:szCs w:val="28"/>
          <w:vertAlign w:val="subscript"/>
        </w:rPr>
        <w:t>6</w:t>
      </w:r>
      <w:r w:rsidRPr="0037639B">
        <w:rPr>
          <w:rFonts w:ascii="Times New Roman" w:hAnsi="Times New Roman"/>
          <w:sz w:val="28"/>
          <w:szCs w:val="28"/>
        </w:rPr>
        <w:t>].</w:t>
      </w:r>
    </w:p>
    <w:p w:rsidR="0019494C" w:rsidRPr="0037639B" w:rsidRDefault="0019494C" w:rsidP="001949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Написать уравнение диссоциации комплексного соединения и выраж</w:t>
      </w:r>
      <w:r w:rsidRPr="0037639B">
        <w:rPr>
          <w:rFonts w:ascii="Times New Roman" w:hAnsi="Times New Roman"/>
          <w:sz w:val="28"/>
          <w:szCs w:val="28"/>
        </w:rPr>
        <w:t>е</w:t>
      </w:r>
      <w:r w:rsidRPr="0037639B">
        <w:rPr>
          <w:rFonts w:ascii="Times New Roman" w:hAnsi="Times New Roman"/>
          <w:sz w:val="28"/>
          <w:szCs w:val="28"/>
        </w:rPr>
        <w:t xml:space="preserve">ние </w:t>
      </w:r>
      <w:proofErr w:type="spellStart"/>
      <w:r w:rsidRPr="0037639B">
        <w:rPr>
          <w:rFonts w:ascii="Times New Roman" w:hAnsi="Times New Roman"/>
          <w:sz w:val="28"/>
          <w:szCs w:val="28"/>
        </w:rPr>
        <w:t>К</w:t>
      </w:r>
      <w:r w:rsidRPr="0037639B">
        <w:rPr>
          <w:rFonts w:ascii="Times New Roman" w:hAnsi="Times New Roman"/>
          <w:sz w:val="28"/>
          <w:szCs w:val="28"/>
          <w:vertAlign w:val="subscript"/>
        </w:rPr>
        <w:t>нест</w:t>
      </w:r>
      <w:proofErr w:type="spellEnd"/>
      <w:r w:rsidRPr="0037639B">
        <w:rPr>
          <w:rFonts w:ascii="Times New Roman" w:hAnsi="Times New Roman"/>
          <w:sz w:val="28"/>
          <w:szCs w:val="28"/>
          <w:vertAlign w:val="subscript"/>
        </w:rPr>
        <w:t>.</w:t>
      </w:r>
      <w:r w:rsidRPr="0037639B">
        <w:rPr>
          <w:rFonts w:ascii="Times New Roman" w:hAnsi="Times New Roman"/>
          <w:sz w:val="28"/>
          <w:szCs w:val="28"/>
        </w:rPr>
        <w:t>: [</w:t>
      </w:r>
      <w:r w:rsidRPr="0037639B">
        <w:rPr>
          <w:rFonts w:ascii="Times New Roman" w:hAnsi="Times New Roman"/>
          <w:sz w:val="28"/>
          <w:szCs w:val="28"/>
          <w:lang w:val="en-US"/>
        </w:rPr>
        <w:t>Ag</w:t>
      </w:r>
      <w:r w:rsidRPr="0037639B">
        <w:rPr>
          <w:rFonts w:ascii="Times New Roman" w:hAnsi="Times New Roman"/>
          <w:sz w:val="28"/>
          <w:szCs w:val="28"/>
        </w:rPr>
        <w:t>(</w:t>
      </w:r>
      <w:r w:rsidRPr="0037639B">
        <w:rPr>
          <w:rFonts w:ascii="Times New Roman" w:hAnsi="Times New Roman"/>
          <w:sz w:val="28"/>
          <w:szCs w:val="28"/>
          <w:lang w:val="en-US"/>
        </w:rPr>
        <w:t>NH</w:t>
      </w:r>
      <w:r w:rsidRPr="0037639B">
        <w:rPr>
          <w:rFonts w:ascii="Times New Roman" w:hAnsi="Times New Roman"/>
          <w:sz w:val="28"/>
          <w:szCs w:val="28"/>
          <w:vertAlign w:val="subscript"/>
        </w:rPr>
        <w:t>3</w:t>
      </w:r>
      <w:r w:rsidRPr="0037639B">
        <w:rPr>
          <w:rFonts w:ascii="Times New Roman" w:hAnsi="Times New Roman"/>
          <w:sz w:val="28"/>
          <w:szCs w:val="28"/>
        </w:rPr>
        <w:t>)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>]</w:t>
      </w:r>
      <w:proofErr w:type="spellStart"/>
      <w:r w:rsidRPr="0037639B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37639B">
        <w:rPr>
          <w:rFonts w:ascii="Times New Roman" w:hAnsi="Times New Roman"/>
          <w:sz w:val="28"/>
          <w:szCs w:val="28"/>
        </w:rPr>
        <w:t>.</w:t>
      </w:r>
    </w:p>
    <w:p w:rsidR="0019494C" w:rsidRPr="0037639B" w:rsidRDefault="0019494C" w:rsidP="001949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Закончить уравнение реакции и записать его в ионном виде: </w:t>
      </w:r>
      <w:r w:rsidRPr="0037639B">
        <w:rPr>
          <w:rFonts w:ascii="Times New Roman" w:hAnsi="Times New Roman"/>
          <w:sz w:val="28"/>
          <w:szCs w:val="28"/>
          <w:lang w:val="en-US"/>
        </w:rPr>
        <w:t>K</w:t>
      </w:r>
      <w:r w:rsidRPr="0037639B">
        <w:rPr>
          <w:rFonts w:ascii="Times New Roman" w:hAnsi="Times New Roman"/>
          <w:sz w:val="28"/>
          <w:szCs w:val="28"/>
          <w:vertAlign w:val="subscript"/>
        </w:rPr>
        <w:t>3</w:t>
      </w:r>
      <w:r w:rsidRPr="0037639B">
        <w:rPr>
          <w:rFonts w:ascii="Times New Roman" w:hAnsi="Times New Roman"/>
          <w:sz w:val="28"/>
          <w:szCs w:val="28"/>
        </w:rPr>
        <w:t>[</w:t>
      </w:r>
      <w:r w:rsidRPr="0037639B">
        <w:rPr>
          <w:rFonts w:ascii="Times New Roman" w:hAnsi="Times New Roman"/>
          <w:sz w:val="28"/>
          <w:szCs w:val="28"/>
          <w:lang w:val="en-US"/>
        </w:rPr>
        <w:t>Fe</w:t>
      </w:r>
      <w:r w:rsidRPr="0037639B">
        <w:rPr>
          <w:rFonts w:ascii="Times New Roman" w:hAnsi="Times New Roman"/>
          <w:sz w:val="28"/>
          <w:szCs w:val="28"/>
        </w:rPr>
        <w:t>(</w:t>
      </w:r>
      <w:r w:rsidRPr="0037639B">
        <w:rPr>
          <w:rFonts w:ascii="Times New Roman" w:hAnsi="Times New Roman"/>
          <w:sz w:val="28"/>
          <w:szCs w:val="28"/>
          <w:lang w:val="en-US"/>
        </w:rPr>
        <w:t>CN</w:t>
      </w:r>
      <w:r w:rsidRPr="0037639B">
        <w:rPr>
          <w:rFonts w:ascii="Times New Roman" w:hAnsi="Times New Roman"/>
          <w:sz w:val="28"/>
          <w:szCs w:val="28"/>
        </w:rPr>
        <w:t>)</w:t>
      </w:r>
      <w:r w:rsidRPr="0037639B">
        <w:rPr>
          <w:rFonts w:ascii="Times New Roman" w:hAnsi="Times New Roman"/>
          <w:sz w:val="28"/>
          <w:szCs w:val="28"/>
          <w:vertAlign w:val="subscript"/>
        </w:rPr>
        <w:t>6</w:t>
      </w:r>
      <w:r w:rsidRPr="0037639B">
        <w:rPr>
          <w:rFonts w:ascii="Times New Roman" w:hAnsi="Times New Roman"/>
          <w:sz w:val="28"/>
          <w:szCs w:val="28"/>
        </w:rPr>
        <w:t xml:space="preserve">] + </w:t>
      </w:r>
      <w:proofErr w:type="spellStart"/>
      <w:r w:rsidRPr="0037639B">
        <w:rPr>
          <w:rFonts w:ascii="Times New Roman" w:hAnsi="Times New Roman"/>
          <w:sz w:val="28"/>
          <w:szCs w:val="28"/>
          <w:lang w:val="en-US"/>
        </w:rPr>
        <w:t>FeSO</w:t>
      </w:r>
      <w:proofErr w:type="spellEnd"/>
      <w:r w:rsidRPr="0037639B">
        <w:rPr>
          <w:rFonts w:ascii="Times New Roman" w:hAnsi="Times New Roman"/>
          <w:sz w:val="28"/>
          <w:szCs w:val="28"/>
          <w:vertAlign w:val="subscript"/>
        </w:rPr>
        <w:t>4</w:t>
      </w:r>
      <w:r w:rsidRPr="0037639B">
        <w:rPr>
          <w:rFonts w:ascii="Times New Roman" w:hAnsi="Times New Roman"/>
          <w:sz w:val="28"/>
          <w:szCs w:val="28"/>
        </w:rPr>
        <w:t xml:space="preserve"> </w:t>
      </w:r>
      <w:r w:rsidRPr="0037639B">
        <w:rPr>
          <w:rFonts w:ascii="Times New Roman" w:hAnsi="Times New Roman"/>
          <w:sz w:val="28"/>
          <w:szCs w:val="28"/>
          <w:lang w:val="en-US"/>
        </w:rPr>
        <w:sym w:font="Symbol" w:char="F0AE"/>
      </w:r>
    </w:p>
    <w:p w:rsidR="0019494C" w:rsidRPr="0037639B" w:rsidRDefault="0019494C" w:rsidP="001949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Написать формулу комплексного соединения: </w:t>
      </w:r>
      <w:proofErr w:type="spellStart"/>
      <w:r w:rsidRPr="0037639B">
        <w:rPr>
          <w:rFonts w:ascii="Times New Roman" w:hAnsi="Times New Roman"/>
          <w:sz w:val="28"/>
          <w:szCs w:val="28"/>
        </w:rPr>
        <w:t>тетранитритодихлор</w:t>
      </w:r>
      <w:r w:rsidRPr="0037639B">
        <w:rPr>
          <w:rFonts w:ascii="Times New Roman" w:hAnsi="Times New Roman"/>
          <w:sz w:val="28"/>
          <w:szCs w:val="28"/>
        </w:rPr>
        <w:t>о</w:t>
      </w:r>
      <w:r w:rsidRPr="0037639B">
        <w:rPr>
          <w:rFonts w:ascii="Times New Roman" w:hAnsi="Times New Roman"/>
          <w:sz w:val="28"/>
          <w:szCs w:val="28"/>
        </w:rPr>
        <w:t>иридат</w:t>
      </w:r>
      <w:proofErr w:type="spellEnd"/>
      <w:r w:rsidRPr="0037639B">
        <w:rPr>
          <w:rFonts w:ascii="Times New Roman" w:hAnsi="Times New Roman"/>
          <w:sz w:val="28"/>
          <w:szCs w:val="28"/>
        </w:rPr>
        <w:t xml:space="preserve"> (</w:t>
      </w:r>
      <w:r w:rsidRPr="0037639B">
        <w:rPr>
          <w:rFonts w:ascii="Times New Roman" w:hAnsi="Times New Roman"/>
          <w:sz w:val="28"/>
          <w:szCs w:val="28"/>
          <w:lang w:val="en-US"/>
        </w:rPr>
        <w:t>III</w:t>
      </w:r>
      <w:r w:rsidRPr="0037639B">
        <w:rPr>
          <w:rFonts w:ascii="Times New Roman" w:hAnsi="Times New Roman"/>
          <w:sz w:val="28"/>
          <w:szCs w:val="28"/>
        </w:rPr>
        <w:t>) калия.</w:t>
      </w:r>
    </w:p>
    <w:p w:rsidR="0019494C" w:rsidRPr="0037639B" w:rsidRDefault="0019494C" w:rsidP="0019494C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9494C" w:rsidRPr="0037639B" w:rsidRDefault="0019494C" w:rsidP="0019494C">
      <w:pPr>
        <w:pStyle w:val="3"/>
        <w:keepNext w:val="0"/>
        <w:tabs>
          <w:tab w:val="num" w:pos="0"/>
        </w:tabs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37639B">
        <w:rPr>
          <w:rFonts w:ascii="Times New Roman" w:hAnsi="Times New Roman"/>
          <w:b w:val="0"/>
          <w:color w:val="auto"/>
          <w:sz w:val="28"/>
          <w:szCs w:val="28"/>
        </w:rPr>
        <w:t>Задачи по теме «Окислительно-восстановительные реакции»</w:t>
      </w:r>
    </w:p>
    <w:p w:rsidR="0019494C" w:rsidRPr="0037639B" w:rsidRDefault="0019494C" w:rsidP="0019494C">
      <w:pPr>
        <w:pStyle w:val="12"/>
        <w:tabs>
          <w:tab w:val="num" w:pos="0"/>
        </w:tabs>
        <w:ind w:firstLine="709"/>
        <w:jc w:val="both"/>
        <w:rPr>
          <w:sz w:val="28"/>
          <w:szCs w:val="28"/>
        </w:rPr>
      </w:pPr>
      <w:r w:rsidRPr="0037639B">
        <w:rPr>
          <w:sz w:val="28"/>
          <w:szCs w:val="28"/>
        </w:rPr>
        <w:t>Уравнять реакции методом электронного баланса, определить тип ОВР.</w:t>
      </w:r>
    </w:p>
    <w:p w:rsidR="0019494C" w:rsidRPr="0037639B" w:rsidRDefault="0019494C" w:rsidP="0019494C">
      <w:pPr>
        <w:pStyle w:val="12"/>
        <w:numPr>
          <w:ilvl w:val="0"/>
          <w:numId w:val="6"/>
        </w:numPr>
        <w:ind w:left="0" w:firstLine="0"/>
        <w:jc w:val="both"/>
        <w:rPr>
          <w:sz w:val="28"/>
          <w:szCs w:val="28"/>
          <w:lang w:val="en-US"/>
        </w:rPr>
      </w:pPr>
      <w:r w:rsidRPr="0037639B">
        <w:rPr>
          <w:snapToGrid w:val="0"/>
          <w:sz w:val="28"/>
          <w:szCs w:val="28"/>
          <w:lang w:val="en-US"/>
        </w:rPr>
        <w:t>Mg + HNO</w:t>
      </w:r>
      <w:r w:rsidRPr="0037639B">
        <w:rPr>
          <w:snapToGrid w:val="0"/>
          <w:sz w:val="28"/>
          <w:szCs w:val="28"/>
          <w:vertAlign w:val="subscript"/>
          <w:lang w:val="en-US"/>
        </w:rPr>
        <w:t>3 (</w:t>
      </w:r>
      <w:proofErr w:type="spellStart"/>
      <w:r w:rsidRPr="0037639B">
        <w:rPr>
          <w:snapToGrid w:val="0"/>
          <w:sz w:val="28"/>
          <w:szCs w:val="28"/>
          <w:vertAlign w:val="subscript"/>
        </w:rPr>
        <w:t>разб</w:t>
      </w:r>
      <w:proofErr w:type="spellEnd"/>
      <w:r w:rsidRPr="0037639B">
        <w:rPr>
          <w:snapToGrid w:val="0"/>
          <w:sz w:val="28"/>
          <w:szCs w:val="28"/>
          <w:vertAlign w:val="subscript"/>
          <w:lang w:val="en-US"/>
        </w:rPr>
        <w:t>.)</w:t>
      </w:r>
      <w:r w:rsidRPr="0037639B">
        <w:rPr>
          <w:snapToGrid w:val="0"/>
          <w:sz w:val="28"/>
          <w:szCs w:val="28"/>
          <w:lang w:val="en-US"/>
        </w:rPr>
        <w:t xml:space="preserve"> </w:t>
      </w:r>
      <w:r w:rsidRPr="0037639B">
        <w:rPr>
          <w:snapToGrid w:val="0"/>
          <w:sz w:val="28"/>
          <w:szCs w:val="28"/>
        </w:rPr>
        <w:sym w:font="Symbol" w:char="F0AE"/>
      </w:r>
      <w:r w:rsidRPr="0037639B">
        <w:rPr>
          <w:snapToGrid w:val="0"/>
          <w:sz w:val="28"/>
          <w:szCs w:val="28"/>
          <w:lang w:val="en-US"/>
        </w:rPr>
        <w:t xml:space="preserve"> Mg(NO</w:t>
      </w:r>
      <w:r w:rsidRPr="0037639B">
        <w:rPr>
          <w:snapToGrid w:val="0"/>
          <w:sz w:val="28"/>
          <w:szCs w:val="28"/>
          <w:vertAlign w:val="subscript"/>
          <w:lang w:val="en-US"/>
        </w:rPr>
        <w:t>3</w:t>
      </w:r>
      <w:r w:rsidRPr="0037639B">
        <w:rPr>
          <w:snapToGrid w:val="0"/>
          <w:sz w:val="28"/>
          <w:szCs w:val="28"/>
          <w:lang w:val="en-US"/>
        </w:rPr>
        <w:t>)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 xml:space="preserve"> + N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 xml:space="preserve"> + H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>O</w:t>
      </w:r>
    </w:p>
    <w:p w:rsidR="0019494C" w:rsidRPr="0037639B" w:rsidRDefault="0019494C" w:rsidP="0019494C">
      <w:pPr>
        <w:pStyle w:val="12"/>
        <w:numPr>
          <w:ilvl w:val="0"/>
          <w:numId w:val="6"/>
        </w:numPr>
        <w:ind w:left="0" w:firstLine="0"/>
        <w:jc w:val="both"/>
        <w:rPr>
          <w:sz w:val="28"/>
          <w:szCs w:val="28"/>
          <w:lang w:val="en-US"/>
        </w:rPr>
      </w:pPr>
      <w:r w:rsidRPr="0037639B">
        <w:rPr>
          <w:snapToGrid w:val="0"/>
          <w:sz w:val="28"/>
          <w:szCs w:val="28"/>
          <w:lang w:val="en-US"/>
        </w:rPr>
        <w:t>KMnO</w:t>
      </w:r>
      <w:r w:rsidRPr="0037639B">
        <w:rPr>
          <w:snapToGrid w:val="0"/>
          <w:sz w:val="28"/>
          <w:szCs w:val="28"/>
          <w:vertAlign w:val="subscript"/>
          <w:lang w:val="en-US"/>
        </w:rPr>
        <w:t>4</w:t>
      </w:r>
      <w:r w:rsidRPr="0037639B">
        <w:rPr>
          <w:snapToGrid w:val="0"/>
          <w:sz w:val="28"/>
          <w:szCs w:val="28"/>
          <w:lang w:val="en-US"/>
        </w:rPr>
        <w:t xml:space="preserve"> + H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>S + H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>SO</w:t>
      </w:r>
      <w:r w:rsidRPr="0037639B">
        <w:rPr>
          <w:snapToGrid w:val="0"/>
          <w:sz w:val="28"/>
          <w:szCs w:val="28"/>
          <w:vertAlign w:val="subscript"/>
          <w:lang w:val="en-US"/>
        </w:rPr>
        <w:t>4</w:t>
      </w:r>
      <w:r w:rsidRPr="0037639B">
        <w:rPr>
          <w:snapToGrid w:val="0"/>
          <w:sz w:val="28"/>
          <w:szCs w:val="28"/>
          <w:lang w:val="en-US"/>
        </w:rPr>
        <w:t xml:space="preserve"> </w:t>
      </w:r>
      <w:r w:rsidRPr="0037639B">
        <w:rPr>
          <w:snapToGrid w:val="0"/>
          <w:sz w:val="28"/>
          <w:szCs w:val="28"/>
        </w:rPr>
        <w:sym w:font="Symbol" w:char="F0AE"/>
      </w:r>
      <w:r w:rsidRPr="0037639B">
        <w:rPr>
          <w:snapToGrid w:val="0"/>
          <w:sz w:val="28"/>
          <w:szCs w:val="28"/>
          <w:lang w:val="en-US"/>
        </w:rPr>
        <w:t xml:space="preserve"> K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>SO</w:t>
      </w:r>
      <w:r w:rsidRPr="0037639B">
        <w:rPr>
          <w:snapToGrid w:val="0"/>
          <w:sz w:val="28"/>
          <w:szCs w:val="28"/>
          <w:vertAlign w:val="subscript"/>
          <w:lang w:val="en-US"/>
        </w:rPr>
        <w:t>4</w:t>
      </w:r>
      <w:r w:rsidRPr="0037639B">
        <w:rPr>
          <w:snapToGrid w:val="0"/>
          <w:sz w:val="28"/>
          <w:szCs w:val="28"/>
          <w:lang w:val="en-US"/>
        </w:rPr>
        <w:t xml:space="preserve"> + MnSO</w:t>
      </w:r>
      <w:r w:rsidRPr="0037639B">
        <w:rPr>
          <w:snapToGrid w:val="0"/>
          <w:sz w:val="28"/>
          <w:szCs w:val="28"/>
          <w:vertAlign w:val="subscript"/>
          <w:lang w:val="en-US"/>
        </w:rPr>
        <w:t>4</w:t>
      </w:r>
      <w:r w:rsidRPr="0037639B">
        <w:rPr>
          <w:snapToGrid w:val="0"/>
          <w:sz w:val="28"/>
          <w:szCs w:val="28"/>
          <w:lang w:val="en-US"/>
        </w:rPr>
        <w:t xml:space="preserve"> + S + H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>O</w:t>
      </w:r>
    </w:p>
    <w:p w:rsidR="0019494C" w:rsidRPr="0037639B" w:rsidRDefault="0019494C" w:rsidP="0019494C">
      <w:pPr>
        <w:pStyle w:val="12"/>
        <w:numPr>
          <w:ilvl w:val="0"/>
          <w:numId w:val="6"/>
        </w:numPr>
        <w:ind w:left="0" w:firstLine="0"/>
        <w:jc w:val="both"/>
        <w:rPr>
          <w:sz w:val="28"/>
          <w:szCs w:val="28"/>
          <w:lang w:val="en-US"/>
        </w:rPr>
      </w:pPr>
      <w:r w:rsidRPr="0037639B">
        <w:rPr>
          <w:snapToGrid w:val="0"/>
          <w:sz w:val="28"/>
          <w:szCs w:val="28"/>
          <w:lang w:val="en-US"/>
        </w:rPr>
        <w:t>KMnO</w:t>
      </w:r>
      <w:r w:rsidRPr="0037639B">
        <w:rPr>
          <w:snapToGrid w:val="0"/>
          <w:sz w:val="28"/>
          <w:szCs w:val="28"/>
          <w:vertAlign w:val="subscript"/>
          <w:lang w:val="en-US"/>
        </w:rPr>
        <w:t>4</w:t>
      </w:r>
      <w:r w:rsidRPr="0037639B">
        <w:rPr>
          <w:snapToGrid w:val="0"/>
          <w:sz w:val="28"/>
          <w:szCs w:val="28"/>
          <w:lang w:val="en-US"/>
        </w:rPr>
        <w:t xml:space="preserve"> + </w:t>
      </w:r>
      <w:proofErr w:type="spellStart"/>
      <w:r w:rsidRPr="0037639B">
        <w:rPr>
          <w:snapToGrid w:val="0"/>
          <w:sz w:val="28"/>
          <w:szCs w:val="28"/>
          <w:lang w:val="en-US"/>
        </w:rPr>
        <w:t>HCl</w:t>
      </w:r>
      <w:proofErr w:type="spellEnd"/>
      <w:r w:rsidRPr="0037639B">
        <w:rPr>
          <w:snapToGrid w:val="0"/>
          <w:sz w:val="28"/>
          <w:szCs w:val="28"/>
          <w:lang w:val="en-US"/>
        </w:rPr>
        <w:t xml:space="preserve"> </w:t>
      </w:r>
      <w:r w:rsidRPr="0037639B">
        <w:rPr>
          <w:snapToGrid w:val="0"/>
          <w:sz w:val="28"/>
          <w:szCs w:val="28"/>
        </w:rPr>
        <w:sym w:font="Symbol" w:char="F0AE"/>
      </w:r>
      <w:r w:rsidRPr="0037639B">
        <w:rPr>
          <w:snapToGrid w:val="0"/>
          <w:sz w:val="28"/>
          <w:szCs w:val="28"/>
          <w:lang w:val="en-US"/>
        </w:rPr>
        <w:t xml:space="preserve"> MnCl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 xml:space="preserve"> + </w:t>
      </w:r>
      <w:proofErr w:type="spellStart"/>
      <w:r w:rsidRPr="0037639B">
        <w:rPr>
          <w:snapToGrid w:val="0"/>
          <w:sz w:val="28"/>
          <w:szCs w:val="28"/>
          <w:lang w:val="en-US"/>
        </w:rPr>
        <w:t>KCl</w:t>
      </w:r>
      <w:proofErr w:type="spellEnd"/>
      <w:r w:rsidRPr="0037639B">
        <w:rPr>
          <w:snapToGrid w:val="0"/>
          <w:sz w:val="28"/>
          <w:szCs w:val="28"/>
          <w:lang w:val="en-US"/>
        </w:rPr>
        <w:t xml:space="preserve"> + Cl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 xml:space="preserve"> + H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>O</w:t>
      </w:r>
    </w:p>
    <w:p w:rsidR="0019494C" w:rsidRPr="0037639B" w:rsidRDefault="0019494C" w:rsidP="0019494C">
      <w:pPr>
        <w:pStyle w:val="12"/>
        <w:numPr>
          <w:ilvl w:val="0"/>
          <w:numId w:val="6"/>
        </w:numPr>
        <w:ind w:left="0" w:firstLine="0"/>
        <w:jc w:val="both"/>
        <w:rPr>
          <w:sz w:val="28"/>
          <w:szCs w:val="28"/>
          <w:lang w:val="en-US"/>
        </w:rPr>
      </w:pPr>
      <w:r w:rsidRPr="0037639B">
        <w:rPr>
          <w:snapToGrid w:val="0"/>
          <w:sz w:val="28"/>
          <w:szCs w:val="28"/>
          <w:lang w:val="en-US"/>
        </w:rPr>
        <w:t>K + H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>SO</w:t>
      </w:r>
      <w:r w:rsidRPr="0037639B">
        <w:rPr>
          <w:snapToGrid w:val="0"/>
          <w:sz w:val="28"/>
          <w:szCs w:val="28"/>
          <w:vertAlign w:val="subscript"/>
          <w:lang w:val="en-US"/>
        </w:rPr>
        <w:t>4</w:t>
      </w:r>
      <w:r w:rsidRPr="0037639B">
        <w:rPr>
          <w:snapToGrid w:val="0"/>
          <w:sz w:val="28"/>
          <w:szCs w:val="28"/>
          <w:lang w:val="en-US"/>
        </w:rPr>
        <w:t xml:space="preserve"> </w:t>
      </w:r>
      <w:r w:rsidRPr="0037639B">
        <w:rPr>
          <w:snapToGrid w:val="0"/>
          <w:sz w:val="28"/>
          <w:szCs w:val="28"/>
          <w:vertAlign w:val="subscript"/>
          <w:lang w:val="en-US"/>
        </w:rPr>
        <w:t>(</w:t>
      </w:r>
      <w:proofErr w:type="spellStart"/>
      <w:r w:rsidRPr="0037639B">
        <w:rPr>
          <w:snapToGrid w:val="0"/>
          <w:sz w:val="28"/>
          <w:szCs w:val="28"/>
          <w:vertAlign w:val="subscript"/>
        </w:rPr>
        <w:t>конц</w:t>
      </w:r>
      <w:proofErr w:type="spellEnd"/>
      <w:r w:rsidRPr="0037639B">
        <w:rPr>
          <w:snapToGrid w:val="0"/>
          <w:sz w:val="28"/>
          <w:szCs w:val="28"/>
          <w:vertAlign w:val="subscript"/>
          <w:lang w:val="en-US"/>
        </w:rPr>
        <w:t>.)</w:t>
      </w:r>
      <w:r w:rsidRPr="0037639B">
        <w:rPr>
          <w:snapToGrid w:val="0"/>
          <w:sz w:val="28"/>
          <w:szCs w:val="28"/>
          <w:lang w:val="en-US"/>
        </w:rPr>
        <w:t xml:space="preserve"> </w:t>
      </w:r>
      <w:r w:rsidRPr="0037639B">
        <w:rPr>
          <w:snapToGrid w:val="0"/>
          <w:sz w:val="28"/>
          <w:szCs w:val="28"/>
        </w:rPr>
        <w:sym w:font="Symbol" w:char="F0AE"/>
      </w:r>
      <w:r w:rsidRPr="0037639B">
        <w:rPr>
          <w:snapToGrid w:val="0"/>
          <w:sz w:val="28"/>
          <w:szCs w:val="28"/>
          <w:lang w:val="en-US"/>
        </w:rPr>
        <w:t xml:space="preserve"> K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>SO</w:t>
      </w:r>
      <w:r w:rsidRPr="0037639B">
        <w:rPr>
          <w:snapToGrid w:val="0"/>
          <w:sz w:val="28"/>
          <w:szCs w:val="28"/>
          <w:vertAlign w:val="subscript"/>
          <w:lang w:val="en-US"/>
        </w:rPr>
        <w:t>4</w:t>
      </w:r>
      <w:r w:rsidRPr="0037639B">
        <w:rPr>
          <w:snapToGrid w:val="0"/>
          <w:sz w:val="28"/>
          <w:szCs w:val="28"/>
          <w:lang w:val="en-US"/>
        </w:rPr>
        <w:t xml:space="preserve"> + H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>S + H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>O</w:t>
      </w:r>
    </w:p>
    <w:p w:rsidR="0019494C" w:rsidRPr="0037639B" w:rsidRDefault="0019494C" w:rsidP="0019494C">
      <w:pPr>
        <w:pStyle w:val="12"/>
        <w:numPr>
          <w:ilvl w:val="0"/>
          <w:numId w:val="6"/>
        </w:numPr>
        <w:ind w:left="0" w:firstLine="0"/>
        <w:jc w:val="both"/>
        <w:rPr>
          <w:sz w:val="28"/>
          <w:szCs w:val="28"/>
          <w:lang w:val="en-US"/>
        </w:rPr>
      </w:pPr>
      <w:r w:rsidRPr="0037639B">
        <w:rPr>
          <w:snapToGrid w:val="0"/>
          <w:sz w:val="28"/>
          <w:szCs w:val="28"/>
          <w:lang w:val="en-US"/>
        </w:rPr>
        <w:t>K + HNO</w:t>
      </w:r>
      <w:r w:rsidRPr="0037639B">
        <w:rPr>
          <w:snapToGrid w:val="0"/>
          <w:sz w:val="28"/>
          <w:szCs w:val="28"/>
          <w:vertAlign w:val="subscript"/>
          <w:lang w:val="en-US"/>
        </w:rPr>
        <w:t>3 (</w:t>
      </w:r>
      <w:proofErr w:type="spellStart"/>
      <w:r w:rsidRPr="0037639B">
        <w:rPr>
          <w:snapToGrid w:val="0"/>
          <w:sz w:val="28"/>
          <w:szCs w:val="28"/>
          <w:vertAlign w:val="subscript"/>
        </w:rPr>
        <w:t>разб</w:t>
      </w:r>
      <w:proofErr w:type="spellEnd"/>
      <w:r w:rsidRPr="0037639B">
        <w:rPr>
          <w:snapToGrid w:val="0"/>
          <w:sz w:val="28"/>
          <w:szCs w:val="28"/>
          <w:vertAlign w:val="subscript"/>
          <w:lang w:val="en-US"/>
        </w:rPr>
        <w:t>.)</w:t>
      </w:r>
      <w:r w:rsidRPr="0037639B">
        <w:rPr>
          <w:snapToGrid w:val="0"/>
          <w:sz w:val="28"/>
          <w:szCs w:val="28"/>
          <w:lang w:val="en-US"/>
        </w:rPr>
        <w:t xml:space="preserve"> </w:t>
      </w:r>
      <w:r w:rsidRPr="0037639B">
        <w:rPr>
          <w:snapToGrid w:val="0"/>
          <w:sz w:val="28"/>
          <w:szCs w:val="28"/>
        </w:rPr>
        <w:sym w:font="Symbol" w:char="F0AE"/>
      </w:r>
      <w:r w:rsidRPr="0037639B">
        <w:rPr>
          <w:snapToGrid w:val="0"/>
          <w:sz w:val="28"/>
          <w:szCs w:val="28"/>
          <w:lang w:val="en-US"/>
        </w:rPr>
        <w:t xml:space="preserve"> KNO</w:t>
      </w:r>
      <w:r w:rsidRPr="0037639B">
        <w:rPr>
          <w:snapToGrid w:val="0"/>
          <w:sz w:val="28"/>
          <w:szCs w:val="28"/>
          <w:vertAlign w:val="subscript"/>
          <w:lang w:val="en-US"/>
        </w:rPr>
        <w:t>3</w:t>
      </w:r>
      <w:r w:rsidRPr="0037639B">
        <w:rPr>
          <w:snapToGrid w:val="0"/>
          <w:sz w:val="28"/>
          <w:szCs w:val="28"/>
          <w:lang w:val="en-US"/>
        </w:rPr>
        <w:t xml:space="preserve"> + NH</w:t>
      </w:r>
      <w:r w:rsidRPr="0037639B">
        <w:rPr>
          <w:snapToGrid w:val="0"/>
          <w:sz w:val="28"/>
          <w:szCs w:val="28"/>
          <w:vertAlign w:val="subscript"/>
          <w:lang w:val="en-US"/>
        </w:rPr>
        <w:t>4</w:t>
      </w:r>
      <w:r w:rsidRPr="0037639B">
        <w:rPr>
          <w:snapToGrid w:val="0"/>
          <w:sz w:val="28"/>
          <w:szCs w:val="28"/>
          <w:lang w:val="en-US"/>
        </w:rPr>
        <w:t>NO</w:t>
      </w:r>
      <w:r w:rsidRPr="0037639B">
        <w:rPr>
          <w:snapToGrid w:val="0"/>
          <w:sz w:val="28"/>
          <w:szCs w:val="28"/>
          <w:vertAlign w:val="subscript"/>
          <w:lang w:val="en-US"/>
        </w:rPr>
        <w:t>3</w:t>
      </w:r>
      <w:r w:rsidRPr="0037639B">
        <w:rPr>
          <w:snapToGrid w:val="0"/>
          <w:sz w:val="28"/>
          <w:szCs w:val="28"/>
          <w:lang w:val="en-US"/>
        </w:rPr>
        <w:t xml:space="preserve"> + H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>O</w:t>
      </w:r>
    </w:p>
    <w:p w:rsidR="0019494C" w:rsidRPr="0037639B" w:rsidRDefault="0019494C" w:rsidP="0019494C">
      <w:pPr>
        <w:pStyle w:val="12"/>
        <w:numPr>
          <w:ilvl w:val="0"/>
          <w:numId w:val="6"/>
        </w:numPr>
        <w:ind w:left="0" w:firstLine="0"/>
        <w:jc w:val="both"/>
        <w:rPr>
          <w:sz w:val="28"/>
          <w:szCs w:val="28"/>
          <w:lang w:val="en-US"/>
        </w:rPr>
      </w:pPr>
      <w:r w:rsidRPr="0037639B">
        <w:rPr>
          <w:snapToGrid w:val="0"/>
          <w:sz w:val="28"/>
          <w:szCs w:val="28"/>
          <w:lang w:val="en-US"/>
        </w:rPr>
        <w:t>MnO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 xml:space="preserve"> + </w:t>
      </w:r>
      <w:proofErr w:type="spellStart"/>
      <w:r w:rsidRPr="0037639B">
        <w:rPr>
          <w:snapToGrid w:val="0"/>
          <w:sz w:val="28"/>
          <w:szCs w:val="28"/>
          <w:lang w:val="en-US"/>
        </w:rPr>
        <w:t>HCl</w:t>
      </w:r>
      <w:proofErr w:type="spellEnd"/>
      <w:r w:rsidRPr="0037639B">
        <w:rPr>
          <w:snapToGrid w:val="0"/>
          <w:sz w:val="28"/>
          <w:szCs w:val="28"/>
          <w:lang w:val="en-US"/>
        </w:rPr>
        <w:t xml:space="preserve"> </w:t>
      </w:r>
      <w:r w:rsidRPr="0037639B">
        <w:rPr>
          <w:snapToGrid w:val="0"/>
          <w:sz w:val="28"/>
          <w:szCs w:val="28"/>
        </w:rPr>
        <w:sym w:font="Symbol" w:char="F0AE"/>
      </w:r>
      <w:r w:rsidRPr="0037639B">
        <w:rPr>
          <w:snapToGrid w:val="0"/>
          <w:sz w:val="28"/>
          <w:szCs w:val="28"/>
          <w:lang w:val="en-US"/>
        </w:rPr>
        <w:t xml:space="preserve"> MnCl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 xml:space="preserve"> + Cl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 xml:space="preserve"> + H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>O</w:t>
      </w:r>
    </w:p>
    <w:p w:rsidR="0019494C" w:rsidRPr="0037639B" w:rsidRDefault="0019494C" w:rsidP="0019494C">
      <w:pPr>
        <w:pStyle w:val="12"/>
        <w:numPr>
          <w:ilvl w:val="0"/>
          <w:numId w:val="6"/>
        </w:numPr>
        <w:ind w:left="0" w:firstLine="0"/>
        <w:jc w:val="both"/>
        <w:rPr>
          <w:sz w:val="28"/>
          <w:szCs w:val="28"/>
          <w:lang w:val="en-US"/>
        </w:rPr>
      </w:pPr>
      <w:r w:rsidRPr="0037639B">
        <w:rPr>
          <w:snapToGrid w:val="0"/>
          <w:sz w:val="28"/>
          <w:szCs w:val="28"/>
          <w:lang w:val="en-US"/>
        </w:rPr>
        <w:t>Zn + H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>SO</w:t>
      </w:r>
      <w:r w:rsidRPr="0037639B">
        <w:rPr>
          <w:snapToGrid w:val="0"/>
          <w:sz w:val="28"/>
          <w:szCs w:val="28"/>
          <w:vertAlign w:val="subscript"/>
          <w:lang w:val="en-US"/>
        </w:rPr>
        <w:t>4 (</w:t>
      </w:r>
      <w:proofErr w:type="spellStart"/>
      <w:r w:rsidRPr="0037639B">
        <w:rPr>
          <w:snapToGrid w:val="0"/>
          <w:sz w:val="28"/>
          <w:szCs w:val="28"/>
          <w:vertAlign w:val="subscript"/>
        </w:rPr>
        <w:t>конц</w:t>
      </w:r>
      <w:proofErr w:type="spellEnd"/>
      <w:r w:rsidRPr="0037639B">
        <w:rPr>
          <w:snapToGrid w:val="0"/>
          <w:sz w:val="28"/>
          <w:szCs w:val="28"/>
          <w:vertAlign w:val="subscript"/>
          <w:lang w:val="en-US"/>
        </w:rPr>
        <w:t>.)</w:t>
      </w:r>
      <w:r w:rsidRPr="0037639B">
        <w:rPr>
          <w:snapToGrid w:val="0"/>
          <w:sz w:val="28"/>
          <w:szCs w:val="28"/>
          <w:lang w:val="en-US"/>
        </w:rPr>
        <w:t xml:space="preserve"> </w:t>
      </w:r>
      <w:r w:rsidRPr="0037639B">
        <w:rPr>
          <w:snapToGrid w:val="0"/>
          <w:sz w:val="28"/>
          <w:szCs w:val="28"/>
        </w:rPr>
        <w:sym w:font="Symbol" w:char="F0AE"/>
      </w:r>
      <w:r w:rsidRPr="0037639B">
        <w:rPr>
          <w:snapToGrid w:val="0"/>
          <w:sz w:val="28"/>
          <w:szCs w:val="28"/>
          <w:lang w:val="en-US"/>
        </w:rPr>
        <w:t xml:space="preserve"> ZnSO</w:t>
      </w:r>
      <w:r w:rsidRPr="0037639B">
        <w:rPr>
          <w:snapToGrid w:val="0"/>
          <w:sz w:val="28"/>
          <w:szCs w:val="28"/>
          <w:vertAlign w:val="subscript"/>
          <w:lang w:val="en-US"/>
        </w:rPr>
        <w:t>4</w:t>
      </w:r>
      <w:r w:rsidRPr="0037639B">
        <w:rPr>
          <w:snapToGrid w:val="0"/>
          <w:sz w:val="28"/>
          <w:szCs w:val="28"/>
          <w:lang w:val="en-US"/>
        </w:rPr>
        <w:t xml:space="preserve"> + SO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 xml:space="preserve"> + H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>O</w:t>
      </w:r>
    </w:p>
    <w:p w:rsidR="0019494C" w:rsidRPr="0037639B" w:rsidRDefault="0019494C" w:rsidP="0019494C">
      <w:pPr>
        <w:pStyle w:val="12"/>
        <w:numPr>
          <w:ilvl w:val="0"/>
          <w:numId w:val="6"/>
        </w:numPr>
        <w:ind w:left="0" w:firstLine="0"/>
        <w:jc w:val="both"/>
        <w:rPr>
          <w:sz w:val="28"/>
          <w:szCs w:val="28"/>
          <w:lang w:val="en-US"/>
        </w:rPr>
      </w:pPr>
      <w:r w:rsidRPr="0037639B">
        <w:rPr>
          <w:snapToGrid w:val="0"/>
          <w:sz w:val="28"/>
          <w:szCs w:val="28"/>
          <w:lang w:val="en-US"/>
        </w:rPr>
        <w:t>Cu + HNO</w:t>
      </w:r>
      <w:r w:rsidRPr="0037639B">
        <w:rPr>
          <w:snapToGrid w:val="0"/>
          <w:sz w:val="28"/>
          <w:szCs w:val="28"/>
          <w:vertAlign w:val="subscript"/>
          <w:lang w:val="en-US"/>
        </w:rPr>
        <w:t>3 (</w:t>
      </w:r>
      <w:proofErr w:type="spellStart"/>
      <w:r w:rsidRPr="0037639B">
        <w:rPr>
          <w:snapToGrid w:val="0"/>
          <w:sz w:val="28"/>
          <w:szCs w:val="28"/>
          <w:vertAlign w:val="subscript"/>
        </w:rPr>
        <w:t>разб</w:t>
      </w:r>
      <w:proofErr w:type="spellEnd"/>
      <w:r w:rsidRPr="0037639B">
        <w:rPr>
          <w:snapToGrid w:val="0"/>
          <w:sz w:val="28"/>
          <w:szCs w:val="28"/>
          <w:vertAlign w:val="subscript"/>
          <w:lang w:val="en-US"/>
        </w:rPr>
        <w:t>.)</w:t>
      </w:r>
      <w:r w:rsidRPr="0037639B">
        <w:rPr>
          <w:snapToGrid w:val="0"/>
          <w:sz w:val="28"/>
          <w:szCs w:val="28"/>
          <w:lang w:val="en-US"/>
        </w:rPr>
        <w:t xml:space="preserve"> </w:t>
      </w:r>
      <w:r w:rsidRPr="0037639B">
        <w:rPr>
          <w:snapToGrid w:val="0"/>
          <w:sz w:val="28"/>
          <w:szCs w:val="28"/>
        </w:rPr>
        <w:sym w:font="Symbol" w:char="F0AE"/>
      </w:r>
      <w:r w:rsidRPr="0037639B">
        <w:rPr>
          <w:snapToGrid w:val="0"/>
          <w:sz w:val="28"/>
          <w:szCs w:val="28"/>
          <w:lang w:val="en-US"/>
        </w:rPr>
        <w:t xml:space="preserve"> Cu(NO</w:t>
      </w:r>
      <w:r w:rsidRPr="0037639B">
        <w:rPr>
          <w:snapToGrid w:val="0"/>
          <w:sz w:val="28"/>
          <w:szCs w:val="28"/>
          <w:vertAlign w:val="subscript"/>
          <w:lang w:val="en-US"/>
        </w:rPr>
        <w:t>3</w:t>
      </w:r>
      <w:r w:rsidRPr="0037639B">
        <w:rPr>
          <w:snapToGrid w:val="0"/>
          <w:sz w:val="28"/>
          <w:szCs w:val="28"/>
          <w:lang w:val="en-US"/>
        </w:rPr>
        <w:t>)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 xml:space="preserve"> + NO + H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>O</w:t>
      </w:r>
    </w:p>
    <w:p w:rsidR="0019494C" w:rsidRPr="0037639B" w:rsidRDefault="0019494C" w:rsidP="0019494C">
      <w:pPr>
        <w:pStyle w:val="12"/>
        <w:numPr>
          <w:ilvl w:val="0"/>
          <w:numId w:val="6"/>
        </w:numPr>
        <w:ind w:left="0" w:firstLine="0"/>
        <w:jc w:val="both"/>
        <w:rPr>
          <w:sz w:val="28"/>
          <w:szCs w:val="28"/>
          <w:lang w:val="en-US"/>
        </w:rPr>
      </w:pPr>
      <w:r w:rsidRPr="0037639B">
        <w:rPr>
          <w:snapToGrid w:val="0"/>
          <w:sz w:val="28"/>
          <w:szCs w:val="28"/>
          <w:lang w:val="en-US"/>
        </w:rPr>
        <w:t>Ag + HNO</w:t>
      </w:r>
      <w:r w:rsidRPr="0037639B">
        <w:rPr>
          <w:snapToGrid w:val="0"/>
          <w:sz w:val="28"/>
          <w:szCs w:val="28"/>
          <w:vertAlign w:val="subscript"/>
          <w:lang w:val="en-US"/>
        </w:rPr>
        <w:t>3 (</w:t>
      </w:r>
      <w:proofErr w:type="spellStart"/>
      <w:r w:rsidRPr="0037639B">
        <w:rPr>
          <w:snapToGrid w:val="0"/>
          <w:sz w:val="28"/>
          <w:szCs w:val="28"/>
          <w:vertAlign w:val="subscript"/>
        </w:rPr>
        <w:t>разб</w:t>
      </w:r>
      <w:proofErr w:type="spellEnd"/>
      <w:r w:rsidRPr="0037639B">
        <w:rPr>
          <w:snapToGrid w:val="0"/>
          <w:sz w:val="28"/>
          <w:szCs w:val="28"/>
          <w:vertAlign w:val="subscript"/>
          <w:lang w:val="en-US"/>
        </w:rPr>
        <w:t>.)</w:t>
      </w:r>
      <w:r w:rsidRPr="0037639B">
        <w:rPr>
          <w:snapToGrid w:val="0"/>
          <w:sz w:val="28"/>
          <w:szCs w:val="28"/>
          <w:lang w:val="en-US"/>
        </w:rPr>
        <w:t xml:space="preserve"> </w:t>
      </w:r>
      <w:r w:rsidRPr="0037639B">
        <w:rPr>
          <w:snapToGrid w:val="0"/>
          <w:sz w:val="28"/>
          <w:szCs w:val="28"/>
        </w:rPr>
        <w:sym w:font="Symbol" w:char="F0AE"/>
      </w:r>
      <w:r w:rsidRPr="0037639B">
        <w:rPr>
          <w:snapToGrid w:val="0"/>
          <w:sz w:val="28"/>
          <w:szCs w:val="28"/>
          <w:lang w:val="en-US"/>
        </w:rPr>
        <w:t xml:space="preserve"> AgNO</w:t>
      </w:r>
      <w:r w:rsidRPr="0037639B">
        <w:rPr>
          <w:snapToGrid w:val="0"/>
          <w:sz w:val="28"/>
          <w:szCs w:val="28"/>
          <w:vertAlign w:val="subscript"/>
          <w:lang w:val="en-US"/>
        </w:rPr>
        <w:t>3</w:t>
      </w:r>
      <w:r w:rsidRPr="0037639B">
        <w:rPr>
          <w:snapToGrid w:val="0"/>
          <w:sz w:val="28"/>
          <w:szCs w:val="28"/>
          <w:lang w:val="en-US"/>
        </w:rPr>
        <w:t xml:space="preserve"> + NO + H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>O</w:t>
      </w:r>
    </w:p>
    <w:p w:rsidR="0019494C" w:rsidRPr="0037639B" w:rsidRDefault="0019494C" w:rsidP="0019494C">
      <w:pPr>
        <w:pStyle w:val="12"/>
        <w:numPr>
          <w:ilvl w:val="0"/>
          <w:numId w:val="6"/>
        </w:numPr>
        <w:ind w:left="0" w:firstLine="0"/>
        <w:jc w:val="both"/>
        <w:rPr>
          <w:sz w:val="28"/>
          <w:szCs w:val="28"/>
          <w:lang w:val="en-US"/>
        </w:rPr>
      </w:pPr>
      <w:r w:rsidRPr="0037639B">
        <w:rPr>
          <w:snapToGrid w:val="0"/>
          <w:sz w:val="28"/>
          <w:szCs w:val="28"/>
          <w:lang w:val="en-US"/>
        </w:rPr>
        <w:t>KJ + KMnO</w:t>
      </w:r>
      <w:r w:rsidRPr="0037639B">
        <w:rPr>
          <w:snapToGrid w:val="0"/>
          <w:sz w:val="28"/>
          <w:szCs w:val="28"/>
          <w:vertAlign w:val="subscript"/>
          <w:lang w:val="en-US"/>
        </w:rPr>
        <w:t>4</w:t>
      </w:r>
      <w:r w:rsidRPr="0037639B">
        <w:rPr>
          <w:snapToGrid w:val="0"/>
          <w:sz w:val="28"/>
          <w:szCs w:val="28"/>
          <w:lang w:val="en-US"/>
        </w:rPr>
        <w:t xml:space="preserve"> + H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>SO</w:t>
      </w:r>
      <w:r w:rsidRPr="0037639B">
        <w:rPr>
          <w:snapToGrid w:val="0"/>
          <w:sz w:val="28"/>
          <w:szCs w:val="28"/>
          <w:vertAlign w:val="subscript"/>
          <w:lang w:val="en-US"/>
        </w:rPr>
        <w:t>4</w:t>
      </w:r>
      <w:r w:rsidRPr="0037639B">
        <w:rPr>
          <w:snapToGrid w:val="0"/>
          <w:sz w:val="28"/>
          <w:szCs w:val="28"/>
          <w:lang w:val="en-US"/>
        </w:rPr>
        <w:t xml:space="preserve"> </w:t>
      </w:r>
      <w:r w:rsidRPr="0037639B">
        <w:rPr>
          <w:snapToGrid w:val="0"/>
          <w:sz w:val="28"/>
          <w:szCs w:val="28"/>
        </w:rPr>
        <w:sym w:font="Symbol" w:char="F0AE"/>
      </w:r>
      <w:r w:rsidRPr="0037639B">
        <w:rPr>
          <w:snapToGrid w:val="0"/>
          <w:sz w:val="28"/>
          <w:szCs w:val="28"/>
          <w:lang w:val="en-US"/>
        </w:rPr>
        <w:t xml:space="preserve"> J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 xml:space="preserve"> + K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>SO</w:t>
      </w:r>
      <w:r w:rsidRPr="0037639B">
        <w:rPr>
          <w:snapToGrid w:val="0"/>
          <w:sz w:val="28"/>
          <w:szCs w:val="28"/>
          <w:vertAlign w:val="subscript"/>
          <w:lang w:val="en-US"/>
        </w:rPr>
        <w:t>4</w:t>
      </w:r>
      <w:r w:rsidRPr="0037639B">
        <w:rPr>
          <w:snapToGrid w:val="0"/>
          <w:sz w:val="28"/>
          <w:szCs w:val="28"/>
          <w:lang w:val="en-US"/>
        </w:rPr>
        <w:t xml:space="preserve"> + MnSO</w:t>
      </w:r>
      <w:r w:rsidRPr="0037639B">
        <w:rPr>
          <w:snapToGrid w:val="0"/>
          <w:sz w:val="28"/>
          <w:szCs w:val="28"/>
          <w:vertAlign w:val="subscript"/>
          <w:lang w:val="en-US"/>
        </w:rPr>
        <w:t>4</w:t>
      </w:r>
      <w:r w:rsidRPr="0037639B">
        <w:rPr>
          <w:snapToGrid w:val="0"/>
          <w:sz w:val="28"/>
          <w:szCs w:val="28"/>
          <w:lang w:val="en-US"/>
        </w:rPr>
        <w:t xml:space="preserve"> + H</w:t>
      </w:r>
      <w:r w:rsidRPr="0037639B">
        <w:rPr>
          <w:snapToGrid w:val="0"/>
          <w:sz w:val="28"/>
          <w:szCs w:val="28"/>
          <w:vertAlign w:val="subscript"/>
          <w:lang w:val="en-US"/>
        </w:rPr>
        <w:t>2</w:t>
      </w:r>
      <w:r w:rsidRPr="0037639B">
        <w:rPr>
          <w:snapToGrid w:val="0"/>
          <w:sz w:val="28"/>
          <w:szCs w:val="28"/>
          <w:lang w:val="en-US"/>
        </w:rPr>
        <w:t>O</w:t>
      </w:r>
    </w:p>
    <w:p w:rsidR="0019494C" w:rsidRPr="0019494C" w:rsidRDefault="0019494C" w:rsidP="0019494C">
      <w:pPr>
        <w:pStyle w:val="12"/>
        <w:ind w:firstLine="708"/>
        <w:jc w:val="both"/>
        <w:rPr>
          <w:sz w:val="28"/>
          <w:szCs w:val="28"/>
          <w:lang w:val="en-US"/>
        </w:rPr>
      </w:pPr>
      <w:r w:rsidRPr="0019494C">
        <w:rPr>
          <w:snapToGrid w:val="0"/>
          <w:sz w:val="28"/>
          <w:szCs w:val="28"/>
          <w:lang w:val="en-US"/>
        </w:rPr>
        <w:t xml:space="preserve"> </w:t>
      </w:r>
    </w:p>
    <w:p w:rsidR="0019494C" w:rsidRPr="0019494C" w:rsidRDefault="0019494C" w:rsidP="0019494C">
      <w:pPr>
        <w:pStyle w:val="31"/>
        <w:ind w:firstLine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9494C" w:rsidRPr="0037639B" w:rsidRDefault="0019494C" w:rsidP="0019494C">
      <w:pPr>
        <w:pStyle w:val="31"/>
        <w:ind w:firstLine="720"/>
        <w:jc w:val="center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Задачи по теме «Гальванические элементы"</w:t>
      </w:r>
    </w:p>
    <w:p w:rsidR="0019494C" w:rsidRPr="0037639B" w:rsidRDefault="0019494C" w:rsidP="001949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Вычислить  электродный  потенциал </w:t>
      </w:r>
      <w:proofErr w:type="spellStart"/>
      <w:r w:rsidRPr="0037639B">
        <w:rPr>
          <w:rFonts w:ascii="Times New Roman" w:hAnsi="Times New Roman"/>
          <w:sz w:val="28"/>
          <w:szCs w:val="28"/>
        </w:rPr>
        <w:t>Рb</w:t>
      </w:r>
      <w:proofErr w:type="spellEnd"/>
      <w:r w:rsidRPr="0037639B">
        <w:rPr>
          <w:rFonts w:ascii="Times New Roman" w:hAnsi="Times New Roman"/>
          <w:sz w:val="28"/>
          <w:szCs w:val="28"/>
        </w:rPr>
        <w:t xml:space="preserve"> </w:t>
      </w:r>
      <w:r w:rsidRPr="0037639B">
        <w:rPr>
          <w:rFonts w:ascii="Times New Roman" w:hAnsi="Times New Roman"/>
          <w:sz w:val="28"/>
          <w:szCs w:val="28"/>
        </w:rPr>
        <w:sym w:font="Symbol" w:char="F0EA"/>
      </w:r>
      <w:r w:rsidRPr="0037639B">
        <w:rPr>
          <w:rFonts w:ascii="Times New Roman" w:hAnsi="Times New Roman"/>
          <w:sz w:val="28"/>
          <w:szCs w:val="28"/>
        </w:rPr>
        <w:t>РbSO</w:t>
      </w:r>
      <w:r w:rsidRPr="0037639B">
        <w:rPr>
          <w:rFonts w:ascii="Times New Roman" w:hAnsi="Times New Roman"/>
          <w:sz w:val="28"/>
          <w:szCs w:val="28"/>
          <w:vertAlign w:val="subscript"/>
        </w:rPr>
        <w:t>4</w:t>
      </w:r>
      <w:r w:rsidRPr="0037639B">
        <w:rPr>
          <w:rFonts w:ascii="Times New Roman" w:hAnsi="Times New Roman"/>
          <w:sz w:val="28"/>
          <w:szCs w:val="28"/>
        </w:rPr>
        <w:t xml:space="preserve"> при концентрации ионов [Pb</w:t>
      </w:r>
      <w:r w:rsidRPr="0037639B">
        <w:rPr>
          <w:rFonts w:ascii="Times New Roman" w:hAnsi="Times New Roman"/>
          <w:sz w:val="28"/>
          <w:szCs w:val="28"/>
          <w:vertAlign w:val="superscript"/>
        </w:rPr>
        <w:t>2+</w:t>
      </w:r>
      <w:r w:rsidRPr="0037639B">
        <w:rPr>
          <w:rFonts w:ascii="Times New Roman" w:hAnsi="Times New Roman"/>
          <w:sz w:val="28"/>
          <w:szCs w:val="28"/>
        </w:rPr>
        <w:t>] = 0,0001 моль/л.</w:t>
      </w:r>
    </w:p>
    <w:p w:rsidR="0019494C" w:rsidRPr="0037639B" w:rsidRDefault="0019494C" w:rsidP="0019494C">
      <w:pPr>
        <w:numPr>
          <w:ilvl w:val="0"/>
          <w:numId w:val="14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Вычислить электродный потенциал никеля в </w:t>
      </w:r>
      <w:smartTag w:uri="urn:schemas-microsoft-com:office:smarttags" w:element="metricconverter">
        <w:smartTagPr>
          <w:attr w:name="ProductID" w:val="0,001 М"/>
        </w:smartTagPr>
        <w:r w:rsidRPr="0037639B">
          <w:rPr>
            <w:rFonts w:ascii="Times New Roman" w:hAnsi="Times New Roman"/>
            <w:sz w:val="28"/>
            <w:szCs w:val="28"/>
          </w:rPr>
          <w:t>0,001 М</w:t>
        </w:r>
      </w:smartTag>
      <w:r w:rsidRPr="0037639B">
        <w:rPr>
          <w:rFonts w:ascii="Times New Roman" w:hAnsi="Times New Roman"/>
          <w:sz w:val="28"/>
          <w:szCs w:val="28"/>
        </w:rPr>
        <w:t xml:space="preserve"> растворе соли </w:t>
      </w:r>
      <w:proofErr w:type="spellStart"/>
      <w:r w:rsidRPr="0037639B">
        <w:rPr>
          <w:rFonts w:ascii="Times New Roman" w:hAnsi="Times New Roman"/>
          <w:sz w:val="28"/>
          <w:szCs w:val="28"/>
        </w:rPr>
        <w:t>Ni</w:t>
      </w:r>
      <w:proofErr w:type="spellEnd"/>
      <w:r w:rsidRPr="0037639B">
        <w:rPr>
          <w:rFonts w:ascii="Times New Roman" w:hAnsi="Times New Roman"/>
          <w:sz w:val="28"/>
          <w:szCs w:val="28"/>
        </w:rPr>
        <w:t>(NO</w:t>
      </w:r>
      <w:r w:rsidRPr="0037639B">
        <w:rPr>
          <w:rFonts w:ascii="Times New Roman" w:hAnsi="Times New Roman"/>
          <w:sz w:val="28"/>
          <w:szCs w:val="28"/>
          <w:vertAlign w:val="subscript"/>
        </w:rPr>
        <w:t>3</w:t>
      </w:r>
      <w:r w:rsidRPr="0037639B">
        <w:rPr>
          <w:rFonts w:ascii="Times New Roman" w:hAnsi="Times New Roman"/>
          <w:sz w:val="28"/>
          <w:szCs w:val="28"/>
        </w:rPr>
        <w:t>)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>.</w:t>
      </w:r>
    </w:p>
    <w:p w:rsidR="0019494C" w:rsidRPr="0037639B" w:rsidRDefault="0019494C" w:rsidP="0019494C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Вычислить ЭДС гальванического элемента: (-) </w:t>
      </w:r>
      <w:proofErr w:type="spellStart"/>
      <w:r w:rsidRPr="0037639B">
        <w:rPr>
          <w:rFonts w:ascii="Times New Roman" w:hAnsi="Times New Roman"/>
          <w:sz w:val="28"/>
          <w:szCs w:val="28"/>
        </w:rPr>
        <w:t>Fе</w:t>
      </w:r>
      <w:proofErr w:type="spellEnd"/>
      <w:r w:rsidRPr="0037639B">
        <w:rPr>
          <w:rFonts w:ascii="Times New Roman" w:hAnsi="Times New Roman"/>
          <w:sz w:val="28"/>
          <w:szCs w:val="28"/>
        </w:rPr>
        <w:sym w:font="Symbol" w:char="F0EF"/>
      </w:r>
      <w:r w:rsidRPr="0037639B">
        <w:rPr>
          <w:rFonts w:ascii="Times New Roman" w:hAnsi="Times New Roman"/>
          <w:sz w:val="28"/>
          <w:szCs w:val="28"/>
        </w:rPr>
        <w:t>FеСl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sym w:font="Symbol" w:char="F0EF"/>
      </w:r>
      <w:r w:rsidRPr="0037639B">
        <w:rPr>
          <w:rFonts w:ascii="Times New Roman" w:hAnsi="Times New Roman"/>
          <w:sz w:val="28"/>
          <w:szCs w:val="28"/>
        </w:rPr>
        <w:sym w:font="Symbol" w:char="F0EF"/>
      </w:r>
      <w:r w:rsidRPr="0037639B">
        <w:rPr>
          <w:rFonts w:ascii="Times New Roman" w:hAnsi="Times New Roman"/>
          <w:sz w:val="28"/>
          <w:szCs w:val="28"/>
        </w:rPr>
        <w:t>НgСl</w:t>
      </w:r>
      <w:r w:rsidRPr="0037639B">
        <w:rPr>
          <w:rFonts w:ascii="Times New Roman" w:hAnsi="Times New Roman"/>
          <w:sz w:val="28"/>
          <w:szCs w:val="28"/>
          <w:vertAlign w:val="subscript"/>
        </w:rPr>
        <w:t>2,</w:t>
      </w:r>
      <w:r w:rsidRPr="0037639B">
        <w:rPr>
          <w:rFonts w:ascii="Times New Roman" w:hAnsi="Times New Roman"/>
          <w:sz w:val="28"/>
          <w:szCs w:val="28"/>
        </w:rPr>
        <w:t>Нg (+) при стандартных условиях.</w:t>
      </w:r>
    </w:p>
    <w:p w:rsidR="0019494C" w:rsidRPr="0037639B" w:rsidRDefault="0019494C" w:rsidP="001949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lastRenderedPageBreak/>
        <w:t>Вычислить ЭДС гальванического элемента, составленного из стандар</w:t>
      </w:r>
      <w:r w:rsidRPr="0037639B">
        <w:rPr>
          <w:rFonts w:ascii="Times New Roman" w:hAnsi="Times New Roman"/>
          <w:sz w:val="28"/>
          <w:szCs w:val="28"/>
        </w:rPr>
        <w:t>т</w:t>
      </w:r>
      <w:r w:rsidRPr="0037639B">
        <w:rPr>
          <w:rFonts w:ascii="Times New Roman" w:hAnsi="Times New Roman"/>
          <w:sz w:val="28"/>
          <w:szCs w:val="28"/>
        </w:rPr>
        <w:t>ного водородного и цинкового электродов при концентрации ионов [Zn</w:t>
      </w:r>
      <w:r w:rsidRPr="0037639B">
        <w:rPr>
          <w:rFonts w:ascii="Times New Roman" w:hAnsi="Times New Roman"/>
          <w:sz w:val="28"/>
          <w:szCs w:val="28"/>
          <w:vertAlign w:val="superscript"/>
        </w:rPr>
        <w:t>2+</w:t>
      </w:r>
      <w:r w:rsidRPr="0037639B">
        <w:rPr>
          <w:rFonts w:ascii="Times New Roman" w:hAnsi="Times New Roman"/>
          <w:sz w:val="28"/>
          <w:szCs w:val="28"/>
        </w:rPr>
        <w:t>] = 0,01 моль/л.</w:t>
      </w:r>
    </w:p>
    <w:p w:rsidR="0019494C" w:rsidRPr="0037639B" w:rsidRDefault="0019494C" w:rsidP="0019494C">
      <w:pPr>
        <w:pStyle w:val="3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В раствор сульфата цинка поместили пластинки из меди и алюминия. В каком случае металлическая пластина растворится? Ответ обоснуйте.</w:t>
      </w:r>
    </w:p>
    <w:p w:rsidR="0019494C" w:rsidRPr="0037639B" w:rsidRDefault="0019494C" w:rsidP="0019494C">
      <w:pPr>
        <w:pStyle w:val="3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494C" w:rsidRPr="0037639B" w:rsidRDefault="0019494C" w:rsidP="0019494C">
      <w:pPr>
        <w:pStyle w:val="31"/>
        <w:jc w:val="center"/>
        <w:rPr>
          <w:rFonts w:ascii="Times New Roman" w:hAnsi="Times New Roman"/>
          <w:sz w:val="28"/>
          <w:szCs w:val="28"/>
          <w:u w:val="single"/>
        </w:rPr>
      </w:pPr>
      <w:r w:rsidRPr="0037639B">
        <w:rPr>
          <w:rFonts w:ascii="Times New Roman" w:hAnsi="Times New Roman"/>
          <w:sz w:val="28"/>
          <w:szCs w:val="28"/>
        </w:rPr>
        <w:t>Задачи по теме «Электролиз»</w:t>
      </w:r>
    </w:p>
    <w:p w:rsidR="0019494C" w:rsidRPr="0037639B" w:rsidRDefault="0019494C" w:rsidP="001949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Составить схему электролиза раствора ZnSO</w:t>
      </w:r>
      <w:r w:rsidRPr="0037639B">
        <w:rPr>
          <w:rFonts w:ascii="Times New Roman" w:hAnsi="Times New Roman"/>
          <w:sz w:val="28"/>
          <w:szCs w:val="28"/>
          <w:vertAlign w:val="subscript"/>
        </w:rPr>
        <w:t>4</w:t>
      </w:r>
      <w:r w:rsidRPr="0037639B">
        <w:rPr>
          <w:rFonts w:ascii="Times New Roman" w:hAnsi="Times New Roman"/>
          <w:sz w:val="28"/>
          <w:szCs w:val="28"/>
        </w:rPr>
        <w:t>: а) с угольным анодом, б) с медным анодом.</w:t>
      </w:r>
    </w:p>
    <w:p w:rsidR="0019494C" w:rsidRPr="0037639B" w:rsidRDefault="0019494C" w:rsidP="0019494C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Почему щелочные металлы нельзя получить электролизом растворов их солей? Ответ мотивировать примером электролиза растворов.</w:t>
      </w:r>
    </w:p>
    <w:p w:rsidR="0019494C" w:rsidRPr="0037639B" w:rsidRDefault="0019494C" w:rsidP="001949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Составить схему электролиза раствора и расплава MnCl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>.</w:t>
      </w:r>
    </w:p>
    <w:p w:rsidR="0019494C" w:rsidRPr="0037639B" w:rsidRDefault="0019494C" w:rsidP="001949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Составить уравнения процессов, протекающих при электролизе ра</w:t>
      </w:r>
      <w:r w:rsidRPr="0037639B">
        <w:rPr>
          <w:rFonts w:ascii="Times New Roman" w:hAnsi="Times New Roman"/>
          <w:sz w:val="28"/>
          <w:szCs w:val="28"/>
        </w:rPr>
        <w:t>с</w:t>
      </w:r>
      <w:r w:rsidRPr="0037639B">
        <w:rPr>
          <w:rFonts w:ascii="Times New Roman" w:hAnsi="Times New Roman"/>
          <w:sz w:val="28"/>
          <w:szCs w:val="28"/>
        </w:rPr>
        <w:t xml:space="preserve">плавов </w:t>
      </w:r>
      <w:proofErr w:type="spellStart"/>
      <w:r w:rsidRPr="0037639B">
        <w:rPr>
          <w:rFonts w:ascii="Times New Roman" w:hAnsi="Times New Roman"/>
          <w:sz w:val="28"/>
          <w:szCs w:val="28"/>
        </w:rPr>
        <w:t>NaOH</w:t>
      </w:r>
      <w:proofErr w:type="spellEnd"/>
      <w:r w:rsidRPr="0037639B">
        <w:rPr>
          <w:rFonts w:ascii="Times New Roman" w:hAnsi="Times New Roman"/>
          <w:sz w:val="28"/>
          <w:szCs w:val="28"/>
        </w:rPr>
        <w:t xml:space="preserve"> и NiCl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 xml:space="preserve"> с нерастворимыми электродами.</w:t>
      </w:r>
    </w:p>
    <w:p w:rsidR="0019494C" w:rsidRPr="0037639B" w:rsidRDefault="0019494C" w:rsidP="0019494C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Составить схемы электролиза водных растворов </w:t>
      </w:r>
      <w:proofErr w:type="spellStart"/>
      <w:r w:rsidRPr="0037639B">
        <w:rPr>
          <w:rFonts w:ascii="Times New Roman" w:hAnsi="Times New Roman"/>
          <w:sz w:val="28"/>
          <w:szCs w:val="28"/>
        </w:rPr>
        <w:t>HCl</w:t>
      </w:r>
      <w:proofErr w:type="spellEnd"/>
      <w:r w:rsidRPr="0037639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7639B">
        <w:rPr>
          <w:rFonts w:ascii="Times New Roman" w:hAnsi="Times New Roman"/>
          <w:sz w:val="28"/>
          <w:szCs w:val="28"/>
        </w:rPr>
        <w:t>Pb</w:t>
      </w:r>
      <w:proofErr w:type="spellEnd"/>
      <w:r w:rsidRPr="0037639B">
        <w:rPr>
          <w:rFonts w:ascii="Times New Roman" w:hAnsi="Times New Roman"/>
          <w:sz w:val="28"/>
          <w:szCs w:val="28"/>
        </w:rPr>
        <w:t>(NO</w:t>
      </w:r>
      <w:r w:rsidRPr="0037639B">
        <w:rPr>
          <w:rFonts w:ascii="Times New Roman" w:hAnsi="Times New Roman"/>
          <w:sz w:val="28"/>
          <w:szCs w:val="28"/>
          <w:vertAlign w:val="subscript"/>
        </w:rPr>
        <w:t>3</w:t>
      </w:r>
      <w:r w:rsidRPr="0037639B">
        <w:rPr>
          <w:rFonts w:ascii="Times New Roman" w:hAnsi="Times New Roman"/>
          <w:sz w:val="28"/>
          <w:szCs w:val="28"/>
        </w:rPr>
        <w:t>)</w:t>
      </w:r>
      <w:r w:rsidRPr="0037639B">
        <w:rPr>
          <w:rFonts w:ascii="Times New Roman" w:hAnsi="Times New Roman"/>
          <w:sz w:val="28"/>
          <w:szCs w:val="28"/>
          <w:vertAlign w:val="subscript"/>
        </w:rPr>
        <w:t>3</w:t>
      </w:r>
      <w:r w:rsidRPr="0037639B">
        <w:rPr>
          <w:rFonts w:ascii="Times New Roman" w:hAnsi="Times New Roman"/>
          <w:sz w:val="28"/>
          <w:szCs w:val="28"/>
        </w:rPr>
        <w:t xml:space="preserve"> с ж</w:t>
      </w:r>
      <w:r w:rsidRPr="0037639B">
        <w:rPr>
          <w:rFonts w:ascii="Times New Roman" w:hAnsi="Times New Roman"/>
          <w:sz w:val="28"/>
          <w:szCs w:val="28"/>
        </w:rPr>
        <w:t>е</w:t>
      </w:r>
      <w:r w:rsidRPr="0037639B">
        <w:rPr>
          <w:rFonts w:ascii="Times New Roman" w:hAnsi="Times New Roman"/>
          <w:sz w:val="28"/>
          <w:szCs w:val="28"/>
        </w:rPr>
        <w:t>лезным анодом.</w:t>
      </w:r>
    </w:p>
    <w:p w:rsidR="0019494C" w:rsidRDefault="0019494C" w:rsidP="0019494C">
      <w:pPr>
        <w:pStyle w:val="210"/>
        <w:tabs>
          <w:tab w:val="left" w:pos="3912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494C" w:rsidRPr="0037639B" w:rsidRDefault="0019494C" w:rsidP="0019494C">
      <w:pPr>
        <w:pStyle w:val="210"/>
        <w:ind w:firstLine="0"/>
        <w:jc w:val="center"/>
        <w:rPr>
          <w:sz w:val="28"/>
          <w:szCs w:val="28"/>
        </w:rPr>
      </w:pPr>
      <w:r w:rsidRPr="0037639B">
        <w:rPr>
          <w:sz w:val="28"/>
          <w:szCs w:val="28"/>
        </w:rPr>
        <w:t>Задачи по теме «Коррозия металлов»</w:t>
      </w:r>
    </w:p>
    <w:p w:rsidR="0019494C" w:rsidRPr="0037639B" w:rsidRDefault="0019494C" w:rsidP="0019494C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Какие процессы пойдут на электродах гальванического элемента при ко</w:t>
      </w:r>
      <w:r w:rsidRPr="0037639B">
        <w:rPr>
          <w:rFonts w:ascii="Times New Roman" w:hAnsi="Times New Roman"/>
          <w:sz w:val="28"/>
          <w:szCs w:val="28"/>
        </w:rPr>
        <w:t>р</w:t>
      </w:r>
      <w:r w:rsidRPr="0037639B">
        <w:rPr>
          <w:rFonts w:ascii="Times New Roman" w:hAnsi="Times New Roman"/>
          <w:sz w:val="28"/>
          <w:szCs w:val="28"/>
        </w:rPr>
        <w:t>розии железного листа на воздухе?</w:t>
      </w:r>
    </w:p>
    <w:p w:rsidR="0019494C" w:rsidRPr="0037639B" w:rsidRDefault="0019494C" w:rsidP="0019494C">
      <w:pPr>
        <w:numPr>
          <w:ilvl w:val="0"/>
          <w:numId w:val="8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Какие процессы пойдут на электродах гальванического элемента, работ</w:t>
      </w:r>
      <w:r w:rsidRPr="0037639B">
        <w:rPr>
          <w:rFonts w:ascii="Times New Roman" w:hAnsi="Times New Roman"/>
          <w:sz w:val="28"/>
          <w:szCs w:val="28"/>
        </w:rPr>
        <w:t>а</w:t>
      </w:r>
      <w:r w:rsidRPr="0037639B">
        <w:rPr>
          <w:rFonts w:ascii="Times New Roman" w:hAnsi="Times New Roman"/>
          <w:sz w:val="28"/>
          <w:szCs w:val="28"/>
        </w:rPr>
        <w:t>ющего на воздухе при коррозии железного листа с медными заклепками?</w:t>
      </w:r>
    </w:p>
    <w:p w:rsidR="0019494C" w:rsidRPr="0037639B" w:rsidRDefault="0019494C" w:rsidP="0019494C">
      <w:pPr>
        <w:numPr>
          <w:ilvl w:val="0"/>
          <w:numId w:val="8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Составить схему гальванического элемента, образующегося при коррозии деталей из сплава железа с деполяризатором: H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>O + SO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>.</w:t>
      </w:r>
    </w:p>
    <w:p w:rsidR="0019494C" w:rsidRPr="0037639B" w:rsidRDefault="0019494C" w:rsidP="0019494C">
      <w:pPr>
        <w:numPr>
          <w:ilvl w:val="0"/>
          <w:numId w:val="8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В каком случае коррозия железа будет происходить быстрее: при наруш</w:t>
      </w:r>
      <w:r w:rsidRPr="0037639B">
        <w:rPr>
          <w:rFonts w:ascii="Times New Roman" w:hAnsi="Times New Roman"/>
          <w:sz w:val="28"/>
          <w:szCs w:val="28"/>
        </w:rPr>
        <w:t>е</w:t>
      </w:r>
      <w:r w:rsidRPr="0037639B">
        <w:rPr>
          <w:rFonts w:ascii="Times New Roman" w:hAnsi="Times New Roman"/>
          <w:sz w:val="28"/>
          <w:szCs w:val="28"/>
        </w:rPr>
        <w:t xml:space="preserve">нии покрытия луженого или оцинкованного железа? Привести схему работы </w:t>
      </w:r>
      <w:proofErr w:type="spellStart"/>
      <w:r w:rsidRPr="0037639B">
        <w:rPr>
          <w:rFonts w:ascii="Times New Roman" w:hAnsi="Times New Roman"/>
          <w:sz w:val="28"/>
          <w:szCs w:val="28"/>
        </w:rPr>
        <w:t>микрогальванопар</w:t>
      </w:r>
      <w:proofErr w:type="spellEnd"/>
      <w:r w:rsidRPr="0037639B">
        <w:rPr>
          <w:rFonts w:ascii="Times New Roman" w:hAnsi="Times New Roman"/>
          <w:sz w:val="28"/>
          <w:szCs w:val="28"/>
        </w:rPr>
        <w:t>.</w:t>
      </w:r>
    </w:p>
    <w:p w:rsidR="0019494C" w:rsidRPr="0037639B" w:rsidRDefault="0019494C" w:rsidP="0019494C">
      <w:pPr>
        <w:numPr>
          <w:ilvl w:val="0"/>
          <w:numId w:val="8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Составьте электронные уравнения процессов коррозии железа, находящ</w:t>
      </w:r>
      <w:r w:rsidRPr="0037639B">
        <w:rPr>
          <w:rFonts w:ascii="Times New Roman" w:hAnsi="Times New Roman"/>
          <w:sz w:val="28"/>
          <w:szCs w:val="28"/>
        </w:rPr>
        <w:t>е</w:t>
      </w:r>
      <w:r w:rsidRPr="0037639B">
        <w:rPr>
          <w:rFonts w:ascii="Times New Roman" w:hAnsi="Times New Roman"/>
          <w:sz w:val="28"/>
          <w:szCs w:val="28"/>
        </w:rPr>
        <w:t>гося во влажном воздухе в контакте с хромом.</w:t>
      </w:r>
    </w:p>
    <w:p w:rsidR="0019494C" w:rsidRPr="0037639B" w:rsidRDefault="0019494C" w:rsidP="0019494C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Какие процессы пойдут на электродах гальванического элемента при ко</w:t>
      </w:r>
      <w:r w:rsidRPr="0037639B">
        <w:rPr>
          <w:rFonts w:ascii="Times New Roman" w:hAnsi="Times New Roman"/>
          <w:sz w:val="28"/>
          <w:szCs w:val="28"/>
        </w:rPr>
        <w:t>р</w:t>
      </w:r>
      <w:r w:rsidRPr="0037639B">
        <w:rPr>
          <w:rFonts w:ascii="Times New Roman" w:hAnsi="Times New Roman"/>
          <w:sz w:val="28"/>
          <w:szCs w:val="28"/>
        </w:rPr>
        <w:t>розии никелированных деталей с кислородным деполяризатором при нар</w:t>
      </w:r>
      <w:r w:rsidRPr="0037639B">
        <w:rPr>
          <w:rFonts w:ascii="Times New Roman" w:hAnsi="Times New Roman"/>
          <w:sz w:val="28"/>
          <w:szCs w:val="28"/>
        </w:rPr>
        <w:t>у</w:t>
      </w:r>
      <w:r w:rsidRPr="0037639B">
        <w:rPr>
          <w:rFonts w:ascii="Times New Roman" w:hAnsi="Times New Roman"/>
          <w:sz w:val="28"/>
          <w:szCs w:val="28"/>
        </w:rPr>
        <w:t>шении покрытия?</w:t>
      </w:r>
    </w:p>
    <w:p w:rsidR="0019494C" w:rsidRPr="0037639B" w:rsidRDefault="0019494C" w:rsidP="0019494C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Составить схему гальванического элемента, образующегося при коррозии сплава цинка с медью. Деполяризатором служит электролит: H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>O + CO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 xml:space="preserve">.  </w:t>
      </w:r>
    </w:p>
    <w:p w:rsidR="0019494C" w:rsidRPr="0037639B" w:rsidRDefault="0019494C" w:rsidP="0019494C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Составить схему гальванического элемента, работающего при коррозии оцинкованного железа с кислородным деполяризатором. Написать уравнения процессов на электродах.</w:t>
      </w:r>
    </w:p>
    <w:p w:rsidR="0019494C" w:rsidRPr="0037639B" w:rsidRDefault="0019494C" w:rsidP="0019494C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Какие процессы пойдут на электродах гальванического элемента, работ</w:t>
      </w:r>
      <w:r w:rsidRPr="0037639B">
        <w:rPr>
          <w:rFonts w:ascii="Times New Roman" w:hAnsi="Times New Roman"/>
          <w:sz w:val="28"/>
          <w:szCs w:val="28"/>
        </w:rPr>
        <w:t>а</w:t>
      </w:r>
      <w:r w:rsidRPr="0037639B">
        <w:rPr>
          <w:rFonts w:ascii="Times New Roman" w:hAnsi="Times New Roman"/>
          <w:sz w:val="28"/>
          <w:szCs w:val="28"/>
        </w:rPr>
        <w:t>ющего при коррозии протектора на стальном корпусе?</w:t>
      </w:r>
    </w:p>
    <w:p w:rsidR="0019494C" w:rsidRPr="0037639B" w:rsidRDefault="0019494C" w:rsidP="0019494C">
      <w:pPr>
        <w:widowControl w:val="0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Какие процессы пойдут на электродах гальванического элемента при ко</w:t>
      </w:r>
      <w:r w:rsidRPr="0037639B">
        <w:rPr>
          <w:rFonts w:ascii="Times New Roman" w:hAnsi="Times New Roman"/>
          <w:sz w:val="28"/>
          <w:szCs w:val="28"/>
        </w:rPr>
        <w:t>р</w:t>
      </w:r>
      <w:r w:rsidRPr="0037639B">
        <w:rPr>
          <w:rFonts w:ascii="Times New Roman" w:hAnsi="Times New Roman"/>
          <w:sz w:val="28"/>
          <w:szCs w:val="28"/>
        </w:rPr>
        <w:t>розии свинцового кабеля под действием блуждающих  токов?</w:t>
      </w:r>
    </w:p>
    <w:p w:rsidR="0019494C" w:rsidRPr="0037639B" w:rsidRDefault="0019494C" w:rsidP="0019494C">
      <w:pPr>
        <w:pStyle w:val="210"/>
        <w:ind w:firstLine="0"/>
        <w:rPr>
          <w:b/>
          <w:i/>
          <w:sz w:val="28"/>
          <w:szCs w:val="28"/>
        </w:rPr>
      </w:pPr>
    </w:p>
    <w:p w:rsidR="0019494C" w:rsidRPr="0037639B" w:rsidRDefault="0019494C" w:rsidP="0019494C">
      <w:pPr>
        <w:pStyle w:val="210"/>
        <w:ind w:firstLine="0"/>
        <w:jc w:val="center"/>
        <w:rPr>
          <w:sz w:val="28"/>
          <w:szCs w:val="28"/>
        </w:rPr>
      </w:pPr>
      <w:r w:rsidRPr="0037639B">
        <w:rPr>
          <w:sz w:val="28"/>
          <w:szCs w:val="28"/>
        </w:rPr>
        <w:t>Задачи по теме «Общие свойства металлов"</w:t>
      </w:r>
    </w:p>
    <w:p w:rsidR="0019494C" w:rsidRPr="0037639B" w:rsidRDefault="0019494C" w:rsidP="0019494C">
      <w:pPr>
        <w:widowControl w:val="0"/>
        <w:numPr>
          <w:ilvl w:val="0"/>
          <w:numId w:val="15"/>
        </w:numPr>
        <w:tabs>
          <w:tab w:val="clear" w:pos="360"/>
          <w:tab w:val="left" w:pos="284"/>
          <w:tab w:val="num" w:pos="709"/>
        </w:tabs>
        <w:spacing w:after="0" w:line="240" w:lineRule="auto"/>
        <w:ind w:left="0" w:right="-2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37639B">
        <w:rPr>
          <w:rFonts w:ascii="Times New Roman" w:hAnsi="Times New Roman"/>
          <w:snapToGrid w:val="0"/>
          <w:sz w:val="28"/>
          <w:szCs w:val="28"/>
        </w:rPr>
        <w:t xml:space="preserve">Составить электронную формулу марганца. Определить валентность и </w:t>
      </w:r>
      <w:r w:rsidRPr="0037639B">
        <w:rPr>
          <w:rFonts w:ascii="Times New Roman" w:hAnsi="Times New Roman"/>
          <w:snapToGrid w:val="0"/>
          <w:sz w:val="28"/>
          <w:szCs w:val="28"/>
        </w:rPr>
        <w:lastRenderedPageBreak/>
        <w:t xml:space="preserve">степень окисления. На основании валентности составить формулы оксидов и гидроксидов </w:t>
      </w:r>
      <w:proofErr w:type="spellStart"/>
      <w:r w:rsidRPr="0037639B">
        <w:rPr>
          <w:rFonts w:ascii="Times New Roman" w:hAnsi="Times New Roman"/>
          <w:snapToGrid w:val="0"/>
          <w:sz w:val="28"/>
          <w:szCs w:val="28"/>
        </w:rPr>
        <w:t>Mn</w:t>
      </w:r>
      <w:proofErr w:type="spellEnd"/>
      <w:r w:rsidRPr="0037639B">
        <w:rPr>
          <w:rFonts w:ascii="Times New Roman" w:hAnsi="Times New Roman"/>
          <w:snapToGrid w:val="0"/>
          <w:sz w:val="28"/>
          <w:szCs w:val="28"/>
        </w:rPr>
        <w:t>. Определить их кислотно – основной характер.</w:t>
      </w:r>
    </w:p>
    <w:p w:rsidR="0019494C" w:rsidRPr="0037639B" w:rsidRDefault="0019494C" w:rsidP="0019494C">
      <w:pPr>
        <w:widowControl w:val="0"/>
        <w:numPr>
          <w:ilvl w:val="0"/>
          <w:numId w:val="15"/>
        </w:numPr>
        <w:tabs>
          <w:tab w:val="clear" w:pos="360"/>
          <w:tab w:val="left" w:pos="284"/>
          <w:tab w:val="num" w:pos="709"/>
        </w:tabs>
        <w:spacing w:after="0" w:line="240" w:lineRule="auto"/>
        <w:ind w:left="0" w:right="-2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37639B">
        <w:rPr>
          <w:rFonts w:ascii="Times New Roman" w:hAnsi="Times New Roman"/>
          <w:snapToGrid w:val="0"/>
          <w:sz w:val="28"/>
          <w:szCs w:val="28"/>
        </w:rPr>
        <w:t xml:space="preserve">Как идет растворение магния в кислотах </w:t>
      </w:r>
      <w:proofErr w:type="spellStart"/>
      <w:r w:rsidRPr="0037639B">
        <w:rPr>
          <w:rFonts w:ascii="Times New Roman" w:hAnsi="Times New Roman"/>
          <w:snapToGrid w:val="0"/>
          <w:sz w:val="28"/>
          <w:szCs w:val="28"/>
        </w:rPr>
        <w:t>HCl</w:t>
      </w:r>
      <w:proofErr w:type="spellEnd"/>
      <w:r w:rsidRPr="0037639B">
        <w:rPr>
          <w:rFonts w:ascii="Times New Roman" w:hAnsi="Times New Roman"/>
          <w:snapToGrid w:val="0"/>
          <w:sz w:val="28"/>
          <w:szCs w:val="28"/>
        </w:rPr>
        <w:t>, HNO</w:t>
      </w:r>
      <w:r w:rsidRPr="0037639B">
        <w:rPr>
          <w:rFonts w:ascii="Times New Roman" w:hAnsi="Times New Roman"/>
          <w:snapToGrid w:val="0"/>
          <w:sz w:val="28"/>
          <w:szCs w:val="28"/>
          <w:vertAlign w:val="subscript"/>
        </w:rPr>
        <w:t>3(</w:t>
      </w:r>
      <w:proofErr w:type="spellStart"/>
      <w:r w:rsidRPr="0037639B">
        <w:rPr>
          <w:rFonts w:ascii="Times New Roman" w:hAnsi="Times New Roman"/>
          <w:snapToGrid w:val="0"/>
          <w:sz w:val="28"/>
          <w:szCs w:val="28"/>
          <w:vertAlign w:val="subscript"/>
        </w:rPr>
        <w:t>разб</w:t>
      </w:r>
      <w:proofErr w:type="spellEnd"/>
      <w:r w:rsidRPr="0037639B">
        <w:rPr>
          <w:rFonts w:ascii="Times New Roman" w:hAnsi="Times New Roman"/>
          <w:snapToGrid w:val="0"/>
          <w:sz w:val="28"/>
          <w:szCs w:val="28"/>
          <w:vertAlign w:val="subscript"/>
        </w:rPr>
        <w:t>.)</w:t>
      </w:r>
      <w:r w:rsidRPr="0037639B">
        <w:rPr>
          <w:rFonts w:ascii="Times New Roman" w:hAnsi="Times New Roman"/>
          <w:snapToGrid w:val="0"/>
          <w:sz w:val="28"/>
          <w:szCs w:val="28"/>
        </w:rPr>
        <w:t>? Написать ура</w:t>
      </w:r>
      <w:r w:rsidRPr="0037639B">
        <w:rPr>
          <w:rFonts w:ascii="Times New Roman" w:hAnsi="Times New Roman"/>
          <w:snapToGrid w:val="0"/>
          <w:sz w:val="28"/>
          <w:szCs w:val="28"/>
        </w:rPr>
        <w:t>в</w:t>
      </w:r>
      <w:r w:rsidRPr="0037639B">
        <w:rPr>
          <w:rFonts w:ascii="Times New Roman" w:hAnsi="Times New Roman"/>
          <w:snapToGrid w:val="0"/>
          <w:sz w:val="28"/>
          <w:szCs w:val="28"/>
        </w:rPr>
        <w:t xml:space="preserve">нение реакции. Обосновать коэффициенты. Рассчитать </w:t>
      </w:r>
      <w:r w:rsidRPr="0037639B">
        <w:rPr>
          <w:rFonts w:ascii="Times New Roman" w:hAnsi="Times New Roman"/>
          <w:snapToGrid w:val="0"/>
          <w:sz w:val="28"/>
          <w:szCs w:val="28"/>
        </w:rPr>
        <w:sym w:font="Symbol" w:char="F044"/>
      </w:r>
      <w:r w:rsidRPr="0037639B">
        <w:rPr>
          <w:rFonts w:ascii="Times New Roman" w:hAnsi="Times New Roman"/>
          <w:snapToGrid w:val="0"/>
          <w:sz w:val="28"/>
          <w:szCs w:val="28"/>
        </w:rPr>
        <w:t>G реакций. Указать направленность процессов.</w:t>
      </w:r>
    </w:p>
    <w:p w:rsidR="0019494C" w:rsidRPr="0037639B" w:rsidRDefault="0019494C" w:rsidP="0019494C">
      <w:pPr>
        <w:widowControl w:val="0"/>
        <w:numPr>
          <w:ilvl w:val="0"/>
          <w:numId w:val="15"/>
        </w:numPr>
        <w:tabs>
          <w:tab w:val="clear" w:pos="360"/>
          <w:tab w:val="left" w:pos="284"/>
          <w:tab w:val="num" w:pos="709"/>
        </w:tabs>
        <w:spacing w:after="0" w:line="240" w:lineRule="auto"/>
        <w:ind w:left="0" w:right="-2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37639B">
        <w:rPr>
          <w:rFonts w:ascii="Times New Roman" w:hAnsi="Times New Roman"/>
          <w:snapToGrid w:val="0"/>
          <w:sz w:val="28"/>
          <w:szCs w:val="28"/>
        </w:rPr>
        <w:t xml:space="preserve">Написать реакцию, подтверждающую основные свойства </w:t>
      </w:r>
      <w:proofErr w:type="spellStart"/>
      <w:r w:rsidRPr="0037639B">
        <w:rPr>
          <w:rFonts w:ascii="Times New Roman" w:hAnsi="Times New Roman"/>
          <w:snapToGrid w:val="0"/>
          <w:sz w:val="28"/>
          <w:szCs w:val="28"/>
        </w:rPr>
        <w:t>MnO</w:t>
      </w:r>
      <w:proofErr w:type="spellEnd"/>
      <w:r w:rsidRPr="0037639B">
        <w:rPr>
          <w:rFonts w:ascii="Times New Roman" w:hAnsi="Times New Roman"/>
          <w:snapToGrid w:val="0"/>
          <w:sz w:val="28"/>
          <w:szCs w:val="28"/>
        </w:rPr>
        <w:t>.</w:t>
      </w:r>
    </w:p>
    <w:p w:rsidR="0019494C" w:rsidRPr="0037639B" w:rsidRDefault="0019494C" w:rsidP="0019494C">
      <w:pPr>
        <w:widowControl w:val="0"/>
        <w:numPr>
          <w:ilvl w:val="0"/>
          <w:numId w:val="15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37639B">
        <w:rPr>
          <w:rFonts w:ascii="Times New Roman" w:hAnsi="Times New Roman"/>
          <w:snapToGrid w:val="0"/>
          <w:sz w:val="28"/>
          <w:szCs w:val="28"/>
        </w:rPr>
        <w:t>Закончить уравнение реакции: CoCl</w:t>
      </w:r>
      <w:r w:rsidRPr="0037639B">
        <w:rPr>
          <w:rFonts w:ascii="Times New Roman" w:hAnsi="Times New Roman"/>
          <w:snapToGrid w:val="0"/>
          <w:sz w:val="28"/>
          <w:szCs w:val="28"/>
          <w:vertAlign w:val="subscript"/>
        </w:rPr>
        <w:t>3</w:t>
      </w:r>
      <w:r w:rsidRPr="0037639B">
        <w:rPr>
          <w:rFonts w:ascii="Times New Roman" w:hAnsi="Times New Roman"/>
          <w:snapToGrid w:val="0"/>
          <w:sz w:val="28"/>
          <w:szCs w:val="28"/>
        </w:rPr>
        <w:t xml:space="preserve"> + SnCl</w:t>
      </w:r>
      <w:r w:rsidRPr="0037639B">
        <w:rPr>
          <w:rFonts w:ascii="Times New Roman" w:hAnsi="Times New Roman"/>
          <w:snapToGrid w:val="0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7639B">
        <w:rPr>
          <w:rFonts w:ascii="Times New Roman" w:hAnsi="Times New Roman"/>
          <w:snapToGrid w:val="0"/>
          <w:sz w:val="28"/>
          <w:szCs w:val="28"/>
        </w:rPr>
        <w:sym w:font="Symbol" w:char="F0AE"/>
      </w:r>
      <w:r w:rsidRPr="0037639B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37639B">
        <w:rPr>
          <w:rFonts w:ascii="Times New Roman" w:hAnsi="Times New Roman"/>
          <w:sz w:val="28"/>
          <w:szCs w:val="28"/>
        </w:rPr>
        <w:t>Уравнять методом эле</w:t>
      </w:r>
      <w:r w:rsidRPr="0037639B">
        <w:rPr>
          <w:rFonts w:ascii="Times New Roman" w:hAnsi="Times New Roman"/>
          <w:sz w:val="28"/>
          <w:szCs w:val="28"/>
        </w:rPr>
        <w:t>к</w:t>
      </w:r>
      <w:r w:rsidRPr="0037639B">
        <w:rPr>
          <w:rFonts w:ascii="Times New Roman" w:hAnsi="Times New Roman"/>
          <w:sz w:val="28"/>
          <w:szCs w:val="28"/>
        </w:rPr>
        <w:t>тронного баланса, определить тип ОВР.</w:t>
      </w:r>
    </w:p>
    <w:p w:rsidR="0019494C" w:rsidRPr="0037639B" w:rsidRDefault="0019494C" w:rsidP="0019494C">
      <w:pPr>
        <w:widowControl w:val="0"/>
        <w:numPr>
          <w:ilvl w:val="0"/>
          <w:numId w:val="15"/>
        </w:numPr>
        <w:tabs>
          <w:tab w:val="clear" w:pos="360"/>
          <w:tab w:val="num" w:pos="142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37639B">
        <w:rPr>
          <w:rFonts w:ascii="Times New Roman" w:hAnsi="Times New Roman"/>
          <w:snapToGrid w:val="0"/>
          <w:sz w:val="28"/>
          <w:szCs w:val="28"/>
        </w:rPr>
        <w:t>Написать реакцию взаимодействия: [</w:t>
      </w:r>
      <w:proofErr w:type="spellStart"/>
      <w:r w:rsidRPr="0037639B">
        <w:rPr>
          <w:rFonts w:ascii="Times New Roman" w:hAnsi="Times New Roman"/>
          <w:snapToGrid w:val="0"/>
          <w:sz w:val="28"/>
          <w:szCs w:val="28"/>
        </w:rPr>
        <w:t>Ag</w:t>
      </w:r>
      <w:proofErr w:type="spellEnd"/>
      <w:r w:rsidRPr="0037639B">
        <w:rPr>
          <w:rFonts w:ascii="Times New Roman" w:hAnsi="Times New Roman"/>
          <w:snapToGrid w:val="0"/>
          <w:sz w:val="28"/>
          <w:szCs w:val="28"/>
        </w:rPr>
        <w:t>(NH</w:t>
      </w:r>
      <w:r w:rsidRPr="0037639B">
        <w:rPr>
          <w:rFonts w:ascii="Times New Roman" w:hAnsi="Times New Roman"/>
          <w:snapToGrid w:val="0"/>
          <w:sz w:val="28"/>
          <w:szCs w:val="28"/>
          <w:vertAlign w:val="subscript"/>
        </w:rPr>
        <w:t>3</w:t>
      </w:r>
      <w:r w:rsidRPr="0037639B">
        <w:rPr>
          <w:rFonts w:ascii="Times New Roman" w:hAnsi="Times New Roman"/>
          <w:snapToGrid w:val="0"/>
          <w:sz w:val="28"/>
          <w:szCs w:val="28"/>
        </w:rPr>
        <w:t>)</w:t>
      </w:r>
      <w:r w:rsidRPr="0037639B">
        <w:rPr>
          <w:rFonts w:ascii="Times New Roman" w:hAnsi="Times New Roman"/>
          <w:snapToGrid w:val="0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napToGrid w:val="0"/>
          <w:sz w:val="28"/>
          <w:szCs w:val="28"/>
        </w:rPr>
        <w:t>]</w:t>
      </w:r>
      <w:proofErr w:type="spellStart"/>
      <w:r w:rsidRPr="0037639B">
        <w:rPr>
          <w:rFonts w:ascii="Times New Roman" w:hAnsi="Times New Roman"/>
          <w:snapToGrid w:val="0"/>
          <w:sz w:val="28"/>
          <w:szCs w:val="28"/>
        </w:rPr>
        <w:t>Cl</w:t>
      </w:r>
      <w:proofErr w:type="spellEnd"/>
      <w:r w:rsidRPr="0037639B">
        <w:rPr>
          <w:rFonts w:ascii="Times New Roman" w:hAnsi="Times New Roman"/>
          <w:snapToGrid w:val="0"/>
          <w:sz w:val="28"/>
          <w:szCs w:val="28"/>
        </w:rPr>
        <w:t xml:space="preserve"> + </w:t>
      </w:r>
      <w:proofErr w:type="spellStart"/>
      <w:r w:rsidRPr="0037639B">
        <w:rPr>
          <w:rFonts w:ascii="Times New Roman" w:hAnsi="Times New Roman"/>
          <w:snapToGrid w:val="0"/>
          <w:sz w:val="28"/>
          <w:szCs w:val="28"/>
        </w:rPr>
        <w:t>NaOH</w:t>
      </w:r>
      <w:proofErr w:type="spellEnd"/>
      <w:r w:rsidRPr="0037639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7639B">
        <w:rPr>
          <w:rFonts w:ascii="Times New Roman" w:hAnsi="Times New Roman"/>
          <w:snapToGrid w:val="0"/>
          <w:sz w:val="28"/>
          <w:szCs w:val="28"/>
        </w:rPr>
        <w:sym w:font="Symbol" w:char="F0AE"/>
      </w:r>
      <w:r w:rsidRPr="0037639B">
        <w:rPr>
          <w:rFonts w:ascii="Times New Roman" w:hAnsi="Times New Roman"/>
          <w:snapToGrid w:val="0"/>
          <w:sz w:val="28"/>
          <w:szCs w:val="28"/>
        </w:rPr>
        <w:t>. Записать её в ионном виде. Назвать комплексные соединения, определить заряд компле</w:t>
      </w:r>
      <w:r w:rsidRPr="0037639B">
        <w:rPr>
          <w:rFonts w:ascii="Times New Roman" w:hAnsi="Times New Roman"/>
          <w:snapToGrid w:val="0"/>
          <w:sz w:val="28"/>
          <w:szCs w:val="28"/>
        </w:rPr>
        <w:t>к</w:t>
      </w:r>
      <w:r w:rsidRPr="0037639B">
        <w:rPr>
          <w:rFonts w:ascii="Times New Roman" w:hAnsi="Times New Roman"/>
          <w:snapToGrid w:val="0"/>
          <w:sz w:val="28"/>
          <w:szCs w:val="28"/>
        </w:rPr>
        <w:t>сообразователя и координационное число данных соединений.</w:t>
      </w:r>
    </w:p>
    <w:p w:rsidR="0019494C" w:rsidRDefault="0019494C" w:rsidP="0019494C">
      <w:pPr>
        <w:jc w:val="both"/>
        <w:rPr>
          <w:rFonts w:ascii="Times New Roman" w:hAnsi="Times New Roman"/>
          <w:sz w:val="28"/>
          <w:szCs w:val="28"/>
        </w:rPr>
      </w:pPr>
    </w:p>
    <w:p w:rsidR="0019494C" w:rsidRPr="0037639B" w:rsidRDefault="0019494C" w:rsidP="0019494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Контрольные вопросы по теме «Полимеры и олигоме</w:t>
      </w:r>
      <w:r w:rsidRPr="0037639B">
        <w:rPr>
          <w:rFonts w:ascii="Times New Roman" w:hAnsi="Times New Roman"/>
          <w:i/>
          <w:sz w:val="28"/>
          <w:szCs w:val="28"/>
        </w:rPr>
        <w:t>ры»</w:t>
      </w:r>
      <w:r w:rsidRPr="0037639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9494C" w:rsidRPr="0037639B" w:rsidRDefault="0019494C" w:rsidP="0019494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Приведите примеры природных и синтетических полимеров.</w:t>
      </w:r>
    </w:p>
    <w:p w:rsidR="0019494C" w:rsidRPr="0037639B" w:rsidRDefault="0019494C" w:rsidP="0019494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Как разделяются полимеры по форме макромолекул? Приведите примеры линейных, разветвленных и сетчатых полимеров.</w:t>
      </w:r>
    </w:p>
    <w:p w:rsidR="0019494C" w:rsidRPr="0037639B" w:rsidRDefault="0019494C" w:rsidP="0019494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Какие полимеры называют стереорегулярными?</w:t>
      </w:r>
    </w:p>
    <w:p w:rsidR="0019494C" w:rsidRPr="0037639B" w:rsidRDefault="0019494C" w:rsidP="0019494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Какие полимеры называют органическими, неорганическими и элеме</w:t>
      </w:r>
      <w:r w:rsidRPr="0037639B">
        <w:rPr>
          <w:rFonts w:ascii="Times New Roman" w:hAnsi="Times New Roman"/>
          <w:sz w:val="28"/>
          <w:szCs w:val="28"/>
        </w:rPr>
        <w:t>н</w:t>
      </w:r>
      <w:r w:rsidRPr="0037639B">
        <w:rPr>
          <w:rFonts w:ascii="Times New Roman" w:hAnsi="Times New Roman"/>
          <w:sz w:val="28"/>
          <w:szCs w:val="28"/>
        </w:rPr>
        <w:t>торганическими?</w:t>
      </w:r>
    </w:p>
    <w:p w:rsidR="0019494C" w:rsidRPr="0037639B" w:rsidRDefault="0019494C" w:rsidP="0019494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В чем заключается процесс полимеризации? Как получают в промышле</w:t>
      </w:r>
      <w:r w:rsidRPr="0037639B">
        <w:rPr>
          <w:rFonts w:ascii="Times New Roman" w:hAnsi="Times New Roman"/>
          <w:sz w:val="28"/>
          <w:szCs w:val="28"/>
        </w:rPr>
        <w:t>н</w:t>
      </w:r>
      <w:r w:rsidRPr="0037639B">
        <w:rPr>
          <w:rFonts w:ascii="Times New Roman" w:hAnsi="Times New Roman"/>
          <w:sz w:val="28"/>
          <w:szCs w:val="28"/>
        </w:rPr>
        <w:t>ности полиэтилен, полипропилен? Где применяют эти полимеры?</w:t>
      </w:r>
    </w:p>
    <w:p w:rsidR="0019494C" w:rsidRPr="0037639B" w:rsidRDefault="0019494C" w:rsidP="0019494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Чем отличается процесс поликонденсации от процесса полимеризации? </w:t>
      </w:r>
    </w:p>
    <w:p w:rsidR="0019494C" w:rsidRPr="0037639B" w:rsidRDefault="0019494C" w:rsidP="0019494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Полимером какого непредельного углеводорода является натуральный к</w:t>
      </w:r>
      <w:r w:rsidRPr="0037639B">
        <w:rPr>
          <w:rFonts w:ascii="Times New Roman" w:hAnsi="Times New Roman"/>
          <w:sz w:val="28"/>
          <w:szCs w:val="28"/>
        </w:rPr>
        <w:t>а</w:t>
      </w:r>
      <w:r w:rsidRPr="0037639B">
        <w:rPr>
          <w:rFonts w:ascii="Times New Roman" w:hAnsi="Times New Roman"/>
          <w:sz w:val="28"/>
          <w:szCs w:val="28"/>
        </w:rPr>
        <w:t>учук? Напишите структурную формулу этого углеводорода.</w:t>
      </w:r>
    </w:p>
    <w:p w:rsidR="0019494C" w:rsidRPr="0037639B" w:rsidRDefault="0019494C" w:rsidP="0019494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Как называют процесс превращения каучука в резину? Чем по строению и свойствам различаются каучук и резина?</w:t>
      </w:r>
    </w:p>
    <w:p w:rsidR="0019494C" w:rsidRPr="0037639B" w:rsidRDefault="0019494C" w:rsidP="0019494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 Из чего состоят молекулы высокомолекулярных соединений?</w:t>
      </w:r>
    </w:p>
    <w:p w:rsidR="0019494C" w:rsidRPr="0037639B" w:rsidRDefault="0019494C" w:rsidP="0019494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Каковы важнейшие характеристики и свойства полимеров?</w:t>
      </w:r>
    </w:p>
    <w:p w:rsidR="0019494C" w:rsidRPr="0037639B" w:rsidRDefault="0019494C" w:rsidP="0019494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Дать характеристику предложенного полимера по следующему плану:</w:t>
      </w:r>
    </w:p>
    <w:p w:rsidR="0019494C" w:rsidRPr="0037639B" w:rsidRDefault="0019494C" w:rsidP="0019494C">
      <w:pPr>
        <w:pStyle w:val="af6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494C" w:rsidRPr="0037639B" w:rsidRDefault="0019494C" w:rsidP="0019494C">
      <w:pPr>
        <w:pStyle w:val="af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План характеристики полимера:</w:t>
      </w:r>
    </w:p>
    <w:p w:rsidR="0019494C" w:rsidRPr="0037639B" w:rsidRDefault="0019494C" w:rsidP="0019494C">
      <w:pPr>
        <w:pStyle w:val="af6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структурная формула и название полимера</w:t>
      </w:r>
    </w:p>
    <w:p w:rsidR="0019494C" w:rsidRPr="0037639B" w:rsidRDefault="0019494C" w:rsidP="0019494C">
      <w:pPr>
        <w:pStyle w:val="af6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структурная формула и название исходного мономера</w:t>
      </w:r>
    </w:p>
    <w:p w:rsidR="0019494C" w:rsidRPr="0037639B" w:rsidRDefault="0019494C" w:rsidP="0019494C">
      <w:pPr>
        <w:pStyle w:val="af6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классификация по происхождению</w:t>
      </w:r>
    </w:p>
    <w:p w:rsidR="0019494C" w:rsidRPr="0037639B" w:rsidRDefault="0019494C" w:rsidP="0019494C">
      <w:pPr>
        <w:pStyle w:val="af6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указать тип характерной регулярности структуры (пространственное строение)</w:t>
      </w:r>
    </w:p>
    <w:p w:rsidR="0019494C" w:rsidRPr="0037639B" w:rsidRDefault="0019494C" w:rsidP="0019494C">
      <w:pPr>
        <w:pStyle w:val="af6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привести реакцию получения полимера, указать ее тип</w:t>
      </w:r>
    </w:p>
    <w:p w:rsidR="0019494C" w:rsidRPr="0037639B" w:rsidRDefault="0019494C" w:rsidP="0019494C">
      <w:pPr>
        <w:pStyle w:val="af6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 xml:space="preserve">физические и химические свойства </w:t>
      </w:r>
    </w:p>
    <w:p w:rsidR="0019494C" w:rsidRPr="0037639B" w:rsidRDefault="0019494C" w:rsidP="0019494C">
      <w:pPr>
        <w:pStyle w:val="af6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области применения</w:t>
      </w:r>
    </w:p>
    <w:p w:rsidR="0019494C" w:rsidRPr="0037639B" w:rsidRDefault="0019494C" w:rsidP="0019494C">
      <w:pPr>
        <w:pStyle w:val="af6"/>
        <w:ind w:left="1080"/>
        <w:jc w:val="both"/>
        <w:rPr>
          <w:sz w:val="28"/>
          <w:szCs w:val="28"/>
        </w:rPr>
      </w:pPr>
    </w:p>
    <w:p w:rsidR="0019494C" w:rsidRPr="0037639B" w:rsidRDefault="0019494C" w:rsidP="0019494C">
      <w:pPr>
        <w:pStyle w:val="af6"/>
        <w:ind w:left="1080"/>
        <w:jc w:val="center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Задания по теме: «Способы получения и свойства коллоидных ра</w:t>
      </w:r>
      <w:r w:rsidRPr="0037639B">
        <w:rPr>
          <w:rFonts w:ascii="Times New Roman" w:hAnsi="Times New Roman"/>
          <w:sz w:val="28"/>
          <w:szCs w:val="28"/>
        </w:rPr>
        <w:t>с</w:t>
      </w:r>
      <w:r w:rsidRPr="0037639B">
        <w:rPr>
          <w:rFonts w:ascii="Times New Roman" w:hAnsi="Times New Roman"/>
          <w:sz w:val="28"/>
          <w:szCs w:val="28"/>
        </w:rPr>
        <w:t>творов»</w:t>
      </w:r>
    </w:p>
    <w:p w:rsidR="0019494C" w:rsidRPr="00A535C4" w:rsidRDefault="0019494C" w:rsidP="0019494C">
      <w:pPr>
        <w:pStyle w:val="1"/>
        <w:ind w:left="72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Pr="0037639B">
        <w:rPr>
          <w:sz w:val="28"/>
          <w:szCs w:val="28"/>
        </w:rPr>
        <w:t xml:space="preserve"> </w:t>
      </w:r>
      <w:r w:rsidRPr="00A535C4">
        <w:rPr>
          <w:b w:val="0"/>
          <w:sz w:val="28"/>
          <w:szCs w:val="28"/>
        </w:rPr>
        <w:t>Написать мицеллу, полученную в результате реакции:</w:t>
      </w:r>
    </w:p>
    <w:p w:rsidR="0019494C" w:rsidRPr="0037639B" w:rsidRDefault="0019494C" w:rsidP="0019494C">
      <w:pPr>
        <w:pStyle w:val="af6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  <w:r w:rsidRPr="0037639B">
        <w:rPr>
          <w:rFonts w:ascii="Times New Roman" w:hAnsi="Times New Roman"/>
          <w:sz w:val="28"/>
          <w:szCs w:val="28"/>
          <w:lang w:val="en-US"/>
        </w:rPr>
        <w:t>0,05</w:t>
      </w:r>
      <w:r w:rsidRPr="0037639B">
        <w:rPr>
          <w:rFonts w:ascii="Times New Roman" w:hAnsi="Times New Roman"/>
          <w:sz w:val="28"/>
          <w:szCs w:val="28"/>
        </w:rPr>
        <w:t>н</w:t>
      </w:r>
      <w:r w:rsidRPr="003763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639B">
        <w:rPr>
          <w:rFonts w:ascii="Times New Roman" w:hAnsi="Times New Roman"/>
          <w:sz w:val="28"/>
          <w:szCs w:val="28"/>
        </w:rPr>
        <w:t>М</w:t>
      </w:r>
      <w:r w:rsidRPr="0037639B">
        <w:rPr>
          <w:rFonts w:ascii="Times New Roman" w:hAnsi="Times New Roman"/>
          <w:sz w:val="28"/>
          <w:szCs w:val="28"/>
          <w:lang w:val="en-US"/>
        </w:rPr>
        <w:t>gCl</w:t>
      </w:r>
      <w:r w:rsidRPr="0037639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7639B">
        <w:rPr>
          <w:rFonts w:ascii="Times New Roman" w:hAnsi="Times New Roman"/>
          <w:sz w:val="28"/>
          <w:szCs w:val="28"/>
          <w:lang w:val="en-US"/>
        </w:rPr>
        <w:t xml:space="preserve"> + 0,01  H</w:t>
      </w:r>
      <w:r w:rsidRPr="0037639B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7639B">
        <w:rPr>
          <w:rFonts w:ascii="Times New Roman" w:hAnsi="Times New Roman"/>
          <w:sz w:val="28"/>
          <w:szCs w:val="28"/>
          <w:lang w:val="en-US"/>
        </w:rPr>
        <w:t>PO</w:t>
      </w:r>
      <w:r w:rsidRPr="0037639B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4 </w:t>
      </w:r>
      <w:r w:rsidRPr="0037639B">
        <w:rPr>
          <w:rFonts w:ascii="Times New Roman" w:hAnsi="Times New Roman"/>
          <w:sz w:val="28"/>
          <w:szCs w:val="28"/>
        </w:rPr>
        <w:sym w:font="Symbol" w:char="F0AE"/>
      </w:r>
    </w:p>
    <w:p w:rsidR="0019494C" w:rsidRPr="0037639B" w:rsidRDefault="0019494C" w:rsidP="0019494C">
      <w:pPr>
        <w:pStyle w:val="af6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  <w:r w:rsidRPr="0037639B">
        <w:rPr>
          <w:rFonts w:ascii="Times New Roman" w:hAnsi="Times New Roman"/>
          <w:sz w:val="28"/>
          <w:szCs w:val="28"/>
          <w:lang w:val="en-US"/>
        </w:rPr>
        <w:t>BaCl</w:t>
      </w:r>
      <w:r w:rsidRPr="0037639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7639B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37639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7639B">
        <w:rPr>
          <w:rFonts w:ascii="Times New Roman" w:hAnsi="Times New Roman"/>
          <w:sz w:val="28"/>
          <w:szCs w:val="28"/>
          <w:lang w:val="en-US"/>
        </w:rPr>
        <w:t>SO</w:t>
      </w:r>
      <w:r w:rsidRPr="0037639B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4 </w:t>
      </w:r>
      <w:r w:rsidRPr="0037639B">
        <w:rPr>
          <w:rFonts w:ascii="Times New Roman" w:hAnsi="Times New Roman"/>
          <w:sz w:val="28"/>
          <w:szCs w:val="28"/>
          <w:lang w:val="en-US"/>
        </w:rPr>
        <w:t>(</w:t>
      </w:r>
      <w:r w:rsidRPr="0037639B">
        <w:rPr>
          <w:rFonts w:ascii="Times New Roman" w:hAnsi="Times New Roman"/>
          <w:sz w:val="28"/>
          <w:szCs w:val="28"/>
        </w:rPr>
        <w:t>изб</w:t>
      </w:r>
      <w:r w:rsidRPr="0037639B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37639B">
        <w:rPr>
          <w:rFonts w:ascii="Times New Roman" w:hAnsi="Times New Roman"/>
          <w:sz w:val="28"/>
          <w:szCs w:val="28"/>
        </w:rPr>
        <w:sym w:font="Symbol" w:char="F0AE"/>
      </w:r>
    </w:p>
    <w:p w:rsidR="0019494C" w:rsidRPr="0037639B" w:rsidRDefault="0019494C" w:rsidP="0019494C">
      <w:pPr>
        <w:pStyle w:val="af6"/>
        <w:ind w:left="1080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Н</w:t>
      </w:r>
      <w:r w:rsidRPr="0037639B">
        <w:rPr>
          <w:rFonts w:ascii="Times New Roman" w:hAnsi="Times New Roman"/>
          <w:sz w:val="28"/>
          <w:szCs w:val="28"/>
          <w:vertAlign w:val="subscript"/>
        </w:rPr>
        <w:t>3</w:t>
      </w:r>
      <w:proofErr w:type="spellStart"/>
      <w:r w:rsidRPr="0037639B">
        <w:rPr>
          <w:rFonts w:ascii="Times New Roman" w:hAnsi="Times New Roman"/>
          <w:sz w:val="28"/>
          <w:szCs w:val="28"/>
          <w:lang w:val="en-US"/>
        </w:rPr>
        <w:t>AsO</w:t>
      </w:r>
      <w:proofErr w:type="spellEnd"/>
      <w:r w:rsidRPr="0037639B">
        <w:rPr>
          <w:rFonts w:ascii="Times New Roman" w:hAnsi="Times New Roman"/>
          <w:sz w:val="28"/>
          <w:szCs w:val="28"/>
          <w:vertAlign w:val="subscript"/>
        </w:rPr>
        <w:t>3</w:t>
      </w:r>
      <w:r w:rsidRPr="0037639B">
        <w:rPr>
          <w:rFonts w:ascii="Times New Roman" w:hAnsi="Times New Roman"/>
          <w:sz w:val="28"/>
          <w:szCs w:val="28"/>
        </w:rPr>
        <w:t xml:space="preserve"> + </w:t>
      </w:r>
      <w:r w:rsidRPr="0037639B">
        <w:rPr>
          <w:rFonts w:ascii="Times New Roman" w:hAnsi="Times New Roman"/>
          <w:sz w:val="28"/>
          <w:szCs w:val="28"/>
          <w:lang w:val="en-US"/>
        </w:rPr>
        <w:t>H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  <w:lang w:val="en-US"/>
        </w:rPr>
        <w:t>S</w:t>
      </w:r>
      <w:r w:rsidRPr="0037639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7639B">
        <w:rPr>
          <w:rFonts w:ascii="Times New Roman" w:hAnsi="Times New Roman"/>
          <w:sz w:val="28"/>
          <w:szCs w:val="28"/>
        </w:rPr>
        <w:t>(изб)</w:t>
      </w:r>
      <w:r w:rsidRPr="0037639B"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Pr="0037639B">
        <w:rPr>
          <w:rFonts w:ascii="Times New Roman" w:hAnsi="Times New Roman"/>
          <w:sz w:val="28"/>
          <w:szCs w:val="28"/>
        </w:rPr>
        <w:sym w:font="Symbol" w:char="F0AE"/>
      </w:r>
      <w:r w:rsidRPr="00376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639B">
        <w:rPr>
          <w:rFonts w:ascii="Times New Roman" w:hAnsi="Times New Roman"/>
          <w:sz w:val="28"/>
          <w:szCs w:val="28"/>
          <w:lang w:val="en-US"/>
        </w:rPr>
        <w:t>AsS</w:t>
      </w:r>
      <w:proofErr w:type="spellEnd"/>
      <w:r w:rsidRPr="0037639B">
        <w:rPr>
          <w:rFonts w:ascii="Times New Roman" w:hAnsi="Times New Roman"/>
          <w:sz w:val="28"/>
          <w:szCs w:val="28"/>
          <w:vertAlign w:val="subscript"/>
        </w:rPr>
        <w:t>3</w:t>
      </w:r>
      <w:r w:rsidRPr="0037639B">
        <w:rPr>
          <w:rFonts w:ascii="Times New Roman" w:hAnsi="Times New Roman"/>
          <w:sz w:val="28"/>
          <w:szCs w:val="28"/>
        </w:rPr>
        <w:sym w:font="Symbol" w:char="F0AF"/>
      </w:r>
      <w:r w:rsidRPr="0037639B">
        <w:rPr>
          <w:rFonts w:ascii="Times New Roman" w:hAnsi="Times New Roman"/>
          <w:sz w:val="28"/>
          <w:szCs w:val="28"/>
        </w:rPr>
        <w:t xml:space="preserve"> + </w:t>
      </w:r>
      <w:r w:rsidRPr="0037639B">
        <w:rPr>
          <w:rFonts w:ascii="Times New Roman" w:hAnsi="Times New Roman"/>
          <w:sz w:val="28"/>
          <w:szCs w:val="28"/>
          <w:lang w:val="en-US"/>
        </w:rPr>
        <w:t>H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  <w:lang w:val="en-US"/>
        </w:rPr>
        <w:t>O</w:t>
      </w:r>
    </w:p>
    <w:p w:rsidR="0019494C" w:rsidRPr="0037639B" w:rsidRDefault="0019494C" w:rsidP="0019494C">
      <w:pPr>
        <w:pStyle w:val="af6"/>
        <w:ind w:left="108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7639B">
        <w:rPr>
          <w:rFonts w:ascii="Times New Roman" w:hAnsi="Times New Roman"/>
          <w:sz w:val="28"/>
          <w:szCs w:val="28"/>
        </w:rPr>
        <w:t>Определить заряд коагулирующего иона. Расположить электролиты в порядке убывания коагулирующей способности: MgCl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 xml:space="preserve"> ,  Na</w:t>
      </w:r>
      <w:r w:rsidRPr="0037639B">
        <w:rPr>
          <w:rFonts w:ascii="Times New Roman" w:hAnsi="Times New Roman"/>
          <w:sz w:val="28"/>
          <w:szCs w:val="28"/>
          <w:vertAlign w:val="subscript"/>
        </w:rPr>
        <w:t>2</w:t>
      </w:r>
      <w:r w:rsidRPr="0037639B">
        <w:rPr>
          <w:rFonts w:ascii="Times New Roman" w:hAnsi="Times New Roman"/>
          <w:sz w:val="28"/>
          <w:szCs w:val="28"/>
        </w:rPr>
        <w:t>SO</w:t>
      </w:r>
      <w:r w:rsidRPr="0037639B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37639B">
        <w:rPr>
          <w:rFonts w:ascii="Times New Roman" w:hAnsi="Times New Roman"/>
          <w:sz w:val="28"/>
          <w:szCs w:val="28"/>
        </w:rPr>
        <w:t>,  AlBr</w:t>
      </w:r>
      <w:r w:rsidRPr="0037639B">
        <w:rPr>
          <w:rFonts w:ascii="Times New Roman" w:hAnsi="Times New Roman"/>
          <w:sz w:val="28"/>
          <w:szCs w:val="28"/>
          <w:vertAlign w:val="subscript"/>
        </w:rPr>
        <w:t>3.</w:t>
      </w:r>
    </w:p>
    <w:p w:rsidR="0019494C" w:rsidRPr="00E4644D" w:rsidRDefault="0019494C" w:rsidP="0019494C">
      <w:pPr>
        <w:pStyle w:val="24"/>
        <w:spacing w:line="240" w:lineRule="auto"/>
        <w:ind w:left="72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19494C" w:rsidRPr="0037639B" w:rsidRDefault="0019494C" w:rsidP="0019494C">
      <w:pPr>
        <w:pStyle w:val="af6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9B">
        <w:rPr>
          <w:rFonts w:ascii="Times New Roman" w:hAnsi="Times New Roman"/>
          <w:sz w:val="28"/>
          <w:szCs w:val="28"/>
        </w:rPr>
        <w:t>Характеристика фондов оценочных  средств  для  промеж</w:t>
      </w:r>
      <w:r w:rsidRPr="0037639B">
        <w:rPr>
          <w:rFonts w:ascii="Times New Roman" w:hAnsi="Times New Roman"/>
          <w:sz w:val="28"/>
          <w:szCs w:val="28"/>
        </w:rPr>
        <w:t>у</w:t>
      </w:r>
      <w:r w:rsidRPr="0037639B">
        <w:rPr>
          <w:rFonts w:ascii="Times New Roman" w:hAnsi="Times New Roman"/>
          <w:sz w:val="28"/>
          <w:szCs w:val="28"/>
        </w:rPr>
        <w:t>точной аттестации</w:t>
      </w:r>
    </w:p>
    <w:p w:rsidR="0019494C" w:rsidRPr="00BA45E7" w:rsidRDefault="0019494C" w:rsidP="00194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494C" w:rsidRPr="00BA45E7" w:rsidRDefault="0019494C" w:rsidP="0019494C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 к зачету по дисциплине «Химия»</w:t>
      </w:r>
    </w:p>
    <w:p w:rsidR="0019494C" w:rsidRPr="00BA45E7" w:rsidRDefault="0019494C" w:rsidP="0019494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Основные определения химии: химия как наука; вещество; химическая формула; химическая реакция; химические свойства вещества; молекула; атом. Состав  ядра атома, состав электронной оболочки. Массовое число. масса атома; атомная единица массы; относительная масса. Относительная масса протона, нейтрона, электрона, атома, молекулы, моль; молярная масса;  химический элемент, изотопы, радиоактивность, период полура</w:t>
      </w:r>
      <w:r w:rsidRPr="00BA45E7">
        <w:rPr>
          <w:rFonts w:ascii="Times New Roman" w:hAnsi="Times New Roman"/>
          <w:sz w:val="28"/>
          <w:szCs w:val="28"/>
        </w:rPr>
        <w:t>с</w:t>
      </w:r>
      <w:r w:rsidRPr="00BA45E7">
        <w:rPr>
          <w:rFonts w:ascii="Times New Roman" w:hAnsi="Times New Roman"/>
          <w:sz w:val="28"/>
          <w:szCs w:val="28"/>
        </w:rPr>
        <w:t>пада.</w:t>
      </w:r>
    </w:p>
    <w:p w:rsidR="0019494C" w:rsidRPr="00BA45E7" w:rsidRDefault="0019494C" w:rsidP="0019494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Определение квантовой механики. Двойственная природа микрообъектов (корпускулярно – волновой дуализм). Принцип неопределенности Гейзе</w:t>
      </w:r>
      <w:r w:rsidRPr="00BA45E7">
        <w:rPr>
          <w:rFonts w:ascii="Times New Roman" w:hAnsi="Times New Roman"/>
          <w:sz w:val="28"/>
          <w:szCs w:val="28"/>
        </w:rPr>
        <w:t>н</w:t>
      </w:r>
      <w:r w:rsidRPr="00BA45E7">
        <w:rPr>
          <w:rFonts w:ascii="Times New Roman" w:hAnsi="Times New Roman"/>
          <w:sz w:val="28"/>
          <w:szCs w:val="28"/>
        </w:rPr>
        <w:t>берга. Необходимость вероятностного подхода для описания движения электрона.</w:t>
      </w:r>
    </w:p>
    <w:p w:rsidR="0019494C" w:rsidRPr="00BA45E7" w:rsidRDefault="0019494C" w:rsidP="0019494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 w:rsidRPr="00BA45E7">
        <w:rPr>
          <w:rFonts w:ascii="Times New Roman" w:hAnsi="Times New Roman"/>
          <w:sz w:val="28"/>
          <w:szCs w:val="28"/>
        </w:rPr>
        <w:t>орбитали</w:t>
      </w:r>
      <w:proofErr w:type="spellEnd"/>
      <w:r w:rsidRPr="00BA45E7">
        <w:rPr>
          <w:rFonts w:ascii="Times New Roman" w:hAnsi="Times New Roman"/>
          <w:sz w:val="28"/>
          <w:szCs w:val="28"/>
        </w:rPr>
        <w:t>, электронного облака</w:t>
      </w:r>
      <w:r>
        <w:rPr>
          <w:rFonts w:ascii="Times New Roman" w:hAnsi="Times New Roman"/>
          <w:sz w:val="28"/>
          <w:szCs w:val="28"/>
        </w:rPr>
        <w:t xml:space="preserve"> .</w:t>
      </w:r>
      <w:r w:rsidRPr="00BA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5E7">
        <w:rPr>
          <w:rFonts w:ascii="Times New Roman" w:hAnsi="Times New Roman"/>
          <w:sz w:val="28"/>
          <w:szCs w:val="28"/>
        </w:rPr>
        <w:t xml:space="preserve"> </w:t>
      </w:r>
    </w:p>
    <w:p w:rsidR="0019494C" w:rsidRPr="00BA45E7" w:rsidRDefault="0019494C" w:rsidP="0019494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 xml:space="preserve">Квантовые числа: главное квантовое число n, орбитальное или побочное квантовое число </w:t>
      </w:r>
      <w:r w:rsidRPr="00BA45E7">
        <w:rPr>
          <w:rFonts w:ascii="Times New Roman" w:hAnsi="Times New Roman"/>
          <w:i/>
          <w:sz w:val="28"/>
          <w:szCs w:val="28"/>
        </w:rPr>
        <w:t>l</w:t>
      </w:r>
      <w:r w:rsidRPr="00BA45E7">
        <w:rPr>
          <w:rFonts w:ascii="Times New Roman" w:hAnsi="Times New Roman"/>
          <w:sz w:val="28"/>
          <w:szCs w:val="28"/>
        </w:rPr>
        <w:t xml:space="preserve">, магнитное квантовое число </w:t>
      </w:r>
      <w:proofErr w:type="spellStart"/>
      <w:r w:rsidRPr="00BA45E7">
        <w:rPr>
          <w:rFonts w:ascii="Times New Roman" w:hAnsi="Times New Roman"/>
          <w:sz w:val="28"/>
          <w:szCs w:val="28"/>
        </w:rPr>
        <w:t>m</w:t>
      </w:r>
      <w:r w:rsidRPr="00BA45E7">
        <w:rPr>
          <w:rFonts w:ascii="Times New Roman" w:hAnsi="Times New Roman"/>
          <w:i/>
          <w:sz w:val="28"/>
          <w:szCs w:val="28"/>
          <w:vertAlign w:val="subscript"/>
        </w:rPr>
        <w:t>l</w:t>
      </w:r>
      <w:proofErr w:type="spellEnd"/>
      <w:r w:rsidRPr="00BA45E7">
        <w:rPr>
          <w:rFonts w:ascii="Times New Roman" w:hAnsi="Times New Roman"/>
          <w:sz w:val="28"/>
          <w:szCs w:val="28"/>
        </w:rPr>
        <w:t xml:space="preserve">, спиновое квантовое число </w:t>
      </w:r>
      <w:proofErr w:type="spellStart"/>
      <w:r w:rsidRPr="00BA45E7">
        <w:rPr>
          <w:rFonts w:ascii="Times New Roman" w:hAnsi="Times New Roman"/>
          <w:sz w:val="28"/>
          <w:szCs w:val="28"/>
        </w:rPr>
        <w:t>m</w:t>
      </w:r>
      <w:r w:rsidRPr="00BA45E7">
        <w:rPr>
          <w:rFonts w:ascii="Times New Roman" w:hAnsi="Times New Roman"/>
          <w:i/>
          <w:sz w:val="28"/>
          <w:szCs w:val="28"/>
          <w:vertAlign w:val="subscript"/>
        </w:rPr>
        <w:t>s</w:t>
      </w:r>
      <w:proofErr w:type="spellEnd"/>
      <w:r w:rsidRPr="00BA45E7">
        <w:rPr>
          <w:rFonts w:ascii="Times New Roman" w:hAnsi="Times New Roman"/>
          <w:sz w:val="28"/>
          <w:szCs w:val="28"/>
        </w:rPr>
        <w:t xml:space="preserve"> </w:t>
      </w:r>
    </w:p>
    <w:p w:rsidR="0019494C" w:rsidRPr="00BA45E7" w:rsidRDefault="0019494C" w:rsidP="0019494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45E7">
        <w:rPr>
          <w:rFonts w:ascii="Times New Roman" w:hAnsi="Times New Roman"/>
          <w:sz w:val="28"/>
          <w:szCs w:val="28"/>
        </w:rPr>
        <w:t xml:space="preserve">Правила заполнения атомных </w:t>
      </w:r>
      <w:proofErr w:type="spellStart"/>
      <w:r w:rsidRPr="00BA45E7">
        <w:rPr>
          <w:rFonts w:ascii="Times New Roman" w:hAnsi="Times New Roman"/>
          <w:sz w:val="28"/>
          <w:szCs w:val="28"/>
        </w:rPr>
        <w:t>орбиталей</w:t>
      </w:r>
      <w:proofErr w:type="spellEnd"/>
      <w:r w:rsidRPr="00BA45E7">
        <w:rPr>
          <w:rFonts w:ascii="Times New Roman" w:hAnsi="Times New Roman"/>
          <w:sz w:val="28"/>
          <w:szCs w:val="28"/>
        </w:rPr>
        <w:t xml:space="preserve"> электронами: правило </w:t>
      </w:r>
      <w:proofErr w:type="spellStart"/>
      <w:r w:rsidRPr="00BA45E7">
        <w:rPr>
          <w:rFonts w:ascii="Times New Roman" w:hAnsi="Times New Roman"/>
          <w:sz w:val="28"/>
          <w:szCs w:val="28"/>
        </w:rPr>
        <w:t>Клечко</w:t>
      </w:r>
      <w:r w:rsidRPr="00BA45E7">
        <w:rPr>
          <w:rFonts w:ascii="Times New Roman" w:hAnsi="Times New Roman"/>
          <w:sz w:val="28"/>
          <w:szCs w:val="28"/>
        </w:rPr>
        <w:t>в</w:t>
      </w:r>
      <w:r w:rsidRPr="00BA45E7">
        <w:rPr>
          <w:rFonts w:ascii="Times New Roman" w:hAnsi="Times New Roman"/>
          <w:sz w:val="28"/>
          <w:szCs w:val="28"/>
        </w:rPr>
        <w:t>ского</w:t>
      </w:r>
      <w:proofErr w:type="spellEnd"/>
      <w:r w:rsidRPr="00BA45E7">
        <w:rPr>
          <w:rFonts w:ascii="Times New Roman" w:hAnsi="Times New Roman"/>
          <w:sz w:val="28"/>
          <w:szCs w:val="28"/>
        </w:rPr>
        <w:t xml:space="preserve">. 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Периодический  закон  и  периодическая  система  химических  элементов  Д.И. Менделеева. Структура периодической системы.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Классификация элементов на металлы и неметаллы. Электронные семе</w:t>
      </w:r>
      <w:r w:rsidRPr="00BA45E7">
        <w:rPr>
          <w:rFonts w:ascii="Times New Roman" w:hAnsi="Times New Roman"/>
          <w:sz w:val="28"/>
          <w:szCs w:val="28"/>
        </w:rPr>
        <w:t>й</w:t>
      </w:r>
      <w:r w:rsidRPr="00BA45E7">
        <w:rPr>
          <w:rFonts w:ascii="Times New Roman" w:hAnsi="Times New Roman"/>
          <w:sz w:val="28"/>
          <w:szCs w:val="28"/>
        </w:rPr>
        <w:t xml:space="preserve">ства. 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Изменение свойств химических элементов и их соединений в периодах, группах, подгруппах.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Сущность химической связи. Метод валентных связей.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Основные типы химической связи: ковалентная, ионная, металлическая, водородная.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 xml:space="preserve">Свойства химической связи: полярность и </w:t>
      </w:r>
      <w:proofErr w:type="spellStart"/>
      <w:r w:rsidRPr="00BA45E7">
        <w:rPr>
          <w:rFonts w:ascii="Times New Roman" w:hAnsi="Times New Roman"/>
          <w:sz w:val="28"/>
          <w:szCs w:val="28"/>
        </w:rPr>
        <w:t>поляризуемость</w:t>
      </w:r>
      <w:proofErr w:type="spellEnd"/>
      <w:r w:rsidRPr="00BA45E7">
        <w:rPr>
          <w:rFonts w:ascii="Times New Roman" w:hAnsi="Times New Roman"/>
          <w:sz w:val="28"/>
          <w:szCs w:val="28"/>
        </w:rPr>
        <w:t>, насыща</w:t>
      </w:r>
      <w:r w:rsidRPr="00BA45E7">
        <w:rPr>
          <w:rFonts w:ascii="Times New Roman" w:hAnsi="Times New Roman"/>
          <w:sz w:val="28"/>
          <w:szCs w:val="28"/>
        </w:rPr>
        <w:t>е</w:t>
      </w:r>
      <w:r w:rsidRPr="00BA45E7">
        <w:rPr>
          <w:rFonts w:ascii="Times New Roman" w:hAnsi="Times New Roman"/>
          <w:sz w:val="28"/>
          <w:szCs w:val="28"/>
        </w:rPr>
        <w:t>мость, направленность, гибридизация.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Количественные характеристики химической связи: энергия связи, длина связи, валентные углы.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lastRenderedPageBreak/>
        <w:t>Обменный и донорно-акцепторный механизмы образования ковалентной связи.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Внутренняя энергия и энтальпия. Первый закон термодинамики.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Термохимические уравнения, закон Гесса.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 xml:space="preserve"> Второй закон термодинамики. Энтропия и её изменение при химических процессах.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Энергия Гиббса и её изменения при химических процессах. Условия с</w:t>
      </w:r>
      <w:r w:rsidRPr="00BA45E7">
        <w:rPr>
          <w:rFonts w:ascii="Times New Roman" w:hAnsi="Times New Roman"/>
          <w:sz w:val="28"/>
          <w:szCs w:val="28"/>
        </w:rPr>
        <w:t>а</w:t>
      </w:r>
      <w:r w:rsidRPr="00BA45E7">
        <w:rPr>
          <w:rFonts w:ascii="Times New Roman" w:hAnsi="Times New Roman"/>
          <w:sz w:val="28"/>
          <w:szCs w:val="28"/>
        </w:rPr>
        <w:t>мопроизвольного протекания химических реакций.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 xml:space="preserve">Химическое равновесие. Влияние концентрации, температуры и давления на смещение химического равновесия. Принцип </w:t>
      </w:r>
      <w:proofErr w:type="spellStart"/>
      <w:r w:rsidRPr="00BA45E7">
        <w:rPr>
          <w:rFonts w:ascii="Times New Roman" w:hAnsi="Times New Roman"/>
          <w:sz w:val="28"/>
          <w:szCs w:val="28"/>
        </w:rPr>
        <w:t>Ле-Шателье</w:t>
      </w:r>
      <w:proofErr w:type="spellEnd"/>
      <w:r w:rsidRPr="00BA45E7">
        <w:rPr>
          <w:rFonts w:ascii="Times New Roman" w:hAnsi="Times New Roman"/>
          <w:sz w:val="28"/>
          <w:szCs w:val="28"/>
        </w:rPr>
        <w:t>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Химическая кинетика. Зависимость скорости реакции от концентрации, температуры и давления, природы реагирующих веществ.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Основные положения теории катализа. Катализаторы и каталитические системы.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Растворы. Концентрация растворов.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Способы выражения концентрации растворов: массовая доля, моляльная.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 xml:space="preserve">Свойства растворов </w:t>
      </w:r>
      <w:proofErr w:type="spellStart"/>
      <w:r w:rsidRPr="00BA45E7">
        <w:rPr>
          <w:rFonts w:ascii="Times New Roman" w:hAnsi="Times New Roman"/>
          <w:sz w:val="28"/>
          <w:szCs w:val="28"/>
        </w:rPr>
        <w:t>неэлектролитов</w:t>
      </w:r>
      <w:proofErr w:type="spellEnd"/>
      <w:r w:rsidRPr="00BA45E7">
        <w:rPr>
          <w:rFonts w:ascii="Times New Roman" w:hAnsi="Times New Roman"/>
          <w:sz w:val="28"/>
          <w:szCs w:val="28"/>
        </w:rPr>
        <w:t>. Закон Рауля. Следствия из закона.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Свойства растворов электролитов. Электролитическая диссоциация. Ст</w:t>
      </w:r>
      <w:r w:rsidRPr="00BA45E7">
        <w:rPr>
          <w:rFonts w:ascii="Times New Roman" w:hAnsi="Times New Roman"/>
          <w:sz w:val="28"/>
          <w:szCs w:val="28"/>
        </w:rPr>
        <w:t>е</w:t>
      </w:r>
      <w:r w:rsidRPr="00BA45E7">
        <w:rPr>
          <w:rFonts w:ascii="Times New Roman" w:hAnsi="Times New Roman"/>
          <w:sz w:val="28"/>
          <w:szCs w:val="28"/>
        </w:rPr>
        <w:t>пень диссоциации. Причины диссоциации.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Сильные и слабые электролиты. Диссоциация слабых электролитов. Ди</w:t>
      </w:r>
      <w:r w:rsidRPr="00BA45E7">
        <w:rPr>
          <w:rFonts w:ascii="Times New Roman" w:hAnsi="Times New Roman"/>
          <w:sz w:val="28"/>
          <w:szCs w:val="28"/>
        </w:rPr>
        <w:t>с</w:t>
      </w:r>
      <w:r w:rsidRPr="00BA45E7">
        <w:rPr>
          <w:rFonts w:ascii="Times New Roman" w:hAnsi="Times New Roman"/>
          <w:sz w:val="28"/>
          <w:szCs w:val="28"/>
        </w:rPr>
        <w:t>социация воды, водородный показатель.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Электролитическая диссоциация солей, кислот и оснований.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Ионные реакции в растворах. Обратимые и необратимые реакции.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Окислительно-восстановительные реакции.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Понятие об электродных потенциалах.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Гальванические элементы: Даниэля-Якоби, Вольта, концентрационный. Устройство. Принцип работы.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Промышленные источники тока – топливный элемент.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Марганцево-цинковый элемент. Устройство. Принцип работы.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Аккумуляторы – кислотный, щелочной. Устройство. Принцип работы.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Стандартный водородный электрод. Ряд стандартных электродных поте</w:t>
      </w:r>
      <w:r w:rsidRPr="00BA45E7">
        <w:rPr>
          <w:rFonts w:ascii="Times New Roman" w:hAnsi="Times New Roman"/>
          <w:sz w:val="28"/>
          <w:szCs w:val="28"/>
        </w:rPr>
        <w:t>н</w:t>
      </w:r>
      <w:r w:rsidRPr="00BA45E7">
        <w:rPr>
          <w:rFonts w:ascii="Times New Roman" w:hAnsi="Times New Roman"/>
          <w:sz w:val="28"/>
          <w:szCs w:val="28"/>
        </w:rPr>
        <w:t>циалов.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Уравнение Нернста. ЭДС и её измерение.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Сущность электролиза. Последовательность разрядки катионов и анионов при электролизе расплавов и растворов.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 xml:space="preserve">Электролиз расплавов. 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Электролиз растворов с нерастворимым анодом. Привести примеры.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Электролиз растворов с растворимым анодом. Привести примеры.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Коррозия металлов. Основные виды коррозии. Химическая и электрох</w:t>
      </w:r>
      <w:r w:rsidRPr="00BA45E7">
        <w:rPr>
          <w:rFonts w:ascii="Times New Roman" w:hAnsi="Times New Roman"/>
          <w:sz w:val="28"/>
          <w:szCs w:val="28"/>
        </w:rPr>
        <w:t>и</w:t>
      </w:r>
      <w:r w:rsidRPr="00BA45E7">
        <w:rPr>
          <w:rFonts w:ascii="Times New Roman" w:hAnsi="Times New Roman"/>
          <w:sz w:val="28"/>
          <w:szCs w:val="28"/>
        </w:rPr>
        <w:t>мическая коррозия.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Методы защиты от коррозии. Покрытия. Действие ингибиторов. Электр</w:t>
      </w:r>
      <w:r w:rsidRPr="00BA45E7">
        <w:rPr>
          <w:rFonts w:ascii="Times New Roman" w:hAnsi="Times New Roman"/>
          <w:sz w:val="28"/>
          <w:szCs w:val="28"/>
        </w:rPr>
        <w:t>о</w:t>
      </w:r>
      <w:r w:rsidRPr="00BA45E7">
        <w:rPr>
          <w:rFonts w:ascii="Times New Roman" w:hAnsi="Times New Roman"/>
          <w:sz w:val="28"/>
          <w:szCs w:val="28"/>
        </w:rPr>
        <w:t>химическая защита.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Основные методы получения металлов.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Получение чистых металлов.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 xml:space="preserve">Общие свойства металлов: отношение к </w:t>
      </w:r>
      <w:r w:rsidRPr="00BA45E7">
        <w:rPr>
          <w:rFonts w:ascii="Times New Roman" w:hAnsi="Times New Roman"/>
          <w:sz w:val="28"/>
          <w:szCs w:val="28"/>
          <w:lang w:val="en-US"/>
        </w:rPr>
        <w:t>O</w:t>
      </w:r>
      <w:r w:rsidRPr="00BA45E7">
        <w:rPr>
          <w:rFonts w:ascii="Times New Roman" w:hAnsi="Times New Roman"/>
          <w:sz w:val="28"/>
          <w:szCs w:val="28"/>
          <w:vertAlign w:val="subscript"/>
        </w:rPr>
        <w:t>2</w:t>
      </w:r>
      <w:r w:rsidRPr="00BA45E7">
        <w:rPr>
          <w:rFonts w:ascii="Times New Roman" w:hAnsi="Times New Roman"/>
          <w:sz w:val="28"/>
          <w:szCs w:val="28"/>
        </w:rPr>
        <w:t>, Н</w:t>
      </w:r>
      <w:r w:rsidRPr="00BA45E7">
        <w:rPr>
          <w:rFonts w:ascii="Times New Roman" w:hAnsi="Times New Roman"/>
          <w:sz w:val="28"/>
          <w:szCs w:val="28"/>
          <w:vertAlign w:val="subscript"/>
        </w:rPr>
        <w:t>2</w:t>
      </w:r>
      <w:r w:rsidRPr="00BA45E7">
        <w:rPr>
          <w:rFonts w:ascii="Times New Roman" w:hAnsi="Times New Roman"/>
          <w:sz w:val="28"/>
          <w:szCs w:val="28"/>
        </w:rPr>
        <w:t>О, щелочам, кислотам (</w:t>
      </w:r>
      <w:proofErr w:type="spellStart"/>
      <w:r w:rsidRPr="00BA45E7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BA45E7">
        <w:rPr>
          <w:rFonts w:ascii="Times New Roman" w:hAnsi="Times New Roman"/>
          <w:sz w:val="28"/>
          <w:szCs w:val="28"/>
        </w:rPr>
        <w:t xml:space="preserve">, </w:t>
      </w:r>
      <w:r w:rsidRPr="00BA45E7">
        <w:rPr>
          <w:rFonts w:ascii="Times New Roman" w:hAnsi="Times New Roman"/>
          <w:sz w:val="28"/>
          <w:szCs w:val="28"/>
          <w:lang w:val="en-US"/>
        </w:rPr>
        <w:t>H</w:t>
      </w:r>
      <w:r w:rsidRPr="00BA45E7">
        <w:rPr>
          <w:rFonts w:ascii="Times New Roman" w:hAnsi="Times New Roman"/>
          <w:sz w:val="28"/>
          <w:szCs w:val="28"/>
          <w:vertAlign w:val="subscript"/>
        </w:rPr>
        <w:t>2</w:t>
      </w:r>
      <w:r w:rsidRPr="00BA45E7">
        <w:rPr>
          <w:rFonts w:ascii="Times New Roman" w:hAnsi="Times New Roman"/>
          <w:sz w:val="28"/>
          <w:szCs w:val="28"/>
          <w:lang w:val="en-US"/>
        </w:rPr>
        <w:t>SO</w:t>
      </w:r>
      <w:r w:rsidRPr="00BA45E7">
        <w:rPr>
          <w:rFonts w:ascii="Times New Roman" w:hAnsi="Times New Roman"/>
          <w:sz w:val="28"/>
          <w:szCs w:val="28"/>
          <w:vertAlign w:val="subscript"/>
        </w:rPr>
        <w:t>4</w:t>
      </w:r>
      <w:r w:rsidRPr="00BA45E7">
        <w:rPr>
          <w:rFonts w:ascii="Times New Roman" w:hAnsi="Times New Roman"/>
          <w:sz w:val="28"/>
          <w:szCs w:val="28"/>
        </w:rPr>
        <w:t xml:space="preserve">, </w:t>
      </w:r>
      <w:r w:rsidRPr="00BA45E7">
        <w:rPr>
          <w:rFonts w:ascii="Times New Roman" w:hAnsi="Times New Roman"/>
          <w:sz w:val="28"/>
          <w:szCs w:val="28"/>
          <w:lang w:val="en-US"/>
        </w:rPr>
        <w:t>HNO</w:t>
      </w:r>
      <w:r w:rsidRPr="00BA45E7">
        <w:rPr>
          <w:rFonts w:ascii="Times New Roman" w:hAnsi="Times New Roman"/>
          <w:sz w:val="28"/>
          <w:szCs w:val="28"/>
          <w:vertAlign w:val="subscript"/>
        </w:rPr>
        <w:t>3</w:t>
      </w:r>
      <w:r w:rsidRPr="00BA45E7">
        <w:rPr>
          <w:rFonts w:ascii="Times New Roman" w:hAnsi="Times New Roman"/>
          <w:sz w:val="28"/>
          <w:szCs w:val="28"/>
        </w:rPr>
        <w:t>).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Дисперсные системы. Классификация, свойства и методы их получения. Коллоидные системы. Характеристика коллоидных систем. Строение ко</w:t>
      </w:r>
      <w:r w:rsidRPr="00BA45E7">
        <w:rPr>
          <w:rFonts w:ascii="Times New Roman" w:hAnsi="Times New Roman"/>
          <w:sz w:val="28"/>
          <w:szCs w:val="28"/>
        </w:rPr>
        <w:t>л</w:t>
      </w:r>
      <w:r w:rsidRPr="00BA45E7">
        <w:rPr>
          <w:rFonts w:ascii="Times New Roman" w:hAnsi="Times New Roman"/>
          <w:sz w:val="28"/>
          <w:szCs w:val="28"/>
        </w:rPr>
        <w:t>лоидной частицы.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t>Высокомолекулярные соединения. Понятие мономера, олигомера, пол</w:t>
      </w:r>
      <w:r w:rsidRPr="00BA45E7">
        <w:rPr>
          <w:rFonts w:ascii="Times New Roman" w:hAnsi="Times New Roman"/>
          <w:sz w:val="28"/>
          <w:szCs w:val="28"/>
        </w:rPr>
        <w:t>и</w:t>
      </w:r>
      <w:r w:rsidRPr="00BA45E7">
        <w:rPr>
          <w:rFonts w:ascii="Times New Roman" w:hAnsi="Times New Roman"/>
          <w:sz w:val="28"/>
          <w:szCs w:val="28"/>
        </w:rPr>
        <w:t>мера. Биополимеры.</w:t>
      </w:r>
    </w:p>
    <w:p w:rsidR="0019494C" w:rsidRPr="00BA45E7" w:rsidRDefault="0019494C" w:rsidP="0019494C">
      <w:pPr>
        <w:numPr>
          <w:ilvl w:val="0"/>
          <w:numId w:val="1"/>
        </w:numPr>
        <w:tabs>
          <w:tab w:val="left" w:pos="36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A45E7">
        <w:rPr>
          <w:rFonts w:ascii="Times New Roman" w:hAnsi="Times New Roman"/>
          <w:sz w:val="28"/>
          <w:szCs w:val="28"/>
        </w:rPr>
        <w:lastRenderedPageBreak/>
        <w:t>Основные положения теоретической аналитической химии. Закон де</w:t>
      </w:r>
      <w:r w:rsidRPr="00BA45E7">
        <w:rPr>
          <w:rFonts w:ascii="Times New Roman" w:hAnsi="Times New Roman"/>
          <w:sz w:val="28"/>
          <w:szCs w:val="28"/>
        </w:rPr>
        <w:t>й</w:t>
      </w:r>
      <w:r w:rsidRPr="00BA45E7">
        <w:rPr>
          <w:rFonts w:ascii="Times New Roman" w:hAnsi="Times New Roman"/>
          <w:sz w:val="28"/>
          <w:szCs w:val="28"/>
        </w:rPr>
        <w:t>ствующих масс. Закон эквивалентов. Основы качественного анализа. О</w:t>
      </w:r>
      <w:r w:rsidRPr="00BA45E7">
        <w:rPr>
          <w:rFonts w:ascii="Times New Roman" w:hAnsi="Times New Roman"/>
          <w:sz w:val="28"/>
          <w:szCs w:val="28"/>
        </w:rPr>
        <w:t>с</w:t>
      </w:r>
      <w:r w:rsidRPr="00BA45E7">
        <w:rPr>
          <w:rFonts w:ascii="Times New Roman" w:hAnsi="Times New Roman"/>
          <w:sz w:val="28"/>
          <w:szCs w:val="28"/>
        </w:rPr>
        <w:t>новы количественного анализа.</w:t>
      </w:r>
    </w:p>
    <w:p w:rsidR="0019494C" w:rsidRPr="00BA45E7" w:rsidRDefault="0019494C" w:rsidP="0019494C">
      <w:pPr>
        <w:spacing w:after="0" w:line="28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19494C" w:rsidRDefault="0019494C" w:rsidP="0019494C">
      <w:pPr>
        <w:spacing w:line="240" w:lineRule="atLeast"/>
        <w:ind w:hanging="100"/>
        <w:jc w:val="center"/>
        <w:rPr>
          <w:rFonts w:ascii="Times New Roman" w:hAnsi="Times New Roman"/>
          <w:sz w:val="28"/>
          <w:szCs w:val="28"/>
        </w:rPr>
      </w:pPr>
    </w:p>
    <w:p w:rsidR="0019494C" w:rsidRPr="000309E4" w:rsidRDefault="0019494C" w:rsidP="0019494C">
      <w:pPr>
        <w:spacing w:line="240" w:lineRule="atLeast"/>
        <w:ind w:hanging="100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0309E4">
        <w:rPr>
          <w:rFonts w:ascii="Times New Roman" w:hAnsi="Times New Roman"/>
          <w:sz w:val="28"/>
          <w:szCs w:val="28"/>
        </w:rPr>
        <w:t>8.  Учебно-методическое обеспечение дисциплины</w:t>
      </w:r>
    </w:p>
    <w:p w:rsidR="0019494C" w:rsidRPr="000309E4" w:rsidRDefault="0019494C" w:rsidP="001949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09E4">
        <w:rPr>
          <w:rFonts w:ascii="Times New Roman" w:hAnsi="Times New Roman"/>
          <w:sz w:val="28"/>
          <w:szCs w:val="28"/>
        </w:rPr>
        <w:t>8.1. Библиографический список рекомендуемых изданий основной и допо</w:t>
      </w:r>
      <w:r w:rsidRPr="000309E4">
        <w:rPr>
          <w:rFonts w:ascii="Times New Roman" w:hAnsi="Times New Roman"/>
          <w:sz w:val="28"/>
          <w:szCs w:val="28"/>
        </w:rPr>
        <w:t>л</w:t>
      </w:r>
      <w:r w:rsidRPr="000309E4">
        <w:rPr>
          <w:rFonts w:ascii="Times New Roman" w:hAnsi="Times New Roman"/>
          <w:sz w:val="28"/>
          <w:szCs w:val="28"/>
        </w:rPr>
        <w:t>нительной учебной литературы</w:t>
      </w:r>
    </w:p>
    <w:p w:rsidR="0019494C" w:rsidRPr="000309E4" w:rsidRDefault="0019494C" w:rsidP="001949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494C" w:rsidRPr="000309E4" w:rsidRDefault="0019494C" w:rsidP="001949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09E4">
        <w:rPr>
          <w:rFonts w:ascii="Times New Roman" w:hAnsi="Times New Roman"/>
          <w:sz w:val="28"/>
          <w:szCs w:val="28"/>
        </w:rPr>
        <w:t>Основная литература</w:t>
      </w:r>
    </w:p>
    <w:p w:rsidR="0019494C" w:rsidRDefault="0019494C" w:rsidP="001949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494C" w:rsidRPr="000309E4" w:rsidRDefault="0019494C" w:rsidP="00194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9E4">
        <w:rPr>
          <w:rFonts w:ascii="Times New Roman" w:hAnsi="Times New Roman"/>
          <w:sz w:val="28"/>
          <w:szCs w:val="28"/>
        </w:rPr>
        <w:t>1.Глинка Н.Л. Общая химия: Учебное пособие для вузов / Под ред. А.И. Е</w:t>
      </w:r>
      <w:r w:rsidRPr="000309E4">
        <w:rPr>
          <w:rFonts w:ascii="Times New Roman" w:hAnsi="Times New Roman"/>
          <w:sz w:val="28"/>
          <w:szCs w:val="28"/>
        </w:rPr>
        <w:t>р</w:t>
      </w:r>
      <w:r w:rsidRPr="000309E4">
        <w:rPr>
          <w:rFonts w:ascii="Times New Roman" w:hAnsi="Times New Roman"/>
          <w:sz w:val="28"/>
          <w:szCs w:val="28"/>
        </w:rPr>
        <w:t xml:space="preserve">макова. – изд. 29-е, исправленное–М.: Интеграл – Пресс, 2010.–752 с. </w:t>
      </w:r>
    </w:p>
    <w:p w:rsidR="0019494C" w:rsidRPr="000309E4" w:rsidRDefault="0019494C" w:rsidP="00194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9E4">
        <w:rPr>
          <w:rFonts w:ascii="Times New Roman" w:hAnsi="Times New Roman"/>
          <w:sz w:val="28"/>
          <w:szCs w:val="28"/>
        </w:rPr>
        <w:t xml:space="preserve">2.Князев Д.А., </w:t>
      </w:r>
      <w:proofErr w:type="spellStart"/>
      <w:r w:rsidRPr="000309E4">
        <w:rPr>
          <w:rFonts w:ascii="Times New Roman" w:hAnsi="Times New Roman"/>
          <w:sz w:val="28"/>
          <w:szCs w:val="28"/>
        </w:rPr>
        <w:t>Смарыгин</w:t>
      </w:r>
      <w:proofErr w:type="spellEnd"/>
      <w:r w:rsidRPr="000309E4">
        <w:rPr>
          <w:rFonts w:ascii="Times New Roman" w:hAnsi="Times New Roman"/>
          <w:sz w:val="28"/>
          <w:szCs w:val="28"/>
        </w:rPr>
        <w:t xml:space="preserve"> С.Н.. Неорганическая химия. –М.: "Дрофа". – 2004. –592 с. </w:t>
      </w:r>
    </w:p>
    <w:p w:rsidR="0019494C" w:rsidRPr="000309E4" w:rsidRDefault="0019494C" w:rsidP="00194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9E4">
        <w:rPr>
          <w:rFonts w:ascii="Times New Roman" w:hAnsi="Times New Roman"/>
          <w:sz w:val="28"/>
          <w:szCs w:val="28"/>
        </w:rPr>
        <w:t>3.Угай Я.А. Общая и неорганическая химия. – М.: Высшая школа, 2000. – 528 с.</w:t>
      </w:r>
    </w:p>
    <w:p w:rsidR="0019494C" w:rsidRPr="000309E4" w:rsidRDefault="0019494C" w:rsidP="0019494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09E4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309E4">
        <w:rPr>
          <w:rFonts w:ascii="Times New Roman" w:hAnsi="Times New Roman"/>
          <w:sz w:val="28"/>
          <w:szCs w:val="28"/>
        </w:rPr>
        <w:t>Угай</w:t>
      </w:r>
      <w:proofErr w:type="spellEnd"/>
      <w:r w:rsidRPr="000309E4">
        <w:rPr>
          <w:rFonts w:ascii="Times New Roman" w:hAnsi="Times New Roman"/>
          <w:sz w:val="28"/>
          <w:szCs w:val="28"/>
        </w:rPr>
        <w:t xml:space="preserve"> Я.А.. Неорганическая химия: Учебник для вузов для специальности "Химия". –</w:t>
      </w:r>
      <w:proofErr w:type="spellStart"/>
      <w:r w:rsidRPr="000309E4">
        <w:rPr>
          <w:rFonts w:ascii="Times New Roman" w:hAnsi="Times New Roman"/>
          <w:sz w:val="28"/>
          <w:szCs w:val="28"/>
        </w:rPr>
        <w:t>М.:Высшая</w:t>
      </w:r>
      <w:proofErr w:type="spellEnd"/>
      <w:r w:rsidRPr="000309E4">
        <w:rPr>
          <w:rFonts w:ascii="Times New Roman" w:hAnsi="Times New Roman"/>
          <w:sz w:val="28"/>
          <w:szCs w:val="28"/>
        </w:rPr>
        <w:t xml:space="preserve"> школа, 2000. – 463 с. </w:t>
      </w:r>
    </w:p>
    <w:p w:rsidR="0019494C" w:rsidRPr="000309E4" w:rsidRDefault="0019494C" w:rsidP="0019494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09E4">
        <w:rPr>
          <w:rFonts w:ascii="Times New Roman" w:hAnsi="Times New Roman"/>
          <w:sz w:val="28"/>
          <w:szCs w:val="28"/>
        </w:rPr>
        <w:t>5.Пресс И.А. Основы общей химии. Изд-во «Лань», 2012. - 496с.</w:t>
      </w:r>
    </w:p>
    <w:p w:rsidR="0019494C" w:rsidRPr="000309E4" w:rsidRDefault="0019494C" w:rsidP="0019494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94C" w:rsidRPr="008076B1" w:rsidRDefault="0019494C" w:rsidP="00194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9E4">
        <w:rPr>
          <w:rFonts w:ascii="Times New Roman" w:hAnsi="Times New Roman"/>
          <w:sz w:val="28"/>
          <w:szCs w:val="28"/>
        </w:rPr>
        <w:t xml:space="preserve"> </w:t>
      </w:r>
    </w:p>
    <w:p w:rsidR="0019494C" w:rsidRDefault="0019494C" w:rsidP="001949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76B1">
        <w:rPr>
          <w:rFonts w:ascii="Times New Roman" w:hAnsi="Times New Roman"/>
          <w:sz w:val="28"/>
          <w:szCs w:val="28"/>
        </w:rPr>
        <w:t xml:space="preserve"> Дополнительная литература</w:t>
      </w:r>
    </w:p>
    <w:p w:rsidR="0019494C" w:rsidRPr="008076B1" w:rsidRDefault="0019494C" w:rsidP="0019494C">
      <w:pPr>
        <w:widowControl w:val="0"/>
        <w:autoSpaceDE w:val="0"/>
        <w:autoSpaceDN w:val="0"/>
        <w:spacing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076B1">
        <w:rPr>
          <w:rFonts w:ascii="Times New Roman" w:hAnsi="Times New Roman"/>
          <w:sz w:val="28"/>
          <w:szCs w:val="28"/>
        </w:rPr>
        <w:t xml:space="preserve">Гузей </w:t>
      </w:r>
      <w:proofErr w:type="spellStart"/>
      <w:r w:rsidRPr="008076B1">
        <w:rPr>
          <w:rFonts w:ascii="Times New Roman" w:hAnsi="Times New Roman"/>
          <w:sz w:val="28"/>
          <w:szCs w:val="28"/>
        </w:rPr>
        <w:t>Я.С.и</w:t>
      </w:r>
      <w:proofErr w:type="spellEnd"/>
      <w:r w:rsidRPr="008076B1">
        <w:rPr>
          <w:rFonts w:ascii="Times New Roman" w:hAnsi="Times New Roman"/>
          <w:sz w:val="28"/>
          <w:szCs w:val="28"/>
        </w:rPr>
        <w:t xml:space="preserve"> др. Общая химия: Учебник. – М.: Изд-во МГУ, 1999. –333 с.</w:t>
      </w:r>
    </w:p>
    <w:p w:rsidR="0019494C" w:rsidRPr="008076B1" w:rsidRDefault="0019494C" w:rsidP="0019494C">
      <w:pPr>
        <w:widowControl w:val="0"/>
        <w:autoSpaceDE w:val="0"/>
        <w:autoSpaceDN w:val="0"/>
        <w:spacing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076B1">
        <w:rPr>
          <w:rFonts w:ascii="Times New Roman" w:hAnsi="Times New Roman"/>
          <w:sz w:val="28"/>
          <w:szCs w:val="28"/>
        </w:rPr>
        <w:t xml:space="preserve">Коровин Н.В.. Общая химия. – </w:t>
      </w:r>
      <w:proofErr w:type="spellStart"/>
      <w:r w:rsidRPr="008076B1">
        <w:rPr>
          <w:rFonts w:ascii="Times New Roman" w:hAnsi="Times New Roman"/>
          <w:sz w:val="28"/>
          <w:szCs w:val="28"/>
        </w:rPr>
        <w:t>М.:"Высшая</w:t>
      </w:r>
      <w:proofErr w:type="spellEnd"/>
      <w:r w:rsidRPr="008076B1">
        <w:rPr>
          <w:rFonts w:ascii="Times New Roman" w:hAnsi="Times New Roman"/>
          <w:sz w:val="28"/>
          <w:szCs w:val="28"/>
        </w:rPr>
        <w:t xml:space="preserve"> школа". –1998. –558 с</w:t>
      </w:r>
    </w:p>
    <w:p w:rsidR="0019494C" w:rsidRPr="008076B1" w:rsidRDefault="0019494C" w:rsidP="0019494C">
      <w:pPr>
        <w:widowControl w:val="0"/>
        <w:autoSpaceDE w:val="0"/>
        <w:autoSpaceDN w:val="0"/>
        <w:spacing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076B1">
        <w:rPr>
          <w:rFonts w:ascii="Times New Roman" w:hAnsi="Times New Roman"/>
          <w:sz w:val="28"/>
          <w:szCs w:val="28"/>
        </w:rPr>
        <w:t xml:space="preserve"> Ахметов Н.С.. Общая и неорганическая химия. – М.: "Высшая школа", 1998. –743 с.</w:t>
      </w:r>
    </w:p>
    <w:p w:rsidR="0019494C" w:rsidRPr="008076B1" w:rsidRDefault="0019494C" w:rsidP="0019494C">
      <w:pPr>
        <w:widowControl w:val="0"/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076B1">
        <w:rPr>
          <w:rFonts w:ascii="Times New Roman" w:hAnsi="Times New Roman"/>
          <w:sz w:val="28"/>
          <w:szCs w:val="28"/>
        </w:rPr>
        <w:t>Степин Б.Д., Цветков А.А. Неорганическая химия: Учебник для вузов/ Под ред. Степина Б.Д. –М.: Высшая школа, 1994. –608 с.</w:t>
      </w:r>
    </w:p>
    <w:p w:rsidR="0019494C" w:rsidRPr="008076B1" w:rsidRDefault="0019494C" w:rsidP="0019494C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076B1">
        <w:rPr>
          <w:rFonts w:ascii="Times New Roman" w:hAnsi="Times New Roman"/>
          <w:sz w:val="28"/>
          <w:szCs w:val="28"/>
        </w:rPr>
        <w:t>Лучинский Г.П. Курс химии: Учебник для инженерно-технических (н</w:t>
      </w:r>
      <w:r w:rsidRPr="008076B1">
        <w:rPr>
          <w:rFonts w:ascii="Times New Roman" w:hAnsi="Times New Roman"/>
          <w:sz w:val="28"/>
          <w:szCs w:val="28"/>
        </w:rPr>
        <w:t>е</w:t>
      </w:r>
      <w:r w:rsidRPr="008076B1">
        <w:rPr>
          <w:rFonts w:ascii="Times New Roman" w:hAnsi="Times New Roman"/>
          <w:sz w:val="28"/>
          <w:szCs w:val="28"/>
        </w:rPr>
        <w:t xml:space="preserve">химических) вузов. – М.: </w:t>
      </w:r>
      <w:proofErr w:type="spellStart"/>
      <w:r w:rsidRPr="008076B1">
        <w:rPr>
          <w:rFonts w:ascii="Times New Roman" w:hAnsi="Times New Roman"/>
          <w:sz w:val="28"/>
          <w:szCs w:val="28"/>
        </w:rPr>
        <w:t>Высш</w:t>
      </w:r>
      <w:proofErr w:type="spellEnd"/>
      <w:r w:rsidRPr="008076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76B1">
        <w:rPr>
          <w:rFonts w:ascii="Times New Roman" w:hAnsi="Times New Roman"/>
          <w:sz w:val="28"/>
          <w:szCs w:val="28"/>
        </w:rPr>
        <w:t>шк</w:t>
      </w:r>
      <w:proofErr w:type="spellEnd"/>
      <w:r w:rsidRPr="008076B1">
        <w:rPr>
          <w:rFonts w:ascii="Times New Roman" w:hAnsi="Times New Roman"/>
          <w:sz w:val="28"/>
          <w:szCs w:val="28"/>
        </w:rPr>
        <w:t>., 1985-1991. – 416с.</w:t>
      </w:r>
    </w:p>
    <w:p w:rsidR="0019494C" w:rsidRPr="008076B1" w:rsidRDefault="0019494C" w:rsidP="0019494C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076B1">
        <w:rPr>
          <w:rFonts w:ascii="Times New Roman" w:hAnsi="Times New Roman"/>
          <w:sz w:val="28"/>
          <w:szCs w:val="28"/>
        </w:rPr>
        <w:t xml:space="preserve">Платонов Ф.П., </w:t>
      </w:r>
      <w:proofErr w:type="spellStart"/>
      <w:r w:rsidRPr="008076B1">
        <w:rPr>
          <w:rFonts w:ascii="Times New Roman" w:hAnsi="Times New Roman"/>
          <w:sz w:val="28"/>
          <w:szCs w:val="28"/>
        </w:rPr>
        <w:t>Дейкова</w:t>
      </w:r>
      <w:proofErr w:type="spellEnd"/>
      <w:r w:rsidRPr="008076B1">
        <w:rPr>
          <w:rFonts w:ascii="Times New Roman" w:hAnsi="Times New Roman"/>
          <w:sz w:val="28"/>
          <w:szCs w:val="28"/>
        </w:rPr>
        <w:t xml:space="preserve"> З.Е.. Практикум по неорганической химии для сельскохозяйственных вузов. –М: "Высшая школа", 1985. –255 с.</w:t>
      </w:r>
    </w:p>
    <w:p w:rsidR="0019494C" w:rsidRPr="008076B1" w:rsidRDefault="0019494C" w:rsidP="0019494C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8076B1">
        <w:rPr>
          <w:rFonts w:ascii="Times New Roman" w:hAnsi="Times New Roman"/>
          <w:sz w:val="28"/>
          <w:szCs w:val="28"/>
        </w:rPr>
        <w:t>Глинка Н.Л.. Задачи и упражнения по общей химии: Учеб. Пособие для вузов. –Л.: Химия, 1986. –272 с.</w:t>
      </w:r>
    </w:p>
    <w:p w:rsidR="0019494C" w:rsidRPr="008076B1" w:rsidRDefault="0019494C" w:rsidP="0019494C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76B1">
        <w:rPr>
          <w:rFonts w:ascii="Times New Roman" w:hAnsi="Times New Roman"/>
          <w:sz w:val="28"/>
          <w:szCs w:val="28"/>
        </w:rPr>
        <w:t>Харитонов Ю.Я. Аналитическая химия (аналитика). В 2 кн. Кн. 1. О</w:t>
      </w:r>
      <w:r w:rsidRPr="008076B1">
        <w:rPr>
          <w:rFonts w:ascii="Times New Roman" w:hAnsi="Times New Roman"/>
          <w:sz w:val="28"/>
          <w:szCs w:val="28"/>
        </w:rPr>
        <w:t>б</w:t>
      </w:r>
      <w:r w:rsidRPr="008076B1">
        <w:rPr>
          <w:rFonts w:ascii="Times New Roman" w:hAnsi="Times New Roman"/>
          <w:sz w:val="28"/>
          <w:szCs w:val="28"/>
        </w:rPr>
        <w:t>щие теоретические основы. Качественн</w:t>
      </w:r>
      <w:r>
        <w:rPr>
          <w:rFonts w:ascii="Times New Roman" w:hAnsi="Times New Roman"/>
          <w:sz w:val="28"/>
          <w:szCs w:val="28"/>
        </w:rPr>
        <w:t xml:space="preserve">ый анализ. М.: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шк</w:t>
      </w:r>
      <w:proofErr w:type="spellEnd"/>
      <w:r>
        <w:rPr>
          <w:rFonts w:ascii="Times New Roman" w:hAnsi="Times New Roman"/>
          <w:sz w:val="28"/>
          <w:szCs w:val="28"/>
        </w:rPr>
        <w:t>., 2001-340с.</w:t>
      </w:r>
      <w:r w:rsidRPr="008076B1">
        <w:rPr>
          <w:rFonts w:ascii="Times New Roman" w:hAnsi="Times New Roman"/>
          <w:sz w:val="28"/>
          <w:szCs w:val="28"/>
        </w:rPr>
        <w:t xml:space="preserve"> </w:t>
      </w:r>
    </w:p>
    <w:p w:rsidR="0019494C" w:rsidRPr="008076B1" w:rsidRDefault="0019494C" w:rsidP="0019494C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8076B1">
        <w:rPr>
          <w:rFonts w:ascii="Times New Roman" w:hAnsi="Times New Roman"/>
          <w:sz w:val="28"/>
          <w:szCs w:val="28"/>
        </w:rPr>
        <w:t>Кожевина</w:t>
      </w:r>
      <w:proofErr w:type="spellEnd"/>
      <w:r w:rsidRPr="008076B1">
        <w:rPr>
          <w:rFonts w:ascii="Times New Roman" w:hAnsi="Times New Roman"/>
          <w:sz w:val="28"/>
          <w:szCs w:val="28"/>
        </w:rPr>
        <w:t xml:space="preserve"> Л.П., Невинская Н.А., </w:t>
      </w:r>
      <w:proofErr w:type="spellStart"/>
      <w:r w:rsidRPr="008076B1">
        <w:rPr>
          <w:rFonts w:ascii="Times New Roman" w:hAnsi="Times New Roman"/>
          <w:sz w:val="28"/>
          <w:szCs w:val="28"/>
        </w:rPr>
        <w:t>Ляпина</w:t>
      </w:r>
      <w:proofErr w:type="spellEnd"/>
      <w:r w:rsidRPr="008076B1">
        <w:rPr>
          <w:rFonts w:ascii="Times New Roman" w:hAnsi="Times New Roman"/>
          <w:sz w:val="28"/>
          <w:szCs w:val="28"/>
        </w:rPr>
        <w:t xml:space="preserve"> Л.С., Довбыш С.А. Химия к</w:t>
      </w:r>
      <w:r w:rsidRPr="008076B1">
        <w:rPr>
          <w:rFonts w:ascii="Times New Roman" w:hAnsi="Times New Roman"/>
          <w:sz w:val="28"/>
          <w:szCs w:val="28"/>
        </w:rPr>
        <w:t>о</w:t>
      </w:r>
      <w:r w:rsidRPr="008076B1">
        <w:rPr>
          <w:rFonts w:ascii="Times New Roman" w:hAnsi="Times New Roman"/>
          <w:sz w:val="28"/>
          <w:szCs w:val="28"/>
        </w:rPr>
        <w:t>ординационных соединений: Пособие для самостоятельной работы ст</w:t>
      </w:r>
      <w:r w:rsidRPr="008076B1">
        <w:rPr>
          <w:rFonts w:ascii="Times New Roman" w:hAnsi="Times New Roman"/>
          <w:sz w:val="28"/>
          <w:szCs w:val="28"/>
        </w:rPr>
        <w:t>у</w:t>
      </w:r>
      <w:r w:rsidRPr="008076B1">
        <w:rPr>
          <w:rFonts w:ascii="Times New Roman" w:hAnsi="Times New Roman"/>
          <w:sz w:val="28"/>
          <w:szCs w:val="28"/>
        </w:rPr>
        <w:t>дентов. Барнаул: Изд-во АГАУ, 2000. 43 с.</w:t>
      </w:r>
    </w:p>
    <w:p w:rsidR="0019494C" w:rsidRPr="008076B1" w:rsidRDefault="0019494C" w:rsidP="0019494C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8076B1">
        <w:rPr>
          <w:rFonts w:ascii="Times New Roman" w:hAnsi="Times New Roman"/>
          <w:sz w:val="28"/>
          <w:szCs w:val="28"/>
        </w:rPr>
        <w:t xml:space="preserve">Невинская Н.А., </w:t>
      </w:r>
      <w:proofErr w:type="spellStart"/>
      <w:r w:rsidRPr="008076B1">
        <w:rPr>
          <w:rFonts w:ascii="Times New Roman" w:hAnsi="Times New Roman"/>
          <w:sz w:val="28"/>
          <w:szCs w:val="28"/>
        </w:rPr>
        <w:t>Кожевина</w:t>
      </w:r>
      <w:proofErr w:type="spellEnd"/>
      <w:r w:rsidRPr="008076B1">
        <w:rPr>
          <w:rFonts w:ascii="Times New Roman" w:hAnsi="Times New Roman"/>
          <w:sz w:val="28"/>
          <w:szCs w:val="28"/>
        </w:rPr>
        <w:t xml:space="preserve"> Л.П., </w:t>
      </w:r>
      <w:proofErr w:type="spellStart"/>
      <w:r w:rsidRPr="008076B1">
        <w:rPr>
          <w:rFonts w:ascii="Times New Roman" w:hAnsi="Times New Roman"/>
          <w:sz w:val="28"/>
          <w:szCs w:val="28"/>
        </w:rPr>
        <w:t>Ляпина</w:t>
      </w:r>
      <w:proofErr w:type="spellEnd"/>
      <w:r w:rsidRPr="008076B1">
        <w:rPr>
          <w:rFonts w:ascii="Times New Roman" w:hAnsi="Times New Roman"/>
          <w:sz w:val="28"/>
          <w:szCs w:val="28"/>
        </w:rPr>
        <w:t xml:space="preserve"> Л.С. Пособие по химии. Часть 1. Состав, свойства и превращения неорганических веществ. Барнаул: </w:t>
      </w:r>
      <w:r w:rsidRPr="008076B1">
        <w:rPr>
          <w:rFonts w:ascii="Times New Roman" w:hAnsi="Times New Roman"/>
          <w:sz w:val="28"/>
          <w:szCs w:val="28"/>
        </w:rPr>
        <w:lastRenderedPageBreak/>
        <w:t>Изд-во АГАУ, 2002. 84 с.</w:t>
      </w:r>
    </w:p>
    <w:p w:rsidR="0019494C" w:rsidRDefault="0019494C" w:rsidP="0019494C">
      <w:pPr>
        <w:pStyle w:val="210"/>
        <w:widowControl w:val="0"/>
        <w:autoSpaceDE w:val="0"/>
        <w:autoSpaceDN w:val="0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 w:rsidRPr="008076B1">
        <w:rPr>
          <w:sz w:val="28"/>
          <w:szCs w:val="28"/>
        </w:rPr>
        <w:t>Кожевина</w:t>
      </w:r>
      <w:proofErr w:type="spellEnd"/>
      <w:r w:rsidRPr="008076B1">
        <w:rPr>
          <w:sz w:val="28"/>
          <w:szCs w:val="28"/>
        </w:rPr>
        <w:t xml:space="preserve"> Л.П., Невинская Н.А., </w:t>
      </w:r>
      <w:proofErr w:type="spellStart"/>
      <w:r w:rsidRPr="008076B1">
        <w:rPr>
          <w:sz w:val="28"/>
          <w:szCs w:val="28"/>
        </w:rPr>
        <w:t>Ляпина</w:t>
      </w:r>
      <w:proofErr w:type="spellEnd"/>
      <w:r w:rsidRPr="008076B1">
        <w:rPr>
          <w:sz w:val="28"/>
          <w:szCs w:val="28"/>
        </w:rPr>
        <w:t xml:space="preserve"> Л.С. Пособие по химии. Часть 2. Основные закономерности химических процессов. Барнаул: Изд-во АГАУ, 2002. 144 с.</w:t>
      </w:r>
    </w:p>
    <w:p w:rsidR="0019494C" w:rsidRPr="008076B1" w:rsidRDefault="0019494C" w:rsidP="0019494C">
      <w:pPr>
        <w:pStyle w:val="210"/>
        <w:widowControl w:val="0"/>
        <w:autoSpaceDE w:val="0"/>
        <w:autoSpaceDN w:val="0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076B1">
        <w:rPr>
          <w:sz w:val="28"/>
          <w:szCs w:val="28"/>
        </w:rPr>
        <w:t xml:space="preserve">Невинская Н.А., </w:t>
      </w:r>
      <w:proofErr w:type="spellStart"/>
      <w:r w:rsidRPr="008076B1">
        <w:rPr>
          <w:sz w:val="28"/>
          <w:szCs w:val="28"/>
        </w:rPr>
        <w:t>Кожевина</w:t>
      </w:r>
      <w:proofErr w:type="spellEnd"/>
      <w:r w:rsidRPr="008076B1">
        <w:rPr>
          <w:sz w:val="28"/>
          <w:szCs w:val="28"/>
        </w:rPr>
        <w:t xml:space="preserve"> Л.П., Довбыш С.А., Панова Е.В. Общая химия: Задачи и упражнения для самостоятельной работы студентов. 2-е изд., </w:t>
      </w:r>
      <w:proofErr w:type="spellStart"/>
      <w:r w:rsidRPr="008076B1">
        <w:rPr>
          <w:sz w:val="28"/>
          <w:szCs w:val="28"/>
        </w:rPr>
        <w:t>испр</w:t>
      </w:r>
      <w:proofErr w:type="spellEnd"/>
      <w:r w:rsidRPr="008076B1">
        <w:rPr>
          <w:sz w:val="28"/>
          <w:szCs w:val="28"/>
        </w:rPr>
        <w:t>. и доп. Барнаул: Изд-во АГАУ, 2003. 140 с.</w:t>
      </w:r>
    </w:p>
    <w:p w:rsidR="0019494C" w:rsidRPr="008076B1" w:rsidRDefault="0019494C" w:rsidP="0019494C">
      <w:pPr>
        <w:pStyle w:val="210"/>
        <w:widowControl w:val="0"/>
        <w:autoSpaceDE w:val="0"/>
        <w:autoSpaceDN w:val="0"/>
        <w:ind w:left="360" w:firstLine="0"/>
        <w:rPr>
          <w:sz w:val="28"/>
          <w:szCs w:val="28"/>
        </w:rPr>
      </w:pPr>
      <w:r>
        <w:rPr>
          <w:sz w:val="28"/>
          <w:szCs w:val="28"/>
        </w:rPr>
        <w:t>13.</w:t>
      </w:r>
      <w:r w:rsidRPr="008076B1">
        <w:rPr>
          <w:sz w:val="28"/>
          <w:szCs w:val="28"/>
        </w:rPr>
        <w:t xml:space="preserve">Оствальд </w:t>
      </w:r>
      <w:proofErr w:type="spellStart"/>
      <w:r w:rsidRPr="008076B1">
        <w:rPr>
          <w:sz w:val="28"/>
          <w:szCs w:val="28"/>
        </w:rPr>
        <w:t>Г.В.Термодинамика</w:t>
      </w:r>
      <w:proofErr w:type="spellEnd"/>
      <w:r w:rsidRPr="008076B1">
        <w:rPr>
          <w:sz w:val="28"/>
          <w:szCs w:val="28"/>
        </w:rPr>
        <w:t xml:space="preserve"> растворов </w:t>
      </w:r>
      <w:proofErr w:type="spellStart"/>
      <w:r w:rsidRPr="008076B1">
        <w:rPr>
          <w:sz w:val="28"/>
          <w:szCs w:val="28"/>
        </w:rPr>
        <w:t>неэлектролитов</w:t>
      </w:r>
      <w:proofErr w:type="spellEnd"/>
      <w:r w:rsidRPr="008076B1">
        <w:rPr>
          <w:sz w:val="28"/>
          <w:szCs w:val="28"/>
        </w:rPr>
        <w:t>: Методич</w:t>
      </w:r>
      <w:r w:rsidRPr="008076B1">
        <w:rPr>
          <w:sz w:val="28"/>
          <w:szCs w:val="28"/>
        </w:rPr>
        <w:t>е</w:t>
      </w:r>
      <w:r w:rsidRPr="008076B1">
        <w:rPr>
          <w:sz w:val="28"/>
          <w:szCs w:val="28"/>
        </w:rPr>
        <w:t>ские указания для выполнения лабораторных работ. Барнаул: Изд-во АГАУ, 2001. 14 с.</w:t>
      </w:r>
    </w:p>
    <w:p w:rsidR="0019494C" w:rsidRPr="008076B1" w:rsidRDefault="0019494C" w:rsidP="0019494C">
      <w:pPr>
        <w:pStyle w:val="210"/>
        <w:widowControl w:val="0"/>
        <w:autoSpaceDE w:val="0"/>
        <w:autoSpaceDN w:val="0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Pr="008076B1">
        <w:rPr>
          <w:sz w:val="28"/>
          <w:szCs w:val="28"/>
        </w:rPr>
        <w:t>Кожевина</w:t>
      </w:r>
      <w:proofErr w:type="spellEnd"/>
      <w:r w:rsidRPr="008076B1">
        <w:rPr>
          <w:sz w:val="28"/>
          <w:szCs w:val="28"/>
        </w:rPr>
        <w:t xml:space="preserve"> Л.П., Невинская Н.А. Выдающиеся естествоиспытатели. Барнаул: Изд-во АГАУ, 2003. 56 с.</w:t>
      </w:r>
    </w:p>
    <w:p w:rsidR="0019494C" w:rsidRPr="008076B1" w:rsidRDefault="0019494C" w:rsidP="0019494C">
      <w:pPr>
        <w:pStyle w:val="210"/>
        <w:widowControl w:val="0"/>
        <w:autoSpaceDE w:val="0"/>
        <w:autoSpaceDN w:val="0"/>
        <w:ind w:left="360" w:firstLine="0"/>
        <w:rPr>
          <w:sz w:val="28"/>
          <w:szCs w:val="28"/>
        </w:rPr>
      </w:pPr>
      <w:r>
        <w:rPr>
          <w:sz w:val="28"/>
          <w:szCs w:val="28"/>
        </w:rPr>
        <w:t>15.</w:t>
      </w:r>
      <w:r w:rsidRPr="008076B1">
        <w:rPr>
          <w:sz w:val="28"/>
          <w:szCs w:val="28"/>
        </w:rPr>
        <w:t>Оствальд Г.В., Довбыш С.А. Химия. Часть 3.  Физическая и коллоидная химия. Учебно-методическое пособие для студентов АГАУ. Барнаул: Изд-во АГАУ, 2012. 114  с.</w:t>
      </w:r>
    </w:p>
    <w:p w:rsidR="0019494C" w:rsidRPr="008076B1" w:rsidRDefault="0019494C" w:rsidP="0019494C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9494C" w:rsidRPr="000561C9" w:rsidRDefault="0019494C" w:rsidP="0019494C">
      <w:pPr>
        <w:pStyle w:val="210"/>
        <w:ind w:left="0" w:firstLine="0"/>
        <w:rPr>
          <w:sz w:val="28"/>
          <w:szCs w:val="28"/>
        </w:rPr>
      </w:pPr>
    </w:p>
    <w:p w:rsidR="0019494C" w:rsidRDefault="0019494C" w:rsidP="0019494C">
      <w:pPr>
        <w:pStyle w:val="ac"/>
        <w:numPr>
          <w:ilvl w:val="1"/>
          <w:numId w:val="11"/>
        </w:numPr>
        <w:ind w:left="1080" w:hanging="360"/>
        <w:jc w:val="center"/>
        <w:rPr>
          <w:rFonts w:ascii="Times New Roman" w:hAnsi="Times New Roman"/>
          <w:sz w:val="28"/>
          <w:szCs w:val="28"/>
        </w:rPr>
      </w:pPr>
      <w:r w:rsidRPr="004520C4">
        <w:rPr>
          <w:rFonts w:ascii="Times New Roman" w:hAnsi="Times New Roman"/>
          <w:sz w:val="28"/>
          <w:szCs w:val="28"/>
        </w:rPr>
        <w:t xml:space="preserve"> Перечень программных продуктов, используемых при провед</w:t>
      </w:r>
      <w:r w:rsidRPr="004520C4">
        <w:rPr>
          <w:rFonts w:ascii="Times New Roman" w:hAnsi="Times New Roman"/>
          <w:sz w:val="28"/>
          <w:szCs w:val="28"/>
        </w:rPr>
        <w:t>е</w:t>
      </w:r>
      <w:r w:rsidRPr="004520C4">
        <w:rPr>
          <w:rFonts w:ascii="Times New Roman" w:hAnsi="Times New Roman"/>
          <w:sz w:val="28"/>
          <w:szCs w:val="28"/>
        </w:rPr>
        <w:t>нии различных видов занятий, программно-информационных мат</w:t>
      </w:r>
      <w:r w:rsidRPr="004520C4">
        <w:rPr>
          <w:rFonts w:ascii="Times New Roman" w:hAnsi="Times New Roman"/>
          <w:sz w:val="28"/>
          <w:szCs w:val="28"/>
        </w:rPr>
        <w:t>е</w:t>
      </w:r>
      <w:r w:rsidRPr="004520C4">
        <w:rPr>
          <w:rFonts w:ascii="Times New Roman" w:hAnsi="Times New Roman"/>
          <w:sz w:val="28"/>
          <w:szCs w:val="28"/>
        </w:rPr>
        <w:t>риалов (видеофильмы, обучающие программы, электронные базы данных, электронные учебники, мультимедийные разработки и т.д.)</w:t>
      </w:r>
    </w:p>
    <w:p w:rsidR="0019494C" w:rsidRPr="004520C4" w:rsidRDefault="0019494C" w:rsidP="0019494C">
      <w:pPr>
        <w:pStyle w:val="ac"/>
        <w:ind w:left="1080"/>
        <w:rPr>
          <w:rFonts w:ascii="Times New Roman" w:hAnsi="Times New Roman"/>
          <w:sz w:val="28"/>
          <w:szCs w:val="28"/>
        </w:rPr>
      </w:pPr>
    </w:p>
    <w:p w:rsidR="0019494C" w:rsidRDefault="0019494C" w:rsidP="003C2EE4">
      <w:pPr>
        <w:pStyle w:val="ac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</w:t>
      </w:r>
      <w:r>
        <w:rPr>
          <w:rFonts w:ascii="Times New Roman" w:hAnsi="Times New Roman"/>
          <w:sz w:val="28"/>
          <w:szCs w:val="28"/>
          <w:lang w:val="en-US"/>
        </w:rPr>
        <w:t>home</w:t>
      </w:r>
      <w:r w:rsidRPr="00AF6103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ptd</w:t>
      </w:r>
      <w:proofErr w:type="spellEnd"/>
      <w:r w:rsidRPr="00AF61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net</w:t>
      </w:r>
      <w:r w:rsidRPr="00AF6103">
        <w:rPr>
          <w:rFonts w:ascii="Times New Roman" w:hAnsi="Times New Roman"/>
          <w:sz w:val="28"/>
          <w:szCs w:val="28"/>
        </w:rPr>
        <w:t>/-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swenger</w:t>
      </w:r>
      <w:proofErr w:type="spellEnd"/>
      <w:r w:rsidRPr="00AF610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Содержится 250 фрагментов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мации по химии;</w:t>
      </w:r>
    </w:p>
    <w:p w:rsidR="0019494C" w:rsidRDefault="005861D3" w:rsidP="003C2EE4">
      <w:pPr>
        <w:pStyle w:val="ac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hyperlink r:id="rId20" w:history="1">
        <w:r w:rsidR="0019494C" w:rsidRPr="00A5745D">
          <w:rPr>
            <w:rStyle w:val="af5"/>
            <w:rFonts w:ascii="Times New Roman" w:hAnsi="Times New Roman"/>
            <w:sz w:val="28"/>
            <w:szCs w:val="28"/>
            <w:lang w:val="en-US"/>
          </w:rPr>
          <w:t>http</w:t>
        </w:r>
        <w:r w:rsidR="0019494C" w:rsidRPr="00A5745D">
          <w:rPr>
            <w:rStyle w:val="af5"/>
            <w:rFonts w:ascii="Times New Roman" w:hAnsi="Times New Roman"/>
            <w:sz w:val="28"/>
            <w:szCs w:val="28"/>
          </w:rPr>
          <w:t>://</w:t>
        </w:r>
        <w:r w:rsidR="0019494C" w:rsidRPr="00A5745D">
          <w:rPr>
            <w:rStyle w:val="af5"/>
            <w:rFonts w:ascii="Times New Roman" w:hAnsi="Times New Roman"/>
            <w:sz w:val="28"/>
            <w:szCs w:val="28"/>
            <w:lang w:val="en-US"/>
          </w:rPr>
          <w:t>www</w:t>
        </w:r>
        <w:r w:rsidR="0019494C" w:rsidRPr="00A5745D">
          <w:rPr>
            <w:rStyle w:val="af5"/>
            <w:rFonts w:ascii="Times New Roman" w:hAnsi="Times New Roman"/>
            <w:sz w:val="28"/>
            <w:szCs w:val="28"/>
          </w:rPr>
          <w:t>.</w:t>
        </w:r>
        <w:r w:rsidR="0019494C" w:rsidRPr="00A5745D">
          <w:rPr>
            <w:rStyle w:val="af5"/>
            <w:rFonts w:ascii="Times New Roman" w:hAnsi="Times New Roman"/>
            <w:sz w:val="28"/>
            <w:szCs w:val="28"/>
            <w:lang w:val="en-US"/>
          </w:rPr>
          <w:t>chemistry</w:t>
        </w:r>
        <w:r w:rsidR="0019494C" w:rsidRPr="00A5745D">
          <w:rPr>
            <w:rStyle w:val="af5"/>
            <w:rFonts w:ascii="Times New Roman" w:hAnsi="Times New Roman"/>
            <w:sz w:val="28"/>
            <w:szCs w:val="28"/>
          </w:rPr>
          <w:t>.</w:t>
        </w:r>
        <w:proofErr w:type="spellStart"/>
        <w:r w:rsidR="0019494C" w:rsidRPr="00A5745D">
          <w:rPr>
            <w:rStyle w:val="af5"/>
            <w:rFonts w:ascii="Times New Roman" w:hAnsi="Times New Roman"/>
            <w:sz w:val="28"/>
            <w:szCs w:val="28"/>
            <w:lang w:val="en-US"/>
          </w:rPr>
          <w:t>memaster</w:t>
        </w:r>
        <w:proofErr w:type="spellEnd"/>
        <w:r w:rsidR="0019494C" w:rsidRPr="00A5745D">
          <w:rPr>
            <w:rStyle w:val="af5"/>
            <w:rFonts w:ascii="Times New Roman" w:hAnsi="Times New Roman"/>
            <w:sz w:val="28"/>
            <w:szCs w:val="28"/>
          </w:rPr>
          <w:t>.</w:t>
        </w:r>
        <w:proofErr w:type="spellStart"/>
        <w:r w:rsidR="0019494C" w:rsidRPr="00A5745D">
          <w:rPr>
            <w:rStyle w:val="af5"/>
            <w:rFonts w:ascii="Times New Roman" w:hAnsi="Times New Roman"/>
            <w:sz w:val="28"/>
            <w:szCs w:val="28"/>
            <w:lang w:val="en-US"/>
          </w:rPr>
          <w:t>ca</w:t>
        </w:r>
        <w:proofErr w:type="spellEnd"/>
        <w:r w:rsidR="0019494C" w:rsidRPr="00A5745D">
          <w:rPr>
            <w:rStyle w:val="af5"/>
            <w:rFonts w:ascii="Times New Roman" w:hAnsi="Times New Roman"/>
            <w:sz w:val="28"/>
            <w:szCs w:val="28"/>
          </w:rPr>
          <w:t>/</w:t>
        </w:r>
        <w:r w:rsidR="0019494C" w:rsidRPr="00A5745D">
          <w:rPr>
            <w:rStyle w:val="af5"/>
            <w:rFonts w:ascii="Times New Roman" w:hAnsi="Times New Roman"/>
            <w:sz w:val="28"/>
            <w:szCs w:val="28"/>
            <w:lang w:val="en-US"/>
          </w:rPr>
          <w:t>faculty</w:t>
        </w:r>
        <w:r w:rsidR="0019494C" w:rsidRPr="00A5745D">
          <w:rPr>
            <w:rStyle w:val="af5"/>
            <w:rFonts w:ascii="Times New Roman" w:hAnsi="Times New Roman"/>
            <w:sz w:val="28"/>
            <w:szCs w:val="28"/>
          </w:rPr>
          <w:t>/</w:t>
        </w:r>
        <w:proofErr w:type="spellStart"/>
        <w:r w:rsidR="0019494C" w:rsidRPr="00A5745D">
          <w:rPr>
            <w:rStyle w:val="af5"/>
            <w:rFonts w:ascii="Times New Roman" w:hAnsi="Times New Roman"/>
            <w:sz w:val="28"/>
            <w:szCs w:val="28"/>
            <w:lang w:val="en-US"/>
          </w:rPr>
          <w:t>bader</w:t>
        </w:r>
        <w:proofErr w:type="spellEnd"/>
        <w:r w:rsidR="0019494C" w:rsidRPr="00A5745D">
          <w:rPr>
            <w:rStyle w:val="af5"/>
            <w:rFonts w:ascii="Times New Roman" w:hAnsi="Times New Roman"/>
            <w:sz w:val="28"/>
            <w:szCs w:val="28"/>
          </w:rPr>
          <w:t>/</w:t>
        </w:r>
        <w:r w:rsidR="0019494C" w:rsidRPr="00A5745D">
          <w:rPr>
            <w:rStyle w:val="af5"/>
            <w:rFonts w:ascii="Times New Roman" w:hAnsi="Times New Roman"/>
            <w:sz w:val="28"/>
            <w:szCs w:val="28"/>
            <w:lang w:val="en-US"/>
          </w:rPr>
          <w:t>aim</w:t>
        </w:r>
      </w:hyperlink>
      <w:r w:rsidR="0019494C" w:rsidRPr="004520C4">
        <w:rPr>
          <w:rFonts w:ascii="Times New Roman" w:hAnsi="Times New Roman"/>
          <w:sz w:val="28"/>
          <w:szCs w:val="28"/>
        </w:rPr>
        <w:t xml:space="preserve"> </w:t>
      </w:r>
      <w:r w:rsidR="0019494C">
        <w:rPr>
          <w:rFonts w:ascii="Times New Roman" w:hAnsi="Times New Roman"/>
          <w:sz w:val="28"/>
          <w:szCs w:val="28"/>
        </w:rPr>
        <w:t>Типы связей  между атомами в молекулах.</w:t>
      </w:r>
    </w:p>
    <w:p w:rsidR="0019494C" w:rsidRPr="004520C4" w:rsidRDefault="0019494C" w:rsidP="0019494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19494C" w:rsidRPr="008076B1" w:rsidRDefault="0019494C" w:rsidP="0019494C">
      <w:pPr>
        <w:pStyle w:val="ac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 w:rsidRPr="008076B1">
        <w:rPr>
          <w:rFonts w:ascii="Times New Roman" w:hAnsi="Times New Roman"/>
          <w:sz w:val="28"/>
          <w:szCs w:val="28"/>
        </w:rPr>
        <w:t>Перечень и краткая характеристика</w:t>
      </w:r>
    </w:p>
    <w:p w:rsidR="0019494C" w:rsidRDefault="0019494C" w:rsidP="0019494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076B1">
        <w:rPr>
          <w:rFonts w:ascii="Times New Roman" w:hAnsi="Times New Roman"/>
          <w:sz w:val="28"/>
          <w:szCs w:val="28"/>
        </w:rPr>
        <w:t>материально-технического обеспечения дисциплины</w:t>
      </w:r>
    </w:p>
    <w:p w:rsidR="0019494C" w:rsidRDefault="0019494C" w:rsidP="0019494C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данной учебной дисциплины осуществляется с использованием материально-технической базы, обеспечивающей проведение всех видов учебных занятий и учебно-исследовательской работы обучающихся,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смотренных программой учебной дисциплины и соответствующей действ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ющей санитарным и противопожарным правилам и нормам: </w:t>
      </w:r>
    </w:p>
    <w:p w:rsidR="0019494C" w:rsidRDefault="0019494C" w:rsidP="0019494C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лекционные аудитории оснащены средствами для мультимедийных презе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таций;</w:t>
      </w:r>
    </w:p>
    <w:p w:rsidR="0019494C" w:rsidRPr="00F75A2D" w:rsidRDefault="0019494C" w:rsidP="0019494C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лаборатории для проведения лабораторных работ, оснащены необходимым оборудованием:</w:t>
      </w:r>
    </w:p>
    <w:p w:rsidR="0019494C" w:rsidRPr="008076B1" w:rsidRDefault="0019494C" w:rsidP="0019494C">
      <w:pPr>
        <w:tabs>
          <w:tab w:val="left" w:pos="-851"/>
        </w:tabs>
        <w:ind w:left="360"/>
        <w:rPr>
          <w:rFonts w:ascii="Times New Roman" w:hAnsi="Times New Roman"/>
          <w:sz w:val="28"/>
          <w:szCs w:val="28"/>
        </w:rPr>
      </w:pPr>
      <w:r w:rsidRPr="008076B1">
        <w:rPr>
          <w:rFonts w:ascii="Times New Roman" w:hAnsi="Times New Roman"/>
          <w:sz w:val="28"/>
          <w:szCs w:val="28"/>
        </w:rPr>
        <w:lastRenderedPageBreak/>
        <w:tab/>
        <w:t xml:space="preserve">Шкафы вытяжные химические – 5 шт.; Шкаф для посуды – 2 шт.; Стол лабораторный химический – 38 </w:t>
      </w:r>
      <w:proofErr w:type="spellStart"/>
      <w:r w:rsidRPr="008076B1">
        <w:rPr>
          <w:rFonts w:ascii="Times New Roman" w:hAnsi="Times New Roman"/>
          <w:sz w:val="28"/>
          <w:szCs w:val="28"/>
        </w:rPr>
        <w:t>шт</w:t>
      </w:r>
      <w:proofErr w:type="spellEnd"/>
      <w:r w:rsidRPr="008076B1">
        <w:rPr>
          <w:rFonts w:ascii="Times New Roman" w:hAnsi="Times New Roman"/>
          <w:sz w:val="28"/>
          <w:szCs w:val="28"/>
        </w:rPr>
        <w:t>; Мойка двойная – 1 шт.; Стол остро</w:t>
      </w:r>
      <w:r w:rsidRPr="008076B1">
        <w:rPr>
          <w:rFonts w:ascii="Times New Roman" w:hAnsi="Times New Roman"/>
          <w:sz w:val="28"/>
          <w:szCs w:val="28"/>
        </w:rPr>
        <w:t>в</w:t>
      </w:r>
      <w:r w:rsidRPr="008076B1">
        <w:rPr>
          <w:rFonts w:ascii="Times New Roman" w:hAnsi="Times New Roman"/>
          <w:sz w:val="28"/>
          <w:szCs w:val="28"/>
        </w:rPr>
        <w:t>ной химический – 1 шт.; Стол химический для весов – 1 шт.; Весы М</w:t>
      </w:r>
      <w:r w:rsidRPr="008076B1">
        <w:rPr>
          <w:rFonts w:ascii="Times New Roman" w:hAnsi="Times New Roman"/>
          <w:sz w:val="28"/>
          <w:szCs w:val="28"/>
          <w:lang w:val="en-US"/>
        </w:rPr>
        <w:t>W</w:t>
      </w:r>
      <w:r w:rsidRPr="008076B1">
        <w:rPr>
          <w:rFonts w:ascii="Times New Roman" w:hAnsi="Times New Roman"/>
          <w:sz w:val="28"/>
          <w:szCs w:val="28"/>
        </w:rPr>
        <w:t xml:space="preserve"> – 300 Т – 2 шт.; Электроплитка «Е</w:t>
      </w:r>
      <w:proofErr w:type="spellStart"/>
      <w:r w:rsidRPr="008076B1">
        <w:rPr>
          <w:rFonts w:ascii="Times New Roman" w:hAnsi="Times New Roman"/>
          <w:sz w:val="28"/>
          <w:szCs w:val="28"/>
          <w:lang w:val="en-US"/>
        </w:rPr>
        <w:t>lenberg</w:t>
      </w:r>
      <w:proofErr w:type="spellEnd"/>
      <w:r w:rsidRPr="008076B1">
        <w:rPr>
          <w:rFonts w:ascii="Times New Roman" w:hAnsi="Times New Roman"/>
          <w:sz w:val="28"/>
          <w:szCs w:val="28"/>
        </w:rPr>
        <w:t xml:space="preserve">» – 4 шт.; Весы аналитические АДВ-200 – 1 шт.; Весы ВЛКТ-500 – 3 шт.; Калориметр – 1 шт.; </w:t>
      </w:r>
      <w:proofErr w:type="spellStart"/>
      <w:r w:rsidRPr="008076B1">
        <w:rPr>
          <w:rFonts w:ascii="Times New Roman" w:hAnsi="Times New Roman"/>
          <w:sz w:val="28"/>
          <w:szCs w:val="28"/>
        </w:rPr>
        <w:t>Иономер</w:t>
      </w:r>
      <w:proofErr w:type="spellEnd"/>
      <w:r w:rsidRPr="008076B1">
        <w:rPr>
          <w:rFonts w:ascii="Times New Roman" w:hAnsi="Times New Roman"/>
          <w:sz w:val="28"/>
          <w:szCs w:val="28"/>
        </w:rPr>
        <w:t xml:space="preserve"> – 1 шт.; Весы лабораторные – 1 шт.; Шкаф сушильный – 2 шт.; Дистиллятор ДЭ-25 – 1 шт.</w:t>
      </w:r>
    </w:p>
    <w:p w:rsidR="0019494C" w:rsidRPr="008076B1" w:rsidRDefault="0019494C" w:rsidP="0019494C">
      <w:pPr>
        <w:tabs>
          <w:tab w:val="left" w:pos="-851"/>
        </w:tabs>
        <w:ind w:left="360"/>
        <w:rPr>
          <w:rFonts w:ascii="Times New Roman" w:hAnsi="Times New Roman"/>
          <w:sz w:val="28"/>
          <w:szCs w:val="28"/>
        </w:rPr>
      </w:pPr>
      <w:r w:rsidRPr="008076B1">
        <w:rPr>
          <w:rFonts w:ascii="Times New Roman" w:hAnsi="Times New Roman"/>
          <w:sz w:val="28"/>
          <w:szCs w:val="28"/>
        </w:rPr>
        <w:t xml:space="preserve"> </w:t>
      </w:r>
      <w:r w:rsidRPr="008076B1">
        <w:rPr>
          <w:rFonts w:ascii="Times New Roman" w:hAnsi="Times New Roman"/>
          <w:sz w:val="28"/>
          <w:szCs w:val="28"/>
        </w:rPr>
        <w:tab/>
        <w:t>Химическая посуда: колбы для титрования, мерные колбы, пробирки, бюретки, мерные цилиндры, пипетки, химические стаканы, капельницы, воронки, ареометры; спиртовки.</w:t>
      </w:r>
    </w:p>
    <w:p w:rsidR="0019494C" w:rsidRPr="008076B1" w:rsidRDefault="0019494C" w:rsidP="0019494C">
      <w:pPr>
        <w:tabs>
          <w:tab w:val="left" w:pos="-851"/>
        </w:tabs>
        <w:ind w:left="360"/>
        <w:rPr>
          <w:rFonts w:ascii="Times New Roman" w:hAnsi="Times New Roman"/>
          <w:sz w:val="28"/>
          <w:szCs w:val="28"/>
        </w:rPr>
      </w:pPr>
      <w:r w:rsidRPr="008076B1">
        <w:rPr>
          <w:rFonts w:ascii="Times New Roman" w:hAnsi="Times New Roman"/>
          <w:sz w:val="28"/>
          <w:szCs w:val="28"/>
        </w:rPr>
        <w:tab/>
        <w:t>Химические реактивы.</w:t>
      </w:r>
    </w:p>
    <w:p w:rsidR="0019494C" w:rsidRPr="008076B1" w:rsidRDefault="0019494C" w:rsidP="0019494C">
      <w:pPr>
        <w:tabs>
          <w:tab w:val="left" w:pos="-851"/>
        </w:tabs>
        <w:ind w:left="360"/>
        <w:rPr>
          <w:rFonts w:ascii="Times New Roman" w:hAnsi="Times New Roman"/>
          <w:sz w:val="28"/>
          <w:szCs w:val="28"/>
        </w:rPr>
      </w:pPr>
      <w:r w:rsidRPr="008076B1">
        <w:rPr>
          <w:rFonts w:ascii="Times New Roman" w:hAnsi="Times New Roman"/>
          <w:sz w:val="28"/>
          <w:szCs w:val="28"/>
        </w:rPr>
        <w:tab/>
        <w:t>Стенды; Таблицы;  Плакаты</w:t>
      </w:r>
    </w:p>
    <w:p w:rsidR="0019494C" w:rsidRPr="00BA45E7" w:rsidRDefault="0019494C" w:rsidP="0019494C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9494C" w:rsidRDefault="0019494C" w:rsidP="0019494C">
      <w:pPr>
        <w:jc w:val="center"/>
        <w:rPr>
          <w:rFonts w:ascii="Times New Roman" w:hAnsi="Times New Roman"/>
          <w:sz w:val="28"/>
          <w:szCs w:val="28"/>
        </w:rPr>
      </w:pPr>
    </w:p>
    <w:p w:rsidR="0019494C" w:rsidRDefault="0019494C" w:rsidP="0019494C">
      <w:pPr>
        <w:jc w:val="center"/>
        <w:rPr>
          <w:rFonts w:ascii="Times New Roman" w:hAnsi="Times New Roman"/>
          <w:sz w:val="28"/>
          <w:szCs w:val="28"/>
        </w:rPr>
      </w:pPr>
    </w:p>
    <w:p w:rsidR="0019494C" w:rsidRDefault="0019494C" w:rsidP="0019494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9494C" w:rsidRDefault="0019494C" w:rsidP="0019494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9494C" w:rsidRDefault="00925FFF" w:rsidP="001949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9494C" w:rsidRDefault="0019494C" w:rsidP="0019494C">
      <w:pPr>
        <w:jc w:val="center"/>
        <w:rPr>
          <w:rFonts w:ascii="Times New Roman" w:hAnsi="Times New Roman"/>
          <w:sz w:val="28"/>
          <w:szCs w:val="28"/>
        </w:rPr>
      </w:pPr>
    </w:p>
    <w:p w:rsidR="0019494C" w:rsidRDefault="0019494C" w:rsidP="0019494C">
      <w:pPr>
        <w:jc w:val="center"/>
        <w:rPr>
          <w:rFonts w:ascii="Times New Roman" w:hAnsi="Times New Roman"/>
          <w:sz w:val="28"/>
          <w:szCs w:val="28"/>
        </w:rPr>
      </w:pPr>
    </w:p>
    <w:p w:rsidR="0019494C" w:rsidRDefault="0019494C" w:rsidP="0019494C">
      <w:pPr>
        <w:jc w:val="center"/>
        <w:rPr>
          <w:rFonts w:ascii="Times New Roman" w:hAnsi="Times New Roman"/>
          <w:sz w:val="28"/>
          <w:szCs w:val="28"/>
        </w:rPr>
      </w:pPr>
    </w:p>
    <w:p w:rsidR="0019494C" w:rsidRDefault="0019494C" w:rsidP="0019494C">
      <w:pPr>
        <w:jc w:val="center"/>
        <w:rPr>
          <w:rFonts w:ascii="Times New Roman" w:hAnsi="Times New Roman"/>
          <w:sz w:val="28"/>
          <w:szCs w:val="28"/>
        </w:rPr>
      </w:pPr>
    </w:p>
    <w:p w:rsidR="0019494C" w:rsidRDefault="0019494C" w:rsidP="0019494C">
      <w:pPr>
        <w:jc w:val="center"/>
        <w:rPr>
          <w:rFonts w:ascii="Times New Roman" w:hAnsi="Times New Roman"/>
          <w:sz w:val="28"/>
          <w:szCs w:val="28"/>
        </w:rPr>
      </w:pPr>
    </w:p>
    <w:p w:rsidR="0019494C" w:rsidRDefault="0019494C" w:rsidP="0019494C">
      <w:pPr>
        <w:jc w:val="center"/>
        <w:rPr>
          <w:rFonts w:ascii="Times New Roman" w:hAnsi="Times New Roman"/>
          <w:sz w:val="28"/>
          <w:szCs w:val="28"/>
        </w:rPr>
      </w:pPr>
    </w:p>
    <w:p w:rsidR="0019494C" w:rsidRDefault="0019494C" w:rsidP="0019494C">
      <w:pPr>
        <w:jc w:val="center"/>
        <w:rPr>
          <w:rFonts w:ascii="Times New Roman" w:hAnsi="Times New Roman"/>
          <w:sz w:val="28"/>
          <w:szCs w:val="28"/>
        </w:rPr>
      </w:pPr>
    </w:p>
    <w:p w:rsidR="0019494C" w:rsidRDefault="0019494C" w:rsidP="0019494C">
      <w:pPr>
        <w:jc w:val="center"/>
        <w:rPr>
          <w:rFonts w:ascii="Times New Roman" w:hAnsi="Times New Roman"/>
          <w:sz w:val="28"/>
          <w:szCs w:val="28"/>
        </w:rPr>
      </w:pPr>
    </w:p>
    <w:p w:rsidR="0019494C" w:rsidRPr="00BA45E7" w:rsidRDefault="0019494C" w:rsidP="0019494C">
      <w:pPr>
        <w:spacing w:after="100"/>
        <w:jc w:val="both"/>
        <w:rPr>
          <w:rFonts w:ascii="Times New Roman" w:hAnsi="Times New Roman"/>
          <w:sz w:val="28"/>
          <w:szCs w:val="28"/>
        </w:rPr>
      </w:pPr>
    </w:p>
    <w:p w:rsidR="0019494C" w:rsidRDefault="0019494C" w:rsidP="0019494C">
      <w:pPr>
        <w:jc w:val="center"/>
        <w:rPr>
          <w:rFonts w:ascii="Times New Roman" w:hAnsi="Times New Roman"/>
          <w:sz w:val="28"/>
          <w:szCs w:val="28"/>
        </w:rPr>
      </w:pPr>
    </w:p>
    <w:p w:rsidR="0019494C" w:rsidRDefault="0019494C" w:rsidP="0019494C">
      <w:pPr>
        <w:jc w:val="center"/>
        <w:rPr>
          <w:rFonts w:ascii="Times New Roman" w:hAnsi="Times New Roman"/>
          <w:sz w:val="28"/>
          <w:szCs w:val="28"/>
        </w:rPr>
      </w:pPr>
    </w:p>
    <w:p w:rsidR="0019494C" w:rsidRPr="00C74772" w:rsidRDefault="0019494C" w:rsidP="0019494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A36BE" w:rsidRDefault="007A36BE" w:rsidP="007A36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</w:p>
    <w:p w:rsidR="007A36BE" w:rsidRDefault="007A36BE" w:rsidP="007A36BE">
      <w:pPr>
        <w:numPr>
          <w:ilvl w:val="0"/>
          <w:numId w:val="50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программе  дисциплины «Химия»</w:t>
      </w: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ED0A9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Аннотация  дисциплины «Химия»</w:t>
      </w:r>
    </w:p>
    <w:p w:rsidR="00ED0A9C" w:rsidRDefault="00ED0A9C" w:rsidP="00ED0A9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бакалавров направления  направлению подготовки  35.03.06 «Агроинженерия»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по профилю  подготовки   «Технические системы в агробизнесе»,   «Электрооборудование и электротехнологии»,   «Технологическое оборудование для хранения и переработки с.-х. продукции»,   «Технический сервис в агропромышленном  комплексе»</w:t>
      </w:r>
    </w:p>
    <w:p w:rsidR="00ED0A9C" w:rsidRDefault="00ED0A9C" w:rsidP="00ED0A9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D0A9C" w:rsidRDefault="00ED0A9C" w:rsidP="00ED0A9C">
      <w:pPr>
        <w:pStyle w:val="af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Целью изучения дисциплины является:  </w:t>
      </w:r>
      <w:r>
        <w:rPr>
          <w:rFonts w:ascii="Times New Roman" w:hAnsi="Times New Roman"/>
          <w:sz w:val="20"/>
          <w:szCs w:val="20"/>
        </w:rPr>
        <w:t>углубление имеющихся представлений и получение новых зн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ний и умений в области химии, без которых невозможно решение современных технологических, эколог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ческих, сырьевых и энергетических проблем, стоящих перед человечеством. Особенностью программы я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ляется прикладной характер ее содержания. В программе рассматриваются   основы теории химической св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зи, энергетика химических реакций, элементы химической кинетики и термодинамики, электрохимические процессы, химия элементов и их  соединений, элементы химии органических соединений. </w:t>
      </w:r>
    </w:p>
    <w:p w:rsidR="00ED0A9C" w:rsidRDefault="00ED0A9C" w:rsidP="00ED0A9C">
      <w:pPr>
        <w:pStyle w:val="af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ED0A9C" w:rsidRDefault="00ED0A9C" w:rsidP="00ED0A9C">
      <w:pPr>
        <w:pStyle w:val="af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Освоение данной дисциплины направлено на формирование у обучающихся следующих компетенций:</w:t>
      </w:r>
    </w:p>
    <w:p w:rsidR="00ED0A9C" w:rsidRDefault="00ED0A9C" w:rsidP="00ED0A9C">
      <w:pPr>
        <w:pStyle w:val="af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7237"/>
      </w:tblGrid>
      <w:tr w:rsidR="00ED0A9C" w:rsidTr="00ED0A9C">
        <w:trPr>
          <w:trHeight w:val="64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C" w:rsidRDefault="00ED0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C" w:rsidRDefault="00ED0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Содержание компетенций, формируемых полностью или частично данной ди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циплиной</w:t>
            </w:r>
          </w:p>
        </w:tc>
      </w:tr>
      <w:tr w:rsidR="00ED0A9C" w:rsidTr="00ED0A9C">
        <w:trPr>
          <w:trHeight w:val="884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C" w:rsidRDefault="00ED0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ED0A9C" w:rsidRDefault="00ED0A9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ПК-2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C" w:rsidRDefault="00ED0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Обладать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способностью к использованию  законов естественнонаучных дисц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плин в профессиональной деятельности</w:t>
            </w:r>
          </w:p>
          <w:p w:rsidR="00ED0A9C" w:rsidRDefault="00ED0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D0A9C" w:rsidRDefault="00ED0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ED0A9C" w:rsidRDefault="00ED0A9C" w:rsidP="00ED0A9C">
      <w:pPr>
        <w:pStyle w:val="af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ED0A9C" w:rsidRDefault="00ED0A9C" w:rsidP="00ED0A9C">
      <w:pPr>
        <w:pStyle w:val="af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Трудоемкость дисциплины, реализуемой по рабочему  учебному плану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1599"/>
        <w:gridCol w:w="2896"/>
      </w:tblGrid>
      <w:tr w:rsidR="00ED0A9C" w:rsidTr="00ED0A9C">
        <w:trPr>
          <w:cantSplit/>
          <w:trHeight w:val="269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занятий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т.ч. по семестрам</w:t>
            </w:r>
          </w:p>
        </w:tc>
      </w:tr>
      <w:tr w:rsidR="00ED0A9C" w:rsidTr="00ED0A9C">
        <w:trPr>
          <w:cantSplit/>
          <w:trHeight w:val="208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9C" w:rsidRDefault="00ED0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9C" w:rsidRDefault="00ED0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ED0A9C" w:rsidTr="00ED0A9C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Аудиторные занятия, часов, всего,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</w:tr>
      <w:tr w:rsidR="00ED0A9C" w:rsidTr="00ED0A9C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 Лекции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</w:tr>
      <w:tr w:rsidR="00ED0A9C" w:rsidTr="00ED0A9C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1.2. Лабораторные работы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</w:tr>
      <w:tr w:rsidR="00ED0A9C" w:rsidTr="00ED0A9C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1.3. Практические (семинарские) занятия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D0A9C" w:rsidTr="00ED0A9C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Самостоятельная работа</w:t>
            </w:r>
            <w:r>
              <w:rPr>
                <w:rStyle w:val="a9"/>
                <w:sz w:val="20"/>
                <w:lang w:eastAsia="en-US"/>
              </w:rPr>
              <w:footnoteReference w:id="2"/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часов, 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</w:tr>
      <w:tr w:rsidR="00ED0A9C" w:rsidTr="00ED0A9C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2.1. Курсовой проект (КП), курсовая работа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D0A9C" w:rsidTr="00ED0A9C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2.2. Расчетно-графические задания (РГР)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D0A9C" w:rsidTr="00ED0A9C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2.3. Самостоятельное изучение разделов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D0A9C" w:rsidTr="00ED0A9C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2.4.  Текущая самоподготовка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9C" w:rsidRDefault="00347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9C" w:rsidRDefault="00347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  <w:bookmarkStart w:id="140" w:name="_GoBack"/>
            <w:bookmarkEnd w:id="140"/>
          </w:p>
        </w:tc>
      </w:tr>
      <w:tr w:rsidR="00ED0A9C" w:rsidTr="00ED0A9C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2.5. Подготовка и сдача зачета (экзамена)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ED0A9C" w:rsidTr="00ED0A9C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2.6.Контрольные работы (К)2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D0A9C" w:rsidTr="00ED0A9C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 часов  (стр.1+стр.2)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144</w:t>
            </w:r>
          </w:p>
        </w:tc>
      </w:tr>
      <w:tr w:rsidR="00ED0A9C" w:rsidTr="00ED0A9C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proofErr w:type="gram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ED0A9C" w:rsidTr="00ED0A9C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трудоемкость, зачетных единиц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9C" w:rsidRDefault="00ED0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4</w:t>
            </w:r>
          </w:p>
        </w:tc>
      </w:tr>
    </w:tbl>
    <w:p w:rsidR="00ED0A9C" w:rsidRDefault="00ED0A9C" w:rsidP="00ED0A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0A9C" w:rsidRDefault="00ED0A9C" w:rsidP="00ED0A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 изучаемых тем:</w:t>
      </w:r>
    </w:p>
    <w:p w:rsidR="00ED0A9C" w:rsidRDefault="00ED0A9C" w:rsidP="00ED0A9C">
      <w:pPr>
        <w:pStyle w:val="23"/>
        <w:jc w:val="both"/>
        <w:rPr>
          <w:sz w:val="20"/>
        </w:rPr>
      </w:pPr>
      <w:r>
        <w:rPr>
          <w:sz w:val="20"/>
        </w:rPr>
        <w:t>1.  Основные  понятия и законы химии</w:t>
      </w:r>
    </w:p>
    <w:p w:rsidR="00ED0A9C" w:rsidRDefault="00ED0A9C" w:rsidP="00ED0A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Строение атома и  периодичность изменения свойств атомов элементов в таблице Д.И. Менделеева</w:t>
      </w:r>
    </w:p>
    <w:p w:rsidR="00ED0A9C" w:rsidRDefault="00ED0A9C" w:rsidP="00ED0A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Химическая связь и строение молекул </w:t>
      </w:r>
    </w:p>
    <w:p w:rsidR="00ED0A9C" w:rsidRDefault="00ED0A9C" w:rsidP="00ED0A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Химическая термодинамика, кинетика, равновесие. Катализ</w:t>
      </w:r>
    </w:p>
    <w:p w:rsidR="00ED0A9C" w:rsidRDefault="00ED0A9C" w:rsidP="00ED0A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Дисперсные системы. Поверхностные явления. </w:t>
      </w:r>
    </w:p>
    <w:p w:rsidR="00ED0A9C" w:rsidRDefault="00ED0A9C" w:rsidP="00ED0A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Электрохимия: химические источники тока, электролиз, коррозия металлов и способы защиты от нее.</w:t>
      </w:r>
    </w:p>
    <w:p w:rsidR="00ED0A9C" w:rsidRDefault="00ED0A9C" w:rsidP="00ED0A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Свойства металлов</w:t>
      </w:r>
    </w:p>
    <w:p w:rsidR="00ED0A9C" w:rsidRDefault="00ED0A9C" w:rsidP="00ED0A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Элементы аналитической химии</w:t>
      </w:r>
    </w:p>
    <w:p w:rsidR="00ED0A9C" w:rsidRDefault="00ED0A9C" w:rsidP="00ED0A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Высокомолекулярные соединения</w:t>
      </w:r>
    </w:p>
    <w:p w:rsidR="00ED0A9C" w:rsidRDefault="00ED0A9C" w:rsidP="00ED0A9C">
      <w:pPr>
        <w:pStyle w:val="a6"/>
        <w:tabs>
          <w:tab w:val="clear" w:pos="720"/>
        </w:tabs>
        <w:spacing w:line="240" w:lineRule="auto"/>
        <w:ind w:left="0" w:firstLine="0"/>
        <w:rPr>
          <w:sz w:val="20"/>
          <w:szCs w:val="20"/>
        </w:rPr>
      </w:pPr>
    </w:p>
    <w:p w:rsidR="00ED0A9C" w:rsidRDefault="00ED0A9C" w:rsidP="00ED0A9C">
      <w:pPr>
        <w:pStyle w:val="a6"/>
        <w:tabs>
          <w:tab w:val="clear" w:pos="720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Составитель: </w:t>
      </w:r>
      <w:proofErr w:type="spellStart"/>
      <w:r>
        <w:rPr>
          <w:sz w:val="20"/>
          <w:szCs w:val="20"/>
        </w:rPr>
        <w:t>к.х.н.</w:t>
      </w:r>
      <w:proofErr w:type="gramStart"/>
      <w:r>
        <w:rPr>
          <w:sz w:val="20"/>
          <w:szCs w:val="20"/>
        </w:rPr>
        <w:t>,д</w:t>
      </w:r>
      <w:proofErr w:type="gramEnd"/>
      <w:r>
        <w:rPr>
          <w:sz w:val="20"/>
          <w:szCs w:val="20"/>
        </w:rPr>
        <w:t>оцент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spellStart"/>
      <w:r>
        <w:rPr>
          <w:sz w:val="20"/>
          <w:szCs w:val="20"/>
        </w:rPr>
        <w:t>Г.В.Оствальд</w:t>
      </w:r>
      <w:proofErr w:type="spellEnd"/>
    </w:p>
    <w:p w:rsidR="00ED0A9C" w:rsidRDefault="00ED0A9C" w:rsidP="00ED0A9C">
      <w:pPr>
        <w:pStyle w:val="a6"/>
        <w:tabs>
          <w:tab w:val="clear" w:pos="720"/>
        </w:tabs>
        <w:spacing w:line="240" w:lineRule="auto"/>
        <w:ind w:left="0" w:firstLine="0"/>
        <w:rPr>
          <w:sz w:val="20"/>
          <w:szCs w:val="20"/>
        </w:rPr>
      </w:pPr>
    </w:p>
    <w:p w:rsidR="00130B33" w:rsidRPr="00511DA1" w:rsidRDefault="00130B33" w:rsidP="00130B33">
      <w:pPr>
        <w:numPr>
          <w:ilvl w:val="0"/>
          <w:numId w:val="51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511DA1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130B33" w:rsidRPr="00511DA1" w:rsidRDefault="00130B33" w:rsidP="00130B33">
      <w:pPr>
        <w:numPr>
          <w:ilvl w:val="0"/>
          <w:numId w:val="51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1DA1">
        <w:rPr>
          <w:rFonts w:ascii="Times New Roman" w:hAnsi="Times New Roman" w:cs="Times New Roman"/>
          <w:sz w:val="20"/>
          <w:szCs w:val="20"/>
        </w:rPr>
        <w:t xml:space="preserve"> к программе  дисциплины «Химия»</w:t>
      </w:r>
    </w:p>
    <w:p w:rsidR="00130B33" w:rsidRPr="00511DA1" w:rsidRDefault="00130B33" w:rsidP="00130B33">
      <w:pPr>
        <w:numPr>
          <w:ilvl w:val="0"/>
          <w:numId w:val="5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0B33" w:rsidRPr="00511DA1" w:rsidRDefault="00130B33" w:rsidP="00130B33">
      <w:pPr>
        <w:numPr>
          <w:ilvl w:val="0"/>
          <w:numId w:val="5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DA1">
        <w:rPr>
          <w:rFonts w:ascii="Times New Roman" w:hAnsi="Times New Roman" w:cs="Times New Roman"/>
          <w:b/>
          <w:sz w:val="20"/>
          <w:szCs w:val="20"/>
        </w:rPr>
        <w:t xml:space="preserve">Список </w:t>
      </w:r>
      <w:proofErr w:type="gramStart"/>
      <w:r w:rsidRPr="00511DA1">
        <w:rPr>
          <w:rFonts w:ascii="Times New Roman" w:hAnsi="Times New Roman" w:cs="Times New Roman"/>
          <w:b/>
          <w:sz w:val="20"/>
          <w:szCs w:val="20"/>
        </w:rPr>
        <w:t>имеющихся</w:t>
      </w:r>
      <w:proofErr w:type="gramEnd"/>
      <w:r w:rsidRPr="00511DA1">
        <w:rPr>
          <w:rFonts w:ascii="Times New Roman" w:hAnsi="Times New Roman" w:cs="Times New Roman"/>
          <w:b/>
          <w:sz w:val="20"/>
          <w:szCs w:val="20"/>
        </w:rPr>
        <w:t xml:space="preserve"> в библиотеке университета </w:t>
      </w:r>
    </w:p>
    <w:p w:rsidR="00130B33" w:rsidRPr="00511DA1" w:rsidRDefault="00130B33" w:rsidP="00130B33">
      <w:pPr>
        <w:numPr>
          <w:ilvl w:val="0"/>
          <w:numId w:val="5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DA1">
        <w:rPr>
          <w:rFonts w:ascii="Times New Roman" w:hAnsi="Times New Roman" w:cs="Times New Roman"/>
          <w:b/>
          <w:sz w:val="20"/>
          <w:szCs w:val="20"/>
        </w:rPr>
        <w:t>изданий основной у</w:t>
      </w:r>
      <w:r>
        <w:rPr>
          <w:rFonts w:ascii="Times New Roman" w:hAnsi="Times New Roman" w:cs="Times New Roman"/>
          <w:b/>
          <w:sz w:val="20"/>
          <w:szCs w:val="20"/>
        </w:rPr>
        <w:t>чебной литературы по дисциплине «Химия»</w:t>
      </w:r>
    </w:p>
    <w:p w:rsidR="00130B33" w:rsidRPr="00511DA1" w:rsidRDefault="00130B33" w:rsidP="00130B33">
      <w:pPr>
        <w:numPr>
          <w:ilvl w:val="0"/>
          <w:numId w:val="5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30B33" w:rsidRPr="00511DA1" w:rsidRDefault="00130B33" w:rsidP="00130B33">
      <w:pPr>
        <w:numPr>
          <w:ilvl w:val="0"/>
          <w:numId w:val="5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655"/>
        <w:gridCol w:w="1067"/>
      </w:tblGrid>
      <w:tr w:rsidR="00130B33" w:rsidRPr="00511DA1" w:rsidTr="000A3A29">
        <w:trPr>
          <w:trHeight w:val="493"/>
        </w:trPr>
        <w:tc>
          <w:tcPr>
            <w:tcW w:w="495" w:type="pct"/>
          </w:tcPr>
          <w:p w:rsidR="00130B33" w:rsidRPr="00511DA1" w:rsidRDefault="00130B33" w:rsidP="000A3A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1DA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11DA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11DA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954" w:type="pct"/>
          </w:tcPr>
          <w:p w:rsidR="00130B33" w:rsidRPr="00511DA1" w:rsidRDefault="00130B33" w:rsidP="000A3A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1DA1">
              <w:rPr>
                <w:rFonts w:ascii="Times New Roman" w:hAnsi="Times New Roman"/>
                <w:sz w:val="20"/>
                <w:szCs w:val="20"/>
              </w:rPr>
              <w:t>Библиографическое описание издания</w:t>
            </w:r>
          </w:p>
        </w:tc>
        <w:tc>
          <w:tcPr>
            <w:tcW w:w="551" w:type="pct"/>
          </w:tcPr>
          <w:p w:rsidR="00130B33" w:rsidRPr="00511DA1" w:rsidRDefault="00130B33" w:rsidP="000A3A29">
            <w:pPr>
              <w:pStyle w:val="ac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11DA1">
              <w:rPr>
                <w:rFonts w:ascii="Times New Roman" w:hAnsi="Times New Roman"/>
                <w:sz w:val="20"/>
                <w:szCs w:val="20"/>
              </w:rPr>
              <w:t>Прим</w:t>
            </w:r>
            <w:r w:rsidRPr="00511DA1">
              <w:rPr>
                <w:rFonts w:ascii="Times New Roman" w:hAnsi="Times New Roman"/>
                <w:sz w:val="20"/>
                <w:szCs w:val="20"/>
              </w:rPr>
              <w:t>е</w:t>
            </w:r>
            <w:r w:rsidRPr="00511DA1">
              <w:rPr>
                <w:rFonts w:ascii="Times New Roman" w:hAnsi="Times New Roman"/>
                <w:sz w:val="20"/>
                <w:szCs w:val="20"/>
              </w:rPr>
              <w:t>чание</w:t>
            </w:r>
          </w:p>
        </w:tc>
      </w:tr>
      <w:tr w:rsidR="00130B33" w:rsidRPr="00511DA1" w:rsidTr="000A3A29">
        <w:tc>
          <w:tcPr>
            <w:tcW w:w="495" w:type="pct"/>
          </w:tcPr>
          <w:p w:rsidR="00130B33" w:rsidRPr="00511DA1" w:rsidRDefault="00130B33" w:rsidP="000A3A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1D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54" w:type="pct"/>
          </w:tcPr>
          <w:p w:rsidR="00130B33" w:rsidRPr="00511DA1" w:rsidRDefault="00130B33" w:rsidP="000A3A2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DA1">
              <w:rPr>
                <w:rFonts w:ascii="Times New Roman" w:hAnsi="Times New Roman" w:cs="Times New Roman"/>
                <w:sz w:val="20"/>
                <w:szCs w:val="20"/>
              </w:rPr>
              <w:t>Глинка НЛ. Общая химия: учебное пособие для вузов/ Глинка Н.Л. -  М.: КНОРУС, 2010. - 752 с.</w:t>
            </w:r>
          </w:p>
        </w:tc>
        <w:tc>
          <w:tcPr>
            <w:tcW w:w="551" w:type="pct"/>
          </w:tcPr>
          <w:p w:rsidR="00130B33" w:rsidRPr="00511DA1" w:rsidRDefault="00130B33" w:rsidP="000A3A29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11DA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0B33" w:rsidRPr="00511DA1" w:rsidTr="000A3A29">
        <w:tc>
          <w:tcPr>
            <w:tcW w:w="495" w:type="pct"/>
          </w:tcPr>
          <w:p w:rsidR="00130B33" w:rsidRPr="00511DA1" w:rsidRDefault="00130B33" w:rsidP="000A3A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1D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4" w:type="pct"/>
          </w:tcPr>
          <w:p w:rsidR="00130B33" w:rsidRPr="00511DA1" w:rsidRDefault="00130B33" w:rsidP="000A3A2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DA1">
              <w:rPr>
                <w:rFonts w:ascii="Times New Roman" w:hAnsi="Times New Roman" w:cs="Times New Roman"/>
                <w:sz w:val="20"/>
                <w:szCs w:val="20"/>
              </w:rPr>
              <w:t>Глинка НЛ. Общая химия: учебное пособие для вузов/ Глинка Н.Л. -  М.: КНОРУС, 2011. - 752 с.</w:t>
            </w:r>
          </w:p>
        </w:tc>
        <w:tc>
          <w:tcPr>
            <w:tcW w:w="551" w:type="pct"/>
          </w:tcPr>
          <w:p w:rsidR="00130B33" w:rsidRPr="00511DA1" w:rsidRDefault="00130B33" w:rsidP="000A3A29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130B33" w:rsidRPr="00511DA1" w:rsidTr="000A3A29">
        <w:trPr>
          <w:trHeight w:val="1228"/>
        </w:trPr>
        <w:tc>
          <w:tcPr>
            <w:tcW w:w="495" w:type="pct"/>
          </w:tcPr>
          <w:p w:rsidR="00130B33" w:rsidRPr="00511DA1" w:rsidRDefault="00130B33" w:rsidP="000A3A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1D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4" w:type="pct"/>
          </w:tcPr>
          <w:p w:rsidR="00130B33" w:rsidRPr="00511DA1" w:rsidRDefault="00130B33" w:rsidP="000A3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DA1">
              <w:rPr>
                <w:rFonts w:ascii="Times New Roman" w:hAnsi="Times New Roman" w:cs="Times New Roman"/>
                <w:sz w:val="20"/>
                <w:szCs w:val="20"/>
              </w:rPr>
              <w:t xml:space="preserve"> Коровин Н.В. Общая химия: Учебник для технических направлений и специальн</w:t>
            </w:r>
            <w:r w:rsidRPr="00511D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1DA1">
              <w:rPr>
                <w:rFonts w:ascii="Times New Roman" w:hAnsi="Times New Roman" w:cs="Times New Roman"/>
                <w:sz w:val="20"/>
                <w:szCs w:val="20"/>
              </w:rPr>
              <w:t xml:space="preserve">стей вузов/ Н.В. Коровин.- 3-е изд., </w:t>
            </w:r>
            <w:proofErr w:type="spellStart"/>
            <w:r w:rsidRPr="00511DA1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511DA1">
              <w:rPr>
                <w:rFonts w:ascii="Times New Roman" w:hAnsi="Times New Roman" w:cs="Times New Roman"/>
                <w:sz w:val="20"/>
                <w:szCs w:val="20"/>
              </w:rPr>
              <w:t>.-М.: Высшая школа, 2002.-58с.</w:t>
            </w:r>
          </w:p>
        </w:tc>
        <w:tc>
          <w:tcPr>
            <w:tcW w:w="551" w:type="pct"/>
          </w:tcPr>
          <w:p w:rsidR="00130B33" w:rsidRPr="00511DA1" w:rsidRDefault="00130B33" w:rsidP="000A3A29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31</w:t>
            </w:r>
          </w:p>
        </w:tc>
      </w:tr>
    </w:tbl>
    <w:p w:rsidR="00130B33" w:rsidRPr="00511DA1" w:rsidRDefault="00130B33" w:rsidP="00130B33">
      <w:pPr>
        <w:numPr>
          <w:ilvl w:val="0"/>
          <w:numId w:val="5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0B33" w:rsidRPr="00511DA1" w:rsidRDefault="00130B33" w:rsidP="00130B33">
      <w:pPr>
        <w:numPr>
          <w:ilvl w:val="0"/>
          <w:numId w:val="5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DA1">
        <w:rPr>
          <w:rFonts w:ascii="Times New Roman" w:hAnsi="Times New Roman" w:cs="Times New Roman"/>
          <w:b/>
          <w:sz w:val="20"/>
          <w:szCs w:val="20"/>
        </w:rPr>
        <w:t xml:space="preserve">Список </w:t>
      </w:r>
      <w:proofErr w:type="gramStart"/>
      <w:r w:rsidRPr="00511DA1">
        <w:rPr>
          <w:rFonts w:ascii="Times New Roman" w:hAnsi="Times New Roman" w:cs="Times New Roman"/>
          <w:b/>
          <w:sz w:val="20"/>
          <w:szCs w:val="20"/>
        </w:rPr>
        <w:t>имеющихся</w:t>
      </w:r>
      <w:proofErr w:type="gramEnd"/>
      <w:r w:rsidRPr="00511DA1">
        <w:rPr>
          <w:rFonts w:ascii="Times New Roman" w:hAnsi="Times New Roman" w:cs="Times New Roman"/>
          <w:b/>
          <w:sz w:val="20"/>
          <w:szCs w:val="20"/>
        </w:rPr>
        <w:t xml:space="preserve"> в библиотеке университета </w:t>
      </w:r>
    </w:p>
    <w:p w:rsidR="00130B33" w:rsidRPr="00511DA1" w:rsidRDefault="00130B33" w:rsidP="00130B33">
      <w:pPr>
        <w:numPr>
          <w:ilvl w:val="0"/>
          <w:numId w:val="5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DA1">
        <w:rPr>
          <w:rFonts w:ascii="Times New Roman" w:hAnsi="Times New Roman" w:cs="Times New Roman"/>
          <w:b/>
          <w:sz w:val="20"/>
          <w:szCs w:val="20"/>
        </w:rPr>
        <w:t>изданий дополнительной учебной литературы по дисциплине</w:t>
      </w:r>
      <w:r>
        <w:rPr>
          <w:rFonts w:ascii="Times New Roman" w:hAnsi="Times New Roman" w:cs="Times New Roman"/>
          <w:b/>
          <w:sz w:val="20"/>
          <w:szCs w:val="20"/>
        </w:rPr>
        <w:t xml:space="preserve"> «Химия»</w:t>
      </w:r>
    </w:p>
    <w:p w:rsidR="00130B33" w:rsidRPr="00511DA1" w:rsidRDefault="00130B33" w:rsidP="00130B33">
      <w:pPr>
        <w:numPr>
          <w:ilvl w:val="0"/>
          <w:numId w:val="5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655"/>
        <w:gridCol w:w="1067"/>
      </w:tblGrid>
      <w:tr w:rsidR="00130B33" w:rsidRPr="00511DA1" w:rsidTr="000A3A29">
        <w:tc>
          <w:tcPr>
            <w:tcW w:w="495" w:type="pct"/>
          </w:tcPr>
          <w:p w:rsidR="00130B33" w:rsidRPr="00511DA1" w:rsidRDefault="00130B33" w:rsidP="000A3A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1DA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11DA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11DA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954" w:type="pct"/>
          </w:tcPr>
          <w:p w:rsidR="00130B33" w:rsidRPr="00511DA1" w:rsidRDefault="00130B33" w:rsidP="000A3A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1DA1">
              <w:rPr>
                <w:rFonts w:ascii="Times New Roman" w:hAnsi="Times New Roman"/>
                <w:sz w:val="20"/>
                <w:szCs w:val="20"/>
              </w:rPr>
              <w:t>Библиографическое описание издания</w:t>
            </w:r>
          </w:p>
        </w:tc>
        <w:tc>
          <w:tcPr>
            <w:tcW w:w="551" w:type="pct"/>
          </w:tcPr>
          <w:p w:rsidR="00130B33" w:rsidRPr="00511DA1" w:rsidRDefault="00130B33" w:rsidP="000A3A29">
            <w:pPr>
              <w:pStyle w:val="ac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11DA1">
              <w:rPr>
                <w:rFonts w:ascii="Times New Roman" w:hAnsi="Times New Roman"/>
                <w:sz w:val="20"/>
                <w:szCs w:val="20"/>
              </w:rPr>
              <w:t>Прим</w:t>
            </w:r>
            <w:r w:rsidRPr="00511DA1">
              <w:rPr>
                <w:rFonts w:ascii="Times New Roman" w:hAnsi="Times New Roman"/>
                <w:sz w:val="20"/>
                <w:szCs w:val="20"/>
              </w:rPr>
              <w:t>е</w:t>
            </w:r>
            <w:r w:rsidRPr="00511DA1">
              <w:rPr>
                <w:rFonts w:ascii="Times New Roman" w:hAnsi="Times New Roman"/>
                <w:sz w:val="20"/>
                <w:szCs w:val="20"/>
              </w:rPr>
              <w:t>чание</w:t>
            </w:r>
          </w:p>
        </w:tc>
      </w:tr>
      <w:tr w:rsidR="00130B33" w:rsidRPr="00511DA1" w:rsidTr="000A3A29">
        <w:tc>
          <w:tcPr>
            <w:tcW w:w="495" w:type="pct"/>
          </w:tcPr>
          <w:p w:rsidR="00130B33" w:rsidRPr="00511DA1" w:rsidRDefault="00130B33" w:rsidP="000A3A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1D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54" w:type="pct"/>
          </w:tcPr>
          <w:p w:rsidR="00130B33" w:rsidRPr="00511DA1" w:rsidRDefault="00130B33" w:rsidP="000A3A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DA1">
              <w:rPr>
                <w:rFonts w:ascii="Times New Roman" w:hAnsi="Times New Roman" w:cs="Times New Roman"/>
                <w:sz w:val="20"/>
                <w:szCs w:val="20"/>
              </w:rPr>
              <w:t>Оствальд Г.В., Довбыш С.А. Химия. Часть 3.Физическая и коллоидная химия: учебно-методическое пособие. – Барнаул: РИО АГАУ, 2012. – 122 с.</w:t>
            </w:r>
          </w:p>
        </w:tc>
        <w:tc>
          <w:tcPr>
            <w:tcW w:w="551" w:type="pct"/>
          </w:tcPr>
          <w:p w:rsidR="00130B33" w:rsidRPr="00511DA1" w:rsidRDefault="00130B33" w:rsidP="000A3A2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1D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30B33" w:rsidRPr="00511DA1" w:rsidTr="000A3A29">
        <w:tc>
          <w:tcPr>
            <w:tcW w:w="495" w:type="pct"/>
          </w:tcPr>
          <w:p w:rsidR="00130B33" w:rsidRPr="00511DA1" w:rsidRDefault="00130B33" w:rsidP="000A3A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1D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4" w:type="pct"/>
          </w:tcPr>
          <w:p w:rsidR="00130B33" w:rsidRPr="00511DA1" w:rsidRDefault="00130B33" w:rsidP="000A3A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1D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Довбыш С.А., Оствальд Г.В. Химия. Часть 1. Общая химия: </w:t>
            </w:r>
            <w:r w:rsidRPr="00511DA1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</w:t>
            </w:r>
            <w:r w:rsidRPr="00511D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1DA1">
              <w:rPr>
                <w:rFonts w:ascii="Times New Roman" w:hAnsi="Times New Roman" w:cs="Times New Roman"/>
                <w:sz w:val="20"/>
                <w:szCs w:val="20"/>
              </w:rPr>
              <w:t>собие. – Барнаул: РИО АГАУ, 2013. – 120 с.</w:t>
            </w:r>
          </w:p>
        </w:tc>
        <w:tc>
          <w:tcPr>
            <w:tcW w:w="551" w:type="pct"/>
          </w:tcPr>
          <w:p w:rsidR="00130B33" w:rsidRPr="00511DA1" w:rsidRDefault="00130B33" w:rsidP="000A3A2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A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130B33" w:rsidRPr="00511DA1" w:rsidTr="000A3A29">
        <w:tc>
          <w:tcPr>
            <w:tcW w:w="495" w:type="pct"/>
          </w:tcPr>
          <w:p w:rsidR="00130B33" w:rsidRPr="00511DA1" w:rsidRDefault="00130B33" w:rsidP="000A3A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1D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4" w:type="pct"/>
          </w:tcPr>
          <w:p w:rsidR="00130B33" w:rsidRPr="00511DA1" w:rsidRDefault="00130B33" w:rsidP="000A3A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D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Панова Е.В., Довбыш С.А., Оствальд Г.В. Химия. Часть 5. Химия полимеров: </w:t>
            </w:r>
            <w:r w:rsidRPr="00511DA1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пособие. – Барнаул: РИО АГАУ, 2013. – 48с.</w:t>
            </w:r>
          </w:p>
        </w:tc>
        <w:tc>
          <w:tcPr>
            <w:tcW w:w="551" w:type="pct"/>
          </w:tcPr>
          <w:p w:rsidR="00130B33" w:rsidRPr="00511DA1" w:rsidRDefault="00130B33" w:rsidP="000A3A2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A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0B33" w:rsidRPr="00511DA1" w:rsidTr="000A3A29">
        <w:tc>
          <w:tcPr>
            <w:tcW w:w="495" w:type="pct"/>
          </w:tcPr>
          <w:p w:rsidR="00130B33" w:rsidRPr="00511DA1" w:rsidRDefault="00130B33" w:rsidP="000A3A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1D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4" w:type="pct"/>
          </w:tcPr>
          <w:p w:rsidR="00130B33" w:rsidRPr="00511DA1" w:rsidRDefault="00130B33" w:rsidP="000A3A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1DA1">
              <w:rPr>
                <w:rFonts w:ascii="Times New Roman" w:hAnsi="Times New Roman" w:cs="Times New Roman"/>
                <w:bCs/>
                <w:sz w:val="20"/>
                <w:szCs w:val="20"/>
              </w:rPr>
              <w:t>Довбыш С.А., Оствальд Г.В. Химия. Часть 6. Физико-химические методы анализа: учебно-методическое пособие. – Барнаул: РИО АГАУ, 2014. – 64 с.</w:t>
            </w:r>
          </w:p>
        </w:tc>
        <w:tc>
          <w:tcPr>
            <w:tcW w:w="551" w:type="pct"/>
          </w:tcPr>
          <w:p w:rsidR="00130B33" w:rsidRPr="00511DA1" w:rsidRDefault="00130B33" w:rsidP="000A3A2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A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30B33" w:rsidRPr="00511DA1" w:rsidTr="000A3A29">
        <w:tc>
          <w:tcPr>
            <w:tcW w:w="495" w:type="pct"/>
          </w:tcPr>
          <w:p w:rsidR="00130B33" w:rsidRPr="00511DA1" w:rsidRDefault="00130B33" w:rsidP="000A3A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1D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4" w:type="pct"/>
          </w:tcPr>
          <w:p w:rsidR="00130B33" w:rsidRPr="00511DA1" w:rsidRDefault="00130B33" w:rsidP="000A3A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Панова Е.В.  Химия [Электронный ресурс]: Учебно-методическое пособие /Е.В.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С.А.Довбыш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Г.В.Оствальд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текст.  Дан. (1 файл: 747 КБ)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Барнаул: Из-во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АлтГАУ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2012.-Ч.5:Химия полимеров.-2013.-1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ест.диск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1" w:type="pct"/>
          </w:tcPr>
          <w:p w:rsidR="00130B33" w:rsidRPr="00511DA1" w:rsidRDefault="00130B33" w:rsidP="000A3A2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сеть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биьли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ГАУ</w:t>
            </w:r>
          </w:p>
        </w:tc>
      </w:tr>
    </w:tbl>
    <w:p w:rsidR="00130B33" w:rsidRPr="00511DA1" w:rsidRDefault="00130B33" w:rsidP="00130B33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B33" w:rsidRDefault="00130B33" w:rsidP="00130B33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B33" w:rsidRDefault="00130B33" w:rsidP="00130B33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B33" w:rsidRDefault="00130B33" w:rsidP="00130B33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B33" w:rsidRDefault="00130B33" w:rsidP="00130B33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B33" w:rsidRPr="00511DA1" w:rsidRDefault="00130B33" w:rsidP="00130B33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DA1">
        <w:rPr>
          <w:rFonts w:ascii="Times New Roman" w:hAnsi="Times New Roman" w:cs="Times New Roman"/>
          <w:sz w:val="20"/>
          <w:szCs w:val="20"/>
        </w:rPr>
        <w:t>Составители:</w:t>
      </w:r>
    </w:p>
    <w:p w:rsidR="00130B33" w:rsidRPr="00511DA1" w:rsidRDefault="00130B33" w:rsidP="00130B33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11DA1">
        <w:rPr>
          <w:rFonts w:ascii="Times New Roman" w:hAnsi="Times New Roman" w:cs="Times New Roman"/>
          <w:sz w:val="20"/>
          <w:szCs w:val="20"/>
          <w:u w:val="single"/>
        </w:rPr>
        <w:t>к.х.н., доцент _________</w:t>
      </w:r>
      <w:r w:rsidRPr="00511DA1">
        <w:rPr>
          <w:rFonts w:ascii="Times New Roman" w:hAnsi="Times New Roman" w:cs="Times New Roman"/>
          <w:sz w:val="20"/>
          <w:szCs w:val="20"/>
        </w:rPr>
        <w:tab/>
        <w:t xml:space="preserve">_            _____________ </w:t>
      </w:r>
      <w:r w:rsidRPr="00511DA1">
        <w:rPr>
          <w:rFonts w:ascii="Times New Roman" w:hAnsi="Times New Roman" w:cs="Times New Roman"/>
          <w:sz w:val="20"/>
          <w:szCs w:val="20"/>
        </w:rPr>
        <w:tab/>
      </w:r>
      <w:r w:rsidRPr="00511DA1">
        <w:rPr>
          <w:rFonts w:ascii="Times New Roman" w:hAnsi="Times New Roman" w:cs="Times New Roman"/>
          <w:sz w:val="20"/>
          <w:szCs w:val="20"/>
        </w:rPr>
        <w:tab/>
      </w:r>
      <w:r w:rsidRPr="00511DA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511DA1">
        <w:rPr>
          <w:rFonts w:ascii="Times New Roman" w:hAnsi="Times New Roman" w:cs="Times New Roman"/>
          <w:sz w:val="20"/>
          <w:szCs w:val="20"/>
          <w:u w:val="single"/>
        </w:rPr>
        <w:t>Г.В.Оствальд</w:t>
      </w:r>
      <w:proofErr w:type="spellEnd"/>
      <w:r w:rsidRPr="00511DA1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130B33" w:rsidRPr="00511DA1" w:rsidRDefault="00130B33" w:rsidP="00130B33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DA1">
        <w:rPr>
          <w:rFonts w:ascii="Times New Roman" w:hAnsi="Times New Roman" w:cs="Times New Roman"/>
          <w:sz w:val="20"/>
          <w:szCs w:val="20"/>
        </w:rPr>
        <w:t xml:space="preserve">ученая степень, должность </w:t>
      </w:r>
      <w:r w:rsidRPr="00511DA1">
        <w:rPr>
          <w:rFonts w:ascii="Times New Roman" w:hAnsi="Times New Roman" w:cs="Times New Roman"/>
          <w:sz w:val="20"/>
          <w:szCs w:val="20"/>
        </w:rPr>
        <w:tab/>
        <w:t xml:space="preserve">   подпись</w:t>
      </w:r>
      <w:r w:rsidRPr="00511DA1">
        <w:rPr>
          <w:rFonts w:ascii="Times New Roman" w:hAnsi="Times New Roman" w:cs="Times New Roman"/>
          <w:sz w:val="20"/>
          <w:szCs w:val="20"/>
        </w:rPr>
        <w:tab/>
      </w:r>
      <w:r w:rsidRPr="00511DA1">
        <w:rPr>
          <w:rFonts w:ascii="Times New Roman" w:hAnsi="Times New Roman" w:cs="Times New Roman"/>
          <w:sz w:val="20"/>
          <w:szCs w:val="20"/>
        </w:rPr>
        <w:tab/>
        <w:t xml:space="preserve">   И.О. Фамилия </w:t>
      </w:r>
    </w:p>
    <w:p w:rsidR="00130B33" w:rsidRPr="00511DA1" w:rsidRDefault="00130B33" w:rsidP="00130B33">
      <w:pPr>
        <w:numPr>
          <w:ilvl w:val="0"/>
          <w:numId w:val="51"/>
        </w:numPr>
        <w:tabs>
          <w:tab w:val="left" w:pos="148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DA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30B33" w:rsidRPr="00511DA1" w:rsidRDefault="00130B33" w:rsidP="00130B33">
      <w:pPr>
        <w:numPr>
          <w:ilvl w:val="0"/>
          <w:numId w:val="51"/>
        </w:numPr>
        <w:tabs>
          <w:tab w:val="left" w:pos="148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DA1">
        <w:rPr>
          <w:rFonts w:ascii="Times New Roman" w:hAnsi="Times New Roman" w:cs="Times New Roman"/>
          <w:sz w:val="20"/>
          <w:szCs w:val="20"/>
        </w:rPr>
        <w:t>Список верен</w:t>
      </w:r>
    </w:p>
    <w:p w:rsidR="00130B33" w:rsidRPr="00511DA1" w:rsidRDefault="00130B33" w:rsidP="00130B33">
      <w:pPr>
        <w:numPr>
          <w:ilvl w:val="0"/>
          <w:numId w:val="51"/>
        </w:numPr>
        <w:tabs>
          <w:tab w:val="left" w:pos="148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DA1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Pr="00511DA1">
        <w:rPr>
          <w:rFonts w:ascii="Times New Roman" w:hAnsi="Times New Roman" w:cs="Times New Roman"/>
          <w:sz w:val="20"/>
          <w:szCs w:val="20"/>
        </w:rPr>
        <w:tab/>
      </w:r>
      <w:r w:rsidRPr="00511DA1">
        <w:rPr>
          <w:rFonts w:ascii="Times New Roman" w:hAnsi="Times New Roman" w:cs="Times New Roman"/>
          <w:sz w:val="20"/>
          <w:szCs w:val="20"/>
        </w:rPr>
        <w:tab/>
        <w:t xml:space="preserve">______________           </w:t>
      </w:r>
      <w:r w:rsidRPr="00511DA1">
        <w:rPr>
          <w:rFonts w:ascii="Times New Roman" w:hAnsi="Times New Roman" w:cs="Times New Roman"/>
          <w:sz w:val="20"/>
          <w:szCs w:val="20"/>
        </w:rPr>
        <w:tab/>
        <w:t xml:space="preserve">______________ </w:t>
      </w:r>
    </w:p>
    <w:p w:rsidR="00130B33" w:rsidRPr="00511DA1" w:rsidRDefault="00130B33" w:rsidP="00130B33">
      <w:pPr>
        <w:rPr>
          <w:rFonts w:ascii="Times New Roman" w:hAnsi="Times New Roman" w:cs="Times New Roman"/>
          <w:sz w:val="20"/>
          <w:szCs w:val="20"/>
        </w:rPr>
      </w:pPr>
      <w:r w:rsidRPr="00511DA1">
        <w:rPr>
          <w:rFonts w:ascii="Times New Roman" w:hAnsi="Times New Roman" w:cs="Times New Roman"/>
          <w:sz w:val="20"/>
          <w:szCs w:val="20"/>
          <w:vertAlign w:val="superscript"/>
        </w:rPr>
        <w:t xml:space="preserve">Должность работника библиотеки </w:t>
      </w:r>
      <w:r w:rsidRPr="00511DA1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511DA1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подпись</w:t>
      </w:r>
      <w:r w:rsidRPr="00511DA1">
        <w:rPr>
          <w:rFonts w:ascii="Times New Roman" w:hAnsi="Times New Roman" w:cs="Times New Roman"/>
          <w:sz w:val="20"/>
          <w:szCs w:val="20"/>
        </w:rPr>
        <w:t xml:space="preserve">                              И.О. Фамилия      </w:t>
      </w:r>
    </w:p>
    <w:p w:rsidR="00130B33" w:rsidRPr="00511DA1" w:rsidRDefault="00130B33" w:rsidP="00130B33">
      <w:pPr>
        <w:rPr>
          <w:rFonts w:ascii="Times New Roman" w:hAnsi="Times New Roman" w:cs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A9C" w:rsidRDefault="00ED0A9C" w:rsidP="00925F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sectPr w:rsidR="00ED0A9C" w:rsidSect="00962920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D3" w:rsidRDefault="005861D3" w:rsidP="0019494C">
      <w:pPr>
        <w:spacing w:after="0" w:line="240" w:lineRule="auto"/>
      </w:pPr>
      <w:r>
        <w:separator/>
      </w:r>
    </w:p>
  </w:endnote>
  <w:endnote w:type="continuationSeparator" w:id="0">
    <w:p w:rsidR="005861D3" w:rsidRDefault="005861D3" w:rsidP="0019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20" w:rsidRDefault="00962920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7DF6">
      <w:rPr>
        <w:noProof/>
      </w:rPr>
      <w:t>32</w:t>
    </w:r>
    <w:r>
      <w:fldChar w:fldCharType="end"/>
    </w:r>
  </w:p>
  <w:p w:rsidR="00962920" w:rsidRDefault="0096292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D3" w:rsidRDefault="005861D3" w:rsidP="0019494C">
      <w:pPr>
        <w:spacing w:after="0" w:line="240" w:lineRule="auto"/>
      </w:pPr>
      <w:r>
        <w:separator/>
      </w:r>
    </w:p>
  </w:footnote>
  <w:footnote w:type="continuationSeparator" w:id="0">
    <w:p w:rsidR="005861D3" w:rsidRDefault="005861D3" w:rsidP="0019494C">
      <w:pPr>
        <w:spacing w:after="0" w:line="240" w:lineRule="auto"/>
      </w:pPr>
      <w:r>
        <w:continuationSeparator/>
      </w:r>
    </w:p>
  </w:footnote>
  <w:footnote w:id="1">
    <w:p w:rsidR="00962920" w:rsidRDefault="00962920" w:rsidP="0019494C">
      <w:pPr>
        <w:pStyle w:val="a7"/>
        <w:jc w:val="center"/>
      </w:pPr>
    </w:p>
  </w:footnote>
  <w:footnote w:id="2">
    <w:p w:rsidR="00ED0A9C" w:rsidRDefault="00ED0A9C" w:rsidP="00ED0A9C">
      <w:pPr>
        <w:pStyle w:val="a7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D269F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492C6F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6">
    <w:nsid w:val="0000000D"/>
    <w:multiLevelType w:val="singleLevel"/>
    <w:tmpl w:val="0000000D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7">
    <w:nsid w:val="00000011"/>
    <w:multiLevelType w:val="singleLevel"/>
    <w:tmpl w:val="00000011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8">
    <w:nsid w:val="00000022"/>
    <w:multiLevelType w:val="singleLevel"/>
    <w:tmpl w:val="00000022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9">
    <w:nsid w:val="0000002C"/>
    <w:multiLevelType w:val="single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2D"/>
    <w:multiLevelType w:val="singleLevel"/>
    <w:tmpl w:val="0000002D"/>
    <w:name w:val="WW8Num44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1">
    <w:nsid w:val="0000002F"/>
    <w:multiLevelType w:val="singleLevel"/>
    <w:tmpl w:val="0000002F"/>
    <w:name w:val="WW8Num46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00000034"/>
    <w:multiLevelType w:val="singleLevel"/>
    <w:tmpl w:val="00000034"/>
    <w:name w:val="WW8Num51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4">
    <w:nsid w:val="00000042"/>
    <w:multiLevelType w:val="singleLevel"/>
    <w:tmpl w:val="00000042"/>
    <w:name w:val="WW8Num65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5">
    <w:nsid w:val="0000005A"/>
    <w:multiLevelType w:val="multilevel"/>
    <w:tmpl w:val="000000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00005B"/>
    <w:multiLevelType w:val="multilevel"/>
    <w:tmpl w:val="0000005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000005C"/>
    <w:multiLevelType w:val="multilevel"/>
    <w:tmpl w:val="000000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5D"/>
    <w:multiLevelType w:val="multilevel"/>
    <w:tmpl w:val="0000005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5E"/>
    <w:multiLevelType w:val="multilevel"/>
    <w:tmpl w:val="000000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5F"/>
    <w:multiLevelType w:val="multilevel"/>
    <w:tmpl w:val="0000005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0000060"/>
    <w:multiLevelType w:val="multilevel"/>
    <w:tmpl w:val="00000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61"/>
    <w:multiLevelType w:val="multilevel"/>
    <w:tmpl w:val="000000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0000062"/>
    <w:multiLevelType w:val="multilevel"/>
    <w:tmpl w:val="000000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0000063"/>
    <w:multiLevelType w:val="multilevel"/>
    <w:tmpl w:val="000000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64"/>
    <w:multiLevelType w:val="multilevel"/>
    <w:tmpl w:val="000000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00000065"/>
    <w:multiLevelType w:val="multilevel"/>
    <w:tmpl w:val="000000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00000066"/>
    <w:multiLevelType w:val="multilevel"/>
    <w:tmpl w:val="000000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0000067"/>
    <w:multiLevelType w:val="multilevel"/>
    <w:tmpl w:val="000000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69"/>
    <w:multiLevelType w:val="multilevel"/>
    <w:tmpl w:val="0000006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01EA268D"/>
    <w:multiLevelType w:val="multilevel"/>
    <w:tmpl w:val="46A6BB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4" w:hanging="2160"/>
      </w:pPr>
      <w:rPr>
        <w:rFonts w:hint="default"/>
      </w:rPr>
    </w:lvl>
  </w:abstractNum>
  <w:abstractNum w:abstractNumId="31">
    <w:nsid w:val="05413B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08CB1326"/>
    <w:multiLevelType w:val="hybridMultilevel"/>
    <w:tmpl w:val="0D46789C"/>
    <w:lvl w:ilvl="0" w:tplc="9DD800E8">
      <w:start w:val="5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3">
    <w:nsid w:val="101E12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17787A41"/>
    <w:multiLevelType w:val="singleLevel"/>
    <w:tmpl w:val="A1E0A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5">
    <w:nsid w:val="20BD19A0"/>
    <w:multiLevelType w:val="hybridMultilevel"/>
    <w:tmpl w:val="67CEC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5E53B8"/>
    <w:multiLevelType w:val="multilevel"/>
    <w:tmpl w:val="5D1C8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4" w:hanging="2160"/>
      </w:pPr>
      <w:rPr>
        <w:rFonts w:hint="default"/>
      </w:rPr>
    </w:lvl>
  </w:abstractNum>
  <w:abstractNum w:abstractNumId="37">
    <w:nsid w:val="27094BAA"/>
    <w:multiLevelType w:val="hybridMultilevel"/>
    <w:tmpl w:val="73BA1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85A4D02"/>
    <w:multiLevelType w:val="hybridMultilevel"/>
    <w:tmpl w:val="CF0A653C"/>
    <w:lvl w:ilvl="0" w:tplc="D632D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9764F23"/>
    <w:multiLevelType w:val="hybridMultilevel"/>
    <w:tmpl w:val="949CA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CFF617E"/>
    <w:multiLevelType w:val="singleLevel"/>
    <w:tmpl w:val="CFEAC620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41">
    <w:nsid w:val="33493FED"/>
    <w:multiLevelType w:val="hybridMultilevel"/>
    <w:tmpl w:val="60B0D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AEA735B"/>
    <w:multiLevelType w:val="singleLevel"/>
    <w:tmpl w:val="7F30D6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3">
    <w:nsid w:val="43C77B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460B55BE"/>
    <w:multiLevelType w:val="hybridMultilevel"/>
    <w:tmpl w:val="1F44F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3225EB"/>
    <w:multiLevelType w:val="hybridMultilevel"/>
    <w:tmpl w:val="A72CD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FBB4E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8774F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8">
    <w:nsid w:val="78A93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7999292F"/>
    <w:multiLevelType w:val="singleLevel"/>
    <w:tmpl w:val="033EA08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41"/>
  </w:num>
  <w:num w:numId="4">
    <w:abstractNumId w:val="31"/>
  </w:num>
  <w:num w:numId="5">
    <w:abstractNumId w:val="40"/>
  </w:num>
  <w:num w:numId="6">
    <w:abstractNumId w:val="42"/>
  </w:num>
  <w:num w:numId="7">
    <w:abstractNumId w:val="47"/>
  </w:num>
  <w:num w:numId="8">
    <w:abstractNumId w:val="33"/>
  </w:num>
  <w:num w:numId="9">
    <w:abstractNumId w:val="43"/>
  </w:num>
  <w:num w:numId="10">
    <w:abstractNumId w:val="48"/>
  </w:num>
  <w:num w:numId="11">
    <w:abstractNumId w:val="36"/>
  </w:num>
  <w:num w:numId="12">
    <w:abstractNumId w:val="49"/>
  </w:num>
  <w:num w:numId="13">
    <w:abstractNumId w:val="30"/>
  </w:num>
  <w:num w:numId="14">
    <w:abstractNumId w:val="39"/>
  </w:num>
  <w:num w:numId="15">
    <w:abstractNumId w:val="46"/>
  </w:num>
  <w:num w:numId="16">
    <w:abstractNumId w:val="37"/>
  </w:num>
  <w:num w:numId="17">
    <w:abstractNumId w:val="45"/>
  </w:num>
  <w:num w:numId="18">
    <w:abstractNumId w:val="32"/>
  </w:num>
  <w:num w:numId="19">
    <w:abstractNumId w:val="38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22"/>
  </w:num>
  <w:num w:numId="41">
    <w:abstractNumId w:val="23"/>
  </w:num>
  <w:num w:numId="42">
    <w:abstractNumId w:val="24"/>
  </w:num>
  <w:num w:numId="43">
    <w:abstractNumId w:val="25"/>
  </w:num>
  <w:num w:numId="44">
    <w:abstractNumId w:val="26"/>
  </w:num>
  <w:num w:numId="45">
    <w:abstractNumId w:val="27"/>
  </w:num>
  <w:num w:numId="46">
    <w:abstractNumId w:val="28"/>
  </w:num>
  <w:num w:numId="47">
    <w:abstractNumId w:val="29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94C"/>
    <w:rsid w:val="00130B33"/>
    <w:rsid w:val="0019494C"/>
    <w:rsid w:val="001C1091"/>
    <w:rsid w:val="0021650C"/>
    <w:rsid w:val="00216CAB"/>
    <w:rsid w:val="00347DF6"/>
    <w:rsid w:val="003A400E"/>
    <w:rsid w:val="003C2EE4"/>
    <w:rsid w:val="003E520A"/>
    <w:rsid w:val="00421005"/>
    <w:rsid w:val="004372BC"/>
    <w:rsid w:val="005861D3"/>
    <w:rsid w:val="006217C9"/>
    <w:rsid w:val="00650A3E"/>
    <w:rsid w:val="006858C5"/>
    <w:rsid w:val="007035C1"/>
    <w:rsid w:val="007A36BE"/>
    <w:rsid w:val="00824A54"/>
    <w:rsid w:val="00903900"/>
    <w:rsid w:val="00925FFF"/>
    <w:rsid w:val="00962920"/>
    <w:rsid w:val="00966D20"/>
    <w:rsid w:val="00B4357B"/>
    <w:rsid w:val="00B9475D"/>
    <w:rsid w:val="00D00204"/>
    <w:rsid w:val="00ED0A9C"/>
    <w:rsid w:val="00F31538"/>
    <w:rsid w:val="00F3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3900"/>
  </w:style>
  <w:style w:type="paragraph" w:styleId="1">
    <w:name w:val="heading 1"/>
    <w:basedOn w:val="a0"/>
    <w:next w:val="a0"/>
    <w:link w:val="10"/>
    <w:qFormat/>
    <w:rsid w:val="0019494C"/>
    <w:pPr>
      <w:keepNext/>
      <w:spacing w:after="0" w:line="360" w:lineRule="auto"/>
      <w:ind w:left="170"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19494C"/>
    <w:pPr>
      <w:keepNext/>
      <w:spacing w:after="0" w:line="240" w:lineRule="auto"/>
      <w:ind w:left="170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19494C"/>
    <w:pPr>
      <w:keepNext/>
      <w:keepLines/>
      <w:spacing w:before="200" w:after="0"/>
      <w:ind w:left="17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19494C"/>
    <w:pPr>
      <w:keepNext/>
      <w:spacing w:after="0" w:line="240" w:lineRule="auto"/>
      <w:ind w:left="17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9494C"/>
    <w:pPr>
      <w:keepNext/>
      <w:spacing w:after="0" w:line="240" w:lineRule="auto"/>
      <w:ind w:left="170" w:firstLine="709"/>
      <w:outlineLvl w:val="4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6">
    <w:name w:val="heading 6"/>
    <w:basedOn w:val="a0"/>
    <w:next w:val="a0"/>
    <w:link w:val="60"/>
    <w:unhideWhenUsed/>
    <w:qFormat/>
    <w:rsid w:val="0019494C"/>
    <w:pPr>
      <w:keepNext/>
      <w:keepLines/>
      <w:spacing w:before="200" w:after="0"/>
      <w:ind w:left="17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19494C"/>
    <w:pPr>
      <w:keepNext/>
      <w:spacing w:after="0" w:line="240" w:lineRule="auto"/>
      <w:ind w:left="170" w:firstLine="720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0"/>
    <w:next w:val="a0"/>
    <w:link w:val="80"/>
    <w:qFormat/>
    <w:rsid w:val="0019494C"/>
    <w:pPr>
      <w:keepNext/>
      <w:spacing w:after="0" w:line="240" w:lineRule="auto"/>
      <w:ind w:left="170" w:firstLine="720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0"/>
    <w:next w:val="a0"/>
    <w:link w:val="90"/>
    <w:qFormat/>
    <w:rsid w:val="0019494C"/>
    <w:pPr>
      <w:keepNext/>
      <w:spacing w:after="0" w:line="240" w:lineRule="auto"/>
      <w:ind w:left="170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49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19494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rsid w:val="0019494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rsid w:val="001949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1"/>
    <w:link w:val="5"/>
    <w:rsid w:val="0019494C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0">
    <w:name w:val="Заголовок 6 Знак"/>
    <w:basedOn w:val="a1"/>
    <w:link w:val="6"/>
    <w:rsid w:val="0019494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rsid w:val="0019494C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1"/>
    <w:link w:val="8"/>
    <w:rsid w:val="0019494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1"/>
    <w:link w:val="9"/>
    <w:rsid w:val="0019494C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0"/>
    <w:link w:val="a5"/>
    <w:rsid w:val="0019494C"/>
    <w:pPr>
      <w:spacing w:after="0" w:line="360" w:lineRule="auto"/>
      <w:ind w:left="17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rsid w:val="0019494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19494C"/>
    <w:pPr>
      <w:spacing w:after="0" w:line="360" w:lineRule="auto"/>
      <w:ind w:left="170"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19494C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писок с точками"/>
    <w:basedOn w:val="a0"/>
    <w:rsid w:val="0019494C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0"/>
    <w:link w:val="a8"/>
    <w:semiHidden/>
    <w:rsid w:val="0019494C"/>
    <w:pPr>
      <w:spacing w:after="0" w:line="240" w:lineRule="auto"/>
      <w:ind w:left="17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19494C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1"/>
    <w:semiHidden/>
    <w:rsid w:val="0019494C"/>
    <w:rPr>
      <w:vertAlign w:val="superscript"/>
    </w:rPr>
  </w:style>
  <w:style w:type="paragraph" w:styleId="aa">
    <w:name w:val="header"/>
    <w:basedOn w:val="a0"/>
    <w:link w:val="ab"/>
    <w:rsid w:val="0019494C"/>
    <w:pPr>
      <w:tabs>
        <w:tab w:val="center" w:pos="4677"/>
        <w:tab w:val="right" w:pos="9355"/>
      </w:tabs>
      <w:spacing w:after="0" w:line="240" w:lineRule="auto"/>
      <w:ind w:left="17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1"/>
    <w:link w:val="aa"/>
    <w:rsid w:val="0019494C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toc 2"/>
    <w:basedOn w:val="a0"/>
    <w:next w:val="a0"/>
    <w:autoRedefine/>
    <w:semiHidden/>
    <w:rsid w:val="0019494C"/>
    <w:pPr>
      <w:spacing w:after="0" w:line="240" w:lineRule="auto"/>
      <w:ind w:left="170"/>
    </w:pPr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0"/>
    <w:link w:val="25"/>
    <w:rsid w:val="0019494C"/>
    <w:pPr>
      <w:spacing w:after="0" w:line="240" w:lineRule="exact"/>
      <w:ind w:left="17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1"/>
    <w:link w:val="24"/>
    <w:rsid w:val="0019494C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0"/>
    <w:link w:val="32"/>
    <w:unhideWhenUsed/>
    <w:rsid w:val="0019494C"/>
    <w:pPr>
      <w:spacing w:after="120"/>
      <w:ind w:left="17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19494C"/>
    <w:rPr>
      <w:rFonts w:ascii="Calibri" w:eastAsia="Times New Roman" w:hAnsi="Calibri" w:cs="Times New Roman"/>
      <w:sz w:val="16"/>
      <w:szCs w:val="16"/>
    </w:rPr>
  </w:style>
  <w:style w:type="paragraph" w:styleId="ac">
    <w:name w:val="Body Text"/>
    <w:basedOn w:val="a0"/>
    <w:link w:val="ad"/>
    <w:uiPriority w:val="99"/>
    <w:unhideWhenUsed/>
    <w:rsid w:val="0019494C"/>
    <w:pPr>
      <w:spacing w:after="120"/>
      <w:ind w:left="17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1"/>
    <w:link w:val="ac"/>
    <w:uiPriority w:val="99"/>
    <w:rsid w:val="0019494C"/>
    <w:rPr>
      <w:rFonts w:ascii="Calibri" w:eastAsia="Times New Roman" w:hAnsi="Calibri" w:cs="Times New Roman"/>
    </w:rPr>
  </w:style>
  <w:style w:type="paragraph" w:styleId="11">
    <w:name w:val="toc 1"/>
    <w:basedOn w:val="a0"/>
    <w:next w:val="a0"/>
    <w:autoRedefine/>
    <w:semiHidden/>
    <w:rsid w:val="0019494C"/>
    <w:pPr>
      <w:spacing w:after="0" w:line="240" w:lineRule="auto"/>
      <w:ind w:left="170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33">
    <w:name w:val="Body Text Indent 3"/>
    <w:basedOn w:val="a0"/>
    <w:link w:val="34"/>
    <w:rsid w:val="0019494C"/>
    <w:pPr>
      <w:spacing w:after="0" w:line="240" w:lineRule="auto"/>
      <w:ind w:left="170" w:firstLine="720"/>
      <w:jc w:val="center"/>
    </w:pPr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rsid w:val="0019494C"/>
    <w:rPr>
      <w:rFonts w:ascii="Times New Roman" w:eastAsia="Times New Roman" w:hAnsi="Times New Roman" w:cs="Times New Roman"/>
      <w:caps/>
      <w:sz w:val="28"/>
      <w:szCs w:val="20"/>
    </w:rPr>
  </w:style>
  <w:style w:type="paragraph" w:styleId="ae">
    <w:name w:val="footer"/>
    <w:basedOn w:val="a0"/>
    <w:link w:val="af"/>
    <w:uiPriority w:val="99"/>
    <w:rsid w:val="0019494C"/>
    <w:pPr>
      <w:tabs>
        <w:tab w:val="center" w:pos="4153"/>
        <w:tab w:val="right" w:pos="8306"/>
      </w:tabs>
      <w:spacing w:after="0" w:line="240" w:lineRule="auto"/>
      <w:ind w:left="17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rsid w:val="0019494C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1"/>
    <w:rsid w:val="0019494C"/>
  </w:style>
  <w:style w:type="table" w:styleId="af1">
    <w:name w:val="Table Grid"/>
    <w:basedOn w:val="a2"/>
    <w:rsid w:val="00194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0"/>
    <w:link w:val="af3"/>
    <w:qFormat/>
    <w:rsid w:val="0019494C"/>
    <w:pPr>
      <w:spacing w:after="0" w:line="240" w:lineRule="auto"/>
      <w:ind w:left="17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Название Знак"/>
    <w:basedOn w:val="a1"/>
    <w:link w:val="af2"/>
    <w:rsid w:val="0019494C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Стиль абзаца"/>
    <w:basedOn w:val="a0"/>
    <w:next w:val="1"/>
    <w:autoRedefine/>
    <w:rsid w:val="0019494C"/>
    <w:pPr>
      <w:spacing w:after="0" w:line="360" w:lineRule="auto"/>
      <w:ind w:left="17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">
    <w:name w:val="List Number"/>
    <w:basedOn w:val="a0"/>
    <w:rsid w:val="0019494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Hyperlink"/>
    <w:basedOn w:val="a1"/>
    <w:rsid w:val="0019494C"/>
    <w:rPr>
      <w:color w:val="199900"/>
      <w:u w:val="single"/>
    </w:rPr>
  </w:style>
  <w:style w:type="paragraph" w:customStyle="1" w:styleId="210">
    <w:name w:val="Основной текст 21"/>
    <w:basedOn w:val="a0"/>
    <w:rsid w:val="0019494C"/>
    <w:pPr>
      <w:spacing w:after="0" w:line="240" w:lineRule="auto"/>
      <w:ind w:left="170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rsid w:val="0019494C"/>
    <w:pPr>
      <w:spacing w:after="0" w:line="240" w:lineRule="auto"/>
      <w:ind w:left="1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Заголовок 21"/>
    <w:basedOn w:val="12"/>
    <w:next w:val="12"/>
    <w:rsid w:val="0019494C"/>
    <w:pPr>
      <w:keepNext/>
      <w:widowControl w:val="0"/>
      <w:ind w:left="1820"/>
      <w:jc w:val="both"/>
      <w:outlineLvl w:val="1"/>
    </w:pPr>
    <w:rPr>
      <w:rFonts w:ascii="Arial" w:hAnsi="Arial"/>
      <w:snapToGrid w:val="0"/>
      <w:sz w:val="28"/>
    </w:rPr>
  </w:style>
  <w:style w:type="paragraph" w:customStyle="1" w:styleId="13">
    <w:name w:val="Цитата1"/>
    <w:basedOn w:val="12"/>
    <w:rsid w:val="0019494C"/>
    <w:pPr>
      <w:widowControl w:val="0"/>
      <w:tabs>
        <w:tab w:val="left" w:pos="9348"/>
      </w:tabs>
      <w:spacing w:before="380"/>
      <w:ind w:left="240" w:right="480"/>
      <w:jc w:val="both"/>
    </w:pPr>
    <w:rPr>
      <w:rFonts w:ascii="Arial" w:hAnsi="Arial"/>
      <w:snapToGrid w:val="0"/>
      <w:sz w:val="28"/>
    </w:rPr>
  </w:style>
  <w:style w:type="paragraph" w:customStyle="1" w:styleId="110">
    <w:name w:val="Заголовок 11"/>
    <w:basedOn w:val="12"/>
    <w:next w:val="12"/>
    <w:rsid w:val="0019494C"/>
    <w:pPr>
      <w:keepNext/>
      <w:widowControl w:val="0"/>
      <w:spacing w:before="80"/>
      <w:ind w:firstLine="720"/>
      <w:jc w:val="both"/>
      <w:outlineLvl w:val="0"/>
    </w:pPr>
    <w:rPr>
      <w:rFonts w:ascii="Arial" w:hAnsi="Arial"/>
      <w:snapToGrid w:val="0"/>
      <w:sz w:val="28"/>
      <w:lang w:val="en-US"/>
    </w:rPr>
  </w:style>
  <w:style w:type="paragraph" w:customStyle="1" w:styleId="100">
    <w:name w:val="Табл/по центру/10"/>
    <w:basedOn w:val="a0"/>
    <w:rsid w:val="0019494C"/>
    <w:pPr>
      <w:autoSpaceDE w:val="0"/>
      <w:autoSpaceDN w:val="0"/>
      <w:spacing w:before="20" w:after="20" w:line="240" w:lineRule="auto"/>
      <w:ind w:left="170"/>
      <w:jc w:val="center"/>
    </w:pPr>
    <w:rPr>
      <w:rFonts w:ascii="Pragmatica" w:eastAsia="Times New Roman" w:hAnsi="Pragmatica" w:cs="Pragmatica"/>
      <w:sz w:val="20"/>
      <w:szCs w:val="20"/>
    </w:rPr>
  </w:style>
  <w:style w:type="paragraph" w:styleId="af6">
    <w:name w:val="List Paragraph"/>
    <w:basedOn w:val="a0"/>
    <w:uiPriority w:val="34"/>
    <w:qFormat/>
    <w:rsid w:val="0019494C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List"/>
    <w:basedOn w:val="a0"/>
    <w:unhideWhenUsed/>
    <w:rsid w:val="0019494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caption"/>
    <w:basedOn w:val="a0"/>
    <w:next w:val="a0"/>
    <w:qFormat/>
    <w:rsid w:val="0019494C"/>
    <w:pPr>
      <w:spacing w:after="0" w:line="240" w:lineRule="auto"/>
      <w:ind w:left="17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9">
    <w:name w:val="Strong"/>
    <w:basedOn w:val="a1"/>
    <w:uiPriority w:val="22"/>
    <w:qFormat/>
    <w:rsid w:val="0019494C"/>
    <w:rPr>
      <w:b/>
      <w:bCs/>
    </w:rPr>
  </w:style>
  <w:style w:type="paragraph" w:styleId="afa">
    <w:name w:val="Balloon Text"/>
    <w:basedOn w:val="a0"/>
    <w:link w:val="afb"/>
    <w:uiPriority w:val="99"/>
    <w:semiHidden/>
    <w:unhideWhenUsed/>
    <w:rsid w:val="009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962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yperlink" Target="http://www.chemistry.memaster.ca/faculty/bader/ai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34</Pages>
  <Words>7924</Words>
  <Characters>45173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2015-09-25T04:46:00Z</cp:lastPrinted>
  <dcterms:created xsi:type="dcterms:W3CDTF">2013-04-30T09:16:00Z</dcterms:created>
  <dcterms:modified xsi:type="dcterms:W3CDTF">2017-03-17T06:23:00Z</dcterms:modified>
</cp:coreProperties>
</file>