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F9" w:rsidRPr="00E53647" w:rsidRDefault="00E27BF9" w:rsidP="00E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647">
        <w:rPr>
          <w:rFonts w:ascii="Times New Roman" w:hAnsi="Times New Roman" w:cs="Times New Roman"/>
          <w:sz w:val="28"/>
          <w:szCs w:val="28"/>
        </w:rPr>
        <w:t>Министерство сельского хозяйства Российской Федерации</w:t>
      </w:r>
    </w:p>
    <w:p w:rsidR="00E27BF9" w:rsidRPr="00E53647" w:rsidRDefault="00E27BF9" w:rsidP="00E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64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E27BF9" w:rsidRPr="00E53647" w:rsidRDefault="00E27BF9" w:rsidP="00E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647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E27BF9" w:rsidRPr="00E53647" w:rsidRDefault="00E27BF9" w:rsidP="00E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647">
        <w:rPr>
          <w:rFonts w:ascii="Times New Roman" w:hAnsi="Times New Roman" w:cs="Times New Roman"/>
          <w:sz w:val="28"/>
          <w:szCs w:val="28"/>
        </w:rPr>
        <w:t>«Алтайский государственный аграрный университет»</w:t>
      </w:r>
    </w:p>
    <w:p w:rsidR="00E27BF9" w:rsidRPr="00E53647" w:rsidRDefault="00E27BF9" w:rsidP="00E2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245"/>
        <w:gridCol w:w="4394"/>
      </w:tblGrid>
      <w:tr w:rsidR="00E27BF9" w:rsidRPr="00E53647" w:rsidTr="00E27BF9">
        <w:tc>
          <w:tcPr>
            <w:tcW w:w="5245" w:type="dxa"/>
          </w:tcPr>
          <w:p w:rsidR="00E27BF9" w:rsidRPr="00E53647" w:rsidRDefault="00E27BF9" w:rsidP="00E2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47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E536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27BF9" w:rsidRPr="00E53647" w:rsidRDefault="00E27BF9" w:rsidP="00E2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47">
              <w:rPr>
                <w:rFonts w:ascii="Times New Roman" w:hAnsi="Times New Roman" w:cs="Times New Roman"/>
                <w:sz w:val="28"/>
                <w:szCs w:val="28"/>
              </w:rPr>
              <w:t>Декан инженерного факультета</w:t>
            </w:r>
          </w:p>
          <w:p w:rsidR="00E27BF9" w:rsidRPr="00E53647" w:rsidRDefault="00E27BF9" w:rsidP="00E2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4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27BF9" w:rsidRPr="00E53647" w:rsidRDefault="00E27BF9" w:rsidP="00E2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47">
              <w:rPr>
                <w:rFonts w:ascii="Times New Roman" w:hAnsi="Times New Roman" w:cs="Times New Roman"/>
                <w:sz w:val="28"/>
                <w:szCs w:val="28"/>
              </w:rPr>
              <w:t>________________ Д.Н. Пирожков</w:t>
            </w:r>
          </w:p>
          <w:p w:rsidR="00E27BF9" w:rsidRPr="00E53647" w:rsidRDefault="00E27BF9" w:rsidP="00E2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47">
              <w:rPr>
                <w:rFonts w:ascii="Times New Roman" w:hAnsi="Times New Roman" w:cs="Times New Roman"/>
                <w:sz w:val="20"/>
                <w:szCs w:val="20"/>
              </w:rPr>
              <w:tab/>
              <w:t>подпись</w:t>
            </w:r>
            <w:r w:rsidRPr="00E5364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5364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5364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27BF9" w:rsidRPr="00E53647" w:rsidRDefault="00E27BF9" w:rsidP="00E2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36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</w:t>
            </w:r>
            <w:r w:rsidRPr="00E536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36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</w:t>
            </w:r>
            <w:r w:rsidRPr="00E53647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E536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17 </w:t>
            </w:r>
            <w:r w:rsidRPr="00E5364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27BF9" w:rsidRPr="00E53647" w:rsidRDefault="00E27BF9" w:rsidP="00E2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27BF9" w:rsidRPr="00E53647" w:rsidRDefault="00E27BF9" w:rsidP="00E2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4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27BF9" w:rsidRPr="00E53647" w:rsidRDefault="00E27BF9" w:rsidP="00E2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47"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</w:t>
            </w:r>
          </w:p>
          <w:p w:rsidR="00E27BF9" w:rsidRPr="00E53647" w:rsidRDefault="00E27BF9" w:rsidP="00E27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BF9" w:rsidRPr="00E53647" w:rsidRDefault="00E27BF9" w:rsidP="00E2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47">
              <w:rPr>
                <w:rFonts w:ascii="Times New Roman" w:hAnsi="Times New Roman" w:cs="Times New Roman"/>
                <w:sz w:val="28"/>
                <w:szCs w:val="28"/>
              </w:rPr>
              <w:t>_______________ С.И. Завалишин</w:t>
            </w:r>
          </w:p>
          <w:p w:rsidR="00E27BF9" w:rsidRPr="00E53647" w:rsidRDefault="00E27BF9" w:rsidP="00E27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647">
              <w:rPr>
                <w:rFonts w:ascii="Times New Roman" w:hAnsi="Times New Roman" w:cs="Times New Roman"/>
                <w:sz w:val="20"/>
                <w:szCs w:val="20"/>
              </w:rPr>
              <w:t xml:space="preserve">         подпись</w:t>
            </w:r>
          </w:p>
          <w:p w:rsidR="00E27BF9" w:rsidRPr="00E53647" w:rsidRDefault="00E27BF9" w:rsidP="00E2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36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E536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36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201       </w:t>
            </w:r>
            <w:r w:rsidRPr="00E5364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E27BF9" w:rsidRPr="00E53647" w:rsidRDefault="00E27BF9" w:rsidP="00E2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BF9" w:rsidRPr="00E53647" w:rsidRDefault="00E27BF9" w:rsidP="00E2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BF9" w:rsidRPr="00E53647" w:rsidRDefault="00E27BF9" w:rsidP="00E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647">
        <w:rPr>
          <w:rFonts w:ascii="Times New Roman" w:hAnsi="Times New Roman" w:cs="Times New Roman"/>
          <w:b/>
          <w:sz w:val="28"/>
          <w:szCs w:val="28"/>
        </w:rPr>
        <w:t>Кафедра «Электрификация и автоматизация сельского хозяйства»</w:t>
      </w:r>
    </w:p>
    <w:p w:rsidR="00E27BF9" w:rsidRPr="00E53647" w:rsidRDefault="00E27BF9" w:rsidP="00E2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933" w:rsidRPr="00105933" w:rsidRDefault="00105933" w:rsidP="001059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059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РАБОЧАЯ ПРОГРАММА УЧЕБНОЙ ДИСЦИПЛИНЫ</w:t>
      </w: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059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="00A52C8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Автоматика</w:t>
      </w:r>
      <w:r w:rsidRPr="001059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5933" w:rsidRPr="00105933" w:rsidRDefault="00105933" w:rsidP="0010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Направление подготовки</w:t>
      </w:r>
    </w:p>
    <w:p w:rsidR="00105933" w:rsidRPr="00105933" w:rsidRDefault="000C2518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35.03.06</w:t>
      </w:r>
      <w:r w:rsidR="00105933"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«</w:t>
      </w:r>
      <w:proofErr w:type="spellStart"/>
      <w:r w:rsidR="00105933"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Агроинженерия</w:t>
      </w:r>
      <w:proofErr w:type="spellEnd"/>
      <w:r w:rsidR="00105933"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7BF9" w:rsidRPr="0065134C" w:rsidRDefault="00E27BF9" w:rsidP="00E2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13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Профиль подготовки:</w:t>
      </w:r>
    </w:p>
    <w:p w:rsidR="00E27BF9" w:rsidRDefault="00E27BF9" w:rsidP="00E2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«Электрооборудование и электротехнологи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E27BF9" w:rsidRPr="00105933" w:rsidRDefault="00E27BF9" w:rsidP="00E2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7BF9" w:rsidRPr="00E53647" w:rsidRDefault="00E27BF9" w:rsidP="00E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647">
        <w:rPr>
          <w:rFonts w:ascii="Times New Roman" w:hAnsi="Times New Roman" w:cs="Times New Roman"/>
          <w:sz w:val="28"/>
          <w:szCs w:val="28"/>
        </w:rPr>
        <w:t xml:space="preserve">Уровень высшего образования – </w:t>
      </w:r>
      <w:proofErr w:type="spellStart"/>
      <w:r w:rsidRPr="00E53647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</w:p>
    <w:p w:rsidR="00E27BF9" w:rsidRPr="00E53647" w:rsidRDefault="00E27BF9" w:rsidP="00E27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7BF9" w:rsidRPr="00E53647" w:rsidRDefault="00E27BF9" w:rsidP="00E27B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7BF9" w:rsidRPr="00E53647" w:rsidRDefault="00E27BF9" w:rsidP="00E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BF9" w:rsidRPr="00E53647" w:rsidRDefault="00E27BF9" w:rsidP="00E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BF9" w:rsidRPr="00E53647" w:rsidRDefault="00E27BF9" w:rsidP="00E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BF9" w:rsidRPr="00E53647" w:rsidRDefault="00E27BF9" w:rsidP="00E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BF9" w:rsidRPr="00E53647" w:rsidRDefault="00E27BF9" w:rsidP="00E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BF9" w:rsidRDefault="00E27BF9" w:rsidP="00E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BF9" w:rsidRDefault="00E27BF9" w:rsidP="00E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BF9" w:rsidRPr="00E53647" w:rsidRDefault="00E27BF9" w:rsidP="00E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933" w:rsidRPr="00105933" w:rsidRDefault="00E27BF9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647">
        <w:rPr>
          <w:rFonts w:ascii="Times New Roman" w:hAnsi="Times New Roman" w:cs="Times New Roman"/>
          <w:sz w:val="28"/>
          <w:szCs w:val="28"/>
        </w:rPr>
        <w:t>Барнаул 2017</w:t>
      </w:r>
    </w:p>
    <w:p w:rsidR="00105933" w:rsidRPr="00105933" w:rsidRDefault="00105933" w:rsidP="0010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05933" w:rsidRPr="00105933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0" w:right="851" w:bottom="1410" w:left="1701" w:header="1134" w:footer="1134" w:gutter="0"/>
          <w:cols w:space="720"/>
          <w:docGrid w:linePitch="326"/>
        </w:sectPr>
      </w:pPr>
    </w:p>
    <w:p w:rsidR="00105933" w:rsidRPr="00105933" w:rsidRDefault="00105933" w:rsidP="00E2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Рабочая программа учебной дисциплины «</w:t>
      </w:r>
      <w:r w:rsidR="00A52C80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Автоматика</w:t>
      </w: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составлена на основе требований федерального государственного образовательного стандарта высшего профессионального образования по направлению подготовки </w:t>
      </w:r>
      <w:r w:rsidR="000C2518">
        <w:rPr>
          <w:rFonts w:ascii="Times New Roman" w:eastAsia="Times New Roman" w:hAnsi="Times New Roman" w:cs="Times New Roman"/>
          <w:sz w:val="28"/>
          <w:szCs w:val="28"/>
          <w:lang w:eastAsia="ar-SA"/>
        </w:rPr>
        <w:t>35.03.06</w:t>
      </w: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«</w:t>
      </w:r>
      <w:proofErr w:type="spellStart"/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Агроинженерия</w:t>
      </w:r>
      <w:proofErr w:type="spellEnd"/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 соответствии с учебным планом, утвержденным ученым советом университета </w:t>
      </w:r>
      <w:proofErr w:type="gramStart"/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05933" w:rsidRPr="00105933" w:rsidRDefault="00105933" w:rsidP="0010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- 201_ г. по профилю  «Электрооборудование и электротехнология», для очной формы обучения.</w:t>
      </w:r>
    </w:p>
    <w:p w:rsidR="00105933" w:rsidRPr="00105933" w:rsidRDefault="00105933" w:rsidP="0010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7BF9" w:rsidRPr="00105933" w:rsidRDefault="00E27BF9" w:rsidP="00E27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7BF9" w:rsidRPr="00E53647" w:rsidRDefault="00E27BF9" w:rsidP="00E27BF9">
      <w:pPr>
        <w:pStyle w:val="ab"/>
        <w:spacing w:after="0"/>
        <w:rPr>
          <w:sz w:val="28"/>
          <w:szCs w:val="28"/>
        </w:rPr>
      </w:pPr>
      <w:proofErr w:type="gramStart"/>
      <w:r w:rsidRPr="00E53647">
        <w:rPr>
          <w:sz w:val="28"/>
          <w:szCs w:val="28"/>
        </w:rPr>
        <w:t>Рассмотрена</w:t>
      </w:r>
      <w:proofErr w:type="gramEnd"/>
      <w:r w:rsidRPr="00E53647">
        <w:rPr>
          <w:sz w:val="28"/>
          <w:szCs w:val="28"/>
        </w:rPr>
        <w:t xml:space="preserve"> на заседании кафедры, протокол № 1 от .09. 2016 г.</w:t>
      </w:r>
    </w:p>
    <w:p w:rsidR="00E27BF9" w:rsidRPr="00E53647" w:rsidRDefault="00E27BF9" w:rsidP="00E27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BF9" w:rsidRPr="00E53647" w:rsidRDefault="00E27BF9" w:rsidP="00E27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647">
        <w:rPr>
          <w:rFonts w:ascii="Times New Roman" w:hAnsi="Times New Roman" w:cs="Times New Roman"/>
          <w:sz w:val="28"/>
          <w:szCs w:val="28"/>
        </w:rPr>
        <w:t>Зав. кафедрой</w:t>
      </w:r>
    </w:p>
    <w:p w:rsidR="00E27BF9" w:rsidRPr="00E53647" w:rsidRDefault="00E27BF9" w:rsidP="00E27BF9">
      <w:pPr>
        <w:tabs>
          <w:tab w:val="left" w:pos="3969"/>
          <w:tab w:val="left" w:pos="7088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E53647">
        <w:rPr>
          <w:rFonts w:ascii="Times New Roman" w:hAnsi="Times New Roman" w:cs="Times New Roman"/>
          <w:sz w:val="28"/>
          <w:szCs w:val="28"/>
        </w:rPr>
        <w:t>д.т.н., профессор</w:t>
      </w:r>
      <w:r w:rsidRPr="00E53647">
        <w:rPr>
          <w:rFonts w:ascii="Times New Roman" w:hAnsi="Times New Roman" w:cs="Times New Roman"/>
          <w:sz w:val="28"/>
          <w:szCs w:val="28"/>
        </w:rPr>
        <w:tab/>
        <w:t>____________</w:t>
      </w:r>
      <w:r w:rsidRPr="00E53647"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 w:rsidRPr="00E53647">
        <w:rPr>
          <w:rFonts w:ascii="Times New Roman" w:hAnsi="Times New Roman" w:cs="Times New Roman"/>
          <w:sz w:val="28"/>
          <w:szCs w:val="28"/>
        </w:rPr>
        <w:t>Багаев</w:t>
      </w:r>
      <w:proofErr w:type="spellEnd"/>
      <w:r w:rsidRPr="00E53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BF9" w:rsidRPr="00E53647" w:rsidRDefault="00E27BF9" w:rsidP="00E27BF9">
      <w:pPr>
        <w:spacing w:after="0" w:line="240" w:lineRule="auto"/>
        <w:rPr>
          <w:rFonts w:ascii="Times New Roman" w:hAnsi="Times New Roman" w:cs="Times New Roman"/>
        </w:rPr>
      </w:pPr>
    </w:p>
    <w:p w:rsidR="00E27BF9" w:rsidRPr="00E53647" w:rsidRDefault="00E27BF9" w:rsidP="00E27BF9">
      <w:pPr>
        <w:spacing w:after="0" w:line="240" w:lineRule="auto"/>
        <w:rPr>
          <w:rFonts w:ascii="Times New Roman" w:hAnsi="Times New Roman" w:cs="Times New Roman"/>
        </w:rPr>
      </w:pPr>
    </w:p>
    <w:p w:rsidR="00E27BF9" w:rsidRPr="00E53647" w:rsidRDefault="00E27BF9" w:rsidP="00E27BF9">
      <w:pPr>
        <w:spacing w:after="0" w:line="240" w:lineRule="auto"/>
        <w:rPr>
          <w:rFonts w:ascii="Times New Roman" w:hAnsi="Times New Roman" w:cs="Times New Roman"/>
        </w:rPr>
      </w:pPr>
    </w:p>
    <w:p w:rsidR="00E27BF9" w:rsidRPr="00E53647" w:rsidRDefault="00E27BF9" w:rsidP="00E27BF9">
      <w:pPr>
        <w:spacing w:after="0" w:line="240" w:lineRule="auto"/>
        <w:rPr>
          <w:rFonts w:ascii="Times New Roman" w:hAnsi="Times New Roman" w:cs="Times New Roman"/>
        </w:rPr>
      </w:pPr>
    </w:p>
    <w:p w:rsidR="00E27BF9" w:rsidRPr="00E53647" w:rsidRDefault="00E27BF9" w:rsidP="00E27BF9">
      <w:pPr>
        <w:spacing w:after="0" w:line="240" w:lineRule="auto"/>
        <w:rPr>
          <w:rFonts w:ascii="Times New Roman" w:hAnsi="Times New Roman" w:cs="Times New Roman"/>
        </w:rPr>
      </w:pPr>
    </w:p>
    <w:p w:rsidR="00E27BF9" w:rsidRPr="00E53647" w:rsidRDefault="00E27BF9" w:rsidP="00E27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E53647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E53647">
        <w:rPr>
          <w:rFonts w:ascii="Times New Roman" w:hAnsi="Times New Roman" w:cs="Times New Roman"/>
          <w:sz w:val="28"/>
          <w:szCs w:val="28"/>
        </w:rPr>
        <w:t xml:space="preserve"> методической комиссией инженерного факультета, </w:t>
      </w:r>
      <w:r w:rsidRPr="00E53647">
        <w:rPr>
          <w:rFonts w:ascii="Times New Roman" w:hAnsi="Times New Roman" w:cs="Times New Roman"/>
          <w:sz w:val="28"/>
          <w:szCs w:val="28"/>
          <w:lang w:eastAsia="ar-SA"/>
        </w:rPr>
        <w:t xml:space="preserve">протокол  </w:t>
      </w:r>
      <w:r w:rsidRPr="00E53647">
        <w:rPr>
          <w:rFonts w:ascii="Times New Roman" w:hAnsi="Times New Roman" w:cs="Times New Roman"/>
          <w:sz w:val="28"/>
          <w:szCs w:val="28"/>
        </w:rPr>
        <w:t>№ 1 от «</w:t>
      </w:r>
      <w:r w:rsidRPr="00E53647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E53647">
        <w:rPr>
          <w:rFonts w:ascii="Times New Roman" w:hAnsi="Times New Roman" w:cs="Times New Roman"/>
          <w:sz w:val="28"/>
          <w:szCs w:val="28"/>
        </w:rPr>
        <w:t>»</w:t>
      </w:r>
      <w:r w:rsidRPr="00E53647">
        <w:rPr>
          <w:rFonts w:ascii="Times New Roman" w:hAnsi="Times New Roman" w:cs="Times New Roman"/>
          <w:sz w:val="28"/>
          <w:szCs w:val="28"/>
          <w:u w:val="single"/>
        </w:rPr>
        <w:t xml:space="preserve">   09   </w:t>
      </w:r>
      <w:r w:rsidRPr="00E53647">
        <w:rPr>
          <w:rFonts w:ascii="Times New Roman" w:hAnsi="Times New Roman" w:cs="Times New Roman"/>
          <w:sz w:val="28"/>
          <w:szCs w:val="28"/>
        </w:rPr>
        <w:t>201</w:t>
      </w:r>
      <w:r w:rsidRPr="00E53647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E536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27BF9" w:rsidRPr="00E53647" w:rsidRDefault="00E27BF9" w:rsidP="00E2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BF9" w:rsidRPr="00E53647" w:rsidRDefault="00E27BF9" w:rsidP="00E2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BF9" w:rsidRPr="00E53647" w:rsidRDefault="00E27BF9" w:rsidP="00E2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BF9" w:rsidRPr="00E53647" w:rsidRDefault="00E27BF9" w:rsidP="00E2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4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53647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</w:p>
    <w:p w:rsidR="00E27BF9" w:rsidRPr="00E53647" w:rsidRDefault="00E27BF9" w:rsidP="00E2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47">
        <w:rPr>
          <w:rFonts w:ascii="Times New Roman" w:hAnsi="Times New Roman" w:cs="Times New Roman"/>
          <w:sz w:val="28"/>
          <w:szCs w:val="28"/>
        </w:rPr>
        <w:t>комиссии к.т.н., доцент                                                               В.В. Садов</w:t>
      </w:r>
    </w:p>
    <w:p w:rsidR="00E27BF9" w:rsidRPr="00E53647" w:rsidRDefault="00E27BF9" w:rsidP="00E2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BF9" w:rsidRPr="00E53647" w:rsidRDefault="00E27BF9" w:rsidP="00E2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BF9" w:rsidRPr="00E53647" w:rsidRDefault="00E27BF9" w:rsidP="00E2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BF9" w:rsidRDefault="00E27BF9" w:rsidP="00E2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BF9" w:rsidRDefault="00E27BF9" w:rsidP="00E2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BF9" w:rsidRDefault="00E27BF9" w:rsidP="00E2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BF9" w:rsidRPr="00E53647" w:rsidRDefault="00E27BF9" w:rsidP="00E2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BF9" w:rsidRPr="00E53647" w:rsidRDefault="00E27BF9" w:rsidP="00E2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BF9" w:rsidRPr="00E53647" w:rsidRDefault="00E27BF9" w:rsidP="00E2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BF9" w:rsidRPr="00E53647" w:rsidRDefault="00E27BF9" w:rsidP="00E2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47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E27BF9" w:rsidRPr="00E53647" w:rsidRDefault="00E27BF9" w:rsidP="00E27BF9">
      <w:pPr>
        <w:tabs>
          <w:tab w:val="left" w:pos="708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3647">
        <w:rPr>
          <w:rFonts w:ascii="Times New Roman" w:hAnsi="Times New Roman" w:cs="Times New Roman"/>
          <w:sz w:val="28"/>
          <w:szCs w:val="28"/>
        </w:rPr>
        <w:t xml:space="preserve">к.т.н., доцент </w:t>
      </w:r>
      <w:r w:rsidRPr="00E53647">
        <w:rPr>
          <w:rFonts w:ascii="Times New Roman" w:hAnsi="Times New Roman" w:cs="Times New Roman"/>
          <w:sz w:val="28"/>
          <w:szCs w:val="28"/>
        </w:rPr>
        <w:tab/>
        <w:t xml:space="preserve"> Калинин Ц.И. </w:t>
      </w:r>
    </w:p>
    <w:p w:rsidR="00105933" w:rsidRPr="00105933" w:rsidRDefault="00105933" w:rsidP="00105933">
      <w:pPr>
        <w:tabs>
          <w:tab w:val="left" w:pos="3969"/>
          <w:tab w:val="left" w:pos="7088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5933" w:rsidRPr="00105933" w:rsidRDefault="00105933" w:rsidP="0010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05933" w:rsidRPr="00105933">
          <w:type w:val="continuous"/>
          <w:pgSz w:w="11906" w:h="16838"/>
          <w:pgMar w:top="1410" w:right="851" w:bottom="1410" w:left="1418" w:header="1134" w:footer="1134" w:gutter="0"/>
          <w:cols w:space="720"/>
          <w:docGrid w:linePitch="326"/>
        </w:sectPr>
      </w:pPr>
    </w:p>
    <w:p w:rsidR="00105933" w:rsidRPr="00105933" w:rsidRDefault="00105933" w:rsidP="0010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05933" w:rsidRPr="00105933">
          <w:type w:val="continuous"/>
          <w:pgSz w:w="11906" w:h="16838"/>
          <w:pgMar w:top="1410" w:right="851" w:bottom="1410" w:left="1701" w:header="1134" w:footer="1134" w:gutter="0"/>
          <w:cols w:space="720"/>
          <w:docGrid w:linePitch="326"/>
        </w:sectPr>
      </w:pPr>
    </w:p>
    <w:p w:rsidR="00105933" w:rsidRDefault="00105933" w:rsidP="0010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518" w:rsidRDefault="000C2518" w:rsidP="0010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518" w:rsidRPr="00105933" w:rsidRDefault="000C2518" w:rsidP="0010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0C2518" w:rsidRPr="00105933">
          <w:type w:val="continuous"/>
          <w:pgSz w:w="11906" w:h="16838"/>
          <w:pgMar w:top="1410" w:right="851" w:bottom="1410" w:left="1701" w:header="1134" w:footer="1134" w:gutter="0"/>
          <w:cols w:space="720"/>
          <w:docGrid w:linePitch="326"/>
        </w:sect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5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Лист внесения дополнений и изменений </w:t>
      </w: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5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рабочую программу учебной дисциплины</w:t>
      </w: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5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="00A52C80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Автоматика</w:t>
      </w:r>
      <w:r w:rsidRPr="00105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105933" w:rsidRPr="00105933" w:rsidRDefault="00695D70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48.1pt;margin-top:8.4pt;width:242.1pt;height:311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uTKwIAAFEEAAAOAAAAZHJzL2Uyb0RvYy54bWysVNuO2yAQfa/Uf0C8N3aum1hxVttsU1Xa&#10;XqTdfgDGOEYFhgKJnX59B5xNo237UtUPiGGGw8w5M17f9lqRo3BeginpeJRTIgyHWpp9Sb8+7d4s&#10;KfGBmZopMKKkJ+Hp7eb1q3VnCzGBFlQtHEEQ44vOlrQNwRZZ5nkrNPMjsMKgswGnWUDT7bPasQ7R&#10;tcomeb7IOnC1dcCF93h6PzjpJuE3jeDhc9N4EYgqKeYW0urSWsU126xZsXfMtpKf02D/kIVm0uCj&#10;F6h7Fhg5OPkblJbcgYcmjDjoDJpGcpFqwGrG+YtqHltmRaoFyfH2QpP/f7D80/GLI7Iu6YwSwzRK&#10;9CT6QN5CT6aRnc76AoMeLYaFHo9R5VSptw/Av3liYNsysxd3zkHXClZjduN4M7u6OuD4CFJ1H6HG&#10;Z9ghQALqG6cjdUgGQXRU6XRRJqbC8XCa38wWN+ji6Juu5pPJLGmXseL5unU+vBegSdyU1KH0CZ4d&#10;H3yI6bDiOSS+5kHJeieVSobbV1vlyJFhm+zSlyp4EaYM6Uq6mM7zgYG/QuTp+xOElgH7XUld0uUl&#10;iBWRt3emTt0YmFTDHlNW5kxk5G5gMfRVfxamgvqElDoY+hrnEDctuB+UdNjTJfXfD8wJStQHg7Ks&#10;ZovxHIcgGbPlcoWGu/ZU1x5mOEKVNFAybLdhGJyDdXLf4ktDIxi4QykbmUiOmg9ZnfPGvk3cn2cs&#10;Dsa1naJ+/Qk2PwEAAP//AwBQSwMEFAAGAAgAAAAhAJiAzpHeAAAACgEAAA8AAABkcnMvZG93bnJl&#10;di54bWxMj8FOwzAQRO9I/IO1SNyoTRpFTYhTRQjEAS4tcHdjEwfidWS7aeDrWU70uJqn2Tf1dnEj&#10;m02Ig0cJtysBzGDn9YC9hLfXx5sNsJgUajV6NBK+TYRtc3lRq0r7E+7MvE89oxKMlZJgU5oqzmNn&#10;jVNx5SeDlH344FSiM/RcB3WicjfyTIiCOzUgfbBqMvfWdF/7o5Owzn2Lnz+q3fmndzunZxH4y4OU&#10;11dLewcsmSX9w/CnT+rQkNPBH1FHNkrIyyIjlIKCJhBQbkQO7CChWJcZ8Kbm5xOaXwAAAP//AwBQ&#10;SwECLQAUAAYACAAAACEAtoM4kv4AAADhAQAAEwAAAAAAAAAAAAAAAAAAAAAAW0NvbnRlbnRfVHlw&#10;ZXNdLnhtbFBLAQItABQABgAIAAAAIQA4/SH/1gAAAJQBAAALAAAAAAAAAAAAAAAAAC8BAABfcmVs&#10;cy8ucmVsc1BLAQItABQABgAIAAAAIQBjknuTKwIAAFEEAAAOAAAAAAAAAAAAAAAAAC4CAABkcnMv&#10;ZTJvRG9jLnhtbFBLAQItABQABgAIAAAAIQCYgM6R3gAAAAoBAAAPAAAAAAAAAAAAAAAAAIUEAABk&#10;cnMvZG93bnJldi54bWxQSwUGAAAAAAQABADzAAAAkAUAAAAA&#10;" strokeweight=".5pt">
            <v:textbox inset="7.45pt,3.85pt,7.45pt,3.85pt">
              <w:txbxContent>
                <w:p w:rsidR="00695D70" w:rsidRPr="00E27BF9" w:rsidRDefault="00695D70" w:rsidP="00E27B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 201__ - 201__ учебный год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Рабочая программа пересмотрена на заседании кафедры, протокол № ___ от ____________ 201__г.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Зав. кафедрой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_____________    _________    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>ученая степень, ученое звание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 xml:space="preserve">подпись 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>И.О. Фамилия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рабочую программу вносятся следующие изменения: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__________________________________________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__________________________________________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__________________________________________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 __________________________________________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 __________________________________________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Составители изменений и дополнений: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    _________</w:t>
                  </w:r>
                  <w:r w:rsidRPr="00E27BF9">
                    <w:rPr>
                      <w:rFonts w:ascii="Times New Roman" w:hAnsi="Times New Roman" w:cs="Times New Roman"/>
                    </w:rPr>
                    <w:t xml:space="preserve">        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>ученая степень, должность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 xml:space="preserve">подпись 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>И.О. Фамилия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27BF9">
                    <w:rPr>
                      <w:rFonts w:ascii="Times New Roman" w:hAnsi="Times New Roman" w:cs="Times New Roman"/>
                    </w:rPr>
                    <w:t>______________      ______     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>ученая степень, должность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 xml:space="preserve">подпись 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>И.О. Фамилия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Председатель методической комиссии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27BF9">
                    <w:rPr>
                      <w:rFonts w:ascii="Times New Roman" w:hAnsi="Times New Roman" w:cs="Times New Roman"/>
                    </w:rPr>
                    <w:t xml:space="preserve"> ___________      _________    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>ученая степень, ученое звание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 xml:space="preserve">подпись 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>И.О. Фамилия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27BF9">
                    <w:rPr>
                      <w:rFonts w:ascii="Times New Roman" w:hAnsi="Times New Roman" w:cs="Times New Roman"/>
                    </w:rPr>
                    <w:t xml:space="preserve"> «___» ______________ 201__ г.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2" o:spid="_x0000_s1027" type="#_x0000_t202" style="position:absolute;left:0;text-align:left;margin-left:-.5pt;margin-top:8.4pt;width:242.1pt;height:30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6VLgIAAFgEAAAOAAAAZHJzL2Uyb0RvYy54bWysVNtu2zAMfR+wfxD0vti5NHWMOEWXLsOA&#10;7gK0+wBZlm1hsqhJSuzs60vJaRp028swPwiiSB2R55Be3wydIgdhnQRd0OkkpURoDpXUTUG/P+7e&#10;ZZQ4z3TFFGhR0KNw9Gbz9s26N7mYQQuqEpYgiHZ5bwraem/yJHG8FR1zEzBCo7MG2zGPpm2SyrIe&#10;0TuVzNJ0mfRgK2OBC+fw9G500k3Er2vB/de6dsITVVDMzcfVxrUMa7JZs7yxzLSSn9Jg/5BFx6TG&#10;R89Qd8wzsrfyN6hOcgsOaj/h0CVQ15KLWANWM01fVfPQMiNiLUiOM2ea3P+D5V8O3yyRVUHnlGjW&#10;oUSPYvDkPQxkFtjpjcsx6MFgmB/wGFWOlTpzD/yHIxq2LdONuLUW+lawCrObhpvJxdURxwWQsv8M&#10;FT7D9h4i0FDbLlCHZBBER5WOZ2VCKhwP5+n1YnmNLo6+ebbKVmnULmH583Vjnf8ooCNhU1CL0kd4&#10;drh3PqTD8ueQ8JoDJaudVCoatim3ypIDwzbZxS9W8CpMadIXdDm/SkcG/gqRxu9PEJ302O9KdgXN&#10;zkEsD7x90FXsRs+kGveYstInIgN3I4t+KIeoWGQ5kFxCdURmLYztjeOImxbsL0p6bO2Cup97ZgUl&#10;6pNGdVaL5fQKZyEaiyxboWEvPeWlh2mOUAX1lIzbrR/nZ2+sbFp8aewHDbeoaC0j1y9ZndLH9o0S&#10;nEYtzMelHaNefgibJwAAAP//AwBQSwMEFAAGAAgAAAAhACRCR+XdAAAACQEAAA8AAABkcnMvZG93&#10;bnJldi54bWxMj8FOwzAMhu9IvENkJG5bsnWqqtJ0qhCIA1y2wT1rQtOtcaok6wpPjznB0f6t399X&#10;bWc3sMmE2HuUsFoKYAZbr3vsJLwfnhcFsJgUajV4NBK+TIRtfXtTqVL7K+7MtE8doxKMpZJgUxpL&#10;zmNrjVNx6UeDlH364FSiMXRcB3WlcjfwtRA5d6pH+mDVaB6tac/7i5OQbXyDp2/V7PzLh53Sqwj8&#10;7UnK+7u5eQCWzJz+juEXn9ChJqajv6CObJCwWJFKon1OBpRvimwN7Cghz0QBvK74f4P6BwAA//8D&#10;AFBLAQItABQABgAIAAAAIQC2gziS/gAAAOEBAAATAAAAAAAAAAAAAAAAAAAAAABbQ29udGVudF9U&#10;eXBlc10ueG1sUEsBAi0AFAAGAAgAAAAhADj9If/WAAAAlAEAAAsAAAAAAAAAAAAAAAAALwEAAF9y&#10;ZWxzLy5yZWxzUEsBAi0AFAAGAAgAAAAhABxTPpUuAgAAWAQAAA4AAAAAAAAAAAAAAAAALgIAAGRy&#10;cy9lMm9Eb2MueG1sUEsBAi0AFAAGAAgAAAAhACRCR+XdAAAACQEAAA8AAAAAAAAAAAAAAAAAiAQA&#10;AGRycy9kb3ducmV2LnhtbFBLBQYAAAAABAAEAPMAAACSBQAAAAA=&#10;" strokeweight=".5pt">
            <v:textbox inset="7.45pt,3.85pt,7.45pt,3.85pt">
              <w:txbxContent>
                <w:p w:rsidR="00695D70" w:rsidRPr="00E27BF9" w:rsidRDefault="00695D70" w:rsidP="00E27B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 201__ - 201__ учебный год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Рабочая программа пересмотрена на заседании кафедры, протокол № ___ от ____________ 201__г.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Зав. кафедрой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___________________    _________    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>ученая степень, ученое звание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 xml:space="preserve">подпись 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>И.О. Фамилия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рабочую программу вносятся следующие изменения: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___________________________________________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___________________________________________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___________________________________________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 ___________________________________________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 ___________________________________________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Составители изменений и дополнений: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      __________</w:t>
                  </w:r>
                  <w:r w:rsidRPr="00E27BF9">
                    <w:rPr>
                      <w:rFonts w:ascii="Times New Roman" w:hAnsi="Times New Roman" w:cs="Times New Roman"/>
                    </w:rPr>
                    <w:t xml:space="preserve">      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>ученая степень, должность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 xml:space="preserve">подпись 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>И.О. Фамилия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27BF9">
                    <w:rPr>
                      <w:rFonts w:ascii="Times New Roman" w:hAnsi="Times New Roman" w:cs="Times New Roman"/>
                    </w:rPr>
                    <w:t>___________      ________       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>ученая степень, должность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 xml:space="preserve">подпись 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>И.О. Фамилия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Председатель методической комиссии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27BF9">
                    <w:rPr>
                      <w:rFonts w:ascii="Times New Roman" w:hAnsi="Times New Roman" w:cs="Times New Roman"/>
                    </w:rPr>
                    <w:t xml:space="preserve"> _____________      ________  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>ученая степень, ученое звание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 xml:space="preserve">подпись 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>И.О. Фамилия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27BF9">
                    <w:rPr>
                      <w:rFonts w:ascii="Times New Roman" w:hAnsi="Times New Roman" w:cs="Times New Roman"/>
                    </w:rPr>
                    <w:t xml:space="preserve"> «___» _______________ 201__ г.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Cs w:val="12"/>
                    </w:rPr>
                  </w:pPr>
                </w:p>
              </w:txbxContent>
            </v:textbox>
          </v:shape>
        </w:pict>
      </w: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695D70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248.1pt;margin-top:.4pt;width:242.1pt;height:327.9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lSALgIAAFgEAAAOAAAAZHJzL2Uyb0RvYy54bWysVNtu2zAMfR+wfxD0vthJ3DQ14hRdugwD&#10;ugvQ7gNkWbaFyaImKbGzrx8lu1nQbS/D/CCIInVEnkN6czt0ihyFdRJ0QeezlBKhOVRSNwX9+rR/&#10;s6bEeaYrpkCLgp6Eo7fb1682vcnFAlpQlbAEQbTLe1PQ1nuTJ4njreiYm4ERGp012I55NG2TVJb1&#10;iN6pZJGmq6QHWxkLXDiHp/ejk24jfl0L7j/XtROeqIJibj6uNq5lWJPthuWNZaaVfEqD/UMWHZMa&#10;Hz1D3TPPyMHK36A6yS04qP2MQ5dAXUsuYg1YzTx9Uc1jy4yItSA5zpxpcv8Pln86frFEVgVdUKJZ&#10;hxI9icGTtzCQLLDTG5dj0KPBMD/gMaocK3XmAfg3RzTsWqYbcWct9K1gFWY3DzeTi6sjjgsgZf8R&#10;KnyGHTxEoKG2XaAOySCIjiqdzsqEVDgeLtPrbHWNLo6+bL7KlsuoXcLy5+vGOv9eQEfCpqAWpY/w&#10;7PjgfEiH5c8h4TUHSlZ7qVQ0bFPulCVHhm2yj1+s4EWY0qQv6Gp5lY4M/BUijd+fIDrpsd+V7Aq6&#10;PgexPPD2TlexGz2TatxjykpPRAbuRhb9UA6TYpM+JVQnZNbC2N44jrhpwf6gpMfWLqj7fmBWUKI+&#10;aFTnJlvNr3AWopGt1zdo2EtPeelhmiNUQT0l43bnx/k5GCubFl8a+0HDHSpay8h1kH7Makof2zdK&#10;MI1amI9LO0b9+iFsfwIAAP//AwBQSwMEFAAGAAgAAAAhAEapiQXcAAAACAEAAA8AAABkcnMvZG93&#10;bnJldi54bWxMjzFPwzAUhHck/oP1kNioTQlWG+JUEQIxwNICuxs/4kD8HNluGvj1mKmMpzvdfVdt&#10;ZjewCUPsPSm4XghgSK03PXUK3l4fr1bAYtJk9OAJFXxjhE19flbp0vgjbXHapY7lEoqlVmBTGkvO&#10;Y2vR6bjwI1L2PnxwOmUZOm6CPuZyN/ClEJI73VNesHrEe4vt1+7gFNwUvqHPH91s/dO7ndKzCPzl&#10;QanLi7m5A5ZwTqcw/OFndKgz094fyEQ2KCjWcpmjCvKBbK9XogC2VyBvpQReV/z/gfoXAAD//wMA&#10;UEsBAi0AFAAGAAgAAAAhALaDOJL+AAAA4QEAABMAAAAAAAAAAAAAAAAAAAAAAFtDb250ZW50X1R5&#10;cGVzXS54bWxQSwECLQAUAAYACAAAACEAOP0h/9YAAACUAQAACwAAAAAAAAAAAAAAAAAvAQAAX3Jl&#10;bHMvLnJlbHNQSwECLQAUAAYACAAAACEAEu5UgC4CAABYBAAADgAAAAAAAAAAAAAAAAAuAgAAZHJz&#10;L2Uyb0RvYy54bWxQSwECLQAUAAYACAAAACEARqmJBdwAAAAIAQAADwAAAAAAAAAAAAAAAACIBAAA&#10;ZHJzL2Rvd25yZXYueG1sUEsFBgAAAAAEAAQA8wAAAJEFAAAAAA==&#10;" strokeweight=".5pt">
            <v:textbox inset="7.45pt,3.85pt,7.45pt,3.85pt">
              <w:txbxContent>
                <w:p w:rsidR="00695D70" w:rsidRPr="00E27BF9" w:rsidRDefault="00695D70" w:rsidP="00E27B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 201__ - 201__ учебный год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Рабочая программа пересмотрена на заседании кафедры, протокол № ___ от ____________ 201__г.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Зав. кафедрой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_________________-    _________    ______________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>ученая степень, ученое звание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 xml:space="preserve">подпись 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>И.О. Фамилия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рабочую программу вносятся следующие изменения: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___________________________________________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___________________________________________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___________________________________________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 ___________________________________________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 ___________________________________________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Составители изменений и дополнений: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      _________</w:t>
                  </w:r>
                  <w:r w:rsidRPr="00E27BF9">
                    <w:rPr>
                      <w:rFonts w:ascii="Times New Roman" w:hAnsi="Times New Roman" w:cs="Times New Roman"/>
                    </w:rPr>
                    <w:t xml:space="preserve">     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>ученая степень, должность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 xml:space="preserve">подпись 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>И.О. Фамилия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27BF9">
                    <w:rPr>
                      <w:rFonts w:ascii="Times New Roman" w:hAnsi="Times New Roman" w:cs="Times New Roman"/>
                    </w:rPr>
                    <w:t>______________      _______  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>ученая степень, должность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 xml:space="preserve">подпись 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>И.О. Фамилия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Председатель методической комиссии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27BF9">
                    <w:rPr>
                      <w:rFonts w:ascii="Times New Roman" w:hAnsi="Times New Roman" w:cs="Times New Roman"/>
                    </w:rPr>
                    <w:t xml:space="preserve"> _____________      ________  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>ученая степень, ученое звание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 xml:space="preserve">подпись 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>И.О. Фамилия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27BF9">
                    <w:rPr>
                      <w:rFonts w:ascii="Times New Roman" w:hAnsi="Times New Roman" w:cs="Times New Roman"/>
                    </w:rPr>
                    <w:t xml:space="preserve"> «___» ______________ 201__ г.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5" o:spid="_x0000_s1029" type="#_x0000_t202" style="position:absolute;left:0;text-align:left;margin-left:-.5pt;margin-top:.4pt;width:242.1pt;height:327.9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wIMAIAAFgEAAAOAAAAZHJzL2Uyb0RvYy54bWysVNuO2yAQfa/Uf0C8N3Y2l81acVbbbFNV&#10;2l6k3X4AxjhGBYYCiZ1+fQecpFbbp6p+QAwzHGbOmfH6vteKHIXzEkxJp5OcEmE41NLsS/r1Zfdm&#10;RYkPzNRMgRElPQlP7zevX607W4gbaEHVwhEEMb7obEnbEGyRZZ63QjM/ASsMOhtwmgU03T6rHesQ&#10;XavsJs+XWQeutg648B5PHwcn3ST8phE8fG4aLwJRJcXcQlpdWqu4Zps1K/aO2VbycxrsH7LQTBp8&#10;9Ar1yAIjByf/gNKSO/DQhAkHnUHTSC5SDVjNNP+tmueWWZFqQXK8vdLk/x8s/3T84oisUTtKDNMo&#10;0YvoA3kLPVlEdjrrCwx6thgWejyOkbFSb5+Af/PEwLZlZi8enIOuFazG7KbxZja6OuD4CFJ1H6HG&#10;Z9ghQALqG6cjIJJBEB1VOl2VialwPJzlt/PlLbo4+ubT5Xw2S9plrLhct86H9wI0iZuSOpQ+wbPj&#10;kw8xHVZcQlL6oGS9k0olw+2rrXLkyLBNdulLFWCV4zBlSFfS5WyRDwyMfX4MkafvbxBaBux3JXVJ&#10;V9cgVkTe3pk6dWNgUg17TFmZM5GRu4HF0Fd9Umx20aeC+oTMOhjaG8cRNy24H5R02Nol9d8PzAlK&#10;1AeD6tzNl9MFzkIy5qvVHRpu7KnGHmY4QpU0UDJst2GYn4N1ct/iS0M/GHhARRuZuI7SD1md08f2&#10;TRKcRy3Ox9hOUb9+CJufAAAA//8DAFBLAwQUAAYACAAAACEASs9O890AAAAHAQAADwAAAGRycy9k&#10;b3ducmV2LnhtbEzPTU/DMAwG4DsS/yEyErct3QfV1NWdKgTiAJcNuGeN1xQap0qyrvDrCSc4Wq/1&#10;+nG5m2wvRvKhc4ywmGcgiBunO24R3l4fZxsQISrWqndMCF8UYFddX5Wq0O7CexoPsRWphEOhEEyM&#10;QyFlaAxZFeZuIE7ZyXmrYhp9K7VXl1Rue7nMslxa1XG6YNRA94aaz8PZIqzWruaPb1Xv3dO7GeNz&#10;5uXLA+LtzVRvQUSa4t8y/PITHapkOroz6yB6hNkivRIRkj+l681qCeKIkN/lOciqlP/91Q8AAAD/&#10;/wMAUEsBAi0AFAAGAAgAAAAhALaDOJL+AAAA4QEAABMAAAAAAAAAAAAAAAAAAAAAAFtDb250ZW50&#10;X1R5cGVzXS54bWxQSwECLQAUAAYACAAAACEAOP0h/9YAAACUAQAACwAAAAAAAAAAAAAAAAAvAQAA&#10;X3JlbHMvLnJlbHNQSwECLQAUAAYACAAAACEASL9cCDACAABYBAAADgAAAAAAAAAAAAAAAAAuAgAA&#10;ZHJzL2Uyb0RvYy54bWxQSwECLQAUAAYACAAAACEASs9O890AAAAHAQAADwAAAAAAAAAAAAAAAACK&#10;BAAAZHJzL2Rvd25yZXYueG1sUEsFBgAAAAAEAAQA8wAAAJQFAAAAAA==&#10;" strokeweight=".5pt">
            <v:textbox inset="7.45pt,3.85pt,7.45pt,3.85pt">
              <w:txbxContent>
                <w:p w:rsidR="00695D70" w:rsidRPr="00E27BF9" w:rsidRDefault="00695D70" w:rsidP="00E27B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 201__ - 201__ учебный год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Рабочая программа пересмотрена на заседании кафедры, протокол № ___ от ____________ 201__г.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Зав. кафедрой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_____________    _________    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>ученая степень, ученое звание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 xml:space="preserve">подпись 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>И.О. Фамилия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рабочую программу вносятся следующие изменения: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___________________________________________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___________________________________________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___________________________________________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 ___________________________________________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 ___________________________________________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Составители изменений и дополнений: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      _________</w:t>
                  </w:r>
                  <w:r w:rsidRPr="00E27BF9">
                    <w:rPr>
                      <w:rFonts w:ascii="Times New Roman" w:hAnsi="Times New Roman" w:cs="Times New Roman"/>
                    </w:rPr>
                    <w:t xml:space="preserve">     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>ученая степень, должность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 xml:space="preserve">подпись 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>И.О. Фамилия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27BF9">
                    <w:rPr>
                      <w:rFonts w:ascii="Times New Roman" w:hAnsi="Times New Roman" w:cs="Times New Roman"/>
                    </w:rPr>
                    <w:t>______________      _______   ____________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>ученая степень, должность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 xml:space="preserve">подпись 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>И.О. Фамилия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B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Председатель методической комиссии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27BF9">
                    <w:rPr>
                      <w:rFonts w:ascii="Times New Roman" w:hAnsi="Times New Roman" w:cs="Times New Roman"/>
                    </w:rPr>
                    <w:t xml:space="preserve"> _____________      _________  ___________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>ученая степень, ученое звание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 xml:space="preserve">подпись </w:t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</w:r>
                  <w:r w:rsidRPr="00E27BF9">
                    <w:rPr>
                      <w:rFonts w:ascii="Times New Roman" w:hAnsi="Times New Roman" w:cs="Times New Roman"/>
                      <w:sz w:val="12"/>
                      <w:szCs w:val="12"/>
                    </w:rPr>
                    <w:tab/>
                    <w:t>И.О. Фамилия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27BF9">
                    <w:rPr>
                      <w:rFonts w:ascii="Times New Roman" w:hAnsi="Times New Roman" w:cs="Times New Roman"/>
                    </w:rPr>
                    <w:t xml:space="preserve"> «___» ______________ 201__ г.</w:t>
                  </w:r>
                </w:p>
                <w:p w:rsidR="00695D70" w:rsidRPr="00E27BF9" w:rsidRDefault="00695D70" w:rsidP="00E27BF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5933" w:rsidRPr="00105933" w:rsidRDefault="00105933" w:rsidP="00105933">
      <w:pPr>
        <w:keepNext/>
        <w:pageBreakBefore/>
        <w:numPr>
          <w:ilvl w:val="1"/>
          <w:numId w:val="10"/>
        </w:numPr>
        <w:tabs>
          <w:tab w:val="right" w:pos="962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105933">
        <w:rPr>
          <w:rFonts w:ascii="Times New Roman" w:eastAsia="Times New Roman" w:hAnsi="Times New Roman" w:cs="Times New Roman"/>
          <w:sz w:val="32"/>
          <w:szCs w:val="32"/>
          <w:lang w:eastAsia="ar-SA"/>
        </w:rPr>
        <w:lastRenderedPageBreak/>
        <w:t>Оглавление</w:t>
      </w:r>
    </w:p>
    <w:p w:rsidR="00105933" w:rsidRPr="00105933" w:rsidRDefault="00105933" w:rsidP="0010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5933" w:rsidRPr="00105933" w:rsidRDefault="00105933" w:rsidP="0010593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 и задачи освоения дисципли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ны……………………………….....</w:t>
      </w: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105933" w:rsidRPr="00105933" w:rsidRDefault="00105933" w:rsidP="0010593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дисциплины в стр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уктуре </w:t>
      </w:r>
      <w:r w:rsidR="00E27BF9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ОПОП 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…………………………...</w:t>
      </w: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105933" w:rsidRPr="00105933" w:rsidRDefault="00105933" w:rsidP="0010593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результатам освоения содержания дисципли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ны……...</w:t>
      </w: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105933" w:rsidRPr="00105933" w:rsidRDefault="00105933" w:rsidP="0010593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Распределение трудоемкости дисциплины по видам заня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тий……….</w:t>
      </w:r>
      <w:r w:rsidR="000C024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105933" w:rsidRPr="00105933" w:rsidRDefault="00105933" w:rsidP="0010593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Тематический план </w:t>
      </w:r>
      <w:r w:rsidR="00C415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освоения </w:t>
      </w: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дисципли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ны….……………………......</w:t>
      </w: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p w:rsidR="00105933" w:rsidRPr="00105933" w:rsidRDefault="00105933" w:rsidP="0010593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Образовательные техноло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гии……..………………….………….....</w:t>
      </w: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76B6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:rsidR="00105933" w:rsidRPr="00105933" w:rsidRDefault="00105933" w:rsidP="0010593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фондов оценочных сре</w:t>
      </w:r>
      <w:proofErr w:type="gramStart"/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дл</w:t>
      </w:r>
      <w:proofErr w:type="gramEnd"/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я текущего контроля</w:t>
      </w:r>
    </w:p>
    <w:p w:rsidR="00105933" w:rsidRPr="00105933" w:rsidRDefault="00105933" w:rsidP="00105933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успеваемости и промежуточной аттестации……………….….…......1</w:t>
      </w:r>
      <w:r w:rsidR="00576B6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105933" w:rsidRPr="00105933" w:rsidRDefault="00105933" w:rsidP="00105933">
      <w:pPr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Характеристика оценочных сре</w:t>
      </w:r>
      <w:proofErr w:type="gramStart"/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дл</w:t>
      </w:r>
      <w:proofErr w:type="gramEnd"/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я текущего контроля успеваемости…........................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.....……………………………………..</w:t>
      </w: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76B6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105933" w:rsidRPr="00105933" w:rsidRDefault="00105933" w:rsidP="00105933">
      <w:pPr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Характеристика фондов оценочных средств для </w:t>
      </w:r>
      <w:proofErr w:type="gramStart"/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промежуточной</w:t>
      </w:r>
      <w:proofErr w:type="gramEnd"/>
    </w:p>
    <w:p w:rsidR="00105933" w:rsidRPr="00105933" w:rsidRDefault="00105933" w:rsidP="00105933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аттестации…..........................................................................................</w:t>
      </w:r>
      <w:r w:rsidR="00576B66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</w:p>
    <w:p w:rsidR="00105933" w:rsidRPr="00105933" w:rsidRDefault="00105933" w:rsidP="00105933">
      <w:pPr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Требования к </w:t>
      </w:r>
      <w:r w:rsidR="00216D2B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структуре</w:t>
      </w:r>
      <w:r w:rsidR="00E305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тематика</w:t>
      </w:r>
      <w:r w:rsidR="00216D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курсовой работы.……………………………………………..</w:t>
      </w:r>
      <w:r w:rsidR="00E27BF9"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</w:t>
      </w: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</w:t>
      </w:r>
      <w:r w:rsidR="00E305F3">
        <w:rPr>
          <w:rFonts w:ascii="Times New Roman" w:eastAsia="Times New Roman" w:hAnsi="Times New Roman" w:cs="Times New Roman"/>
          <w:sz w:val="28"/>
          <w:szCs w:val="28"/>
          <w:lang w:eastAsia="ar-SA"/>
        </w:rPr>
        <w:t>...</w:t>
      </w:r>
      <w:r w:rsidR="00E27BF9"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</w:t>
      </w:r>
      <w:r w:rsidR="00576B66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</w:p>
    <w:p w:rsidR="00105933" w:rsidRPr="00105933" w:rsidRDefault="00105933" w:rsidP="0010593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Материально-техническое обеспечение дисципли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ны…………......</w:t>
      </w:r>
      <w:r w:rsidR="00576B6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D47E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:rsidR="00105933" w:rsidRPr="00105933" w:rsidRDefault="00105933" w:rsidP="0010593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Учебно-методическое обеспеч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ение дисциплины         ……..………</w:t>
      </w:r>
      <w:r w:rsidR="00576B66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</w:p>
    <w:p w:rsidR="00105933" w:rsidRPr="00105933" w:rsidRDefault="00105933" w:rsidP="00105933">
      <w:pPr>
        <w:keepNext/>
        <w:numPr>
          <w:ilvl w:val="1"/>
          <w:numId w:val="10"/>
        </w:numPr>
        <w:tabs>
          <w:tab w:val="right" w:pos="962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5933" w:rsidRPr="00105933" w:rsidRDefault="00105933" w:rsidP="0010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05933" w:rsidRPr="00105933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10" w:right="851" w:bottom="1410" w:left="1701" w:header="1134" w:footer="1134" w:gutter="0"/>
          <w:cols w:space="720"/>
          <w:docGrid w:linePitch="326"/>
        </w:sectPr>
      </w:pPr>
    </w:p>
    <w:p w:rsidR="00105933" w:rsidRPr="00105933" w:rsidRDefault="00105933" w:rsidP="0010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05933" w:rsidRPr="00105933">
          <w:type w:val="continuous"/>
          <w:pgSz w:w="11906" w:h="16838"/>
          <w:pgMar w:top="1410" w:right="851" w:bottom="1410" w:left="1984" w:header="1134" w:footer="1134" w:gutter="0"/>
          <w:cols w:space="720"/>
          <w:docGrid w:linePitch="326"/>
        </w:sectPr>
      </w:pPr>
    </w:p>
    <w:p w:rsidR="00105933" w:rsidRPr="00105933" w:rsidRDefault="00105933" w:rsidP="0010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05933" w:rsidRPr="00105933">
          <w:type w:val="continuous"/>
          <w:pgSz w:w="11906" w:h="16838"/>
          <w:pgMar w:top="1410" w:right="851" w:bottom="1410" w:left="1984" w:header="1134" w:footer="1134" w:gutter="0"/>
          <w:cols w:space="720"/>
          <w:docGrid w:linePitch="326"/>
        </w:sectPr>
      </w:pPr>
    </w:p>
    <w:p w:rsidR="00105933" w:rsidRPr="00105933" w:rsidRDefault="00105933" w:rsidP="0010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05933" w:rsidRPr="00105933">
          <w:type w:val="continuous"/>
          <w:pgSz w:w="11906" w:h="16838"/>
          <w:pgMar w:top="1410" w:right="851" w:bottom="1410" w:left="1701" w:header="1134" w:footer="1134" w:gutter="0"/>
          <w:cols w:space="720"/>
          <w:docGrid w:linePitch="326"/>
        </w:sectPr>
      </w:pPr>
    </w:p>
    <w:p w:rsidR="00105933" w:rsidRPr="00105933" w:rsidRDefault="00105933" w:rsidP="0010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05933" w:rsidRPr="00105933">
          <w:type w:val="continuous"/>
          <w:pgSz w:w="11906" w:h="16838"/>
          <w:pgMar w:top="1410" w:right="851" w:bottom="1410" w:left="1701" w:header="1134" w:footer="1134" w:gutter="0"/>
          <w:cols w:space="720"/>
          <w:docGrid w:linePitch="326"/>
        </w:sectPr>
      </w:pPr>
    </w:p>
    <w:p w:rsidR="00105933" w:rsidRPr="00105933" w:rsidRDefault="00105933" w:rsidP="0010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05933" w:rsidRPr="00105933">
          <w:type w:val="continuous"/>
          <w:pgSz w:w="11906" w:h="16838"/>
          <w:pgMar w:top="1410" w:right="851" w:bottom="1410" w:left="1701" w:header="1134" w:footer="1134" w:gutter="0"/>
          <w:cols w:space="720"/>
          <w:docGrid w:linePitch="326"/>
        </w:sectPr>
      </w:pPr>
    </w:p>
    <w:p w:rsidR="00105933" w:rsidRPr="00105933" w:rsidRDefault="00105933" w:rsidP="0010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05933" w:rsidRPr="00105933">
          <w:type w:val="continuous"/>
          <w:pgSz w:w="11906" w:h="16838"/>
          <w:pgMar w:top="1410" w:right="851" w:bottom="1410" w:left="1701" w:header="1134" w:footer="1134" w:gutter="0"/>
          <w:cols w:space="720"/>
          <w:docGrid w:linePitch="326"/>
        </w:sectPr>
      </w:pPr>
    </w:p>
    <w:p w:rsidR="00E305F3" w:rsidRPr="00E27BF9" w:rsidRDefault="00E305F3" w:rsidP="00E27BF9">
      <w:pPr>
        <w:pStyle w:val="a3"/>
        <w:numPr>
          <w:ilvl w:val="0"/>
          <w:numId w:val="28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7BF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 и задачи освоения дисциплины</w:t>
      </w:r>
    </w:p>
    <w:p w:rsidR="00E305F3" w:rsidRPr="00E305F3" w:rsidRDefault="00E305F3" w:rsidP="00E27B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5F3">
        <w:rPr>
          <w:rFonts w:ascii="Times New Roman" w:eastAsia="Calibri" w:hAnsi="Times New Roman" w:cs="Times New Roman"/>
          <w:b/>
          <w:sz w:val="28"/>
          <w:szCs w:val="28"/>
        </w:rPr>
        <w:t>Цель дисциплины</w:t>
      </w:r>
      <w:r w:rsidR="00E27B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305F3">
        <w:rPr>
          <w:rFonts w:ascii="Times New Roman" w:eastAsia="Calibri" w:hAnsi="Times New Roman" w:cs="Times New Roman"/>
          <w:sz w:val="28"/>
          <w:szCs w:val="28"/>
        </w:rPr>
        <w:t>- приобретение теоретических знаний и формирование практических навыков по выбору, анализу и синтезу современных средств автоматики в с/х производстве.</w:t>
      </w:r>
    </w:p>
    <w:p w:rsidR="00E305F3" w:rsidRPr="00E305F3" w:rsidRDefault="00E305F3" w:rsidP="00E27BF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05F3">
        <w:rPr>
          <w:rFonts w:ascii="Times New Roman" w:eastAsia="Calibri" w:hAnsi="Times New Roman" w:cs="Times New Roman"/>
          <w:b/>
          <w:sz w:val="28"/>
          <w:szCs w:val="28"/>
        </w:rPr>
        <w:t>Задачи дисциплины:</w:t>
      </w:r>
    </w:p>
    <w:p w:rsidR="00E305F3" w:rsidRPr="00E305F3" w:rsidRDefault="00E305F3" w:rsidP="00E27B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5F3">
        <w:rPr>
          <w:rFonts w:ascii="Times New Roman" w:eastAsia="Calibri" w:hAnsi="Times New Roman" w:cs="Times New Roman"/>
          <w:sz w:val="28"/>
          <w:szCs w:val="28"/>
        </w:rPr>
        <w:t>-изучение передового отечественного и зарубежного опыта в области автоматизации с/х производстве.</w:t>
      </w:r>
    </w:p>
    <w:p w:rsidR="00E305F3" w:rsidRPr="00E305F3" w:rsidRDefault="00E305F3" w:rsidP="00E27B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5F3">
        <w:rPr>
          <w:rFonts w:ascii="Times New Roman" w:eastAsia="Calibri" w:hAnsi="Times New Roman" w:cs="Times New Roman"/>
          <w:sz w:val="28"/>
          <w:szCs w:val="28"/>
        </w:rPr>
        <w:t>-изучение технических средств автоматики и телемеханики, систем управления параметрами с/х технологических процессов.</w:t>
      </w:r>
    </w:p>
    <w:p w:rsidR="00E305F3" w:rsidRPr="00E305F3" w:rsidRDefault="00E305F3" w:rsidP="00E27B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5F3">
        <w:rPr>
          <w:rFonts w:ascii="Times New Roman" w:eastAsia="Calibri" w:hAnsi="Times New Roman" w:cs="Times New Roman"/>
          <w:sz w:val="28"/>
          <w:szCs w:val="28"/>
        </w:rPr>
        <w:t>-освоение расчетов устойчивости и качества регулирования типовых схем автоматики.</w:t>
      </w:r>
    </w:p>
    <w:p w:rsidR="00E305F3" w:rsidRDefault="00E305F3" w:rsidP="00E27B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5F3">
        <w:rPr>
          <w:rFonts w:ascii="Times New Roman" w:eastAsia="Calibri" w:hAnsi="Times New Roman" w:cs="Times New Roman"/>
          <w:sz w:val="28"/>
          <w:szCs w:val="28"/>
        </w:rPr>
        <w:t>-освоение методик экспериментального исследования объектов автоматизации и выбора типовых регуляторов.</w:t>
      </w:r>
    </w:p>
    <w:p w:rsidR="00E27BF9" w:rsidRPr="00E305F3" w:rsidRDefault="00E27BF9" w:rsidP="00E27B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5F3" w:rsidRPr="00E27BF9" w:rsidRDefault="00E305F3" w:rsidP="00E27BF9">
      <w:pPr>
        <w:pStyle w:val="a3"/>
        <w:numPr>
          <w:ilvl w:val="0"/>
          <w:numId w:val="28"/>
        </w:numPr>
        <w:tabs>
          <w:tab w:val="left" w:pos="1134"/>
        </w:tabs>
        <w:spacing w:after="0"/>
        <w:ind w:hanging="1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7BF9">
        <w:rPr>
          <w:rFonts w:ascii="Times New Roman" w:eastAsia="Calibri" w:hAnsi="Times New Roman" w:cs="Times New Roman"/>
          <w:b/>
          <w:sz w:val="28"/>
          <w:szCs w:val="28"/>
        </w:rPr>
        <w:t xml:space="preserve">Место дисциплины в структуре </w:t>
      </w:r>
      <w:r w:rsidR="00E27BF9">
        <w:rPr>
          <w:rFonts w:ascii="Times New Roman" w:eastAsia="Calibri" w:hAnsi="Times New Roman" w:cs="Times New Roman"/>
          <w:b/>
          <w:sz w:val="28"/>
          <w:szCs w:val="28"/>
        </w:rPr>
        <w:t xml:space="preserve">ОПОП </w:t>
      </w:r>
      <w:proofErr w:type="gramStart"/>
      <w:r w:rsidR="00E27BF9">
        <w:rPr>
          <w:rFonts w:ascii="Times New Roman" w:eastAsia="Calibri" w:hAnsi="Times New Roman" w:cs="Times New Roman"/>
          <w:b/>
          <w:sz w:val="28"/>
          <w:szCs w:val="28"/>
        </w:rPr>
        <w:t>ВО</w:t>
      </w:r>
      <w:proofErr w:type="gramEnd"/>
    </w:p>
    <w:p w:rsidR="00E305F3" w:rsidRPr="00E305F3" w:rsidRDefault="00E305F3" w:rsidP="00E27B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5F3">
        <w:rPr>
          <w:rFonts w:ascii="Times New Roman" w:eastAsia="Calibri" w:hAnsi="Times New Roman" w:cs="Times New Roman"/>
          <w:sz w:val="28"/>
          <w:szCs w:val="28"/>
        </w:rPr>
        <w:t xml:space="preserve">Дисциплина «Автоматика» входит в базовую часть профессионального цикла подготовки бакалавра по направлению </w:t>
      </w:r>
      <w:r w:rsidR="00E27BF9">
        <w:rPr>
          <w:rFonts w:ascii="Times New Roman" w:eastAsia="Times New Roman" w:hAnsi="Times New Roman" w:cs="Times New Roman"/>
          <w:sz w:val="28"/>
          <w:szCs w:val="28"/>
          <w:lang w:eastAsia="ar-SA"/>
        </w:rPr>
        <w:t>35.03.06</w:t>
      </w:r>
      <w:r w:rsidR="00E27BF9"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«</w:t>
      </w:r>
      <w:proofErr w:type="spellStart"/>
      <w:r w:rsidR="00E27BF9"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Агроинженерия</w:t>
      </w:r>
      <w:proofErr w:type="spellEnd"/>
      <w:r w:rsidR="00E27BF9"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E305F3">
        <w:rPr>
          <w:rFonts w:ascii="Times New Roman" w:eastAsia="Calibri" w:hAnsi="Times New Roman" w:cs="Times New Roman"/>
          <w:sz w:val="28"/>
          <w:szCs w:val="28"/>
        </w:rPr>
        <w:t>,</w:t>
      </w:r>
      <w:r w:rsidR="00E27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05F3">
        <w:rPr>
          <w:rFonts w:ascii="Times New Roman" w:eastAsia="Calibri" w:hAnsi="Times New Roman" w:cs="Times New Roman"/>
          <w:sz w:val="28"/>
          <w:szCs w:val="28"/>
        </w:rPr>
        <w:t>профил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E305F3">
        <w:rPr>
          <w:rFonts w:ascii="Times New Roman" w:eastAsia="Calibri" w:hAnsi="Times New Roman" w:cs="Times New Roman"/>
          <w:sz w:val="28"/>
          <w:szCs w:val="28"/>
        </w:rPr>
        <w:t xml:space="preserve"> «Электрооборудовани</w:t>
      </w:r>
      <w:r>
        <w:rPr>
          <w:rFonts w:ascii="Times New Roman" w:eastAsia="Calibri" w:hAnsi="Times New Roman" w:cs="Times New Roman"/>
          <w:sz w:val="28"/>
          <w:szCs w:val="28"/>
        </w:rPr>
        <w:t>е и электротехнологии</w:t>
      </w:r>
      <w:r w:rsidRPr="00E305F3">
        <w:rPr>
          <w:rFonts w:ascii="Times New Roman" w:eastAsia="Calibri" w:hAnsi="Times New Roman" w:cs="Times New Roman"/>
          <w:sz w:val="28"/>
          <w:szCs w:val="28"/>
        </w:rPr>
        <w:t>».</w:t>
      </w:r>
      <w:r w:rsidR="00E27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05F3">
        <w:rPr>
          <w:rFonts w:ascii="Times New Roman" w:eastAsia="Calibri" w:hAnsi="Times New Roman" w:cs="Times New Roman"/>
          <w:sz w:val="28"/>
          <w:szCs w:val="28"/>
        </w:rPr>
        <w:t>Базой для изучения дисциплины являются теоретические основы электротехники, математика, физика, метрология, электроника.</w:t>
      </w:r>
    </w:p>
    <w:p w:rsidR="00E305F3" w:rsidRPr="00E305F3" w:rsidRDefault="00E305F3" w:rsidP="00E27B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5F3">
        <w:rPr>
          <w:rFonts w:ascii="Times New Roman" w:eastAsia="Calibri" w:hAnsi="Times New Roman" w:cs="Times New Roman"/>
          <w:sz w:val="28"/>
          <w:szCs w:val="28"/>
        </w:rPr>
        <w:t>В свою очередь данная дисциплина служит основой для изучения электропривода, основы электрификации и автоматизации в сельском хозяйстве, монтаж электрооборудования и средств автоматизации, эксплуатация электрооборудования и средств автоматики.</w:t>
      </w:r>
    </w:p>
    <w:p w:rsidR="00E305F3" w:rsidRPr="00E305F3" w:rsidRDefault="00E305F3" w:rsidP="00E27BF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305F3" w:rsidRPr="00E305F3" w:rsidRDefault="00E305F3" w:rsidP="00E27BF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5F3">
        <w:rPr>
          <w:rFonts w:ascii="Times New Roman" w:eastAsia="Calibri" w:hAnsi="Times New Roman" w:cs="Times New Roman"/>
          <w:sz w:val="28"/>
          <w:szCs w:val="28"/>
        </w:rPr>
        <w:t>Таблица 2.1</w:t>
      </w:r>
      <w:r w:rsidR="00E27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05F3">
        <w:rPr>
          <w:rFonts w:ascii="Times New Roman" w:eastAsia="Calibri" w:hAnsi="Times New Roman" w:cs="Times New Roman"/>
          <w:sz w:val="28"/>
          <w:szCs w:val="28"/>
        </w:rPr>
        <w:t xml:space="preserve">- Сведения о </w:t>
      </w:r>
      <w:proofErr w:type="gramStart"/>
      <w:r w:rsidRPr="00E305F3">
        <w:rPr>
          <w:rFonts w:ascii="Times New Roman" w:eastAsia="Calibri" w:hAnsi="Times New Roman" w:cs="Times New Roman"/>
          <w:sz w:val="28"/>
          <w:szCs w:val="28"/>
        </w:rPr>
        <w:t>дисциплинах</w:t>
      </w:r>
      <w:proofErr w:type="gramEnd"/>
      <w:r w:rsidRPr="00E305F3">
        <w:rPr>
          <w:rFonts w:ascii="Times New Roman" w:eastAsia="Calibri" w:hAnsi="Times New Roman" w:cs="Times New Roman"/>
          <w:sz w:val="28"/>
          <w:szCs w:val="28"/>
        </w:rPr>
        <w:t xml:space="preserve"> на которые опирается содержание дисциплины «Автоматика»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E305F3" w:rsidRPr="00E305F3" w:rsidTr="00E27BF9">
        <w:tc>
          <w:tcPr>
            <w:tcW w:w="4503" w:type="dxa"/>
          </w:tcPr>
          <w:p w:rsidR="00E305F3" w:rsidRPr="00E305F3" w:rsidRDefault="00E305F3" w:rsidP="00E305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5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дисциплины, других элементов учебного плана </w:t>
            </w:r>
          </w:p>
        </w:tc>
        <w:tc>
          <w:tcPr>
            <w:tcW w:w="5068" w:type="dxa"/>
          </w:tcPr>
          <w:p w:rsidR="00E305F3" w:rsidRPr="00E305F3" w:rsidRDefault="00E305F3" w:rsidP="00E305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5F3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разделов</w:t>
            </w:r>
          </w:p>
        </w:tc>
      </w:tr>
      <w:tr w:rsidR="00E27BF9" w:rsidRPr="00E305F3" w:rsidTr="00E27BF9">
        <w:tc>
          <w:tcPr>
            <w:tcW w:w="4503" w:type="dxa"/>
            <w:vAlign w:val="center"/>
          </w:tcPr>
          <w:p w:rsidR="00E27BF9" w:rsidRPr="00E305F3" w:rsidRDefault="00E27BF9" w:rsidP="00E27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vAlign w:val="center"/>
          </w:tcPr>
          <w:p w:rsidR="00E27BF9" w:rsidRPr="00E305F3" w:rsidRDefault="00E27BF9" w:rsidP="00E27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305F3" w:rsidRPr="00E305F3" w:rsidTr="00E27BF9">
        <w:tc>
          <w:tcPr>
            <w:tcW w:w="4503" w:type="dxa"/>
          </w:tcPr>
          <w:p w:rsidR="00E305F3" w:rsidRPr="00E305F3" w:rsidRDefault="00E305F3" w:rsidP="00E305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5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5068" w:type="dxa"/>
          </w:tcPr>
          <w:p w:rsidR="00E305F3" w:rsidRPr="00E305F3" w:rsidRDefault="00E305F3" w:rsidP="00E305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5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Статика, динамика, электричество, магнетизм </w:t>
            </w:r>
          </w:p>
        </w:tc>
      </w:tr>
      <w:tr w:rsidR="00E305F3" w:rsidRPr="00E305F3" w:rsidTr="00E27BF9">
        <w:tc>
          <w:tcPr>
            <w:tcW w:w="4503" w:type="dxa"/>
          </w:tcPr>
          <w:p w:rsidR="00E305F3" w:rsidRPr="00E305F3" w:rsidRDefault="00E305F3" w:rsidP="00E305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5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068" w:type="dxa"/>
          </w:tcPr>
          <w:p w:rsidR="00E305F3" w:rsidRPr="00E305F3" w:rsidRDefault="00E305F3" w:rsidP="00E305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5F3">
              <w:rPr>
                <w:rFonts w:ascii="Times New Roman" w:eastAsia="Calibri" w:hAnsi="Times New Roman" w:cs="Times New Roman"/>
                <w:sz w:val="28"/>
                <w:szCs w:val="28"/>
              </w:rPr>
              <w:t>Интегральные и дифференциальные исчисления, логарифмы, комплексные числа.</w:t>
            </w:r>
          </w:p>
        </w:tc>
      </w:tr>
      <w:tr w:rsidR="00E305F3" w:rsidRPr="00E305F3" w:rsidTr="00E27BF9">
        <w:tc>
          <w:tcPr>
            <w:tcW w:w="4503" w:type="dxa"/>
          </w:tcPr>
          <w:p w:rsidR="00E305F3" w:rsidRPr="00E305F3" w:rsidRDefault="00E305F3" w:rsidP="00E305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5F3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основы электротехники</w:t>
            </w:r>
          </w:p>
        </w:tc>
        <w:tc>
          <w:tcPr>
            <w:tcW w:w="5068" w:type="dxa"/>
          </w:tcPr>
          <w:p w:rsidR="00E305F3" w:rsidRPr="00E305F3" w:rsidRDefault="00E305F3" w:rsidP="00E305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5F3">
              <w:rPr>
                <w:rFonts w:ascii="Times New Roman" w:eastAsia="Calibri" w:hAnsi="Times New Roman" w:cs="Times New Roman"/>
                <w:sz w:val="28"/>
                <w:szCs w:val="28"/>
              </w:rPr>
              <w:t>Электричество, магнетизм, переходные процессы, символические методы расчеты электрических сетей, электрические аппараты и приборы</w:t>
            </w:r>
          </w:p>
        </w:tc>
      </w:tr>
    </w:tbl>
    <w:p w:rsidR="00E27BF9" w:rsidRPr="00E27BF9" w:rsidRDefault="00E27BF9" w:rsidP="00E27BF9">
      <w:pPr>
        <w:jc w:val="right"/>
        <w:rPr>
          <w:rFonts w:ascii="Times New Roman" w:hAnsi="Times New Roman" w:cs="Times New Roman"/>
          <w:sz w:val="28"/>
          <w:szCs w:val="28"/>
        </w:rPr>
      </w:pPr>
      <w:r w:rsidRPr="00E27BF9">
        <w:rPr>
          <w:rFonts w:ascii="Times New Roman" w:hAnsi="Times New Roman" w:cs="Times New Roman"/>
          <w:sz w:val="28"/>
          <w:szCs w:val="28"/>
        </w:rPr>
        <w:lastRenderedPageBreak/>
        <w:t>Продолжение таблицы 2.1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E27BF9" w:rsidRPr="00E305F3" w:rsidTr="00E27BF9">
        <w:tc>
          <w:tcPr>
            <w:tcW w:w="4503" w:type="dxa"/>
          </w:tcPr>
          <w:p w:rsidR="00E27BF9" w:rsidRPr="00E305F3" w:rsidRDefault="00E27BF9" w:rsidP="00E27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</w:tcPr>
          <w:p w:rsidR="00E27BF9" w:rsidRPr="00E305F3" w:rsidRDefault="00E27BF9" w:rsidP="00E27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305F3" w:rsidRPr="00E305F3" w:rsidTr="00E27BF9">
        <w:tc>
          <w:tcPr>
            <w:tcW w:w="4503" w:type="dxa"/>
          </w:tcPr>
          <w:p w:rsidR="00E305F3" w:rsidRPr="00E305F3" w:rsidRDefault="00E305F3" w:rsidP="00E305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5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Электроника </w:t>
            </w:r>
          </w:p>
        </w:tc>
        <w:tc>
          <w:tcPr>
            <w:tcW w:w="5068" w:type="dxa"/>
          </w:tcPr>
          <w:p w:rsidR="00E305F3" w:rsidRPr="00E305F3" w:rsidRDefault="00E305F3" w:rsidP="00E305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5F3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и типы современных электронных приборов. Вольтамперные характеристики и схемы электроники.</w:t>
            </w:r>
          </w:p>
        </w:tc>
      </w:tr>
      <w:tr w:rsidR="00E305F3" w:rsidRPr="00E305F3" w:rsidTr="00E27BF9">
        <w:tc>
          <w:tcPr>
            <w:tcW w:w="4503" w:type="dxa"/>
          </w:tcPr>
          <w:p w:rsidR="00E305F3" w:rsidRPr="00E305F3" w:rsidRDefault="00E305F3" w:rsidP="00E305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5F3">
              <w:rPr>
                <w:rFonts w:ascii="Times New Roman" w:eastAsia="Calibri" w:hAnsi="Times New Roman" w:cs="Times New Roman"/>
                <w:sz w:val="28"/>
                <w:szCs w:val="28"/>
              </w:rPr>
              <w:t>Метрология</w:t>
            </w:r>
          </w:p>
        </w:tc>
        <w:tc>
          <w:tcPr>
            <w:tcW w:w="5068" w:type="dxa"/>
          </w:tcPr>
          <w:p w:rsidR="00E305F3" w:rsidRPr="00E305F3" w:rsidRDefault="00E305F3" w:rsidP="00E305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5F3">
              <w:rPr>
                <w:rFonts w:ascii="Times New Roman" w:eastAsia="Calibri" w:hAnsi="Times New Roman" w:cs="Times New Roman"/>
                <w:sz w:val="28"/>
                <w:szCs w:val="28"/>
              </w:rPr>
              <w:t>Виды измерительных приборов</w:t>
            </w:r>
            <w:proofErr w:type="gramStart"/>
            <w:r w:rsidRPr="00E305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305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обработка результатов измерений.</w:t>
            </w:r>
          </w:p>
        </w:tc>
      </w:tr>
      <w:tr w:rsidR="00E27BF9" w:rsidRPr="00E305F3" w:rsidTr="00E27BF9">
        <w:tc>
          <w:tcPr>
            <w:tcW w:w="4503" w:type="dxa"/>
          </w:tcPr>
          <w:p w:rsidR="00E27BF9" w:rsidRPr="00E305F3" w:rsidRDefault="00E27BF9" w:rsidP="00E305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Электротехнологии и светотехника</w:t>
            </w:r>
          </w:p>
        </w:tc>
        <w:tc>
          <w:tcPr>
            <w:tcW w:w="5068" w:type="dxa"/>
          </w:tcPr>
          <w:p w:rsidR="00E27BF9" w:rsidRPr="00E305F3" w:rsidRDefault="00E27BF9" w:rsidP="00E305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Основы сельскохозяйственной электротехнологии и оптические приборы</w:t>
            </w:r>
          </w:p>
        </w:tc>
      </w:tr>
    </w:tbl>
    <w:p w:rsidR="00CB7F63" w:rsidRDefault="00CB7F63" w:rsidP="00E27BF9">
      <w:pPr>
        <w:spacing w:after="0"/>
        <w:ind w:left="360"/>
        <w:rPr>
          <w:sz w:val="24"/>
          <w:szCs w:val="24"/>
        </w:rPr>
      </w:pPr>
    </w:p>
    <w:p w:rsidR="00E305F3" w:rsidRPr="00E27BF9" w:rsidRDefault="00E305F3" w:rsidP="00E27BF9">
      <w:pPr>
        <w:pStyle w:val="a3"/>
        <w:numPr>
          <w:ilvl w:val="0"/>
          <w:numId w:val="28"/>
        </w:numPr>
        <w:ind w:left="0"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BF9">
        <w:rPr>
          <w:rFonts w:ascii="Times New Roman" w:eastAsia="Calibri" w:hAnsi="Times New Roman" w:cs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E305F3" w:rsidRPr="00E305F3" w:rsidRDefault="00E305F3" w:rsidP="00E27BF9">
      <w:pPr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5F3">
        <w:rPr>
          <w:rFonts w:ascii="Times New Roman" w:eastAsia="Calibri" w:hAnsi="Times New Roman" w:cs="Times New Roman"/>
          <w:sz w:val="28"/>
          <w:szCs w:val="28"/>
        </w:rPr>
        <w:t>В результате  изучения дисциплины студент должен приобрести знания. Умения и навыки по составу систем автоматики, приборам и устройствам, научиться рассчитать и построить типовые схемы автоматики сельскохозяйственного назначения, видеть возможности их модернизации. Для достижения вышеизложенного необходимо сформировать следующие компетенции</w:t>
      </w:r>
      <w:r w:rsidR="00E27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05F3">
        <w:rPr>
          <w:rFonts w:ascii="Times New Roman" w:eastAsia="Calibri" w:hAnsi="Times New Roman" w:cs="Times New Roman"/>
          <w:sz w:val="28"/>
          <w:szCs w:val="28"/>
        </w:rPr>
        <w:t>(таблица 3.1).</w:t>
      </w:r>
    </w:p>
    <w:p w:rsidR="00E305F3" w:rsidRPr="00E305F3" w:rsidRDefault="00E305F3" w:rsidP="00E27BF9">
      <w:pPr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5F3">
        <w:rPr>
          <w:rFonts w:ascii="Times New Roman" w:eastAsia="Calibri" w:hAnsi="Times New Roman" w:cs="Times New Roman"/>
          <w:sz w:val="28"/>
          <w:szCs w:val="28"/>
        </w:rPr>
        <w:t>Таблица 3.1-Сведения о компетенциях и результатах обучения, формируемых дисциплиной «Автоматика».</w:t>
      </w:r>
    </w:p>
    <w:tbl>
      <w:tblPr>
        <w:tblW w:w="927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3"/>
        <w:gridCol w:w="1417"/>
        <w:gridCol w:w="1985"/>
        <w:gridCol w:w="1842"/>
        <w:gridCol w:w="1989"/>
      </w:tblGrid>
      <w:tr w:rsidR="00E305F3" w:rsidRPr="00E305F3" w:rsidTr="003D3AE6">
        <w:trPr>
          <w:trHeight w:val="630"/>
        </w:trPr>
        <w:tc>
          <w:tcPr>
            <w:tcW w:w="2043" w:type="dxa"/>
            <w:vMerge w:val="restart"/>
          </w:tcPr>
          <w:p w:rsidR="00E305F3" w:rsidRPr="003D3AE6" w:rsidRDefault="00E305F3" w:rsidP="00E30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E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компетенций формирующих полностью или частично данной дисциплиной</w:t>
            </w:r>
          </w:p>
        </w:tc>
        <w:tc>
          <w:tcPr>
            <w:tcW w:w="1417" w:type="dxa"/>
            <w:vMerge w:val="restart"/>
          </w:tcPr>
          <w:p w:rsidR="00E305F3" w:rsidRPr="003D3AE6" w:rsidRDefault="00E305F3" w:rsidP="00E30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E6">
              <w:rPr>
                <w:rFonts w:ascii="Times New Roman" w:eastAsia="Calibri" w:hAnsi="Times New Roman" w:cs="Times New Roman"/>
                <w:sz w:val="24"/>
                <w:szCs w:val="24"/>
              </w:rPr>
              <w:t>Коды компетенций по ФГОС ВПО</w:t>
            </w:r>
          </w:p>
        </w:tc>
        <w:tc>
          <w:tcPr>
            <w:tcW w:w="5816" w:type="dxa"/>
            <w:gridSpan w:val="3"/>
          </w:tcPr>
          <w:p w:rsidR="00E305F3" w:rsidRPr="003D3AE6" w:rsidRDefault="00E305F3" w:rsidP="00E30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E6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результатов обучения, формируемых дисциплиной</w:t>
            </w:r>
          </w:p>
        </w:tc>
      </w:tr>
      <w:tr w:rsidR="00E305F3" w:rsidRPr="00E305F3" w:rsidTr="003D3AE6">
        <w:trPr>
          <w:trHeight w:val="585"/>
        </w:trPr>
        <w:tc>
          <w:tcPr>
            <w:tcW w:w="2043" w:type="dxa"/>
            <w:vMerge/>
          </w:tcPr>
          <w:p w:rsidR="00E305F3" w:rsidRPr="003D3AE6" w:rsidRDefault="00E305F3" w:rsidP="00E30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05F3" w:rsidRPr="003D3AE6" w:rsidRDefault="00E305F3" w:rsidP="00E30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3"/>
          </w:tcPr>
          <w:p w:rsidR="00E305F3" w:rsidRPr="003D3AE6" w:rsidRDefault="00E305F3" w:rsidP="00E30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завершении изучения данной дисциплины выпускник должен </w:t>
            </w:r>
          </w:p>
        </w:tc>
      </w:tr>
      <w:tr w:rsidR="00E305F3" w:rsidRPr="00E305F3" w:rsidTr="003D3AE6">
        <w:trPr>
          <w:trHeight w:val="657"/>
        </w:trPr>
        <w:tc>
          <w:tcPr>
            <w:tcW w:w="2043" w:type="dxa"/>
            <w:vMerge/>
          </w:tcPr>
          <w:p w:rsidR="00E305F3" w:rsidRPr="003D3AE6" w:rsidRDefault="00E305F3" w:rsidP="00E30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05F3" w:rsidRPr="003D3AE6" w:rsidRDefault="00E305F3" w:rsidP="00E30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05F3" w:rsidRPr="003D3AE6" w:rsidRDefault="00E305F3" w:rsidP="00E30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</w:t>
            </w:r>
          </w:p>
        </w:tc>
        <w:tc>
          <w:tcPr>
            <w:tcW w:w="1842" w:type="dxa"/>
          </w:tcPr>
          <w:p w:rsidR="00E305F3" w:rsidRPr="003D3AE6" w:rsidRDefault="00E305F3" w:rsidP="00E30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E6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1989" w:type="dxa"/>
          </w:tcPr>
          <w:p w:rsidR="00E305F3" w:rsidRPr="003D3AE6" w:rsidRDefault="00E305F3" w:rsidP="00E30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E6">
              <w:rPr>
                <w:rFonts w:ascii="Times New Roman" w:eastAsia="Calibri" w:hAnsi="Times New Roman" w:cs="Times New Roman"/>
                <w:sz w:val="24"/>
                <w:szCs w:val="24"/>
              </w:rPr>
              <w:t>Владеть</w:t>
            </w:r>
          </w:p>
          <w:p w:rsidR="00E305F3" w:rsidRPr="003D3AE6" w:rsidRDefault="00E305F3" w:rsidP="00E30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6A48" w:rsidRPr="00E305F3" w:rsidTr="000A7F7D">
        <w:trPr>
          <w:trHeight w:val="530"/>
        </w:trPr>
        <w:tc>
          <w:tcPr>
            <w:tcW w:w="2043" w:type="dxa"/>
            <w:vAlign w:val="center"/>
          </w:tcPr>
          <w:p w:rsidR="008D6A48" w:rsidRPr="00F947DC" w:rsidRDefault="008D6A48" w:rsidP="000A7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DC">
              <w:rPr>
                <w:rFonts w:ascii="Times New Roman" w:hAnsi="Times New Roman" w:cs="Times New Roman"/>
                <w:sz w:val="24"/>
                <w:szCs w:val="24"/>
              </w:rPr>
              <w:t>Готовностью к использованию технических средств автоматики и систем автоматизации</w:t>
            </w:r>
          </w:p>
        </w:tc>
        <w:tc>
          <w:tcPr>
            <w:tcW w:w="1417" w:type="dxa"/>
            <w:vAlign w:val="center"/>
          </w:tcPr>
          <w:p w:rsidR="008D6A48" w:rsidRPr="00F947DC" w:rsidRDefault="008D6A48" w:rsidP="000A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DC">
              <w:rPr>
                <w:rFonts w:ascii="Times New Roman" w:hAnsi="Times New Roman" w:cs="Times New Roman"/>
                <w:sz w:val="24"/>
                <w:szCs w:val="24"/>
              </w:rPr>
              <w:t>ОПК-9</w:t>
            </w:r>
          </w:p>
        </w:tc>
        <w:tc>
          <w:tcPr>
            <w:tcW w:w="1985" w:type="dxa"/>
            <w:vAlign w:val="center"/>
          </w:tcPr>
          <w:p w:rsidR="008D6A48" w:rsidRPr="00F947DC" w:rsidRDefault="008D6A48" w:rsidP="000A7F7D">
            <w:pPr>
              <w:keepNext/>
              <w:shd w:val="clear" w:color="auto" w:fill="FFFFFF"/>
              <w:spacing w:after="0" w:line="240" w:lineRule="auto"/>
              <w:ind w:right="11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Устройство и принцип действия </w:t>
            </w:r>
            <w:r w:rsidRPr="00F947DC">
              <w:rPr>
                <w:rFonts w:ascii="Times New Roman" w:hAnsi="Times New Roman" w:cs="Times New Roman"/>
                <w:sz w:val="24"/>
                <w:szCs w:val="24"/>
              </w:rPr>
              <w:t>технических средств и систем автомати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47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2" w:type="dxa"/>
            <w:vAlign w:val="center"/>
          </w:tcPr>
          <w:p w:rsidR="008D6A48" w:rsidRPr="00F947DC" w:rsidRDefault="008D6A48" w:rsidP="000A7F7D">
            <w:pPr>
              <w:keepNext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Произвести выбор элементов и </w:t>
            </w:r>
            <w:r w:rsidRPr="00F947DC">
              <w:rPr>
                <w:rFonts w:ascii="Times New Roman" w:hAnsi="Times New Roman" w:cs="Times New Roman"/>
                <w:sz w:val="24"/>
                <w:szCs w:val="24"/>
              </w:rPr>
              <w:t>средств и систем автомати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47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89" w:type="dxa"/>
            <w:vAlign w:val="center"/>
          </w:tcPr>
          <w:p w:rsidR="008D6A48" w:rsidRPr="00F947DC" w:rsidRDefault="008D6A48" w:rsidP="000A7F7D">
            <w:pPr>
              <w:keepNext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Методиками анализа и выбора </w:t>
            </w:r>
            <w:r w:rsidRPr="0025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технических </w:t>
            </w:r>
            <w:r w:rsidRPr="00F947DC">
              <w:rPr>
                <w:rFonts w:ascii="Times New Roman" w:hAnsi="Times New Roman" w:cs="Times New Roman"/>
                <w:sz w:val="24"/>
                <w:szCs w:val="24"/>
              </w:rPr>
              <w:t>средств и систем автомати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47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9E3F55" w:rsidRDefault="009E3F55" w:rsidP="00E638A3">
      <w:pPr>
        <w:rPr>
          <w:sz w:val="24"/>
          <w:szCs w:val="24"/>
        </w:rPr>
      </w:pPr>
    </w:p>
    <w:p w:rsidR="003D3AE6" w:rsidRPr="000378C7" w:rsidRDefault="003D3AE6" w:rsidP="000378C7">
      <w:pPr>
        <w:pStyle w:val="a3"/>
        <w:numPr>
          <w:ilvl w:val="0"/>
          <w:numId w:val="28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0378C7">
        <w:rPr>
          <w:rFonts w:ascii="Times New Roman" w:eastAsia="Calibri" w:hAnsi="Times New Roman" w:cs="Times New Roman"/>
          <w:b/>
          <w:sz w:val="28"/>
          <w:szCs w:val="28"/>
        </w:rPr>
        <w:t>Распределение трудоемкости дисциплины по видам занятий.</w:t>
      </w:r>
    </w:p>
    <w:p w:rsidR="003D3AE6" w:rsidRPr="003D3AE6" w:rsidRDefault="003D3AE6" w:rsidP="000378C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D3AE6">
        <w:rPr>
          <w:rFonts w:ascii="Times New Roman" w:eastAsia="Calibri" w:hAnsi="Times New Roman" w:cs="Times New Roman"/>
          <w:sz w:val="28"/>
          <w:szCs w:val="28"/>
        </w:rPr>
        <w:t xml:space="preserve">Общая трудоемкость дисциплины составляет </w:t>
      </w:r>
      <w:r w:rsidR="000378C7">
        <w:rPr>
          <w:rFonts w:ascii="Times New Roman" w:eastAsia="Calibri" w:hAnsi="Times New Roman" w:cs="Times New Roman"/>
          <w:sz w:val="28"/>
          <w:szCs w:val="28"/>
        </w:rPr>
        <w:t>8</w:t>
      </w:r>
      <w:r w:rsidRPr="003D3AE6">
        <w:rPr>
          <w:rFonts w:ascii="Times New Roman" w:eastAsia="Calibri" w:hAnsi="Times New Roman" w:cs="Times New Roman"/>
          <w:sz w:val="28"/>
          <w:szCs w:val="28"/>
        </w:rPr>
        <w:t xml:space="preserve">зачетных </w:t>
      </w:r>
      <w:r w:rsidR="000378C7" w:rsidRPr="003D3AE6">
        <w:rPr>
          <w:rFonts w:ascii="Times New Roman" w:eastAsia="Calibri" w:hAnsi="Times New Roman" w:cs="Times New Roman"/>
          <w:sz w:val="28"/>
          <w:szCs w:val="28"/>
        </w:rPr>
        <w:t>единиц</w:t>
      </w:r>
      <w:r w:rsidRPr="003D3AE6">
        <w:rPr>
          <w:rFonts w:ascii="Times New Roman" w:eastAsia="Calibri" w:hAnsi="Times New Roman" w:cs="Times New Roman"/>
          <w:sz w:val="28"/>
          <w:szCs w:val="28"/>
        </w:rPr>
        <w:t>,</w:t>
      </w:r>
      <w:r w:rsidR="000378C7">
        <w:rPr>
          <w:rFonts w:ascii="Times New Roman" w:eastAsia="Calibri" w:hAnsi="Times New Roman" w:cs="Times New Roman"/>
          <w:sz w:val="28"/>
          <w:szCs w:val="28"/>
        </w:rPr>
        <w:t xml:space="preserve"> 288</w:t>
      </w:r>
      <w:r w:rsidRPr="003D3AE6">
        <w:rPr>
          <w:rFonts w:ascii="Times New Roman" w:eastAsia="Calibri" w:hAnsi="Times New Roman" w:cs="Times New Roman"/>
          <w:sz w:val="28"/>
          <w:szCs w:val="28"/>
        </w:rPr>
        <w:t xml:space="preserve"> ч.</w:t>
      </w:r>
    </w:p>
    <w:p w:rsidR="003D3AE6" w:rsidRPr="003D3AE6" w:rsidRDefault="003D3AE6" w:rsidP="000378C7">
      <w:pPr>
        <w:rPr>
          <w:rFonts w:ascii="Times New Roman" w:eastAsia="Calibri" w:hAnsi="Times New Roman" w:cs="Times New Roman"/>
          <w:sz w:val="28"/>
          <w:szCs w:val="28"/>
        </w:rPr>
      </w:pPr>
      <w:r w:rsidRPr="003D3AE6">
        <w:rPr>
          <w:rFonts w:ascii="Times New Roman" w:eastAsia="Calibri" w:hAnsi="Times New Roman" w:cs="Times New Roman"/>
          <w:sz w:val="28"/>
          <w:szCs w:val="28"/>
        </w:rPr>
        <w:t>Распределение трудоемкости  приводиться в таблице 4.1.</w:t>
      </w:r>
    </w:p>
    <w:p w:rsidR="003D3AE6" w:rsidRPr="003D3AE6" w:rsidRDefault="003D3AE6" w:rsidP="000378C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AE6">
        <w:rPr>
          <w:rFonts w:ascii="Times New Roman" w:eastAsia="Calibri" w:hAnsi="Times New Roman" w:cs="Times New Roman"/>
          <w:sz w:val="28"/>
          <w:szCs w:val="28"/>
        </w:rPr>
        <w:lastRenderedPageBreak/>
        <w:t>Таблица 4.1-Распределение  трудоемкости дисциплины по видам занятий, реализуемой по учебному плану подготовки бакалавра про</w:t>
      </w:r>
      <w:r>
        <w:rPr>
          <w:rFonts w:ascii="Times New Roman" w:eastAsia="Calibri" w:hAnsi="Times New Roman" w:cs="Times New Roman"/>
          <w:sz w:val="28"/>
          <w:szCs w:val="28"/>
        </w:rPr>
        <w:t>филь</w:t>
      </w:r>
      <w:r w:rsidRPr="003D3A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05F3">
        <w:rPr>
          <w:rFonts w:ascii="Times New Roman" w:eastAsia="Calibri" w:hAnsi="Times New Roman" w:cs="Times New Roman"/>
          <w:sz w:val="28"/>
          <w:szCs w:val="28"/>
        </w:rPr>
        <w:t>«Электрооборудовани</w:t>
      </w:r>
      <w:r>
        <w:rPr>
          <w:rFonts w:ascii="Times New Roman" w:eastAsia="Calibri" w:hAnsi="Times New Roman" w:cs="Times New Roman"/>
          <w:sz w:val="28"/>
          <w:szCs w:val="28"/>
        </w:rPr>
        <w:t>е и электротехнологии</w:t>
      </w:r>
      <w:r w:rsidRPr="00E305F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378C7">
        <w:rPr>
          <w:rFonts w:ascii="Times New Roman" w:eastAsia="Calibri" w:hAnsi="Times New Roman" w:cs="Times New Roman"/>
          <w:sz w:val="28"/>
          <w:szCs w:val="28"/>
        </w:rPr>
        <w:t>288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AE6">
        <w:rPr>
          <w:rFonts w:ascii="Times New Roman" w:eastAsia="Calibri" w:hAnsi="Times New Roman" w:cs="Times New Roman"/>
          <w:sz w:val="28"/>
          <w:szCs w:val="28"/>
        </w:rPr>
        <w:t>час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D3AE6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948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  <w:gridCol w:w="1410"/>
        <w:gridCol w:w="1785"/>
        <w:gridCol w:w="1641"/>
      </w:tblGrid>
      <w:tr w:rsidR="003D3AE6" w:rsidRPr="003D3AE6" w:rsidTr="003D3AE6">
        <w:trPr>
          <w:trHeight w:val="1005"/>
        </w:trPr>
        <w:tc>
          <w:tcPr>
            <w:tcW w:w="4650" w:type="dxa"/>
            <w:vMerge w:val="restart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 занятий </w:t>
            </w:r>
          </w:p>
        </w:tc>
        <w:tc>
          <w:tcPr>
            <w:tcW w:w="1410" w:type="dxa"/>
            <w:vMerge w:val="restart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3426" w:type="dxa"/>
            <w:gridSpan w:val="2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по семестрам</w:t>
            </w:r>
          </w:p>
        </w:tc>
      </w:tr>
      <w:tr w:rsidR="003D3AE6" w:rsidRPr="003D3AE6" w:rsidTr="003D3AE6">
        <w:trPr>
          <w:trHeight w:val="486"/>
        </w:trPr>
        <w:tc>
          <w:tcPr>
            <w:tcW w:w="4650" w:type="dxa"/>
            <w:vMerge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vMerge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3D3AE6" w:rsidRPr="003D3AE6" w:rsidRDefault="000378C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1" w:type="dxa"/>
          </w:tcPr>
          <w:p w:rsidR="003D3AE6" w:rsidRPr="003D3AE6" w:rsidRDefault="000378C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3D3AE6" w:rsidRPr="003D3AE6" w:rsidTr="000378C7">
        <w:trPr>
          <w:trHeight w:val="675"/>
        </w:trPr>
        <w:tc>
          <w:tcPr>
            <w:tcW w:w="4650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1.Аудиторные занятия, часов, всего в том числе:</w:t>
            </w:r>
          </w:p>
        </w:tc>
        <w:tc>
          <w:tcPr>
            <w:tcW w:w="1410" w:type="dxa"/>
            <w:vAlign w:val="center"/>
          </w:tcPr>
          <w:p w:rsidR="003D3AE6" w:rsidRPr="003D3AE6" w:rsidRDefault="000378C7" w:rsidP="000378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785" w:type="dxa"/>
            <w:vAlign w:val="center"/>
          </w:tcPr>
          <w:p w:rsidR="003D3AE6" w:rsidRPr="003D3AE6" w:rsidRDefault="000378C7" w:rsidP="000378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641" w:type="dxa"/>
            <w:vAlign w:val="center"/>
          </w:tcPr>
          <w:p w:rsidR="003D3AE6" w:rsidRPr="003D3AE6" w:rsidRDefault="000378C7" w:rsidP="000378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</w:tr>
      <w:tr w:rsidR="003D3AE6" w:rsidRPr="003D3AE6" w:rsidTr="000378C7">
        <w:trPr>
          <w:trHeight w:val="480"/>
        </w:trPr>
        <w:tc>
          <w:tcPr>
            <w:tcW w:w="4650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 Лекции </w:t>
            </w:r>
          </w:p>
        </w:tc>
        <w:tc>
          <w:tcPr>
            <w:tcW w:w="1410" w:type="dxa"/>
            <w:vAlign w:val="center"/>
          </w:tcPr>
          <w:p w:rsidR="003D3AE6" w:rsidRPr="003D3AE6" w:rsidRDefault="000378C7" w:rsidP="000378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785" w:type="dxa"/>
            <w:vAlign w:val="center"/>
          </w:tcPr>
          <w:p w:rsidR="003D3AE6" w:rsidRPr="003D3AE6" w:rsidRDefault="000378C7" w:rsidP="000378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41" w:type="dxa"/>
            <w:vAlign w:val="center"/>
          </w:tcPr>
          <w:p w:rsidR="003D3AE6" w:rsidRPr="003D3AE6" w:rsidRDefault="000378C7" w:rsidP="000378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3D3AE6" w:rsidRPr="003D3AE6" w:rsidTr="000378C7">
        <w:trPr>
          <w:trHeight w:val="705"/>
        </w:trPr>
        <w:tc>
          <w:tcPr>
            <w:tcW w:w="4650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1.2 Лабораторные работы </w:t>
            </w:r>
          </w:p>
        </w:tc>
        <w:tc>
          <w:tcPr>
            <w:tcW w:w="1410" w:type="dxa"/>
            <w:vAlign w:val="center"/>
          </w:tcPr>
          <w:p w:rsidR="003D3AE6" w:rsidRPr="003D3AE6" w:rsidRDefault="000378C7" w:rsidP="000378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85" w:type="dxa"/>
            <w:vAlign w:val="center"/>
          </w:tcPr>
          <w:p w:rsidR="003D3AE6" w:rsidRPr="003D3AE6" w:rsidRDefault="000378C7" w:rsidP="000378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41" w:type="dxa"/>
            <w:vAlign w:val="center"/>
          </w:tcPr>
          <w:p w:rsidR="003D3AE6" w:rsidRPr="003D3AE6" w:rsidRDefault="000378C7" w:rsidP="000378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3D3AE6" w:rsidRPr="003D3AE6" w:rsidTr="000378C7">
        <w:trPr>
          <w:trHeight w:val="630"/>
        </w:trPr>
        <w:tc>
          <w:tcPr>
            <w:tcW w:w="4650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1.3 Практически</w:t>
            </w:r>
            <w:proofErr w:type="gramStart"/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е(</w:t>
            </w:r>
            <w:proofErr w:type="gramEnd"/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семинарские) занятия</w:t>
            </w:r>
          </w:p>
        </w:tc>
        <w:tc>
          <w:tcPr>
            <w:tcW w:w="1410" w:type="dxa"/>
            <w:vAlign w:val="center"/>
          </w:tcPr>
          <w:p w:rsidR="003D3AE6" w:rsidRPr="003D3AE6" w:rsidRDefault="000378C7" w:rsidP="000378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85" w:type="dxa"/>
            <w:vAlign w:val="center"/>
          </w:tcPr>
          <w:p w:rsidR="003D3AE6" w:rsidRPr="003D3AE6" w:rsidRDefault="000378C7" w:rsidP="000378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41" w:type="dxa"/>
            <w:vAlign w:val="center"/>
          </w:tcPr>
          <w:p w:rsidR="003D3AE6" w:rsidRPr="003D3AE6" w:rsidRDefault="000378C7" w:rsidP="000378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3D3AE6" w:rsidRPr="003D3AE6" w:rsidTr="000378C7">
        <w:trPr>
          <w:trHeight w:val="660"/>
        </w:trPr>
        <w:tc>
          <w:tcPr>
            <w:tcW w:w="4650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2.Самостоятельная работа  студентов</w:t>
            </w:r>
            <w:proofErr w:type="gramStart"/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часов, всего</w:t>
            </w:r>
          </w:p>
        </w:tc>
        <w:tc>
          <w:tcPr>
            <w:tcW w:w="1410" w:type="dxa"/>
            <w:vAlign w:val="center"/>
          </w:tcPr>
          <w:p w:rsidR="003D3AE6" w:rsidRPr="003D3AE6" w:rsidRDefault="000378C7" w:rsidP="000378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785" w:type="dxa"/>
            <w:vAlign w:val="center"/>
          </w:tcPr>
          <w:p w:rsidR="003D3AE6" w:rsidRPr="003D3AE6" w:rsidRDefault="000378C7" w:rsidP="000378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41" w:type="dxa"/>
            <w:vAlign w:val="center"/>
          </w:tcPr>
          <w:p w:rsidR="003D3AE6" w:rsidRPr="003D3AE6" w:rsidRDefault="000378C7" w:rsidP="000378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</w:tr>
      <w:tr w:rsidR="003D3AE6" w:rsidRPr="003D3AE6" w:rsidTr="000378C7">
        <w:trPr>
          <w:trHeight w:val="495"/>
        </w:trPr>
        <w:tc>
          <w:tcPr>
            <w:tcW w:w="4650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2.1 Курсовая работа, КР</w:t>
            </w:r>
          </w:p>
        </w:tc>
        <w:tc>
          <w:tcPr>
            <w:tcW w:w="1410" w:type="dxa"/>
            <w:vAlign w:val="center"/>
          </w:tcPr>
          <w:p w:rsidR="003D3AE6" w:rsidRPr="003D3AE6" w:rsidRDefault="000378C7" w:rsidP="000378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1785" w:type="dxa"/>
            <w:vAlign w:val="center"/>
          </w:tcPr>
          <w:p w:rsidR="003D3AE6" w:rsidRPr="003D3AE6" w:rsidRDefault="003D3AE6" w:rsidP="000378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1" w:type="dxa"/>
            <w:vAlign w:val="center"/>
          </w:tcPr>
          <w:p w:rsidR="003D3AE6" w:rsidRPr="003D3AE6" w:rsidRDefault="000378C7" w:rsidP="000378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КР</w:t>
            </w:r>
          </w:p>
        </w:tc>
      </w:tr>
      <w:tr w:rsidR="000378C7" w:rsidRPr="003D3AE6" w:rsidTr="000378C7">
        <w:trPr>
          <w:trHeight w:val="645"/>
        </w:trPr>
        <w:tc>
          <w:tcPr>
            <w:tcW w:w="4650" w:type="dxa"/>
            <w:vAlign w:val="center"/>
          </w:tcPr>
          <w:p w:rsidR="000378C7" w:rsidRPr="003D3AE6" w:rsidRDefault="000378C7" w:rsidP="000378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2.2 Самостоятельное изучение разделов</w:t>
            </w:r>
          </w:p>
        </w:tc>
        <w:tc>
          <w:tcPr>
            <w:tcW w:w="1410" w:type="dxa"/>
            <w:vAlign w:val="center"/>
          </w:tcPr>
          <w:p w:rsidR="000378C7" w:rsidRPr="003D3AE6" w:rsidRDefault="000378C7" w:rsidP="000378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85" w:type="dxa"/>
            <w:vAlign w:val="center"/>
          </w:tcPr>
          <w:p w:rsidR="000378C7" w:rsidRPr="003D3AE6" w:rsidRDefault="000378C7" w:rsidP="000378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41" w:type="dxa"/>
            <w:vAlign w:val="center"/>
          </w:tcPr>
          <w:p w:rsidR="000378C7" w:rsidRPr="003D3AE6" w:rsidRDefault="00E20B41" w:rsidP="000378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3D3AE6" w:rsidRPr="003D3AE6" w:rsidTr="000378C7">
        <w:trPr>
          <w:trHeight w:val="540"/>
        </w:trPr>
        <w:tc>
          <w:tcPr>
            <w:tcW w:w="4650" w:type="dxa"/>
            <w:vAlign w:val="center"/>
          </w:tcPr>
          <w:p w:rsidR="003D3AE6" w:rsidRPr="003D3AE6" w:rsidRDefault="003D3AE6" w:rsidP="000378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2.3 Текущая самоподготовка</w:t>
            </w:r>
          </w:p>
        </w:tc>
        <w:tc>
          <w:tcPr>
            <w:tcW w:w="1410" w:type="dxa"/>
          </w:tcPr>
          <w:p w:rsidR="003D3AE6" w:rsidRPr="003D3AE6" w:rsidRDefault="000378C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5" w:type="dxa"/>
          </w:tcPr>
          <w:p w:rsidR="003D3AE6" w:rsidRPr="003D3AE6" w:rsidRDefault="000378C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1" w:type="dxa"/>
          </w:tcPr>
          <w:p w:rsidR="003D3AE6" w:rsidRPr="003D3AE6" w:rsidRDefault="000378C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3D3AE6" w:rsidRPr="003D3AE6" w:rsidTr="000378C7">
        <w:trPr>
          <w:trHeight w:val="885"/>
        </w:trPr>
        <w:tc>
          <w:tcPr>
            <w:tcW w:w="4650" w:type="dxa"/>
            <w:vAlign w:val="center"/>
          </w:tcPr>
          <w:p w:rsidR="003D3AE6" w:rsidRPr="003D3AE6" w:rsidRDefault="003D3AE6" w:rsidP="000378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2.4 Подготовка и сдача </w:t>
            </w:r>
            <w:r w:rsidR="000378C7">
              <w:rPr>
                <w:rFonts w:ascii="Times New Roman" w:eastAsia="Calibri" w:hAnsi="Times New Roman" w:cs="Times New Roman"/>
                <w:sz w:val="28"/>
                <w:szCs w:val="28"/>
              </w:rPr>
              <w:t>экзамена</w:t>
            </w:r>
          </w:p>
        </w:tc>
        <w:tc>
          <w:tcPr>
            <w:tcW w:w="1410" w:type="dxa"/>
          </w:tcPr>
          <w:p w:rsidR="003D3AE6" w:rsidRPr="003D3AE6" w:rsidRDefault="000378C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85" w:type="dxa"/>
          </w:tcPr>
          <w:p w:rsidR="003D3AE6" w:rsidRPr="003D3AE6" w:rsidRDefault="000378C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1" w:type="dxa"/>
          </w:tcPr>
          <w:p w:rsidR="003D3AE6" w:rsidRPr="003D3AE6" w:rsidRDefault="000378C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3D3AE6" w:rsidRPr="003D3AE6" w:rsidTr="003D3AE6">
        <w:trPr>
          <w:trHeight w:val="872"/>
        </w:trPr>
        <w:tc>
          <w:tcPr>
            <w:tcW w:w="4650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Итого часов (см.5+см.6)</w:t>
            </w:r>
          </w:p>
        </w:tc>
        <w:tc>
          <w:tcPr>
            <w:tcW w:w="1410" w:type="dxa"/>
          </w:tcPr>
          <w:p w:rsidR="003D3AE6" w:rsidRPr="003D3AE6" w:rsidRDefault="00E20B41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785" w:type="dxa"/>
          </w:tcPr>
          <w:p w:rsidR="003D3AE6" w:rsidRPr="003D3AE6" w:rsidRDefault="00E20B41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641" w:type="dxa"/>
          </w:tcPr>
          <w:p w:rsidR="003D3AE6" w:rsidRPr="003D3AE6" w:rsidRDefault="00E20B41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3D3AE6" w:rsidRPr="003D3AE6" w:rsidTr="00E20B41">
        <w:trPr>
          <w:trHeight w:val="855"/>
        </w:trPr>
        <w:tc>
          <w:tcPr>
            <w:tcW w:w="4650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410" w:type="dxa"/>
            <w:vAlign w:val="center"/>
          </w:tcPr>
          <w:p w:rsidR="003D3AE6" w:rsidRPr="003D3AE6" w:rsidRDefault="003D3AE6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3D3AE6" w:rsidRPr="003D3AE6" w:rsidRDefault="003D3AE6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41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</w:p>
        </w:tc>
      </w:tr>
      <w:tr w:rsidR="003D3AE6" w:rsidRPr="003D3AE6" w:rsidTr="00E20B41">
        <w:trPr>
          <w:trHeight w:val="720"/>
        </w:trPr>
        <w:tc>
          <w:tcPr>
            <w:tcW w:w="4650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Общая трудоемкости</w:t>
            </w:r>
            <w:proofErr w:type="gramStart"/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зачетных единиц</w:t>
            </w:r>
          </w:p>
        </w:tc>
        <w:tc>
          <w:tcPr>
            <w:tcW w:w="1410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5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1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8D6A48" w:rsidRDefault="008D6A48" w:rsidP="008D6A48">
      <w:pPr>
        <w:ind w:left="9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D3AE6" w:rsidRPr="003D3AE6" w:rsidRDefault="003D3AE6" w:rsidP="003D3AE6">
      <w:pPr>
        <w:numPr>
          <w:ilvl w:val="0"/>
          <w:numId w:val="2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3AE6">
        <w:rPr>
          <w:rFonts w:ascii="Times New Roman" w:eastAsia="Calibri" w:hAnsi="Times New Roman" w:cs="Times New Roman"/>
          <w:sz w:val="28"/>
          <w:szCs w:val="28"/>
        </w:rPr>
        <w:t>Виды самостоятельной работы  учитываются в соответствии с учебным планом.</w:t>
      </w:r>
    </w:p>
    <w:p w:rsidR="003D3AE6" w:rsidRPr="003D3AE6" w:rsidRDefault="003D3AE6" w:rsidP="003D3AE6">
      <w:pPr>
        <w:numPr>
          <w:ilvl w:val="0"/>
          <w:numId w:val="2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3AE6">
        <w:rPr>
          <w:rFonts w:ascii="Times New Roman" w:eastAsia="Calibri" w:hAnsi="Times New Roman" w:cs="Times New Roman"/>
          <w:sz w:val="28"/>
          <w:szCs w:val="28"/>
        </w:rPr>
        <w:t>При наличии КР в учебной нагрузке преподавателя.</w:t>
      </w:r>
    </w:p>
    <w:p w:rsidR="003D3AE6" w:rsidRPr="003D3AE6" w:rsidRDefault="003D3AE6" w:rsidP="003D3AE6">
      <w:pPr>
        <w:ind w:left="9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D3AE6" w:rsidRPr="003D3AE6" w:rsidRDefault="00C02354" w:rsidP="003D3AE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5. </w:t>
      </w:r>
      <w:r w:rsidR="003D3AE6" w:rsidRPr="003D3AE6">
        <w:rPr>
          <w:rFonts w:ascii="Times New Roman" w:eastAsia="Calibri" w:hAnsi="Times New Roman" w:cs="Times New Roman"/>
          <w:b/>
          <w:sz w:val="28"/>
          <w:szCs w:val="28"/>
        </w:rPr>
        <w:t>Тематический план освоения дисциплины.</w:t>
      </w:r>
    </w:p>
    <w:p w:rsidR="003D3AE6" w:rsidRPr="003D3AE6" w:rsidRDefault="003D3AE6" w:rsidP="00E20B4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AE6">
        <w:rPr>
          <w:rFonts w:ascii="Times New Roman" w:eastAsia="Calibri" w:hAnsi="Times New Roman" w:cs="Times New Roman"/>
          <w:sz w:val="28"/>
          <w:szCs w:val="28"/>
        </w:rPr>
        <w:t xml:space="preserve">Таблица 5.1 –Тематический план изучения дисциплины «Автоматика» по учебному плану направления </w:t>
      </w:r>
      <w:r w:rsidR="00E20B41">
        <w:rPr>
          <w:rFonts w:ascii="Times New Roman" w:eastAsia="Calibri" w:hAnsi="Times New Roman" w:cs="Times New Roman"/>
          <w:sz w:val="28"/>
          <w:szCs w:val="28"/>
        </w:rPr>
        <w:t>35.03.06 – «</w:t>
      </w:r>
      <w:proofErr w:type="spellStart"/>
      <w:r w:rsidR="00E20B41">
        <w:rPr>
          <w:rFonts w:ascii="Times New Roman" w:eastAsia="Calibri" w:hAnsi="Times New Roman" w:cs="Times New Roman"/>
          <w:sz w:val="28"/>
          <w:szCs w:val="28"/>
        </w:rPr>
        <w:t>Агроинженерия</w:t>
      </w:r>
      <w:proofErr w:type="spellEnd"/>
      <w:r w:rsidR="00E20B41">
        <w:rPr>
          <w:rFonts w:ascii="Times New Roman" w:eastAsia="Calibri" w:hAnsi="Times New Roman" w:cs="Times New Roman"/>
          <w:sz w:val="28"/>
          <w:szCs w:val="28"/>
        </w:rPr>
        <w:t>»</w:t>
      </w:r>
      <w:r w:rsidRPr="003D3AE6">
        <w:rPr>
          <w:rFonts w:ascii="Times New Roman" w:eastAsia="Calibri" w:hAnsi="Times New Roman" w:cs="Times New Roman"/>
          <w:sz w:val="28"/>
          <w:szCs w:val="28"/>
        </w:rPr>
        <w:t xml:space="preserve"> профиль </w:t>
      </w:r>
      <w:r w:rsidR="00C02354" w:rsidRPr="00E305F3">
        <w:rPr>
          <w:rFonts w:ascii="Times New Roman" w:eastAsia="Calibri" w:hAnsi="Times New Roman" w:cs="Times New Roman"/>
          <w:sz w:val="28"/>
          <w:szCs w:val="28"/>
        </w:rPr>
        <w:t>«Электрооборудовани</w:t>
      </w:r>
      <w:r w:rsidR="00C02354">
        <w:rPr>
          <w:rFonts w:ascii="Times New Roman" w:eastAsia="Calibri" w:hAnsi="Times New Roman" w:cs="Times New Roman"/>
          <w:sz w:val="28"/>
          <w:szCs w:val="28"/>
        </w:rPr>
        <w:t>е и электротехнологии</w:t>
      </w:r>
      <w:r w:rsidR="00C02354" w:rsidRPr="00E305F3">
        <w:rPr>
          <w:rFonts w:ascii="Times New Roman" w:eastAsia="Calibri" w:hAnsi="Times New Roman" w:cs="Times New Roman"/>
          <w:sz w:val="28"/>
          <w:szCs w:val="28"/>
        </w:rPr>
        <w:t>»</w:t>
      </w:r>
      <w:r w:rsidR="00E20B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AE6">
        <w:rPr>
          <w:rFonts w:ascii="Times New Roman" w:eastAsia="Calibri" w:hAnsi="Times New Roman" w:cs="Times New Roman"/>
          <w:sz w:val="28"/>
          <w:szCs w:val="28"/>
        </w:rPr>
        <w:t>для студентов очной/заочной форм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1"/>
        <w:gridCol w:w="3359"/>
        <w:gridCol w:w="637"/>
        <w:gridCol w:w="661"/>
        <w:gridCol w:w="634"/>
        <w:gridCol w:w="661"/>
        <w:gridCol w:w="1338"/>
      </w:tblGrid>
      <w:tr w:rsidR="003D3AE6" w:rsidRPr="003D3AE6" w:rsidTr="00E20B41">
        <w:trPr>
          <w:trHeight w:val="231"/>
        </w:trPr>
        <w:tc>
          <w:tcPr>
            <w:tcW w:w="2281" w:type="dxa"/>
            <w:vMerge w:val="restart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3359" w:type="dxa"/>
            <w:vMerge w:val="restart"/>
          </w:tcPr>
          <w:p w:rsidR="003D3AE6" w:rsidRPr="003D3AE6" w:rsidRDefault="003D3AE6" w:rsidP="00C023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Изуч</w:t>
            </w:r>
            <w:r w:rsidR="00C02354">
              <w:rPr>
                <w:rFonts w:ascii="Times New Roman" w:eastAsia="Calibri" w:hAnsi="Times New Roman" w:cs="Times New Roman"/>
                <w:sz w:val="28"/>
                <w:szCs w:val="28"/>
              </w:rPr>
              <w:t>аемые</w:t>
            </w: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вопросы</w:t>
            </w:r>
          </w:p>
        </w:tc>
        <w:tc>
          <w:tcPr>
            <w:tcW w:w="2593" w:type="dxa"/>
            <w:gridSpan w:val="4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338" w:type="dxa"/>
            <w:vMerge w:val="restart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Форма текущего контроля</w:t>
            </w:r>
          </w:p>
        </w:tc>
      </w:tr>
      <w:tr w:rsidR="003D3AE6" w:rsidRPr="003D3AE6" w:rsidTr="00E20B41">
        <w:trPr>
          <w:cantSplit/>
          <w:trHeight w:val="2178"/>
        </w:trPr>
        <w:tc>
          <w:tcPr>
            <w:tcW w:w="2281" w:type="dxa"/>
            <w:vMerge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vMerge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textDirection w:val="btLr"/>
            <w:vAlign w:val="center"/>
          </w:tcPr>
          <w:p w:rsidR="003D3AE6" w:rsidRPr="003D3AE6" w:rsidRDefault="003D3AE6" w:rsidP="003D3AE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661" w:type="dxa"/>
            <w:textDirection w:val="btLr"/>
            <w:vAlign w:val="center"/>
          </w:tcPr>
          <w:p w:rsidR="003D3AE6" w:rsidRPr="003D3AE6" w:rsidRDefault="003D3AE6" w:rsidP="003D3AE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634" w:type="dxa"/>
            <w:textDirection w:val="btLr"/>
            <w:vAlign w:val="center"/>
          </w:tcPr>
          <w:p w:rsidR="003D3AE6" w:rsidRPr="003D3AE6" w:rsidRDefault="003D3AE6" w:rsidP="003D3AE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661" w:type="dxa"/>
            <w:textDirection w:val="btLr"/>
            <w:vAlign w:val="center"/>
          </w:tcPr>
          <w:p w:rsidR="003D3AE6" w:rsidRPr="003D3AE6" w:rsidRDefault="003D3AE6" w:rsidP="003D3AE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Самосто-ятельная</w:t>
            </w:r>
            <w:proofErr w:type="spellEnd"/>
            <w:proofErr w:type="gramEnd"/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338" w:type="dxa"/>
            <w:vMerge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AE6" w:rsidRPr="003D3AE6" w:rsidTr="00E20B41">
        <w:tc>
          <w:tcPr>
            <w:tcW w:w="2281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1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8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3D3AE6" w:rsidRPr="003D3AE6" w:rsidTr="00E20B41">
        <w:tc>
          <w:tcPr>
            <w:tcW w:w="9571" w:type="dxa"/>
            <w:gridSpan w:val="7"/>
          </w:tcPr>
          <w:p w:rsidR="003D3AE6" w:rsidRPr="003D3AE6" w:rsidRDefault="00E20B41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3D3AE6"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семестр</w:t>
            </w:r>
          </w:p>
        </w:tc>
      </w:tr>
      <w:tr w:rsidR="00E20B41" w:rsidRPr="003D3AE6" w:rsidTr="00E20B41">
        <w:tc>
          <w:tcPr>
            <w:tcW w:w="5640" w:type="dxa"/>
            <w:gridSpan w:val="2"/>
          </w:tcPr>
          <w:p w:rsidR="00E20B41" w:rsidRPr="003D3AE6" w:rsidRDefault="00E20B41" w:rsidP="00E20B41">
            <w:pPr>
              <w:numPr>
                <w:ilvl w:val="0"/>
                <w:numId w:val="24"/>
              </w:numPr>
              <w:tabs>
                <w:tab w:val="left" w:pos="532"/>
              </w:tabs>
              <w:ind w:left="-13"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Общие сведения о системах и элементах автоматики</w:t>
            </w:r>
          </w:p>
        </w:tc>
        <w:tc>
          <w:tcPr>
            <w:tcW w:w="637" w:type="dxa"/>
            <w:vAlign w:val="center"/>
          </w:tcPr>
          <w:p w:rsidR="00E20B41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1" w:type="dxa"/>
            <w:vAlign w:val="center"/>
          </w:tcPr>
          <w:p w:rsidR="00E20B41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4" w:type="dxa"/>
            <w:vAlign w:val="center"/>
          </w:tcPr>
          <w:p w:rsidR="00E20B41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1" w:type="dxa"/>
            <w:vAlign w:val="center"/>
          </w:tcPr>
          <w:p w:rsidR="00E20B41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8" w:type="dxa"/>
            <w:vAlign w:val="center"/>
          </w:tcPr>
          <w:p w:rsidR="00E20B41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AE6" w:rsidRPr="003D3AE6" w:rsidTr="00E20B41">
        <w:tc>
          <w:tcPr>
            <w:tcW w:w="2281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Введение. Основные понятия и определения.</w:t>
            </w:r>
          </w:p>
        </w:tc>
        <w:tc>
          <w:tcPr>
            <w:tcW w:w="3359" w:type="dxa"/>
          </w:tcPr>
          <w:p w:rsidR="003D3AE6" w:rsidRPr="003D3AE6" w:rsidRDefault="003D3AE6" w:rsidP="00E20B41">
            <w:pPr>
              <w:ind w:firstLine="2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Предмет и значение дисциплины, её место и роль в системе подготовки инженеров с/х производства. Краткий очерк развития автоматики. Социально и технико-экономическое значение автоматизации.</w:t>
            </w:r>
          </w:p>
        </w:tc>
        <w:tc>
          <w:tcPr>
            <w:tcW w:w="637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3D3AE6" w:rsidRPr="003D3AE6" w:rsidRDefault="003D3AE6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vAlign w:val="center"/>
          </w:tcPr>
          <w:p w:rsidR="003D3AE6" w:rsidRPr="003D3AE6" w:rsidRDefault="003D3AE6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 w:rsidR="003D3AE6" w:rsidRPr="003D3AE6" w:rsidRDefault="003D3AE6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3D3AE6" w:rsidRPr="003D3AE6" w:rsidRDefault="003D3AE6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</w:tr>
      <w:tr w:rsidR="003D3AE6" w:rsidRPr="003D3AE6" w:rsidTr="00E20B41">
        <w:trPr>
          <w:trHeight w:val="952"/>
        </w:trPr>
        <w:tc>
          <w:tcPr>
            <w:tcW w:w="2281" w:type="dxa"/>
            <w:vMerge w:val="restart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Состав систем автоматического управления.</w:t>
            </w:r>
          </w:p>
        </w:tc>
        <w:tc>
          <w:tcPr>
            <w:tcW w:w="3359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Терминология автоматики, обозначения элементов и схем. Функциональные схемы автоматики. Основные виды автоматизации. </w:t>
            </w:r>
          </w:p>
        </w:tc>
        <w:tc>
          <w:tcPr>
            <w:tcW w:w="637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1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" w:type="dxa"/>
            <w:vAlign w:val="center"/>
          </w:tcPr>
          <w:p w:rsidR="003D3AE6" w:rsidRPr="003D3AE6" w:rsidRDefault="003D3AE6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8" w:type="dxa"/>
            <w:vAlign w:val="center"/>
          </w:tcPr>
          <w:p w:rsidR="003D3AE6" w:rsidRPr="003D3AE6" w:rsidRDefault="003D3AE6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ЛР</w:t>
            </w:r>
          </w:p>
        </w:tc>
      </w:tr>
      <w:tr w:rsidR="003D3AE6" w:rsidRPr="003D3AE6" w:rsidTr="00E20B41">
        <w:trPr>
          <w:trHeight w:val="1350"/>
        </w:trPr>
        <w:tc>
          <w:tcPr>
            <w:tcW w:w="2281" w:type="dxa"/>
            <w:vMerge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Объекты регулирования и регуляторы. Статические и динамические характеристики. Математическое описание элементов САУ. Дифференциальные  уравнения, </w:t>
            </w:r>
          </w:p>
        </w:tc>
        <w:tc>
          <w:tcPr>
            <w:tcW w:w="637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1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" w:type="dxa"/>
            <w:vAlign w:val="center"/>
          </w:tcPr>
          <w:p w:rsidR="003D3AE6" w:rsidRPr="003D3AE6" w:rsidRDefault="003D3AE6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8" w:type="dxa"/>
            <w:vAlign w:val="center"/>
          </w:tcPr>
          <w:p w:rsidR="003D3AE6" w:rsidRPr="003D3AE6" w:rsidRDefault="003D3AE6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ЛР</w:t>
            </w:r>
          </w:p>
        </w:tc>
      </w:tr>
    </w:tbl>
    <w:p w:rsidR="00C02354" w:rsidRDefault="00C02354" w:rsidP="003D3AE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0B41" w:rsidRDefault="00E20B41" w:rsidP="003D3AE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3AE6" w:rsidRPr="003D3AE6" w:rsidRDefault="003D3AE6" w:rsidP="003D3AE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3AE6"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таблицы 5.1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9"/>
        <w:gridCol w:w="4147"/>
        <w:gridCol w:w="690"/>
        <w:gridCol w:w="745"/>
        <w:gridCol w:w="689"/>
        <w:gridCol w:w="745"/>
        <w:gridCol w:w="906"/>
      </w:tblGrid>
      <w:tr w:rsidR="003D3AE6" w:rsidRPr="003D3AE6" w:rsidTr="00E20B41">
        <w:tc>
          <w:tcPr>
            <w:tcW w:w="1649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7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9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5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6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3D3AE6" w:rsidRPr="003D3AE6" w:rsidTr="00E20B41">
        <w:trPr>
          <w:trHeight w:val="1290"/>
        </w:trPr>
        <w:tc>
          <w:tcPr>
            <w:tcW w:w="1649" w:type="dxa"/>
            <w:vMerge w:val="restart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передаточные функции. Типовые воздействия, частотные характеристики АЧХ, ФЧХ, АФЧХ. Логарифмические частотные характеристики, типовые динамические звенья. </w:t>
            </w:r>
          </w:p>
        </w:tc>
        <w:tc>
          <w:tcPr>
            <w:tcW w:w="690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AE6" w:rsidRPr="003D3AE6" w:rsidTr="00E20B41">
        <w:trPr>
          <w:trHeight w:val="1275"/>
        </w:trPr>
        <w:tc>
          <w:tcPr>
            <w:tcW w:w="1649" w:type="dxa"/>
            <w:vMerge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Объекты управления одно и </w:t>
            </w:r>
            <w:proofErr w:type="spellStart"/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многоемкостные</w:t>
            </w:r>
            <w:proofErr w:type="spellEnd"/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объекты, статические и астатические объекты. Аналитическое и экспериментальное определение характеристик </w:t>
            </w:r>
            <w:proofErr w:type="spellStart"/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оъектов</w:t>
            </w:r>
            <w:proofErr w:type="spellEnd"/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90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5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9" w:type="dxa"/>
            <w:vAlign w:val="center"/>
          </w:tcPr>
          <w:p w:rsidR="003D3AE6" w:rsidRPr="003D3AE6" w:rsidRDefault="003D3AE6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AE6" w:rsidRPr="003D3AE6" w:rsidRDefault="003D3AE6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" w:type="dxa"/>
            <w:vAlign w:val="center"/>
          </w:tcPr>
          <w:p w:rsidR="003D3AE6" w:rsidRPr="003D3AE6" w:rsidRDefault="003D3AE6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ЛР</w:t>
            </w:r>
          </w:p>
        </w:tc>
      </w:tr>
      <w:tr w:rsidR="00E20B41" w:rsidRPr="003D3AE6" w:rsidTr="00E20B41">
        <w:tc>
          <w:tcPr>
            <w:tcW w:w="5796" w:type="dxa"/>
            <w:gridSpan w:val="2"/>
          </w:tcPr>
          <w:p w:rsidR="00E20B41" w:rsidRPr="003D3AE6" w:rsidRDefault="00E20B41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2. Система автоматического управления САУ.</w:t>
            </w:r>
          </w:p>
        </w:tc>
        <w:tc>
          <w:tcPr>
            <w:tcW w:w="690" w:type="dxa"/>
          </w:tcPr>
          <w:p w:rsidR="00E20B41" w:rsidRPr="003D3AE6" w:rsidRDefault="00E20B41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5" w:type="dxa"/>
          </w:tcPr>
          <w:p w:rsidR="00E20B41" w:rsidRPr="003D3AE6" w:rsidRDefault="00E20B41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9" w:type="dxa"/>
          </w:tcPr>
          <w:p w:rsidR="00E20B41" w:rsidRPr="003D3AE6" w:rsidRDefault="00E20B41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5" w:type="dxa"/>
          </w:tcPr>
          <w:p w:rsidR="00E20B41" w:rsidRPr="003D3AE6" w:rsidRDefault="00E20B41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</w:tcPr>
          <w:p w:rsidR="00E20B41" w:rsidRPr="003D3AE6" w:rsidRDefault="00E20B41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AE6" w:rsidRPr="003D3AE6" w:rsidTr="00E20B41">
        <w:trPr>
          <w:trHeight w:val="945"/>
        </w:trPr>
        <w:tc>
          <w:tcPr>
            <w:tcW w:w="1649" w:type="dxa"/>
            <w:vMerge w:val="restart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Анализ и синтез САУ.</w:t>
            </w:r>
          </w:p>
        </w:tc>
        <w:tc>
          <w:tcPr>
            <w:tcW w:w="4147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Структурные схемы автомеханики, преобразование структурных схем, графическое изображение частотных характеристик.</w:t>
            </w:r>
          </w:p>
        </w:tc>
        <w:tc>
          <w:tcPr>
            <w:tcW w:w="690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" w:type="dxa"/>
            <w:vAlign w:val="center"/>
          </w:tcPr>
          <w:p w:rsidR="003D3AE6" w:rsidRDefault="003D3AE6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ЛР</w:t>
            </w:r>
            <w:r w:rsidR="00E20B4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gramEnd"/>
          </w:p>
        </w:tc>
      </w:tr>
      <w:tr w:rsidR="003D3AE6" w:rsidRPr="003D3AE6" w:rsidTr="00E20B41">
        <w:trPr>
          <w:trHeight w:val="705"/>
        </w:trPr>
        <w:tc>
          <w:tcPr>
            <w:tcW w:w="1649" w:type="dxa"/>
            <w:vMerge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Понятие устойчивости САУ, критерии устойчивости </w:t>
            </w:r>
            <w:proofErr w:type="spellStart"/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Рауса</w:t>
            </w:r>
            <w:proofErr w:type="spellEnd"/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Турвица</w:t>
            </w:r>
            <w:proofErr w:type="spellEnd"/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Михайлова и </w:t>
            </w:r>
            <w:proofErr w:type="spellStart"/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Найквита</w:t>
            </w:r>
            <w:proofErr w:type="spellEnd"/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0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5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9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6" w:type="dxa"/>
            <w:vAlign w:val="center"/>
          </w:tcPr>
          <w:p w:rsidR="00E20B41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ЛР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gramEnd"/>
          </w:p>
        </w:tc>
      </w:tr>
      <w:tr w:rsidR="003D3AE6" w:rsidRPr="003D3AE6" w:rsidTr="00E20B41">
        <w:trPr>
          <w:trHeight w:val="978"/>
        </w:trPr>
        <w:tc>
          <w:tcPr>
            <w:tcW w:w="1649" w:type="dxa"/>
            <w:vMerge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Логарифмический критерий устойчивости. Определение устойчивости систем с запаздыванием. Запас устойчивости.</w:t>
            </w:r>
          </w:p>
        </w:tc>
        <w:tc>
          <w:tcPr>
            <w:tcW w:w="690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" w:type="dxa"/>
            <w:vAlign w:val="center"/>
          </w:tcPr>
          <w:p w:rsidR="003D3AE6" w:rsidRPr="003D3AE6" w:rsidRDefault="003D3AE6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6" w:type="dxa"/>
            <w:vAlign w:val="center"/>
          </w:tcPr>
          <w:p w:rsidR="00E20B41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ЛР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gramEnd"/>
          </w:p>
        </w:tc>
      </w:tr>
      <w:tr w:rsidR="003D3AE6" w:rsidRPr="003D3AE6" w:rsidTr="00E20B41">
        <w:trPr>
          <w:trHeight w:val="957"/>
        </w:trPr>
        <w:tc>
          <w:tcPr>
            <w:tcW w:w="1649" w:type="dxa"/>
            <w:vMerge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Расчет пок</w:t>
            </w:r>
            <w:r w:rsidR="00E20B41">
              <w:rPr>
                <w:rFonts w:ascii="Times New Roman" w:eastAsia="Calibri" w:hAnsi="Times New Roman" w:cs="Times New Roman"/>
                <w:sz w:val="28"/>
                <w:szCs w:val="28"/>
              </w:rPr>
              <w:t>азателей качества регулирования</w:t>
            </w: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. Точность работы САР. Расчет показателей качества, моделирование САР.</w:t>
            </w:r>
          </w:p>
        </w:tc>
        <w:tc>
          <w:tcPr>
            <w:tcW w:w="690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5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9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6" w:type="dxa"/>
            <w:vAlign w:val="center"/>
          </w:tcPr>
          <w:p w:rsidR="00E20B41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ЛР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gramEnd"/>
          </w:p>
        </w:tc>
      </w:tr>
      <w:tr w:rsidR="003D3AE6" w:rsidRPr="003D3AE6" w:rsidTr="00E20B41">
        <w:trPr>
          <w:trHeight w:val="960"/>
        </w:trPr>
        <w:tc>
          <w:tcPr>
            <w:tcW w:w="1649" w:type="dxa"/>
            <w:vMerge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3D3AE6" w:rsidRPr="003D3AE6" w:rsidRDefault="003D3AE6" w:rsidP="00E20B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Интегральные оценки качества, корректирующие элементы САУ.</w:t>
            </w:r>
          </w:p>
        </w:tc>
        <w:tc>
          <w:tcPr>
            <w:tcW w:w="690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5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" w:type="dxa"/>
            <w:vAlign w:val="center"/>
          </w:tcPr>
          <w:p w:rsidR="003D3AE6" w:rsidRPr="003D3AE6" w:rsidRDefault="00E20B41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6" w:type="dxa"/>
            <w:vAlign w:val="center"/>
          </w:tcPr>
          <w:p w:rsidR="003D3AE6" w:rsidRPr="003D3AE6" w:rsidRDefault="003D3AE6" w:rsidP="00E20B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E20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E20B41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gramEnd"/>
          </w:p>
        </w:tc>
      </w:tr>
      <w:tr w:rsidR="003D3AE6" w:rsidRPr="003D3AE6" w:rsidTr="004063A7">
        <w:trPr>
          <w:trHeight w:val="542"/>
        </w:trPr>
        <w:tc>
          <w:tcPr>
            <w:tcW w:w="1649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зачету.</w:t>
            </w:r>
          </w:p>
        </w:tc>
        <w:tc>
          <w:tcPr>
            <w:tcW w:w="690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3D3AE6" w:rsidRPr="003D3AE6" w:rsidRDefault="003D3AE6" w:rsidP="004063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3D3AE6" w:rsidRPr="003D3AE6" w:rsidTr="004063A7">
        <w:trPr>
          <w:trHeight w:val="631"/>
        </w:trPr>
        <w:tc>
          <w:tcPr>
            <w:tcW w:w="1649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3D3AE6" w:rsidRPr="003D3AE6" w:rsidRDefault="003D3AE6" w:rsidP="004063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  <w:r w:rsidR="00406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7 семестр</w:t>
            </w: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0" w:type="dxa"/>
          </w:tcPr>
          <w:p w:rsidR="003D3AE6" w:rsidRPr="003D3AE6" w:rsidRDefault="004063A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3D3AE6"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5" w:type="dxa"/>
          </w:tcPr>
          <w:p w:rsidR="003D3AE6" w:rsidRPr="003D3AE6" w:rsidRDefault="004063A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9" w:type="dxa"/>
          </w:tcPr>
          <w:p w:rsidR="003D3AE6" w:rsidRPr="003D3AE6" w:rsidRDefault="004063A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D3AE6"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5" w:type="dxa"/>
          </w:tcPr>
          <w:p w:rsidR="003D3AE6" w:rsidRPr="003D3AE6" w:rsidRDefault="004063A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06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02354" w:rsidRDefault="00C02354" w:rsidP="003D3AE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2354" w:rsidRDefault="00C02354" w:rsidP="003D3AE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3AE6" w:rsidRPr="003D3AE6" w:rsidRDefault="003D3AE6" w:rsidP="003D3AE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3AE6"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таблицы 5.1</w:t>
      </w:r>
      <w:r w:rsidRPr="003D3AE6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4104"/>
        <w:gridCol w:w="724"/>
        <w:gridCol w:w="789"/>
        <w:gridCol w:w="648"/>
        <w:gridCol w:w="713"/>
        <w:gridCol w:w="925"/>
      </w:tblGrid>
      <w:tr w:rsidR="003D3AE6" w:rsidRPr="003D3AE6" w:rsidTr="004063A7">
        <w:trPr>
          <w:trHeight w:val="409"/>
        </w:trPr>
        <w:tc>
          <w:tcPr>
            <w:tcW w:w="1668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3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5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3D3AE6" w:rsidRPr="003D3AE6" w:rsidTr="004063A7">
        <w:tc>
          <w:tcPr>
            <w:tcW w:w="1668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3D3AE6" w:rsidRPr="003D3AE6" w:rsidRDefault="004063A7" w:rsidP="004063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3D3AE6"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семестр.</w:t>
            </w:r>
          </w:p>
        </w:tc>
        <w:tc>
          <w:tcPr>
            <w:tcW w:w="724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3A7" w:rsidRPr="003D3AE6" w:rsidTr="00E32197">
        <w:tc>
          <w:tcPr>
            <w:tcW w:w="5772" w:type="dxa"/>
            <w:gridSpan w:val="2"/>
          </w:tcPr>
          <w:p w:rsidR="004063A7" w:rsidRPr="003D3AE6" w:rsidRDefault="004063A7" w:rsidP="004063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средства автоматики и телемеханики.</w:t>
            </w:r>
          </w:p>
        </w:tc>
        <w:tc>
          <w:tcPr>
            <w:tcW w:w="724" w:type="dxa"/>
            <w:vAlign w:val="center"/>
          </w:tcPr>
          <w:p w:rsidR="004063A7" w:rsidRPr="003D3AE6" w:rsidRDefault="004063A7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9" w:type="dxa"/>
            <w:vAlign w:val="center"/>
          </w:tcPr>
          <w:p w:rsidR="004063A7" w:rsidRPr="003D3AE6" w:rsidRDefault="004063A7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8" w:type="dxa"/>
            <w:vAlign w:val="center"/>
          </w:tcPr>
          <w:p w:rsidR="004063A7" w:rsidRPr="003D3AE6" w:rsidRDefault="004063A7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4063A7" w:rsidRPr="003D3AE6" w:rsidRDefault="004063A7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5" w:type="dxa"/>
            <w:vAlign w:val="center"/>
          </w:tcPr>
          <w:p w:rsidR="004063A7" w:rsidRPr="003D3AE6" w:rsidRDefault="004063A7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AE6" w:rsidRPr="003D3AE6" w:rsidTr="00E32197">
        <w:trPr>
          <w:trHeight w:val="1320"/>
        </w:trPr>
        <w:tc>
          <w:tcPr>
            <w:tcW w:w="1668" w:type="dxa"/>
            <w:vMerge w:val="restart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понятия о государственной системе приборов</w:t>
            </w:r>
            <w:proofErr w:type="gramStart"/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Классификация технических средств автоматики, измерительные преобразователи, первичные и вторичные. Измерительные приборы.</w:t>
            </w:r>
          </w:p>
        </w:tc>
        <w:tc>
          <w:tcPr>
            <w:tcW w:w="724" w:type="dxa"/>
            <w:vAlign w:val="center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vAlign w:val="center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AE6" w:rsidRPr="003D3AE6" w:rsidTr="00E32197">
        <w:trPr>
          <w:trHeight w:val="1005"/>
        </w:trPr>
        <w:tc>
          <w:tcPr>
            <w:tcW w:w="1668" w:type="dxa"/>
            <w:vMerge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Классификация датчиков</w:t>
            </w:r>
            <w:proofErr w:type="gramStart"/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устройство и принципы действия. Элементы ввода задания и сравнения. Выбор датчиков и элементов сравнения.</w:t>
            </w:r>
          </w:p>
        </w:tc>
        <w:tc>
          <w:tcPr>
            <w:tcW w:w="724" w:type="dxa"/>
            <w:vAlign w:val="center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vAlign w:val="center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" w:type="dxa"/>
            <w:vAlign w:val="center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AE6" w:rsidRPr="003D3AE6" w:rsidTr="00E32197">
        <w:trPr>
          <w:trHeight w:val="969"/>
        </w:trPr>
        <w:tc>
          <w:tcPr>
            <w:tcW w:w="1668" w:type="dxa"/>
            <w:vMerge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Релейные элементы автоматики, их основные характеристики, виды реле. Выбор релейных элементов автоматики.</w:t>
            </w:r>
          </w:p>
        </w:tc>
        <w:tc>
          <w:tcPr>
            <w:tcW w:w="724" w:type="dxa"/>
            <w:vAlign w:val="center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vAlign w:val="center"/>
          </w:tcPr>
          <w:p w:rsidR="003D3AE6" w:rsidRPr="003D3AE6" w:rsidRDefault="00E32197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" w:type="dxa"/>
            <w:vAlign w:val="center"/>
          </w:tcPr>
          <w:p w:rsidR="003D3AE6" w:rsidRPr="003D3AE6" w:rsidRDefault="00E32197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" w:type="dxa"/>
            <w:vAlign w:val="center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ЛР</w:t>
            </w:r>
          </w:p>
        </w:tc>
      </w:tr>
      <w:tr w:rsidR="003D3AE6" w:rsidRPr="003D3AE6" w:rsidTr="00E32197">
        <w:trPr>
          <w:trHeight w:val="1008"/>
        </w:trPr>
        <w:tc>
          <w:tcPr>
            <w:tcW w:w="1668" w:type="dxa"/>
            <w:vMerge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Логические и цифровые элементы и микроконтроллеры автоматики. Выбор логических элементов автоматики.</w:t>
            </w:r>
            <w:r w:rsidR="00E321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Программируемые логические контроллеры.</w:t>
            </w:r>
          </w:p>
        </w:tc>
        <w:tc>
          <w:tcPr>
            <w:tcW w:w="724" w:type="dxa"/>
            <w:vAlign w:val="center"/>
          </w:tcPr>
          <w:p w:rsidR="003D3AE6" w:rsidRPr="003D3AE6" w:rsidRDefault="00E32197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9" w:type="dxa"/>
            <w:vAlign w:val="center"/>
          </w:tcPr>
          <w:p w:rsidR="003D3AE6" w:rsidRPr="003D3AE6" w:rsidRDefault="00E32197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8" w:type="dxa"/>
            <w:vAlign w:val="center"/>
          </w:tcPr>
          <w:p w:rsidR="003D3AE6" w:rsidRPr="003D3AE6" w:rsidRDefault="00E32197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3" w:type="dxa"/>
            <w:vAlign w:val="center"/>
          </w:tcPr>
          <w:p w:rsidR="003D3AE6" w:rsidRPr="003D3AE6" w:rsidRDefault="00E32197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5" w:type="dxa"/>
            <w:vAlign w:val="center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ЛР</w:t>
            </w:r>
          </w:p>
        </w:tc>
      </w:tr>
      <w:tr w:rsidR="003D3AE6" w:rsidRPr="003D3AE6" w:rsidTr="00E32197">
        <w:trPr>
          <w:trHeight w:val="732"/>
        </w:trPr>
        <w:tc>
          <w:tcPr>
            <w:tcW w:w="1668" w:type="dxa"/>
            <w:vMerge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Усилители,  исполнительные механизмы и регулирующие органы. Выбор.</w:t>
            </w:r>
          </w:p>
        </w:tc>
        <w:tc>
          <w:tcPr>
            <w:tcW w:w="724" w:type="dxa"/>
            <w:vAlign w:val="center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vAlign w:val="center"/>
          </w:tcPr>
          <w:p w:rsidR="003D3AE6" w:rsidRPr="003D3AE6" w:rsidRDefault="00E32197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" w:type="dxa"/>
            <w:vAlign w:val="center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ЛР</w:t>
            </w:r>
          </w:p>
        </w:tc>
      </w:tr>
      <w:tr w:rsidR="003D3AE6" w:rsidRPr="003D3AE6" w:rsidTr="00E32197">
        <w:trPr>
          <w:trHeight w:val="1185"/>
        </w:trPr>
        <w:tc>
          <w:tcPr>
            <w:tcW w:w="1668" w:type="dxa"/>
            <w:vMerge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Автоматические регуляторы. Виды регуляторов. Статические и динамические характеристики регуляторов</w:t>
            </w:r>
            <w:r w:rsidR="00C02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="00C02354">
              <w:rPr>
                <w:rFonts w:ascii="Times New Roman" w:eastAsia="Calibri" w:hAnsi="Times New Roman" w:cs="Times New Roman"/>
                <w:sz w:val="28"/>
                <w:szCs w:val="28"/>
              </w:rPr>
              <w:t>, И, ПИ, ПИД</w:t>
            </w:r>
          </w:p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Start"/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ПИ,Д законы регулирования.</w:t>
            </w:r>
          </w:p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Выбор регуляторов.</w:t>
            </w:r>
          </w:p>
        </w:tc>
        <w:tc>
          <w:tcPr>
            <w:tcW w:w="724" w:type="dxa"/>
            <w:vAlign w:val="center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vAlign w:val="center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" w:type="dxa"/>
            <w:vAlign w:val="center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3D3AE6" w:rsidRPr="003D3AE6" w:rsidRDefault="00E32197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5" w:type="dxa"/>
            <w:vAlign w:val="center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ЛР</w:t>
            </w:r>
          </w:p>
        </w:tc>
      </w:tr>
    </w:tbl>
    <w:p w:rsidR="004063A7" w:rsidRDefault="004063A7"/>
    <w:p w:rsidR="004063A7" w:rsidRDefault="004063A7">
      <w:r>
        <w:br w:type="page"/>
      </w:r>
    </w:p>
    <w:p w:rsidR="00E32197" w:rsidRPr="003D3AE6" w:rsidRDefault="00E32197" w:rsidP="00E3219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3AE6"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таблицы 5.1</w:t>
      </w:r>
      <w:r w:rsidRPr="003D3AE6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9"/>
        <w:gridCol w:w="4007"/>
        <w:gridCol w:w="712"/>
        <w:gridCol w:w="774"/>
        <w:gridCol w:w="640"/>
        <w:gridCol w:w="934"/>
        <w:gridCol w:w="905"/>
      </w:tblGrid>
      <w:tr w:rsidR="00E32197" w:rsidRPr="003D3AE6" w:rsidTr="000A7F7D">
        <w:trPr>
          <w:trHeight w:val="409"/>
        </w:trPr>
        <w:tc>
          <w:tcPr>
            <w:tcW w:w="1668" w:type="dxa"/>
          </w:tcPr>
          <w:p w:rsidR="00E32197" w:rsidRPr="003D3AE6" w:rsidRDefault="00E32197" w:rsidP="000A7F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E32197" w:rsidRPr="003D3AE6" w:rsidRDefault="00E32197" w:rsidP="000A7F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" w:type="dxa"/>
          </w:tcPr>
          <w:p w:rsidR="00E32197" w:rsidRPr="003D3AE6" w:rsidRDefault="00E32197" w:rsidP="000A7F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" w:type="dxa"/>
          </w:tcPr>
          <w:p w:rsidR="00E32197" w:rsidRPr="003D3AE6" w:rsidRDefault="00E32197" w:rsidP="000A7F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" w:type="dxa"/>
          </w:tcPr>
          <w:p w:rsidR="00E32197" w:rsidRPr="003D3AE6" w:rsidRDefault="00E32197" w:rsidP="000A7F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3" w:type="dxa"/>
          </w:tcPr>
          <w:p w:rsidR="00E32197" w:rsidRPr="003D3AE6" w:rsidRDefault="00E32197" w:rsidP="000A7F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5" w:type="dxa"/>
          </w:tcPr>
          <w:p w:rsidR="00E32197" w:rsidRPr="003D3AE6" w:rsidRDefault="00E32197" w:rsidP="000A7F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3D3AE6" w:rsidRPr="003D3AE6" w:rsidTr="00E32197">
        <w:tc>
          <w:tcPr>
            <w:tcW w:w="1668" w:type="dxa"/>
          </w:tcPr>
          <w:p w:rsidR="003D3AE6" w:rsidRPr="003D3AE6" w:rsidRDefault="003D3AE6" w:rsidP="004063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Автоматизация технологических процессов</w:t>
            </w:r>
          </w:p>
        </w:tc>
        <w:tc>
          <w:tcPr>
            <w:tcW w:w="724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9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8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197" w:rsidRPr="003D3AE6" w:rsidTr="00E32197">
        <w:trPr>
          <w:trHeight w:val="462"/>
        </w:trPr>
        <w:tc>
          <w:tcPr>
            <w:tcW w:w="1668" w:type="dxa"/>
            <w:vMerge w:val="restart"/>
          </w:tcPr>
          <w:p w:rsidR="00E32197" w:rsidRPr="003D3AE6" w:rsidRDefault="00E32197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E32197" w:rsidRPr="003D3AE6" w:rsidRDefault="00E32197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АПП в полеводстве в т.ч. в защищенном грунте.</w:t>
            </w:r>
          </w:p>
        </w:tc>
        <w:tc>
          <w:tcPr>
            <w:tcW w:w="724" w:type="dxa"/>
          </w:tcPr>
          <w:p w:rsidR="00E32197" w:rsidRPr="003D3AE6" w:rsidRDefault="00E32197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" w:type="dxa"/>
          </w:tcPr>
          <w:p w:rsidR="00E32197" w:rsidRPr="003D3AE6" w:rsidRDefault="00E32197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" w:type="dxa"/>
          </w:tcPr>
          <w:p w:rsidR="00E32197" w:rsidRPr="003D3AE6" w:rsidRDefault="00E3219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E32197" w:rsidRPr="003D3AE6" w:rsidRDefault="00E3219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5" w:type="dxa"/>
            <w:vMerge w:val="restart"/>
            <w:vAlign w:val="center"/>
          </w:tcPr>
          <w:p w:rsidR="00E32197" w:rsidRPr="003D3AE6" w:rsidRDefault="00E32197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Р.</w:t>
            </w:r>
          </w:p>
          <w:p w:rsidR="00E32197" w:rsidRPr="003D3AE6" w:rsidRDefault="00E32197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197" w:rsidRPr="003D3AE6" w:rsidTr="00E32197">
        <w:trPr>
          <w:trHeight w:val="705"/>
        </w:trPr>
        <w:tc>
          <w:tcPr>
            <w:tcW w:w="1668" w:type="dxa"/>
            <w:vMerge/>
          </w:tcPr>
          <w:p w:rsidR="00E32197" w:rsidRPr="003D3AE6" w:rsidRDefault="00E32197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E32197" w:rsidRPr="003D3AE6" w:rsidRDefault="00E32197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АПП в животноводстве и полеводстве.</w:t>
            </w:r>
          </w:p>
        </w:tc>
        <w:tc>
          <w:tcPr>
            <w:tcW w:w="724" w:type="dxa"/>
          </w:tcPr>
          <w:p w:rsidR="00E32197" w:rsidRPr="003D3AE6" w:rsidRDefault="00E32197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" w:type="dxa"/>
          </w:tcPr>
          <w:p w:rsidR="00E32197" w:rsidRPr="003D3AE6" w:rsidRDefault="00E32197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" w:type="dxa"/>
          </w:tcPr>
          <w:p w:rsidR="00E32197" w:rsidRPr="003D3AE6" w:rsidRDefault="00E3219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E32197" w:rsidRPr="003D3AE6" w:rsidRDefault="00E3219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5" w:type="dxa"/>
            <w:vMerge/>
          </w:tcPr>
          <w:p w:rsidR="00E32197" w:rsidRPr="003D3AE6" w:rsidRDefault="00E3219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197" w:rsidRPr="003D3AE6" w:rsidTr="00E32197">
        <w:trPr>
          <w:trHeight w:val="978"/>
        </w:trPr>
        <w:tc>
          <w:tcPr>
            <w:tcW w:w="1668" w:type="dxa"/>
            <w:vMerge/>
          </w:tcPr>
          <w:p w:rsidR="00E32197" w:rsidRPr="003D3AE6" w:rsidRDefault="00E32197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E32197" w:rsidRPr="003D3AE6" w:rsidRDefault="00E32197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экономической эффективности автоматизации.</w:t>
            </w:r>
          </w:p>
        </w:tc>
        <w:tc>
          <w:tcPr>
            <w:tcW w:w="724" w:type="dxa"/>
          </w:tcPr>
          <w:p w:rsidR="00E32197" w:rsidRPr="003D3AE6" w:rsidRDefault="00E32197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</w:tcPr>
          <w:p w:rsidR="00E32197" w:rsidRPr="003D3AE6" w:rsidRDefault="00E32197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" w:type="dxa"/>
          </w:tcPr>
          <w:p w:rsidR="00E32197" w:rsidRPr="003D3AE6" w:rsidRDefault="00E3219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E32197" w:rsidRPr="003D3AE6" w:rsidRDefault="00E3219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5" w:type="dxa"/>
            <w:vMerge/>
          </w:tcPr>
          <w:p w:rsidR="00E32197" w:rsidRPr="003D3AE6" w:rsidRDefault="00E3219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AE6" w:rsidRPr="003D3AE6" w:rsidTr="00E32197">
        <w:tc>
          <w:tcPr>
            <w:tcW w:w="1668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курсовой работы.</w:t>
            </w:r>
          </w:p>
        </w:tc>
        <w:tc>
          <w:tcPr>
            <w:tcW w:w="724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3D3AE6" w:rsidRPr="003D3AE6" w:rsidRDefault="00E3219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</w:tcPr>
          <w:p w:rsidR="003D3AE6" w:rsidRPr="003D3AE6" w:rsidRDefault="00E3219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Р.</w:t>
            </w:r>
          </w:p>
        </w:tc>
      </w:tr>
      <w:tr w:rsidR="003D3AE6" w:rsidRPr="003D3AE6" w:rsidTr="00E32197">
        <w:tc>
          <w:tcPr>
            <w:tcW w:w="1668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3D3AE6" w:rsidRPr="003D3AE6" w:rsidRDefault="003D3AE6" w:rsidP="00E321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</w:t>
            </w:r>
            <w:r w:rsidR="00E32197">
              <w:rPr>
                <w:rFonts w:ascii="Times New Roman" w:eastAsia="Calibri" w:hAnsi="Times New Roman" w:cs="Times New Roman"/>
                <w:sz w:val="28"/>
                <w:szCs w:val="28"/>
              </w:rPr>
              <w:t>экзамену</w:t>
            </w: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4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3D3AE6" w:rsidRPr="003D3AE6" w:rsidRDefault="00E3219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5" w:type="dxa"/>
          </w:tcPr>
          <w:p w:rsidR="003D3AE6" w:rsidRPr="003D3AE6" w:rsidRDefault="003D3AE6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AE6" w:rsidRPr="003D3AE6" w:rsidTr="00E32197">
        <w:tc>
          <w:tcPr>
            <w:tcW w:w="1668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3D3AE6" w:rsidRPr="003D3AE6" w:rsidRDefault="003D3AE6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Всего.</w:t>
            </w:r>
          </w:p>
        </w:tc>
        <w:tc>
          <w:tcPr>
            <w:tcW w:w="724" w:type="dxa"/>
          </w:tcPr>
          <w:p w:rsidR="003D3AE6" w:rsidRPr="003D3AE6" w:rsidRDefault="00E3219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9" w:type="dxa"/>
          </w:tcPr>
          <w:p w:rsidR="003D3AE6" w:rsidRPr="003D3AE6" w:rsidRDefault="00E3219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8" w:type="dxa"/>
          </w:tcPr>
          <w:p w:rsidR="003D3AE6" w:rsidRPr="003D3AE6" w:rsidRDefault="00E3219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3" w:type="dxa"/>
          </w:tcPr>
          <w:p w:rsidR="003D3AE6" w:rsidRPr="003D3AE6" w:rsidRDefault="003D3AE6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E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E3219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5" w:type="dxa"/>
          </w:tcPr>
          <w:p w:rsidR="003D3AE6" w:rsidRPr="003D3AE6" w:rsidRDefault="00C02354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ДЗ</w:t>
            </w:r>
          </w:p>
        </w:tc>
      </w:tr>
      <w:tr w:rsidR="00E32197" w:rsidRPr="003D3AE6" w:rsidTr="000A7F7D">
        <w:tc>
          <w:tcPr>
            <w:tcW w:w="5772" w:type="dxa"/>
            <w:gridSpan w:val="2"/>
          </w:tcPr>
          <w:p w:rsidR="00E32197" w:rsidRPr="003D3AE6" w:rsidRDefault="00E32197" w:rsidP="003D3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 по курсу</w:t>
            </w:r>
          </w:p>
        </w:tc>
        <w:tc>
          <w:tcPr>
            <w:tcW w:w="724" w:type="dxa"/>
          </w:tcPr>
          <w:p w:rsidR="00E32197" w:rsidRPr="003D3AE6" w:rsidRDefault="00E3219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89" w:type="dxa"/>
          </w:tcPr>
          <w:p w:rsidR="00E32197" w:rsidRPr="003D3AE6" w:rsidRDefault="00E3219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48" w:type="dxa"/>
          </w:tcPr>
          <w:p w:rsidR="00E32197" w:rsidRPr="003D3AE6" w:rsidRDefault="00E3219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3" w:type="dxa"/>
          </w:tcPr>
          <w:p w:rsidR="00E32197" w:rsidRPr="003D3AE6" w:rsidRDefault="00E3219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97+27</w:t>
            </w:r>
          </w:p>
        </w:tc>
        <w:tc>
          <w:tcPr>
            <w:tcW w:w="925" w:type="dxa"/>
          </w:tcPr>
          <w:p w:rsidR="00E32197" w:rsidRDefault="00E32197" w:rsidP="003D3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925C3" w:rsidRDefault="00D925C3" w:rsidP="00D925C3">
      <w:pPr>
        <w:rPr>
          <w:sz w:val="28"/>
          <w:szCs w:val="28"/>
        </w:rPr>
      </w:pPr>
    </w:p>
    <w:p w:rsidR="00C02354" w:rsidRPr="00C02354" w:rsidRDefault="00C02354" w:rsidP="00C02354">
      <w:pPr>
        <w:tabs>
          <w:tab w:val="left" w:pos="4170"/>
        </w:tabs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Таблица 5.</w:t>
      </w:r>
      <w:r w:rsidR="004063A7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C02354">
        <w:rPr>
          <w:rFonts w:ascii="Times New Roman" w:eastAsia="Calibri" w:hAnsi="Times New Roman" w:cs="Times New Roman"/>
          <w:sz w:val="28"/>
          <w:szCs w:val="28"/>
        </w:rPr>
        <w:t>- Перечень лабораторных</w:t>
      </w:r>
      <w:r w:rsidR="00E32197">
        <w:rPr>
          <w:rFonts w:ascii="Times New Roman" w:eastAsia="Calibri" w:hAnsi="Times New Roman" w:cs="Times New Roman"/>
          <w:sz w:val="28"/>
          <w:szCs w:val="28"/>
        </w:rPr>
        <w:t xml:space="preserve"> и практических работ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7"/>
        <w:gridCol w:w="6157"/>
        <w:gridCol w:w="1050"/>
        <w:gridCol w:w="1087"/>
      </w:tblGrid>
      <w:tr w:rsidR="00E32197" w:rsidRPr="00C02354" w:rsidTr="00E32197">
        <w:trPr>
          <w:trHeight w:val="318"/>
        </w:trPr>
        <w:tc>
          <w:tcPr>
            <w:tcW w:w="1277" w:type="dxa"/>
            <w:vMerge w:val="restart"/>
          </w:tcPr>
          <w:p w:rsidR="00E32197" w:rsidRPr="00C02354" w:rsidRDefault="00E32197" w:rsidP="00E32197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семестра</w:t>
            </w:r>
          </w:p>
        </w:tc>
        <w:tc>
          <w:tcPr>
            <w:tcW w:w="6157" w:type="dxa"/>
            <w:vMerge w:val="restart"/>
            <w:vAlign w:val="center"/>
          </w:tcPr>
          <w:p w:rsidR="00E32197" w:rsidRPr="00C02354" w:rsidRDefault="00E32197" w:rsidP="00E32197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лабораторных работ.</w:t>
            </w:r>
          </w:p>
        </w:tc>
        <w:tc>
          <w:tcPr>
            <w:tcW w:w="2137" w:type="dxa"/>
            <w:gridSpan w:val="2"/>
            <w:vAlign w:val="center"/>
          </w:tcPr>
          <w:p w:rsidR="00E32197" w:rsidRPr="00C02354" w:rsidRDefault="00E32197" w:rsidP="00E32197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часов.</w:t>
            </w:r>
          </w:p>
        </w:tc>
      </w:tr>
      <w:tr w:rsidR="00E32197" w:rsidRPr="00C02354" w:rsidTr="00E32197">
        <w:trPr>
          <w:trHeight w:val="318"/>
        </w:trPr>
        <w:tc>
          <w:tcPr>
            <w:tcW w:w="1277" w:type="dxa"/>
            <w:vMerge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57" w:type="dxa"/>
            <w:vMerge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Л.Р.</w:t>
            </w:r>
          </w:p>
        </w:tc>
        <w:tc>
          <w:tcPr>
            <w:tcW w:w="1087" w:type="dxa"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32197" w:rsidRPr="00C02354" w:rsidTr="00E32197">
        <w:trPr>
          <w:trHeight w:val="960"/>
        </w:trPr>
        <w:tc>
          <w:tcPr>
            <w:tcW w:w="1277" w:type="dxa"/>
            <w:vMerge w:val="restart"/>
            <w:vAlign w:val="center"/>
          </w:tcPr>
          <w:p w:rsidR="00E32197" w:rsidRPr="00C02354" w:rsidRDefault="00E32197" w:rsidP="00E32197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57" w:type="dxa"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1.Основные условные обозначения элементов электрических систем, приборов и средств автоматизации.</w:t>
            </w:r>
          </w:p>
        </w:tc>
        <w:tc>
          <w:tcPr>
            <w:tcW w:w="1050" w:type="dxa"/>
          </w:tcPr>
          <w:p w:rsidR="00E32197" w:rsidRPr="00C02354" w:rsidRDefault="00E32197" w:rsidP="00E321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E32197" w:rsidRPr="00C02354" w:rsidRDefault="00E32197" w:rsidP="00E321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197" w:rsidRPr="00C02354" w:rsidTr="00E32197">
        <w:trPr>
          <w:trHeight w:val="660"/>
        </w:trPr>
        <w:tc>
          <w:tcPr>
            <w:tcW w:w="1277" w:type="dxa"/>
            <w:vMerge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57" w:type="dxa"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2.Составление функциональных схем автоматики по принципиальной схеме автоматизации.</w:t>
            </w:r>
          </w:p>
        </w:tc>
        <w:tc>
          <w:tcPr>
            <w:tcW w:w="1050" w:type="dxa"/>
          </w:tcPr>
          <w:p w:rsidR="00E32197" w:rsidRPr="00C02354" w:rsidRDefault="00E32197" w:rsidP="00C02354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E32197" w:rsidRPr="00C02354" w:rsidRDefault="00E32197" w:rsidP="00E32197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197" w:rsidRPr="00C02354" w:rsidTr="00E32197">
        <w:trPr>
          <w:trHeight w:val="313"/>
        </w:trPr>
        <w:tc>
          <w:tcPr>
            <w:tcW w:w="1277" w:type="dxa"/>
            <w:vMerge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57" w:type="dxa"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3.Исследование датчиков.</w:t>
            </w:r>
          </w:p>
        </w:tc>
        <w:tc>
          <w:tcPr>
            <w:tcW w:w="1050" w:type="dxa"/>
          </w:tcPr>
          <w:p w:rsidR="00E32197" w:rsidRPr="00C02354" w:rsidRDefault="00E32197" w:rsidP="00C02354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7" w:type="dxa"/>
          </w:tcPr>
          <w:p w:rsidR="00E32197" w:rsidRPr="00C02354" w:rsidRDefault="00E32197" w:rsidP="00E32197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32197" w:rsidRPr="00C02354" w:rsidTr="00E32197">
        <w:trPr>
          <w:trHeight w:val="306"/>
        </w:trPr>
        <w:tc>
          <w:tcPr>
            <w:tcW w:w="1277" w:type="dxa"/>
            <w:vMerge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57" w:type="dxa"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4. Изучение дистанционных передач.</w:t>
            </w:r>
          </w:p>
        </w:tc>
        <w:tc>
          <w:tcPr>
            <w:tcW w:w="1050" w:type="dxa"/>
          </w:tcPr>
          <w:p w:rsidR="00E32197" w:rsidRPr="00C02354" w:rsidRDefault="00E32197" w:rsidP="00C02354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E32197" w:rsidRPr="00C02354" w:rsidRDefault="00E32197" w:rsidP="00E32197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197" w:rsidRPr="00C02354" w:rsidTr="00E32197">
        <w:trPr>
          <w:trHeight w:val="645"/>
        </w:trPr>
        <w:tc>
          <w:tcPr>
            <w:tcW w:w="1277" w:type="dxa"/>
            <w:vMerge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57" w:type="dxa"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5.Исследование динамических свойств инерционного звена.</w:t>
            </w:r>
          </w:p>
        </w:tc>
        <w:tc>
          <w:tcPr>
            <w:tcW w:w="1050" w:type="dxa"/>
          </w:tcPr>
          <w:p w:rsidR="00E32197" w:rsidRPr="00C02354" w:rsidRDefault="00E32197" w:rsidP="00C02354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7" w:type="dxa"/>
          </w:tcPr>
          <w:p w:rsidR="00E32197" w:rsidRPr="00C02354" w:rsidRDefault="00E32197" w:rsidP="00E32197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32197" w:rsidRPr="00C02354" w:rsidTr="00E32197">
        <w:tc>
          <w:tcPr>
            <w:tcW w:w="7434" w:type="dxa"/>
            <w:gridSpan w:val="2"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Итого.</w:t>
            </w:r>
          </w:p>
        </w:tc>
        <w:tc>
          <w:tcPr>
            <w:tcW w:w="1050" w:type="dxa"/>
          </w:tcPr>
          <w:p w:rsidR="00E32197" w:rsidRPr="00C02354" w:rsidRDefault="00E32197" w:rsidP="00C02354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87" w:type="dxa"/>
          </w:tcPr>
          <w:p w:rsidR="00E32197" w:rsidRPr="00C02354" w:rsidRDefault="00E32197" w:rsidP="00E32197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E32197" w:rsidRPr="00C02354" w:rsidTr="00E32197">
        <w:trPr>
          <w:trHeight w:val="300"/>
        </w:trPr>
        <w:tc>
          <w:tcPr>
            <w:tcW w:w="1277" w:type="dxa"/>
            <w:vMerge w:val="restart"/>
            <w:vAlign w:val="center"/>
          </w:tcPr>
          <w:p w:rsidR="00E32197" w:rsidRPr="00C02354" w:rsidRDefault="00E32197" w:rsidP="00E32197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7" w:type="dxa"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6. Исследование реле.</w:t>
            </w:r>
          </w:p>
        </w:tc>
        <w:tc>
          <w:tcPr>
            <w:tcW w:w="1050" w:type="dxa"/>
          </w:tcPr>
          <w:p w:rsidR="00E32197" w:rsidRPr="00C02354" w:rsidRDefault="00E32197" w:rsidP="00C02354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7" w:type="dxa"/>
          </w:tcPr>
          <w:p w:rsidR="00E32197" w:rsidRPr="00C02354" w:rsidRDefault="00E32197" w:rsidP="00E32197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197" w:rsidRPr="00C02354" w:rsidTr="00E32197">
        <w:trPr>
          <w:trHeight w:val="315"/>
        </w:trPr>
        <w:tc>
          <w:tcPr>
            <w:tcW w:w="1277" w:type="dxa"/>
            <w:vMerge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57" w:type="dxa"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7. Логические элементы автоматики.</w:t>
            </w:r>
          </w:p>
        </w:tc>
        <w:tc>
          <w:tcPr>
            <w:tcW w:w="1050" w:type="dxa"/>
          </w:tcPr>
          <w:p w:rsidR="00E32197" w:rsidRPr="00C02354" w:rsidRDefault="00E32197" w:rsidP="00C02354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E32197" w:rsidRPr="00C02354" w:rsidRDefault="00E32197" w:rsidP="00E32197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32197" w:rsidRPr="00C02354" w:rsidTr="00E32197">
        <w:trPr>
          <w:trHeight w:val="315"/>
        </w:trPr>
        <w:tc>
          <w:tcPr>
            <w:tcW w:w="1277" w:type="dxa"/>
            <w:vMerge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57" w:type="dxa"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8. Исследование ОУ.</w:t>
            </w:r>
          </w:p>
        </w:tc>
        <w:tc>
          <w:tcPr>
            <w:tcW w:w="1050" w:type="dxa"/>
          </w:tcPr>
          <w:p w:rsidR="00E32197" w:rsidRPr="00C02354" w:rsidRDefault="00E32197" w:rsidP="00C02354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7" w:type="dxa"/>
          </w:tcPr>
          <w:p w:rsidR="00E32197" w:rsidRPr="00C02354" w:rsidRDefault="00E32197" w:rsidP="00E32197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32197" w:rsidRPr="00C02354" w:rsidTr="00E32197">
        <w:trPr>
          <w:trHeight w:val="336"/>
        </w:trPr>
        <w:tc>
          <w:tcPr>
            <w:tcW w:w="1277" w:type="dxa"/>
            <w:vMerge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57" w:type="dxa"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9. Снятие и обработка кривой разгона.</w:t>
            </w:r>
          </w:p>
        </w:tc>
        <w:tc>
          <w:tcPr>
            <w:tcW w:w="1050" w:type="dxa"/>
          </w:tcPr>
          <w:p w:rsidR="00E32197" w:rsidRPr="00C02354" w:rsidRDefault="00E32197" w:rsidP="00C02354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7" w:type="dxa"/>
          </w:tcPr>
          <w:p w:rsidR="00E32197" w:rsidRPr="00C02354" w:rsidRDefault="00E32197" w:rsidP="00E32197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32197" w:rsidRPr="00C02354" w:rsidTr="00E32197">
        <w:trPr>
          <w:trHeight w:val="615"/>
        </w:trPr>
        <w:tc>
          <w:tcPr>
            <w:tcW w:w="1277" w:type="dxa"/>
            <w:vMerge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57" w:type="dxa"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10. Изучение и исследование системы автоматики электродного водонагревателя.</w:t>
            </w:r>
          </w:p>
        </w:tc>
        <w:tc>
          <w:tcPr>
            <w:tcW w:w="1050" w:type="dxa"/>
          </w:tcPr>
          <w:p w:rsidR="00E32197" w:rsidRPr="00C02354" w:rsidRDefault="00E32197" w:rsidP="00C02354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7" w:type="dxa"/>
          </w:tcPr>
          <w:p w:rsidR="00E32197" w:rsidRPr="00C02354" w:rsidRDefault="00E32197" w:rsidP="00E32197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32197" w:rsidRPr="00C02354" w:rsidTr="000A7F7D">
        <w:tc>
          <w:tcPr>
            <w:tcW w:w="7434" w:type="dxa"/>
            <w:gridSpan w:val="2"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Итого.</w:t>
            </w:r>
          </w:p>
        </w:tc>
        <w:tc>
          <w:tcPr>
            <w:tcW w:w="1050" w:type="dxa"/>
          </w:tcPr>
          <w:p w:rsidR="00E32197" w:rsidRPr="00C02354" w:rsidRDefault="00E32197" w:rsidP="00C02354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87" w:type="dxa"/>
          </w:tcPr>
          <w:p w:rsidR="00E32197" w:rsidRPr="00C02354" w:rsidRDefault="00E32197" w:rsidP="00E32197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E32197" w:rsidRPr="00C02354" w:rsidTr="000A7F7D">
        <w:tc>
          <w:tcPr>
            <w:tcW w:w="7434" w:type="dxa"/>
            <w:gridSpan w:val="2"/>
          </w:tcPr>
          <w:p w:rsidR="00E32197" w:rsidRPr="00C02354" w:rsidRDefault="00E32197" w:rsidP="00C02354">
            <w:pPr>
              <w:tabs>
                <w:tab w:val="left" w:pos="4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курсу</w:t>
            </w: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E32197" w:rsidRPr="00C02354" w:rsidRDefault="00E32197" w:rsidP="00C02354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87" w:type="dxa"/>
          </w:tcPr>
          <w:p w:rsidR="00E32197" w:rsidRPr="00C02354" w:rsidRDefault="00E32197" w:rsidP="00E32197"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</w:tbl>
    <w:p w:rsidR="00C02354" w:rsidRDefault="00C02354" w:rsidP="00C02354">
      <w:pPr>
        <w:ind w:left="708" w:firstLine="708"/>
        <w:rPr>
          <w:rFonts w:ascii="Calibri" w:eastAsia="Calibri" w:hAnsi="Calibri" w:cs="Times New Roman"/>
          <w:b/>
          <w:sz w:val="32"/>
          <w:szCs w:val="32"/>
        </w:rPr>
      </w:pPr>
    </w:p>
    <w:p w:rsidR="00C02354" w:rsidRPr="00C02354" w:rsidRDefault="00C02354" w:rsidP="00CF50FF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235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6. О</w:t>
      </w:r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C02354">
        <w:rPr>
          <w:rFonts w:ascii="Times New Roman" w:eastAsia="Calibri" w:hAnsi="Times New Roman" w:cs="Times New Roman"/>
          <w:b/>
          <w:sz w:val="28"/>
          <w:szCs w:val="28"/>
        </w:rPr>
        <w:t>разовательные технологии</w:t>
      </w:r>
    </w:p>
    <w:p w:rsidR="00C02354" w:rsidRPr="00C02354" w:rsidRDefault="00C02354" w:rsidP="00CF50F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Удельный вес занятий в активных и интерактивных формах, по О</w:t>
      </w:r>
      <w:r w:rsidR="00CF50FF">
        <w:rPr>
          <w:rFonts w:ascii="Times New Roman" w:eastAsia="Calibri" w:hAnsi="Times New Roman" w:cs="Times New Roman"/>
          <w:sz w:val="28"/>
          <w:szCs w:val="28"/>
        </w:rPr>
        <w:t>П</w:t>
      </w:r>
      <w:r w:rsidRPr="00C02354">
        <w:rPr>
          <w:rFonts w:ascii="Times New Roman" w:eastAsia="Calibri" w:hAnsi="Times New Roman" w:cs="Times New Roman"/>
          <w:sz w:val="28"/>
          <w:szCs w:val="28"/>
        </w:rPr>
        <w:t>ОП „</w:t>
      </w:r>
      <w:proofErr w:type="spellStart"/>
      <w:r w:rsidRPr="00C02354">
        <w:rPr>
          <w:rFonts w:ascii="Times New Roman" w:eastAsia="Calibri" w:hAnsi="Times New Roman" w:cs="Times New Roman"/>
          <w:sz w:val="28"/>
          <w:szCs w:val="28"/>
        </w:rPr>
        <w:t>Агроинженерия</w:t>
      </w:r>
      <w:proofErr w:type="spellEnd"/>
      <w:r w:rsidRPr="00C02354">
        <w:rPr>
          <w:rFonts w:ascii="Times New Roman" w:eastAsia="Calibri" w:hAnsi="Times New Roman" w:cs="Times New Roman"/>
          <w:sz w:val="28"/>
          <w:szCs w:val="28"/>
        </w:rPr>
        <w:t>”. По дисциплине „Автоматика”, планируется 18 часов, согласно таблице 6.</w:t>
      </w:r>
    </w:p>
    <w:p w:rsidR="00C02354" w:rsidRPr="00C02354" w:rsidRDefault="00C02354" w:rsidP="00CF50F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Таблица 6 – Активные и интерактивные формы проведения аудиторных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883"/>
        <w:gridCol w:w="4735"/>
        <w:gridCol w:w="1617"/>
      </w:tblGrid>
      <w:tr w:rsidR="00C02354" w:rsidRPr="00C02354" w:rsidTr="00CF50FF">
        <w:trPr>
          <w:trHeight w:val="735"/>
        </w:trPr>
        <w:tc>
          <w:tcPr>
            <w:tcW w:w="657" w:type="pct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929" w:type="pct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2569" w:type="pct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Используемые активные и интерактивные формы занятий</w:t>
            </w:r>
          </w:p>
        </w:tc>
        <w:tc>
          <w:tcPr>
            <w:tcW w:w="846" w:type="pct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02354" w:rsidRPr="00C02354" w:rsidTr="00CF50FF">
        <w:trPr>
          <w:trHeight w:val="1472"/>
        </w:trPr>
        <w:tc>
          <w:tcPr>
            <w:tcW w:w="657" w:type="pct"/>
            <w:tcBorders>
              <w:bottom w:val="nil"/>
            </w:tcBorders>
          </w:tcPr>
          <w:p w:rsidR="00C02354" w:rsidRPr="00C02354" w:rsidRDefault="00CF50FF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C02354" w:rsidRPr="00C02354">
              <w:rPr>
                <w:rFonts w:ascii="Times New Roman" w:eastAsia="Calibri" w:hAnsi="Times New Roman" w:cs="Times New Roman"/>
                <w:sz w:val="28"/>
                <w:szCs w:val="28"/>
                <w:u w:val="single"/>
                <w:vertAlign w:val="superscript"/>
              </w:rPr>
              <w:t>й</w:t>
            </w:r>
            <w:r w:rsidR="00C02354"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929" w:type="pct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2569" w:type="pct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Обозначение в схемах автоматики систематизация и выделение наиболее существенных элементов на основе ГОСТов и стандартов</w:t>
            </w:r>
          </w:p>
        </w:tc>
        <w:tc>
          <w:tcPr>
            <w:tcW w:w="846" w:type="pct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4</w:t>
            </w:r>
          </w:p>
        </w:tc>
      </w:tr>
      <w:tr w:rsidR="00C02354" w:rsidRPr="00C02354" w:rsidTr="00CF50FF">
        <w:trPr>
          <w:trHeight w:val="1545"/>
        </w:trPr>
        <w:tc>
          <w:tcPr>
            <w:tcW w:w="657" w:type="pct"/>
            <w:vMerge w:val="restart"/>
            <w:tcBorders>
              <w:top w:val="nil"/>
            </w:tcBorders>
            <w:shd w:val="clear" w:color="auto" w:fill="auto"/>
          </w:tcPr>
          <w:p w:rsidR="00C02354" w:rsidRPr="00C02354" w:rsidRDefault="00C02354" w:rsidP="00CF50FF">
            <w:pPr>
              <w:spacing w:after="0"/>
              <w:ind w:left="1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257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сельскохозяйственной автоматики. Работа в малых группах, возможность самостоятельного изучения схемы автоматики по документам.</w:t>
            </w:r>
          </w:p>
        </w:tc>
        <w:tc>
          <w:tcPr>
            <w:tcW w:w="84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4</w:t>
            </w:r>
          </w:p>
        </w:tc>
      </w:tr>
      <w:tr w:rsidR="00C02354" w:rsidRPr="00C02354" w:rsidTr="00CF50FF">
        <w:trPr>
          <w:trHeight w:val="840"/>
        </w:trPr>
        <w:tc>
          <w:tcPr>
            <w:tcW w:w="657" w:type="pct"/>
            <w:vMerge/>
            <w:shd w:val="clear" w:color="auto" w:fill="auto"/>
          </w:tcPr>
          <w:p w:rsidR="00C02354" w:rsidRPr="00C02354" w:rsidRDefault="00C02354" w:rsidP="00CF50FF">
            <w:pPr>
              <w:spacing w:after="0"/>
              <w:ind w:left="1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2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Анализ устойчивости САР. Математические модели САР.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2</w:t>
            </w:r>
          </w:p>
        </w:tc>
      </w:tr>
      <w:tr w:rsidR="00C02354" w:rsidRPr="00C02354" w:rsidTr="00CF50FF">
        <w:trPr>
          <w:trHeight w:val="885"/>
        </w:trPr>
        <w:tc>
          <w:tcPr>
            <w:tcW w:w="657" w:type="pct"/>
            <w:vMerge/>
            <w:shd w:val="clear" w:color="auto" w:fill="auto"/>
          </w:tcPr>
          <w:p w:rsidR="00C02354" w:rsidRPr="00C02354" w:rsidRDefault="00C02354" w:rsidP="00CF50FF">
            <w:pPr>
              <w:spacing w:after="0"/>
              <w:ind w:left="1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2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Анализ качества ПП в САР. Математические модели САР.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2</w:t>
            </w:r>
          </w:p>
        </w:tc>
      </w:tr>
      <w:tr w:rsidR="00C02354" w:rsidRPr="00C02354" w:rsidTr="00CF50FF">
        <w:trPr>
          <w:trHeight w:val="825"/>
        </w:trPr>
        <w:tc>
          <w:tcPr>
            <w:tcW w:w="657" w:type="pct"/>
            <w:vMerge w:val="restart"/>
            <w:shd w:val="clear" w:color="auto" w:fill="auto"/>
          </w:tcPr>
          <w:p w:rsidR="00C02354" w:rsidRPr="00C02354" w:rsidRDefault="00CF50FF" w:rsidP="00CF50FF">
            <w:pPr>
              <w:spacing w:after="0"/>
              <w:ind w:left="1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C02354" w:rsidRPr="00C02354">
              <w:rPr>
                <w:rFonts w:ascii="Times New Roman" w:eastAsia="Calibri" w:hAnsi="Times New Roman" w:cs="Times New Roman"/>
                <w:sz w:val="28"/>
                <w:szCs w:val="28"/>
                <w:u w:val="single"/>
                <w:vertAlign w:val="superscript"/>
              </w:rPr>
              <w:t>й</w:t>
            </w:r>
            <w:r w:rsidR="00C02354"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Лабораторная работа </w:t>
            </w:r>
          </w:p>
        </w:tc>
        <w:tc>
          <w:tcPr>
            <w:tcW w:w="2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Датчики. Калибровка термодатчика в производственных условиях.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2</w:t>
            </w:r>
          </w:p>
        </w:tc>
      </w:tr>
      <w:tr w:rsidR="00C02354" w:rsidRPr="00C02354" w:rsidTr="00CF50FF">
        <w:trPr>
          <w:trHeight w:val="1200"/>
        </w:trPr>
        <w:tc>
          <w:tcPr>
            <w:tcW w:w="657" w:type="pct"/>
            <w:vMerge/>
            <w:shd w:val="clear" w:color="auto" w:fill="auto"/>
          </w:tcPr>
          <w:p w:rsidR="00C02354" w:rsidRPr="00C02354" w:rsidRDefault="00C02354" w:rsidP="00CF50FF">
            <w:pPr>
              <w:spacing w:after="0"/>
              <w:ind w:left="1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2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Синтез схем автоматики. Производственная задача по улучшению качества регулирования температуры электродного водонагревателя.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4</w:t>
            </w:r>
          </w:p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2354" w:rsidRPr="00C02354" w:rsidTr="00CF50FF">
        <w:trPr>
          <w:trHeight w:val="579"/>
        </w:trPr>
        <w:tc>
          <w:tcPr>
            <w:tcW w:w="4154" w:type="pct"/>
            <w:gridSpan w:val="3"/>
            <w:shd w:val="clear" w:color="auto" w:fill="auto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46" w:type="pct"/>
            <w:tcBorders>
              <w:top w:val="single" w:sz="4" w:space="0" w:color="auto"/>
            </w:tcBorders>
            <w:shd w:val="clear" w:color="auto" w:fill="auto"/>
          </w:tcPr>
          <w:p w:rsidR="00C02354" w:rsidRPr="00C02354" w:rsidRDefault="00C02354" w:rsidP="00CF50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18</w:t>
            </w:r>
          </w:p>
        </w:tc>
      </w:tr>
    </w:tbl>
    <w:p w:rsidR="00C02354" w:rsidRPr="00C02354" w:rsidRDefault="00C02354" w:rsidP="00C02354">
      <w:pPr>
        <w:rPr>
          <w:rFonts w:ascii="Times New Roman" w:eastAsia="Calibri" w:hAnsi="Times New Roman" w:cs="Times New Roman"/>
          <w:sz w:val="28"/>
          <w:szCs w:val="28"/>
        </w:rPr>
      </w:pPr>
    </w:p>
    <w:p w:rsidR="00C02354" w:rsidRPr="00C02354" w:rsidRDefault="00C02354" w:rsidP="00CF50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 xml:space="preserve">В рамках часов на самостоятельное изучение дисциплины планируется проведение встречи с бывшими </w:t>
      </w:r>
      <w:proofErr w:type="gramStart"/>
      <w:r w:rsidRPr="00C02354">
        <w:rPr>
          <w:rFonts w:ascii="Times New Roman" w:eastAsia="Calibri" w:hAnsi="Times New Roman" w:cs="Times New Roman"/>
          <w:sz w:val="28"/>
          <w:szCs w:val="28"/>
        </w:rPr>
        <w:t>студентами</w:t>
      </w:r>
      <w:proofErr w:type="gramEnd"/>
      <w:r w:rsidRPr="00C02354">
        <w:rPr>
          <w:rFonts w:ascii="Times New Roman" w:eastAsia="Calibri" w:hAnsi="Times New Roman" w:cs="Times New Roman"/>
          <w:sz w:val="28"/>
          <w:szCs w:val="28"/>
        </w:rPr>
        <w:t xml:space="preserve"> работающими на предприятиях по обслуживанию систем автоматики.</w:t>
      </w:r>
    </w:p>
    <w:p w:rsidR="00C02354" w:rsidRPr="00C02354" w:rsidRDefault="00C02354" w:rsidP="00C02354">
      <w:pPr>
        <w:rPr>
          <w:rFonts w:ascii="Times New Roman" w:eastAsia="Calibri" w:hAnsi="Times New Roman" w:cs="Times New Roman"/>
          <w:sz w:val="28"/>
          <w:szCs w:val="28"/>
        </w:rPr>
      </w:pPr>
    </w:p>
    <w:p w:rsidR="00C02354" w:rsidRPr="00C02354" w:rsidRDefault="00C02354" w:rsidP="00CF50FF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235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7. </w:t>
      </w:r>
      <w:r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C02354">
        <w:rPr>
          <w:rFonts w:ascii="Times New Roman" w:eastAsia="Calibri" w:hAnsi="Times New Roman" w:cs="Times New Roman"/>
          <w:b/>
          <w:sz w:val="28"/>
          <w:szCs w:val="28"/>
        </w:rPr>
        <w:t>арактеристика фондов оценочных сре</w:t>
      </w:r>
      <w:proofErr w:type="gramStart"/>
      <w:r w:rsidRPr="00C02354">
        <w:rPr>
          <w:rFonts w:ascii="Times New Roman" w:eastAsia="Calibri" w:hAnsi="Times New Roman" w:cs="Times New Roman"/>
          <w:b/>
          <w:sz w:val="28"/>
          <w:szCs w:val="28"/>
        </w:rPr>
        <w:t>дств дл</w:t>
      </w:r>
      <w:proofErr w:type="gramEnd"/>
      <w:r w:rsidRPr="00C02354">
        <w:rPr>
          <w:rFonts w:ascii="Times New Roman" w:eastAsia="Calibri" w:hAnsi="Times New Roman" w:cs="Times New Roman"/>
          <w:b/>
          <w:sz w:val="28"/>
          <w:szCs w:val="28"/>
        </w:rPr>
        <w:t>я текущего контроля успеваемости и промежуточной аттестации.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Контроль знаний студентов осуществляется в соответствии с положением о проведении текущего контроля успеваемости и промежуточной аттестации.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2354">
        <w:rPr>
          <w:rFonts w:ascii="Times New Roman" w:eastAsia="Calibri" w:hAnsi="Times New Roman" w:cs="Times New Roman"/>
          <w:b/>
          <w:sz w:val="28"/>
          <w:szCs w:val="28"/>
        </w:rPr>
        <w:t xml:space="preserve">7.1 </w:t>
      </w:r>
      <w:r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C02354">
        <w:rPr>
          <w:rFonts w:ascii="Times New Roman" w:eastAsia="Calibri" w:hAnsi="Times New Roman" w:cs="Times New Roman"/>
          <w:b/>
          <w:sz w:val="28"/>
          <w:szCs w:val="28"/>
        </w:rPr>
        <w:t>арактеристика оценочных сре</w:t>
      </w:r>
      <w:proofErr w:type="gramStart"/>
      <w:r w:rsidRPr="00C02354">
        <w:rPr>
          <w:rFonts w:ascii="Times New Roman" w:eastAsia="Calibri" w:hAnsi="Times New Roman" w:cs="Times New Roman"/>
          <w:b/>
          <w:sz w:val="28"/>
          <w:szCs w:val="28"/>
        </w:rPr>
        <w:t>дств дл</w:t>
      </w:r>
      <w:proofErr w:type="gramEnd"/>
      <w:r w:rsidRPr="00C02354">
        <w:rPr>
          <w:rFonts w:ascii="Times New Roman" w:eastAsia="Calibri" w:hAnsi="Times New Roman" w:cs="Times New Roman"/>
          <w:b/>
          <w:sz w:val="28"/>
          <w:szCs w:val="28"/>
        </w:rPr>
        <w:t>я текущего контроля успеваемости.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Текущий контроль знаний осуществляется в виде устного и письменного опроса по пройденным темам на каждом лабораторном занятии, а также в форме контрольных работ после изучения отдельных тем дисциплины согласно предварительно выданных вопросов для подготовки.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b/>
          <w:sz w:val="28"/>
          <w:szCs w:val="28"/>
        </w:rPr>
        <w:t>Примерный перечень вопросов для оценки усвоения содержания лабораторных работ.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1.Виды схем управления?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2. Блок схема с „ОС”?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3. Функциональная схема с „ОС”?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4. Обозначение ЧЭ датчиков?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5. Обозначение вторичных элементов датчиков?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6. Обозначение вторичных измерительных приборов?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7. Виды элементов сравнения?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 xml:space="preserve">8. Виды </w:t>
      </w:r>
      <w:proofErr w:type="spellStart"/>
      <w:r w:rsidRPr="00C02354">
        <w:rPr>
          <w:rFonts w:ascii="Times New Roman" w:eastAsia="Calibri" w:hAnsi="Times New Roman" w:cs="Times New Roman"/>
          <w:sz w:val="28"/>
          <w:szCs w:val="28"/>
        </w:rPr>
        <w:t>задатчиков</w:t>
      </w:r>
      <w:proofErr w:type="spellEnd"/>
      <w:r w:rsidRPr="00C02354">
        <w:rPr>
          <w:rFonts w:ascii="Times New Roman" w:eastAsia="Calibri" w:hAnsi="Times New Roman" w:cs="Times New Roman"/>
          <w:sz w:val="28"/>
          <w:szCs w:val="28"/>
        </w:rPr>
        <w:t>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9. Обозначения „ИМ”, „РО”?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10. Статические характеристики, определение?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11. Способы снятия статических характеристик?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12. Определение коэффициента передачи сигналов?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 xml:space="preserve">13. Определение зоны нечувствительности? 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14. Математическое описание статической характеристики?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15. Сравнительная оценка статических характеристик?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16. Методика определения статических характеристик потенциометра, фотодатчика, термопары?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17. Виды регуляторов автоматики, их обозначения?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18.Сособы л</w:t>
      </w:r>
      <w:r w:rsidR="007E6E30">
        <w:rPr>
          <w:rFonts w:ascii="Times New Roman" w:eastAsia="Calibri" w:hAnsi="Times New Roman" w:cs="Times New Roman"/>
          <w:sz w:val="28"/>
          <w:szCs w:val="28"/>
        </w:rPr>
        <w:t>и</w:t>
      </w:r>
      <w:r w:rsidRPr="00C02354">
        <w:rPr>
          <w:rFonts w:ascii="Times New Roman" w:eastAsia="Calibri" w:hAnsi="Times New Roman" w:cs="Times New Roman"/>
          <w:sz w:val="28"/>
          <w:szCs w:val="28"/>
        </w:rPr>
        <w:t>неаризации статических характеристик?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19. Назначение дистанционных передач?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20. Виды дистанционных передач?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21. Трансформаторная дистанционная передача?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22. Динамические характеристики?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23. Разгонная характеристика?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24. Частотные характеристики?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lastRenderedPageBreak/>
        <w:t>25. Построение АЧХ?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26. Построение ФЧХ?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27. Построение АФЧХ?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28. Передаточная функция?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29. Оператор Лапласа?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30. Описание ти</w:t>
      </w:r>
      <w:r w:rsidR="007E6E30">
        <w:rPr>
          <w:rFonts w:ascii="Times New Roman" w:eastAsia="Calibri" w:hAnsi="Times New Roman" w:cs="Times New Roman"/>
          <w:sz w:val="28"/>
          <w:szCs w:val="28"/>
        </w:rPr>
        <w:t xml:space="preserve">повых динамических звеньев: </w:t>
      </w:r>
      <w:proofErr w:type="spellStart"/>
      <w:r w:rsidR="007E6E30">
        <w:rPr>
          <w:rFonts w:ascii="Times New Roman" w:eastAsia="Calibri" w:hAnsi="Times New Roman" w:cs="Times New Roman"/>
          <w:sz w:val="28"/>
          <w:szCs w:val="28"/>
        </w:rPr>
        <w:t>без</w:t>
      </w:r>
      <w:r w:rsidRPr="00C02354">
        <w:rPr>
          <w:rFonts w:ascii="Times New Roman" w:eastAsia="Calibri" w:hAnsi="Times New Roman" w:cs="Times New Roman"/>
          <w:sz w:val="28"/>
          <w:szCs w:val="28"/>
        </w:rPr>
        <w:t>инерционного</w:t>
      </w:r>
      <w:proofErr w:type="spellEnd"/>
      <w:r w:rsidRPr="00C02354">
        <w:rPr>
          <w:rFonts w:ascii="Times New Roman" w:eastAsia="Calibri" w:hAnsi="Times New Roman" w:cs="Times New Roman"/>
          <w:sz w:val="28"/>
          <w:szCs w:val="28"/>
        </w:rPr>
        <w:t>, инерционного, интегрирующего, дифференцирующего, звеньев второго порядка, чистого запаздывания?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31. Методика снятия кривой разгона?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32. Описание кривой разгона?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 xml:space="preserve">33. Метод </w:t>
      </w:r>
      <w:proofErr w:type="spellStart"/>
      <w:r w:rsidRPr="00C02354">
        <w:rPr>
          <w:rFonts w:ascii="Times New Roman" w:eastAsia="Calibri" w:hAnsi="Times New Roman" w:cs="Times New Roman"/>
          <w:sz w:val="28"/>
          <w:szCs w:val="28"/>
        </w:rPr>
        <w:t>СиМОЮ</w:t>
      </w:r>
      <w:proofErr w:type="spellEnd"/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34. Устройство ОУ?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35. Виды ОУ, схемы ОУ, их функции?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36. Дифференциальные ОУ с регулируемым коэффициентом усиления?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37. Методика исследования характеристики ОУ?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38. Построение характеристики ОУ?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39. Виды реле, их функции?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40. Характеристики реле?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41. Электрическая схема для исследования реле?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42. Основные логические схемы. Их функции?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43. Соединения логических схем?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44. Реализация логических схем с помощью элементов МКК155?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45. Функциональная и электрическая схема автоматики водонагревателя?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46. Датчик температуры и схема регулирования?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47. Выбор регулятора и его характеристики управления?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48. Позиционные и непрерывные схемы управления?</w:t>
      </w:r>
    </w:p>
    <w:p w:rsidR="00C02354" w:rsidRPr="00C02354" w:rsidRDefault="00C02354" w:rsidP="00CF5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49. Цифровые схемы управления?</w:t>
      </w:r>
    </w:p>
    <w:p w:rsidR="00C02354" w:rsidRPr="00C02354" w:rsidRDefault="00C02354" w:rsidP="00C02354">
      <w:pPr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ab/>
      </w:r>
    </w:p>
    <w:p w:rsidR="00C02354" w:rsidRPr="00C02354" w:rsidRDefault="00C02354" w:rsidP="00CF50FF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ab/>
      </w:r>
      <w:r w:rsidRPr="00C02354">
        <w:rPr>
          <w:rFonts w:ascii="Times New Roman" w:eastAsia="Calibri" w:hAnsi="Times New Roman" w:cs="Times New Roman"/>
          <w:b/>
          <w:sz w:val="28"/>
          <w:szCs w:val="28"/>
        </w:rPr>
        <w:t>Примерный перечень вопросов для оценки знаний материала по темам лекционного курса.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Предмет автоматика, перспективы?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Системы управления?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Управление с „ОС”?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Одноконтурные и многоконтурные САУ?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Схемы автоматики?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Одноконтурная схема автоматики?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Управление по отклонению и возмущению?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lastRenderedPageBreak/>
        <w:t>Объекты управления и регуляторы?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Виды регуляторов?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Основные законы управления?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Статические характеристики элементов автоматики?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Статическое и математическое описание статических характеристик, „увязка” характеристик элементов САУ?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Динамические характеристики?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Преобразование Лапласа?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Передаточная функция?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Кривая „разгона”, снятие кривой разгона?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Частотные характеристики АЧХ, ФЧХ, АФЧХ?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Построение частотных характеристик по передаточной функции?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Снятие частотных характеристик?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Типовые звенья автоматики: безинерционное, инерционное 1</w:t>
      </w:r>
      <w:r w:rsidRPr="00C02354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  <w:t>го</w:t>
      </w:r>
      <w:r w:rsidRPr="00C02354">
        <w:rPr>
          <w:rFonts w:ascii="Times New Roman" w:eastAsia="Calibri" w:hAnsi="Times New Roman" w:cs="Times New Roman"/>
          <w:sz w:val="28"/>
          <w:szCs w:val="28"/>
        </w:rPr>
        <w:t xml:space="preserve"> порядка, интегрирующее, дифференцирующее, звено второго порядка, звено чистого запаздывания?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Логарифмические характеристики, построение по передаточной функции?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Структурные схемы автоматики?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Соединение звеньев, определение передаточной функции САУ?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Построение АФЧХ САУ по передаточной функции?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Понятие устойчивости, критерий устойчивости?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 xml:space="preserve">Критерий </w:t>
      </w:r>
      <w:proofErr w:type="spellStart"/>
      <w:r w:rsidRPr="00C02354">
        <w:rPr>
          <w:rFonts w:ascii="Times New Roman" w:eastAsia="Calibri" w:hAnsi="Times New Roman" w:cs="Times New Roman"/>
          <w:sz w:val="28"/>
          <w:szCs w:val="28"/>
        </w:rPr>
        <w:t>Вишнеградского</w:t>
      </w:r>
      <w:proofErr w:type="spellEnd"/>
      <w:r w:rsidRPr="00C023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02354">
        <w:rPr>
          <w:rFonts w:ascii="Times New Roman" w:eastAsia="Calibri" w:hAnsi="Times New Roman" w:cs="Times New Roman"/>
          <w:sz w:val="28"/>
          <w:szCs w:val="28"/>
        </w:rPr>
        <w:t>Рауса</w:t>
      </w:r>
      <w:proofErr w:type="spellEnd"/>
      <w:r w:rsidRPr="00C02354">
        <w:rPr>
          <w:rFonts w:ascii="Times New Roman" w:eastAsia="Calibri" w:hAnsi="Times New Roman" w:cs="Times New Roman"/>
          <w:sz w:val="28"/>
          <w:szCs w:val="28"/>
        </w:rPr>
        <w:t>, Гурвица, Найквиста, Михайлова?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Исследование САУ на устойчивость, запас устойчивости по амплитуде и фазе?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Исследование устойчивости с помощью логарифмических частотных характеристик?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Выбор регуляторов и их влияние на устойчивость САУ?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Виды регуляторов, электронные регуляторы?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Датчики автоматики?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Исполнительные механизмы и „РО”?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 xml:space="preserve">Элементы сравнения сигналов, </w:t>
      </w:r>
      <w:proofErr w:type="spellStart"/>
      <w:r w:rsidRPr="00C02354">
        <w:rPr>
          <w:rFonts w:ascii="Times New Roman" w:eastAsia="Calibri" w:hAnsi="Times New Roman" w:cs="Times New Roman"/>
          <w:sz w:val="28"/>
          <w:szCs w:val="28"/>
        </w:rPr>
        <w:t>задатчики</w:t>
      </w:r>
      <w:proofErr w:type="spellEnd"/>
      <w:r w:rsidRPr="00C02354">
        <w:rPr>
          <w:rFonts w:ascii="Times New Roman" w:eastAsia="Calibri" w:hAnsi="Times New Roman" w:cs="Times New Roman"/>
          <w:sz w:val="28"/>
          <w:szCs w:val="28"/>
        </w:rPr>
        <w:t>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Цифровые САУ?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Реле, логические элементы?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Показатели качества ре</w:t>
      </w:r>
      <w:r w:rsidR="00834327">
        <w:rPr>
          <w:rFonts w:ascii="Times New Roman" w:eastAsia="Calibri" w:hAnsi="Times New Roman" w:cs="Times New Roman"/>
          <w:sz w:val="28"/>
          <w:szCs w:val="28"/>
        </w:rPr>
        <w:t>гу</w:t>
      </w:r>
      <w:r w:rsidRPr="00C02354">
        <w:rPr>
          <w:rFonts w:ascii="Times New Roman" w:eastAsia="Calibri" w:hAnsi="Times New Roman" w:cs="Times New Roman"/>
          <w:sz w:val="28"/>
          <w:szCs w:val="28"/>
        </w:rPr>
        <w:t>лирования?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Расчет показателей качества?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Виды переходных процессов САУ, выбор регуляторов по виду ПП?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lastRenderedPageBreak/>
        <w:t>Выбор регулятора по характеристикам объекта управления?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Снятие кривой разгона и частотных характеристик?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 xml:space="preserve">Обработка кривой разгона, метод </w:t>
      </w:r>
      <w:proofErr w:type="spellStart"/>
      <w:r w:rsidRPr="00C02354">
        <w:rPr>
          <w:rFonts w:ascii="Times New Roman" w:eastAsia="Calibri" w:hAnsi="Times New Roman" w:cs="Times New Roman"/>
          <w:sz w:val="28"/>
          <w:szCs w:val="28"/>
        </w:rPr>
        <w:t>СиМОЮ</w:t>
      </w:r>
      <w:proofErr w:type="spellEnd"/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Типовые схемы автоматизации микроклимата с/х производства?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Другие схемы автоматизации с/х пр-ва?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Проектирование схемы автоматизации температуры электродного водонагревателя?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Выбор вида управления?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Выбор регуляторов?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Выбор датчиков температуры, давления и т.д.?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Калибровка датчиков?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Разработка электрической схемы управления?</w:t>
      </w:r>
    </w:p>
    <w:p w:rsidR="00C02354" w:rsidRPr="00C02354" w:rsidRDefault="00C02354" w:rsidP="00CF50FF">
      <w:pPr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Исследование схемы регулирования?</w:t>
      </w:r>
    </w:p>
    <w:p w:rsidR="00C02354" w:rsidRPr="00C02354" w:rsidRDefault="00C02354" w:rsidP="00CF50F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2354" w:rsidRPr="00C02354" w:rsidRDefault="00C02354" w:rsidP="00CF50FF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2354">
        <w:rPr>
          <w:rFonts w:ascii="Times New Roman" w:eastAsia="Calibri" w:hAnsi="Times New Roman" w:cs="Times New Roman"/>
          <w:b/>
          <w:sz w:val="28"/>
          <w:szCs w:val="28"/>
        </w:rPr>
        <w:t>7.2. Характеристика фондов оценочных сре</w:t>
      </w:r>
      <w:proofErr w:type="gramStart"/>
      <w:r w:rsidRPr="00C02354">
        <w:rPr>
          <w:rFonts w:ascii="Times New Roman" w:eastAsia="Calibri" w:hAnsi="Times New Roman" w:cs="Times New Roman"/>
          <w:b/>
          <w:sz w:val="28"/>
          <w:szCs w:val="28"/>
        </w:rPr>
        <w:t>дств дл</w:t>
      </w:r>
      <w:proofErr w:type="gramEnd"/>
      <w:r w:rsidRPr="00C02354">
        <w:rPr>
          <w:rFonts w:ascii="Times New Roman" w:eastAsia="Calibri" w:hAnsi="Times New Roman" w:cs="Times New Roman"/>
          <w:b/>
          <w:sz w:val="28"/>
          <w:szCs w:val="28"/>
        </w:rPr>
        <w:t>я промежуточной аттестации.</w:t>
      </w:r>
    </w:p>
    <w:p w:rsidR="00C02354" w:rsidRPr="00C02354" w:rsidRDefault="00C02354" w:rsidP="00CF50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Заключительной формой контроля знаний студентов является сдача зачетов по разделам дисциплины после их изучения в соответствующем семестре и складывается из вопросов лекционного и лабораторного курсов.</w:t>
      </w:r>
    </w:p>
    <w:p w:rsidR="00C02354" w:rsidRPr="00C02354" w:rsidRDefault="00C02354" w:rsidP="00CF50FF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2354">
        <w:rPr>
          <w:rFonts w:ascii="Times New Roman" w:eastAsia="Calibri" w:hAnsi="Times New Roman" w:cs="Times New Roman"/>
          <w:b/>
          <w:sz w:val="28"/>
          <w:szCs w:val="28"/>
        </w:rPr>
        <w:t>Краткий перечень вопросов для подготовки к зачетам.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Системы автоматического управления и регулирования (САУ и САР). Привести общий вид функциональных схем?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Классификация автоматических схем управления?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Функциональные элементы автоматических систем управления?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Алгоритмы функционирования автоматических систем (стабилизация, программное управление, следящие системы и др.)?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Принципы действия автоматических систем: разомкнутое управление, управление по возмущению и отклонению. Примеры реализации?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Виды обратных связей. Статическое и астатическое регулирование?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Способы математического описания автоматических систем. Понятие о передаточной функции?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Понятие о типовых входных взаимодействиях (ступенчатая и импульсная функции).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Частотные характеристики: АЧХ, ФЧХ, АФХ. Логарифмические частотные характеристики?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lastRenderedPageBreak/>
        <w:t>Элементарные динамические звенья. Усилительное безынерционное звено. Характеристики?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Элементарные динамические звенья. Инерционное звено (апериодическое первого порядка). Характеристики?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Инерционное звено второго порядка. Характеристики?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Элементарные динамические звенья. Интегрирующее звено. Характеристики?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Элементарные динамические звенья. Дифференцирующее звено. Характеристики?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Элементарные динамические звенья. Колебательное звено и апериодическое звено второго порядка. Характеристики?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Элементарные динамические звенья. Звено с чистым запаздыванием. Характеристики?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Передаточная функция системы при последовательном соединении элементов?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Передаточная функция системы при параллельном соединении элементов?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Передаточная функция системы с обратной связью?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Свойства управляемых объектов?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Виды и типы схем автоматики (функциональная, структурная и принципиальная)?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Понятие об устойчивости. Критерий устойчивости Гурвица?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Понятие об устойчивости. Критерий устойчивости Михайлова?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Понятие об устойчивости. Критерий устойчивости Найквиста?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Показатели качества управления?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Основные понятия о государственной системе приборов?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Дать общую характеристику измерительным преобразователям?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Механические преобразователи. Устройство, принцип действия?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Электромеханические преобразователи. Устройство, принцип действия?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Тепловые преобразователи. Устройство, принцип действия?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Электрохимические преобразователи?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Оптические измерительные преобразователи. Устройство, принцип действия?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Релейные элементы автоматики. Общая характеристика реле?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Электромагнитные реле переменного и постоянного тока? Устройство, принцип действия?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Нейтральные электрические реле. Устройство, принцип действия?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lastRenderedPageBreak/>
        <w:t>Реле герконах. Устройство, принцип действия?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Поляризованное реле. Устройство, принцип действия?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Логические элементы автоматики?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Управляющие устройства. Электронные усилители?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Управляющие устройства. Магнитные усилители?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Управляющие устройства. Гидравлические и пневматические усилители?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Исполнительные механизмы и регулирующие органы. Статические и динамические характеристики?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Автоматические регуляторы. Статические и динамические характеристики?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Правило составления и чтения схем автоматизации технологических процессов?</w:t>
      </w:r>
    </w:p>
    <w:p w:rsidR="00C02354" w:rsidRPr="00C02354" w:rsidRDefault="00C02354" w:rsidP="00CF50FF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Определение экономической эффективности автоматизации?</w:t>
      </w:r>
    </w:p>
    <w:p w:rsidR="00C02354" w:rsidRPr="00C02354" w:rsidRDefault="00C02354" w:rsidP="00CF50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2354" w:rsidRPr="00C02354" w:rsidRDefault="00C02354" w:rsidP="00CF50FF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2354">
        <w:rPr>
          <w:rFonts w:ascii="Times New Roman" w:eastAsia="Calibri" w:hAnsi="Times New Roman" w:cs="Times New Roman"/>
          <w:b/>
          <w:sz w:val="28"/>
          <w:szCs w:val="28"/>
        </w:rPr>
        <w:t xml:space="preserve">      7.3. Требования к структуре и содержанию курсовой работы.</w:t>
      </w:r>
    </w:p>
    <w:p w:rsidR="00C02354" w:rsidRPr="00C02354" w:rsidRDefault="00C02354" w:rsidP="00CF50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 xml:space="preserve">Цель курсового </w:t>
      </w:r>
      <w:proofErr w:type="gramStart"/>
      <w:r w:rsidRPr="00C02354">
        <w:rPr>
          <w:rFonts w:ascii="Times New Roman" w:eastAsia="Calibri" w:hAnsi="Times New Roman" w:cs="Times New Roman"/>
          <w:sz w:val="28"/>
          <w:szCs w:val="28"/>
        </w:rPr>
        <w:t>проектирования-научить</w:t>
      </w:r>
      <w:proofErr w:type="gramEnd"/>
      <w:r w:rsidRPr="00C02354">
        <w:rPr>
          <w:rFonts w:ascii="Times New Roman" w:eastAsia="Calibri" w:hAnsi="Times New Roman" w:cs="Times New Roman"/>
          <w:sz w:val="28"/>
          <w:szCs w:val="28"/>
        </w:rPr>
        <w:t xml:space="preserve"> студента применять на практике теоретические знания, полученные на лекциях, лабораторных занятиях, самостоятельной плановой работе по изучаемой дисциплине.</w:t>
      </w:r>
    </w:p>
    <w:p w:rsidR="00C02354" w:rsidRPr="00C02354" w:rsidRDefault="00C02354" w:rsidP="00CF50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C02354">
        <w:rPr>
          <w:rFonts w:ascii="Times New Roman" w:eastAsia="Calibri" w:hAnsi="Times New Roman" w:cs="Times New Roman"/>
          <w:sz w:val="28"/>
          <w:szCs w:val="28"/>
        </w:rPr>
        <w:t>Тематика курсового проектирования-в проектировании системы автоматизации с/х объектов и технологических процессов с расчетом показателей устойчивости и переходных процессов, выбором элементов автоматики, методики исследования статических и динамических свойств объекта и обработки результатов эксперимента.</w:t>
      </w:r>
      <w:proofErr w:type="gramEnd"/>
    </w:p>
    <w:p w:rsidR="00C02354" w:rsidRPr="00C02354" w:rsidRDefault="00C02354" w:rsidP="00CF50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2354" w:rsidRPr="00C02354" w:rsidRDefault="00C02354" w:rsidP="00CF50FF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2354">
        <w:rPr>
          <w:rFonts w:ascii="Times New Roman" w:eastAsia="Calibri" w:hAnsi="Times New Roman" w:cs="Times New Roman"/>
          <w:b/>
          <w:sz w:val="28"/>
          <w:szCs w:val="28"/>
        </w:rPr>
        <w:t xml:space="preserve">      7.3.1. Структура и объем курсовой работы.</w:t>
      </w:r>
    </w:p>
    <w:p w:rsidR="00C02354" w:rsidRPr="00C02354" w:rsidRDefault="00C02354" w:rsidP="00CF50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Курсовая работа состоит из расчетно-пояснительной записк</w:t>
      </w:r>
      <w:proofErr w:type="gramStart"/>
      <w:r w:rsidRPr="00C02354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C02354">
        <w:rPr>
          <w:rFonts w:ascii="Times New Roman" w:eastAsia="Calibri" w:hAnsi="Times New Roman" w:cs="Times New Roman"/>
          <w:sz w:val="28"/>
          <w:szCs w:val="28"/>
        </w:rPr>
        <w:t xml:space="preserve">РПЗ) объёмом 20÷30 листов формата А4( машинописный текс, шрифт </w:t>
      </w:r>
      <w:proofErr w:type="spellStart"/>
      <w:r w:rsidRPr="00C02354">
        <w:rPr>
          <w:rFonts w:ascii="Times New Roman" w:eastAsia="Calibri" w:hAnsi="Times New Roman" w:cs="Times New Roman"/>
          <w:sz w:val="28"/>
          <w:szCs w:val="28"/>
          <w:lang w:val="en-US"/>
        </w:rPr>
        <w:t>TemesNewRoman</w:t>
      </w:r>
      <w:proofErr w:type="spellEnd"/>
      <w:r w:rsidRPr="00C02354">
        <w:rPr>
          <w:rFonts w:ascii="Times New Roman" w:eastAsia="Calibri" w:hAnsi="Times New Roman" w:cs="Times New Roman"/>
          <w:sz w:val="28"/>
          <w:szCs w:val="28"/>
        </w:rPr>
        <w:t>, высота 14, полуторный межстрочный интервал) и графической части (схемы автоматизации) объёмом 1÷2 листа формата А1.</w:t>
      </w:r>
    </w:p>
    <w:p w:rsidR="00C02354" w:rsidRPr="00C02354" w:rsidRDefault="00C02354" w:rsidP="00CF50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ab/>
        <w:t xml:space="preserve">РПЗ включает: </w:t>
      </w:r>
    </w:p>
    <w:p w:rsidR="00C02354" w:rsidRPr="00C02354" w:rsidRDefault="00C02354" w:rsidP="00CF50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-титульный лист</w:t>
      </w:r>
    </w:p>
    <w:p w:rsidR="00C02354" w:rsidRPr="00C02354" w:rsidRDefault="00C02354" w:rsidP="00CF50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 xml:space="preserve">-задание на проектирование </w:t>
      </w:r>
    </w:p>
    <w:p w:rsidR="00C02354" w:rsidRPr="00C02354" w:rsidRDefault="00C02354" w:rsidP="00CF50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-аннотация</w:t>
      </w:r>
    </w:p>
    <w:p w:rsidR="00C02354" w:rsidRPr="00C02354" w:rsidRDefault="00C02354" w:rsidP="00CF50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lastRenderedPageBreak/>
        <w:t>-содержание в т.ч.</w:t>
      </w:r>
    </w:p>
    <w:p w:rsidR="00C02354" w:rsidRPr="00C02354" w:rsidRDefault="00C02354" w:rsidP="00CF50FF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2354">
        <w:rPr>
          <w:rFonts w:ascii="Times New Roman" w:eastAsia="Calibri" w:hAnsi="Times New Roman" w:cs="Times New Roman"/>
          <w:b/>
          <w:sz w:val="28"/>
          <w:szCs w:val="28"/>
        </w:rPr>
        <w:t>7.3.2. Содержание курсовой работы по автоматике.</w:t>
      </w:r>
    </w:p>
    <w:p w:rsidR="00C02354" w:rsidRPr="00C02354" w:rsidRDefault="00C02354" w:rsidP="00CF50FF">
      <w:pPr>
        <w:numPr>
          <w:ilvl w:val="0"/>
          <w:numId w:val="27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Описание типовой схемы автоматизации с/х объекта, технологического процесса;</w:t>
      </w:r>
    </w:p>
    <w:p w:rsidR="00C02354" w:rsidRPr="00C02354" w:rsidRDefault="00C02354" w:rsidP="00CF50FF">
      <w:pPr>
        <w:numPr>
          <w:ilvl w:val="0"/>
          <w:numId w:val="27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Составление функциональной и электрической схем автоматизации;</w:t>
      </w:r>
    </w:p>
    <w:p w:rsidR="00C02354" w:rsidRPr="00C02354" w:rsidRDefault="00C02354" w:rsidP="00CF50FF">
      <w:pPr>
        <w:numPr>
          <w:ilvl w:val="0"/>
          <w:numId w:val="27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Исследование статической и динамической характеристик объекта автоматизации;</w:t>
      </w:r>
    </w:p>
    <w:p w:rsidR="00C02354" w:rsidRPr="00C02354" w:rsidRDefault="00C02354" w:rsidP="00CF50FF">
      <w:pPr>
        <w:numPr>
          <w:ilvl w:val="0"/>
          <w:numId w:val="27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Идентификация объекта, выбор элементов автоматики;</w:t>
      </w:r>
    </w:p>
    <w:p w:rsidR="00C02354" w:rsidRPr="00C02354" w:rsidRDefault="00C02354" w:rsidP="00CF50FF">
      <w:pPr>
        <w:numPr>
          <w:ilvl w:val="0"/>
          <w:numId w:val="27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Выбор регулятора и расчет устойчивости и качества ПП САР;</w:t>
      </w:r>
    </w:p>
    <w:p w:rsidR="00C02354" w:rsidRPr="00C02354" w:rsidRDefault="00C02354" w:rsidP="00CF50FF">
      <w:pPr>
        <w:numPr>
          <w:ilvl w:val="0"/>
          <w:numId w:val="27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Приложения (характеристики элементов);</w:t>
      </w:r>
    </w:p>
    <w:p w:rsidR="00C02354" w:rsidRDefault="00C02354" w:rsidP="00CF50FF">
      <w:pPr>
        <w:numPr>
          <w:ilvl w:val="0"/>
          <w:numId w:val="27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Список использованной литературы.</w:t>
      </w:r>
    </w:p>
    <w:p w:rsidR="00A916AD" w:rsidRDefault="00A916AD" w:rsidP="00CF50F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6AD" w:rsidRDefault="00A916AD" w:rsidP="00CF50FF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16AD">
        <w:rPr>
          <w:rFonts w:ascii="Times New Roman" w:eastAsia="Calibri" w:hAnsi="Times New Roman" w:cs="Times New Roman"/>
          <w:b/>
          <w:sz w:val="28"/>
          <w:szCs w:val="28"/>
        </w:rPr>
        <w:t>7.3.3. Перечень тем по курсовой работе</w:t>
      </w:r>
    </w:p>
    <w:p w:rsidR="00A916AD" w:rsidRDefault="00A916AD" w:rsidP="00CF50F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6AD">
        <w:rPr>
          <w:rFonts w:ascii="Times New Roman" w:eastAsia="Calibri" w:hAnsi="Times New Roman" w:cs="Times New Roman"/>
          <w:sz w:val="28"/>
          <w:szCs w:val="28"/>
        </w:rPr>
        <w:t>1. Автоматизация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элементного водонагревателя.</w:t>
      </w:r>
    </w:p>
    <w:p w:rsidR="00A916AD" w:rsidRDefault="00A916AD" w:rsidP="00CF50F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Автоматизация электродного водонагревателя.</w:t>
      </w:r>
    </w:p>
    <w:p w:rsidR="00A916AD" w:rsidRDefault="00A916AD" w:rsidP="00CF50F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Автоматизация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электрокалорифера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16AD" w:rsidRDefault="00A916AD" w:rsidP="00CF50F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4.Автоматизация  ПВУ.</w:t>
      </w:r>
    </w:p>
    <w:p w:rsidR="00A916AD" w:rsidRDefault="00A916AD" w:rsidP="00CF50F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Автоматизация закрытой системы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водонагрева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16AD" w:rsidRDefault="00A916AD" w:rsidP="00CF50F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Автоматизация открытой системы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водонагрева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16AD" w:rsidRDefault="00A916AD" w:rsidP="00CF50F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Автоматизация температуры в системе обеспечения микроклимата в животноводческом помещении.</w:t>
      </w:r>
    </w:p>
    <w:p w:rsidR="00A916AD" w:rsidRDefault="00A916AD" w:rsidP="00CF50F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Автоматизация температуры в системе обеспечения микроклимата в теплице.</w:t>
      </w:r>
    </w:p>
    <w:p w:rsidR="009D523C" w:rsidRDefault="00A916AD" w:rsidP="00CF50F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Автоматизация</w:t>
      </w:r>
      <w:r w:rsidR="009D523C">
        <w:rPr>
          <w:rFonts w:ascii="Times New Roman" w:eastAsia="Calibri" w:hAnsi="Times New Roman" w:cs="Times New Roman"/>
          <w:sz w:val="28"/>
          <w:szCs w:val="28"/>
        </w:rPr>
        <w:t xml:space="preserve"> режима освещения и облучения в теплице.</w:t>
      </w:r>
    </w:p>
    <w:p w:rsidR="009D523C" w:rsidRDefault="009D523C" w:rsidP="00CF50F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Автоматизация в котельной 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твердом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газообразном и жидком видам топлива.</w:t>
      </w:r>
    </w:p>
    <w:p w:rsidR="00A916AD" w:rsidRDefault="009D523C" w:rsidP="00CF50F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  Автоматизация системы полива и питания растений в теплице.</w:t>
      </w:r>
    </w:p>
    <w:p w:rsidR="009D523C" w:rsidRDefault="009D523C" w:rsidP="00CF50F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 Автоматизация системы вентиляции в с/х помещениях.</w:t>
      </w:r>
    </w:p>
    <w:p w:rsidR="009D523C" w:rsidRPr="00A916AD" w:rsidRDefault="009D523C" w:rsidP="00CF50F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50FF" w:rsidRDefault="00CF50F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02354" w:rsidRPr="00C02354" w:rsidRDefault="00C02354" w:rsidP="00CF50FF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235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8. Материально-техническое обеспечение дисциплины.</w:t>
      </w:r>
    </w:p>
    <w:p w:rsidR="00C02354" w:rsidRPr="00C02354" w:rsidRDefault="00C02354" w:rsidP="00CF50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Чтение лекций производится в аудитории оборудованной аппаратурой для компьютерной презентации и школьной маркерной доской.</w:t>
      </w:r>
    </w:p>
    <w:p w:rsidR="00C02354" w:rsidRPr="00C02354" w:rsidRDefault="00C02354" w:rsidP="00CF50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По основным разделам используются компьютерные ресурсы. Лаборатории и учебные классы, кафедры оборудуются наглядными пособиями в виде стендов, мультимедийными пособиями, раздаточным материалом и др., а рабочие места преподавателей оснащены современной оргтехникой, в том числе компьютерами с соответствующим программным обеспечением.</w:t>
      </w:r>
    </w:p>
    <w:p w:rsidR="00C02354" w:rsidRPr="00C02354" w:rsidRDefault="00C02354" w:rsidP="00CF50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354">
        <w:rPr>
          <w:rFonts w:ascii="Times New Roman" w:eastAsia="Calibri" w:hAnsi="Times New Roman" w:cs="Times New Roman"/>
          <w:sz w:val="28"/>
          <w:szCs w:val="28"/>
        </w:rPr>
        <w:t>Таблица 8.1. Примерный  перечень лабораторного оборудования и инструменты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"/>
        <w:gridCol w:w="7150"/>
        <w:gridCol w:w="1483"/>
      </w:tblGrid>
      <w:tr w:rsidR="00C02354" w:rsidRPr="00C02354" w:rsidTr="00CF50FF">
        <w:trPr>
          <w:trHeight w:val="693"/>
        </w:trPr>
        <w:tc>
          <w:tcPr>
            <w:tcW w:w="498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43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оборудования и инструменты</w:t>
            </w:r>
          </w:p>
        </w:tc>
        <w:tc>
          <w:tcPr>
            <w:tcW w:w="758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Число на подгруппу</w:t>
            </w:r>
          </w:p>
        </w:tc>
      </w:tr>
      <w:tr w:rsidR="00C02354" w:rsidRPr="00C02354" w:rsidTr="00CF50FF">
        <w:trPr>
          <w:trHeight w:val="414"/>
        </w:trPr>
        <w:tc>
          <w:tcPr>
            <w:tcW w:w="5000" w:type="pct"/>
            <w:gridSpan w:val="3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«Автоматика»</w:t>
            </w:r>
          </w:p>
        </w:tc>
      </w:tr>
      <w:tr w:rsidR="00C02354" w:rsidRPr="00C02354" w:rsidTr="00CF50FF">
        <w:trPr>
          <w:trHeight w:val="645"/>
        </w:trPr>
        <w:tc>
          <w:tcPr>
            <w:tcW w:w="498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43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Стенд для исследования датчиков.</w:t>
            </w:r>
          </w:p>
        </w:tc>
        <w:tc>
          <w:tcPr>
            <w:tcW w:w="758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02354" w:rsidRPr="00C02354" w:rsidTr="00CF50FF">
        <w:trPr>
          <w:trHeight w:val="435"/>
        </w:trPr>
        <w:tc>
          <w:tcPr>
            <w:tcW w:w="498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43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Стенд для исследования дистанционных передач.</w:t>
            </w:r>
          </w:p>
        </w:tc>
        <w:tc>
          <w:tcPr>
            <w:tcW w:w="758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02354" w:rsidRPr="00C02354" w:rsidTr="00CF50FF">
        <w:trPr>
          <w:trHeight w:val="495"/>
        </w:trPr>
        <w:tc>
          <w:tcPr>
            <w:tcW w:w="498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43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Стенд для исследования динамических свойств инерционного звена.</w:t>
            </w:r>
          </w:p>
        </w:tc>
        <w:tc>
          <w:tcPr>
            <w:tcW w:w="758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2354" w:rsidRPr="00C02354" w:rsidTr="00CF50FF">
        <w:trPr>
          <w:trHeight w:val="480"/>
        </w:trPr>
        <w:tc>
          <w:tcPr>
            <w:tcW w:w="498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43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Стенд для исследования реле.</w:t>
            </w:r>
          </w:p>
        </w:tc>
        <w:tc>
          <w:tcPr>
            <w:tcW w:w="758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02354" w:rsidRPr="00C02354" w:rsidTr="00CF50FF">
        <w:trPr>
          <w:trHeight w:val="465"/>
        </w:trPr>
        <w:tc>
          <w:tcPr>
            <w:tcW w:w="498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43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Стенд для исследования логических элементов. </w:t>
            </w:r>
          </w:p>
        </w:tc>
        <w:tc>
          <w:tcPr>
            <w:tcW w:w="758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02354" w:rsidRPr="00C02354" w:rsidTr="00CF50FF">
        <w:trPr>
          <w:trHeight w:val="457"/>
        </w:trPr>
        <w:tc>
          <w:tcPr>
            <w:tcW w:w="498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43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Стенд для исследования ОУ.</w:t>
            </w:r>
          </w:p>
        </w:tc>
        <w:tc>
          <w:tcPr>
            <w:tcW w:w="758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2354" w:rsidRPr="00C02354" w:rsidTr="00CF50FF">
        <w:trPr>
          <w:trHeight w:val="480"/>
        </w:trPr>
        <w:tc>
          <w:tcPr>
            <w:tcW w:w="498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43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для изучения и исследования САР температуры электродного водонагревателя</w:t>
            </w:r>
          </w:p>
        </w:tc>
        <w:tc>
          <w:tcPr>
            <w:tcW w:w="758" w:type="pct"/>
          </w:tcPr>
          <w:p w:rsidR="00C02354" w:rsidRPr="00C02354" w:rsidRDefault="00C02354" w:rsidP="00C02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3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D925C3" w:rsidRDefault="00D925C3" w:rsidP="00D925C3">
      <w:pPr>
        <w:rPr>
          <w:rFonts w:ascii="Times New Roman" w:hAnsi="Times New Roman" w:cs="Times New Roman"/>
          <w:sz w:val="28"/>
          <w:szCs w:val="28"/>
        </w:rPr>
      </w:pPr>
    </w:p>
    <w:p w:rsidR="00D925C3" w:rsidRDefault="00D925C3" w:rsidP="00D925C3">
      <w:pPr>
        <w:rPr>
          <w:rFonts w:ascii="Times New Roman" w:hAnsi="Times New Roman" w:cs="Times New Roman"/>
          <w:sz w:val="28"/>
          <w:szCs w:val="28"/>
        </w:rPr>
      </w:pPr>
    </w:p>
    <w:p w:rsidR="00D925C3" w:rsidRDefault="00D925C3" w:rsidP="00D925C3">
      <w:pPr>
        <w:rPr>
          <w:rFonts w:ascii="Times New Roman" w:hAnsi="Times New Roman" w:cs="Times New Roman"/>
          <w:sz w:val="28"/>
          <w:szCs w:val="28"/>
        </w:rPr>
      </w:pPr>
    </w:p>
    <w:p w:rsidR="00CF50FF" w:rsidRDefault="00CF5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47EF" w:rsidRDefault="009D47EF" w:rsidP="009D4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D47E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9. Учебно-методическое и информационное обеспечение дисциплины</w:t>
      </w:r>
    </w:p>
    <w:p w:rsidR="0089682F" w:rsidRDefault="0089682F" w:rsidP="009D4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9682F" w:rsidRDefault="0089682F" w:rsidP="00CF50F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968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Формами организации учебного процесса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данной дисциплине являются лекции, лабораторные занятия, выполнение курсовой работы</w:t>
      </w:r>
      <w:r w:rsidR="000634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консультации</w:t>
      </w:r>
      <w:r w:rsidR="007518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самостоятельная работа студентов.</w:t>
      </w:r>
    </w:p>
    <w:p w:rsidR="007518DE" w:rsidRDefault="007518DE" w:rsidP="00CF50F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лекциях излагается теоретический материал:</w:t>
      </w:r>
    </w:p>
    <w:p w:rsidR="007518DE" w:rsidRDefault="007518DE" w:rsidP="00CF50F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дается оценка дисциплины в учебном процессе, </w:t>
      </w:r>
      <w:r w:rsidR="009D52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ассматривается </w:t>
      </w:r>
      <w:r w:rsidR="009D52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классификация систем 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9D52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Рассматриваются основные теории управления и элементная база автоматики, изучаются функциональные и структурные узлы автоматических устройств, основные системы с/х автоматики.</w:t>
      </w:r>
    </w:p>
    <w:p w:rsidR="007518DE" w:rsidRDefault="007518DE" w:rsidP="00CF50F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лабораторных занятиях студенты изучают и исследуют элементы </w:t>
      </w:r>
      <w:r w:rsidR="00BA55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систем автоматики с помощью стендов и измерительного оборудования, получают данные и строят характеристики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BA55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занятиях используются видеоролики с демонстрацией оборудования в работе.</w:t>
      </w:r>
    </w:p>
    <w:p w:rsidR="007518DE" w:rsidRDefault="007518DE" w:rsidP="00CF50F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Самостоятельная работа студентов включает:</w:t>
      </w:r>
    </w:p>
    <w:p w:rsidR="007518DE" w:rsidRDefault="006B1D09" w:rsidP="00CF50F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="007518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своение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лекционного материала с и</w:t>
      </w:r>
      <w:r w:rsidR="007518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спользованием рекомендуемой литературы</w:t>
      </w:r>
      <w:r w:rsidR="00BA55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самостоятельное изучение отдельных вопросов</w:t>
      </w:r>
      <w:r w:rsidR="00BA55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(конструкции и электрические схемы отдельных систем автоматики, спецтехнику в  с/х производстве и т.д.)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</w:p>
    <w:p w:rsidR="006B1D09" w:rsidRDefault="006B1D09" w:rsidP="00CF50F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Изучение дисциплины ведется с применением следующих видов образовательных технологий:</w:t>
      </w:r>
    </w:p>
    <w:p w:rsidR="006B1D09" w:rsidRDefault="006B1D09" w:rsidP="00CF50F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информационные технологии, использование электронных образовательных ресурсов </w:t>
      </w:r>
      <w:r w:rsidR="00BA55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(компьютерных программ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AutoCad</w:t>
      </w:r>
      <w:proofErr w:type="spellEnd"/>
      <w:r w:rsidRPr="006B1D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КОМПАС,</w:t>
      </w:r>
      <w:r w:rsidR="000A7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тестовых заданий</w:t>
      </w:r>
      <w:r w:rsidR="00BA55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</w:t>
      </w:r>
      <w:proofErr w:type="gramStart"/>
      <w:r w:rsidR="00BA55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</w:t>
      </w:r>
      <w:proofErr w:type="gramEnd"/>
      <w:r w:rsidR="000A7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="00BA55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выполнение</w:t>
      </w:r>
      <w:proofErr w:type="gramEnd"/>
      <w:r w:rsidR="00BA55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домашних и лабораторных работ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6B1D09" w:rsidRDefault="006B1D09" w:rsidP="00CF50F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 работа в команде, совместная работа студентов в группе</w:t>
      </w:r>
      <w:r w:rsidR="00F66B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при выполнении лабораторных работ.</w:t>
      </w:r>
    </w:p>
    <w:p w:rsidR="00F66B80" w:rsidRDefault="00F66B80" w:rsidP="00CF50F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 подготовка студенческих докладов.</w:t>
      </w:r>
    </w:p>
    <w:p w:rsidR="00F66B80" w:rsidRDefault="00F66B80" w:rsidP="00CF50F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66B80" w:rsidRPr="000A7F7D" w:rsidRDefault="00F66B80" w:rsidP="00CF50F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7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9.1</w:t>
      </w:r>
      <w:r w:rsidR="00652A6A" w:rsidRPr="000A7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0A7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A7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Список рекомендуемых изданий основной учебной литературы по дисциплине </w:t>
      </w:r>
      <w:r w:rsidRPr="000A7F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="00BA5537" w:rsidRPr="000A7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Автоматика</w:t>
      </w:r>
      <w:r w:rsidRPr="000A7F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F66B80" w:rsidRPr="009D47EF" w:rsidRDefault="00F66B80" w:rsidP="00CF50F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E2270" w:rsidRPr="000A7F7D" w:rsidRDefault="000A7F7D" w:rsidP="00CF50FF">
      <w:pPr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A7F7D">
        <w:rPr>
          <w:rFonts w:ascii="Times New Roman" w:eastAsia="Calibri" w:hAnsi="Times New Roman" w:cs="Times New Roman"/>
          <w:sz w:val="28"/>
          <w:szCs w:val="28"/>
        </w:rPr>
        <w:t>Шавров</w:t>
      </w:r>
      <w:proofErr w:type="spellEnd"/>
      <w:r w:rsidRPr="000A7F7D">
        <w:rPr>
          <w:rFonts w:ascii="Times New Roman" w:eastAsia="Calibri" w:hAnsi="Times New Roman" w:cs="Times New Roman"/>
          <w:sz w:val="28"/>
          <w:szCs w:val="28"/>
        </w:rPr>
        <w:t xml:space="preserve"> А.В.– Автоматика / А.В. </w:t>
      </w:r>
      <w:proofErr w:type="spellStart"/>
      <w:r w:rsidRPr="000A7F7D">
        <w:rPr>
          <w:rFonts w:ascii="Times New Roman" w:eastAsia="Calibri" w:hAnsi="Times New Roman" w:cs="Times New Roman"/>
          <w:sz w:val="28"/>
          <w:szCs w:val="28"/>
        </w:rPr>
        <w:t>Шавров</w:t>
      </w:r>
      <w:proofErr w:type="spellEnd"/>
      <w:r w:rsidRPr="000A7F7D">
        <w:rPr>
          <w:rFonts w:ascii="Times New Roman" w:eastAsia="Calibri" w:hAnsi="Times New Roman" w:cs="Times New Roman"/>
          <w:sz w:val="28"/>
          <w:szCs w:val="28"/>
        </w:rPr>
        <w:t xml:space="preserve">, А.П. </w:t>
      </w:r>
      <w:proofErr w:type="spellStart"/>
      <w:r w:rsidRPr="000A7F7D">
        <w:rPr>
          <w:rFonts w:ascii="Times New Roman" w:eastAsia="Calibri" w:hAnsi="Times New Roman" w:cs="Times New Roman"/>
          <w:sz w:val="28"/>
          <w:szCs w:val="28"/>
        </w:rPr>
        <w:t>Коломеец</w:t>
      </w:r>
      <w:proofErr w:type="spellEnd"/>
      <w:r w:rsidRPr="000A7F7D">
        <w:rPr>
          <w:rFonts w:ascii="Times New Roman" w:eastAsia="Calibri" w:hAnsi="Times New Roman" w:cs="Times New Roman"/>
          <w:sz w:val="28"/>
          <w:szCs w:val="28"/>
        </w:rPr>
        <w:t xml:space="preserve">, М.: </w:t>
      </w:r>
      <w:proofErr w:type="spellStart"/>
      <w:r w:rsidRPr="000A7F7D">
        <w:rPr>
          <w:rFonts w:ascii="Times New Roman" w:eastAsia="Calibri" w:hAnsi="Times New Roman" w:cs="Times New Roman"/>
          <w:sz w:val="28"/>
          <w:szCs w:val="28"/>
        </w:rPr>
        <w:t>КолосС</w:t>
      </w:r>
      <w:proofErr w:type="spellEnd"/>
      <w:r w:rsidRPr="000A7F7D">
        <w:rPr>
          <w:rFonts w:ascii="Times New Roman" w:eastAsia="Calibri" w:hAnsi="Times New Roman" w:cs="Times New Roman"/>
          <w:sz w:val="28"/>
          <w:szCs w:val="28"/>
        </w:rPr>
        <w:t>, 2000. - 264 с.</w:t>
      </w:r>
    </w:p>
    <w:p w:rsidR="00EE2270" w:rsidRDefault="00EE2270" w:rsidP="00CF50FF">
      <w:pPr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22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Бородин И.Ф.,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Андреев С</w:t>
      </w:r>
      <w:r w:rsidRPr="00EE2270">
        <w:rPr>
          <w:rFonts w:ascii="Times New Roman" w:eastAsia="Times New Roman" w:hAnsi="Times New Roman" w:cs="Times New Roman"/>
          <w:sz w:val="28"/>
          <w:szCs w:val="28"/>
          <w:lang w:eastAsia="ar-SA"/>
        </w:rPr>
        <w:t>.А. Автомати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зация технологических процессов и системы автоматического управления.</w:t>
      </w:r>
      <w:r w:rsidR="000A7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E22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М. : </w:t>
      </w:r>
      <w:proofErr w:type="spellStart"/>
      <w:r w:rsidRPr="00EE227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КолосС</w:t>
      </w:r>
      <w:proofErr w:type="spellEnd"/>
      <w:r w:rsidRPr="00EE2270">
        <w:rPr>
          <w:rFonts w:ascii="Times New Roman" w:eastAsia="Times New Roman" w:hAnsi="Times New Roman" w:cs="Times New Roman"/>
          <w:sz w:val="28"/>
          <w:szCs w:val="28"/>
          <w:lang w:eastAsia="ar-SA"/>
        </w:rPr>
        <w:t>, 200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</w:p>
    <w:p w:rsidR="00F66B80" w:rsidRPr="00F66B80" w:rsidRDefault="00F66B80" w:rsidP="00CF5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5537" w:rsidRPr="000A7F7D" w:rsidRDefault="00F66B80" w:rsidP="00CF50F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7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9.2</w:t>
      </w:r>
      <w:r w:rsidR="00652A6A" w:rsidRPr="000A7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0A7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A7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Список рекомендуемых изданий дополнительной учебной литературыпо дисциплине </w:t>
      </w:r>
      <w:r w:rsidR="00BA5537" w:rsidRPr="000A7F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BA5537" w:rsidRPr="000A7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Автоматика</w:t>
      </w:r>
      <w:r w:rsidR="00BA5537" w:rsidRPr="000A7F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F66B80" w:rsidRPr="00652A6A" w:rsidRDefault="00F66B80" w:rsidP="00CF5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2A6A" w:rsidRPr="00652A6A" w:rsidRDefault="00652A6A" w:rsidP="00CF50F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6B80" w:rsidRPr="00EE2270" w:rsidRDefault="00652A6A" w:rsidP="00CF5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1. </w:t>
      </w:r>
      <w:r w:rsidR="00EE22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Воробьев В.А. </w:t>
      </w:r>
      <w:r w:rsidR="00EE2270" w:rsidRPr="00EE2270">
        <w:rPr>
          <w:rFonts w:ascii="Times New Roman" w:eastAsia="Times New Roman" w:hAnsi="Times New Roman" w:cs="Times New Roman"/>
          <w:sz w:val="28"/>
          <w:szCs w:val="28"/>
          <w:lang w:eastAsia="ar-SA"/>
        </w:rPr>
        <w:t>[</w:t>
      </w:r>
      <w:r w:rsidR="00EE2270">
        <w:rPr>
          <w:rFonts w:ascii="Times New Roman" w:eastAsia="Times New Roman" w:hAnsi="Times New Roman" w:cs="Times New Roman"/>
          <w:sz w:val="28"/>
          <w:szCs w:val="28"/>
          <w:lang w:eastAsia="ar-SA"/>
        </w:rPr>
        <w:t>и др.</w:t>
      </w:r>
      <w:r w:rsidR="00EE2270" w:rsidRPr="00EE2270">
        <w:rPr>
          <w:rFonts w:ascii="Times New Roman" w:eastAsia="Times New Roman" w:hAnsi="Times New Roman" w:cs="Times New Roman"/>
          <w:sz w:val="28"/>
          <w:szCs w:val="28"/>
          <w:lang w:eastAsia="ar-SA"/>
        </w:rPr>
        <w:t>]</w:t>
      </w:r>
      <w:r w:rsidR="00EE2270">
        <w:rPr>
          <w:rFonts w:ascii="Times New Roman" w:eastAsia="Times New Roman" w:hAnsi="Times New Roman" w:cs="Times New Roman"/>
          <w:sz w:val="28"/>
          <w:szCs w:val="28"/>
          <w:lang w:eastAsia="ar-SA"/>
        </w:rPr>
        <w:t>. Механизация и автоматизация с/х производства</w:t>
      </w:r>
      <w:r w:rsidR="00EE2270" w:rsidRPr="00EE2270">
        <w:rPr>
          <w:rFonts w:ascii="Times New Roman" w:eastAsia="Times New Roman" w:hAnsi="Times New Roman" w:cs="Times New Roman"/>
          <w:sz w:val="28"/>
          <w:szCs w:val="28"/>
          <w:lang w:eastAsia="ar-SA"/>
        </w:rPr>
        <w:t>.- М.</w:t>
      </w:r>
      <w:proofErr w:type="gramStart"/>
      <w:r w:rsidR="00EE2270" w:rsidRPr="00EE22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spellStart"/>
      <w:proofErr w:type="gramEnd"/>
      <w:r w:rsidR="00EE2270" w:rsidRPr="00EE227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КолосС</w:t>
      </w:r>
      <w:proofErr w:type="spellEnd"/>
      <w:r w:rsidR="00EE2270" w:rsidRPr="00EE2270">
        <w:rPr>
          <w:rFonts w:ascii="Times New Roman" w:eastAsia="Times New Roman" w:hAnsi="Times New Roman" w:cs="Times New Roman"/>
          <w:sz w:val="28"/>
          <w:szCs w:val="28"/>
          <w:lang w:eastAsia="ar-SA"/>
        </w:rPr>
        <w:t>, 200</w:t>
      </w:r>
      <w:r w:rsidR="00EE227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E2270" w:rsidRPr="00EE227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66B80" w:rsidRDefault="00652A6A" w:rsidP="00CF5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AD7C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Востриков А.С., </w:t>
      </w:r>
      <w:proofErr w:type="spellStart"/>
      <w:r w:rsidR="00AD7CD1">
        <w:rPr>
          <w:rFonts w:ascii="Times New Roman" w:eastAsia="Times New Roman" w:hAnsi="Times New Roman" w:cs="Times New Roman"/>
          <w:sz w:val="28"/>
          <w:szCs w:val="28"/>
          <w:lang w:eastAsia="ar-SA"/>
        </w:rPr>
        <w:t>Французова</w:t>
      </w:r>
      <w:proofErr w:type="spellEnd"/>
      <w:r w:rsidR="00AD7C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Г.А. Теория автоматического регулирования: Учебное пособие</w:t>
      </w:r>
      <w:proofErr w:type="gramStart"/>
      <w:r w:rsidR="00AD7CD1">
        <w:rPr>
          <w:rFonts w:ascii="Times New Roman" w:eastAsia="Times New Roman" w:hAnsi="Times New Roman" w:cs="Times New Roman"/>
          <w:sz w:val="28"/>
          <w:szCs w:val="28"/>
          <w:lang w:eastAsia="ar-SA"/>
        </w:rPr>
        <w:t>.-</w:t>
      </w:r>
      <w:proofErr w:type="gramEnd"/>
      <w:r w:rsidR="00AD7CD1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Новосибирск: Изд-во НГТУ,2006.</w:t>
      </w:r>
    </w:p>
    <w:p w:rsidR="00AD7CD1" w:rsidRDefault="00AD7CD1" w:rsidP="00CF5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Филипс Ч.,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Харбор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Р. Система управления с обратной связью. М.: Лаборатория базовых знаний, 2001.</w:t>
      </w:r>
    </w:p>
    <w:p w:rsidR="00652A6A" w:rsidRPr="00F66B80" w:rsidRDefault="00652A6A" w:rsidP="00CF5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50FF" w:rsidRDefault="00CF50F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F75504" w:rsidRPr="00F75504" w:rsidRDefault="00F75504" w:rsidP="00F75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 w:rsidRPr="00F7550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 w:rsidR="00E54857">
        <w:rPr>
          <w:rFonts w:ascii="Times New Roman" w:eastAsia="Times New Roman" w:hAnsi="Times New Roman" w:cs="Times New Roman"/>
          <w:sz w:val="28"/>
          <w:szCs w:val="28"/>
          <w:lang w:eastAsia="ar-SA"/>
        </w:rPr>
        <w:t>№__</w:t>
      </w:r>
    </w:p>
    <w:p w:rsidR="00F75504" w:rsidRPr="00F75504" w:rsidRDefault="00F75504" w:rsidP="00F75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504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рабочей программе дисциплины</w:t>
      </w:r>
    </w:p>
    <w:p w:rsidR="00F75504" w:rsidRDefault="00F75504" w:rsidP="00F75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50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834327" w:rsidRPr="00834327">
        <w:rPr>
          <w:rFonts w:ascii="Times New Roman" w:eastAsia="Calibri" w:hAnsi="Times New Roman" w:cs="Times New Roman"/>
          <w:sz w:val="28"/>
          <w:szCs w:val="28"/>
        </w:rPr>
        <w:t>Автоматика</w:t>
      </w:r>
      <w:r w:rsidRPr="00F7550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8C1886" w:rsidRPr="00F75504" w:rsidRDefault="008C1886" w:rsidP="00F75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1886" w:rsidRDefault="00C63DB6" w:rsidP="00A60AE0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6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Список имеющихся в библиотеке университета изданий основной учебной литературы по дисциплине </w:t>
      </w:r>
      <w:r w:rsidRPr="00346002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Автоматика</w:t>
      </w:r>
      <w:r w:rsidRPr="00346002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346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состоянию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Pr="00346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Pr="00346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903D09" w:rsidRPr="008C1886" w:rsidRDefault="00903D09" w:rsidP="00A60AE0">
      <w:pPr>
        <w:autoSpaceDE w:val="0"/>
        <w:snapToGri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82"/>
        <w:gridCol w:w="7149"/>
        <w:gridCol w:w="1633"/>
      </w:tblGrid>
      <w:tr w:rsidR="00C63DB6" w:rsidRPr="008C1886" w:rsidTr="00FA1C65">
        <w:trPr>
          <w:trHeight w:val="727"/>
        </w:trPr>
        <w:tc>
          <w:tcPr>
            <w:tcW w:w="682" w:type="dxa"/>
          </w:tcPr>
          <w:p w:rsidR="00C63DB6" w:rsidRPr="008C1886" w:rsidRDefault="00C63DB6" w:rsidP="00FA1C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1886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  <w:p w:rsidR="00C63DB6" w:rsidRPr="008C1886" w:rsidRDefault="00C63DB6" w:rsidP="00FA1C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8C1886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  <w:r w:rsidRPr="008C1886">
              <w:rPr>
                <w:rFonts w:ascii="Times New Roman" w:eastAsia="Calibri" w:hAnsi="Times New Roman" w:cs="Times New Roman"/>
                <w:sz w:val="24"/>
              </w:rPr>
              <w:t>/п</w:t>
            </w:r>
          </w:p>
        </w:tc>
        <w:tc>
          <w:tcPr>
            <w:tcW w:w="7149" w:type="dxa"/>
          </w:tcPr>
          <w:p w:rsidR="00C63DB6" w:rsidRPr="008C1886" w:rsidRDefault="00C63DB6" w:rsidP="00FA1C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1886">
              <w:rPr>
                <w:rFonts w:ascii="Times New Roman" w:eastAsia="Calibri" w:hAnsi="Times New Roman" w:cs="Times New Roman"/>
                <w:sz w:val="24"/>
              </w:rPr>
              <w:t>Библиографическое описание издания</w:t>
            </w:r>
          </w:p>
        </w:tc>
        <w:tc>
          <w:tcPr>
            <w:tcW w:w="1633" w:type="dxa"/>
          </w:tcPr>
          <w:p w:rsidR="00C63DB6" w:rsidRDefault="00C63DB6" w:rsidP="00FA1C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Кол-во </w:t>
            </w:r>
          </w:p>
          <w:p w:rsidR="00C63DB6" w:rsidRPr="008C1886" w:rsidRDefault="00C63DB6" w:rsidP="00FA1C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экз.</w:t>
            </w:r>
          </w:p>
        </w:tc>
      </w:tr>
      <w:tr w:rsidR="00C63DB6" w:rsidRPr="008C1886" w:rsidTr="00B70105">
        <w:trPr>
          <w:trHeight w:val="576"/>
        </w:trPr>
        <w:tc>
          <w:tcPr>
            <w:tcW w:w="682" w:type="dxa"/>
            <w:vAlign w:val="center"/>
          </w:tcPr>
          <w:p w:rsidR="00C63DB6" w:rsidRPr="00B70105" w:rsidRDefault="00C63DB6" w:rsidP="00B701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105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7149" w:type="dxa"/>
            <w:vAlign w:val="center"/>
          </w:tcPr>
          <w:p w:rsidR="00C63DB6" w:rsidRPr="008C1886" w:rsidRDefault="00C63DB6" w:rsidP="00903D09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Шавров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А.В.– Автоматика</w:t>
            </w:r>
            <w:r w:rsidR="00903D09">
              <w:rPr>
                <w:rFonts w:ascii="Times New Roman" w:eastAsia="Calibri" w:hAnsi="Times New Roman" w:cs="Times New Roman"/>
                <w:sz w:val="24"/>
              </w:rPr>
              <w:t xml:space="preserve"> / А.В. </w:t>
            </w:r>
            <w:proofErr w:type="spellStart"/>
            <w:r w:rsidR="00903D09">
              <w:rPr>
                <w:rFonts w:ascii="Times New Roman" w:eastAsia="Calibri" w:hAnsi="Times New Roman" w:cs="Times New Roman"/>
                <w:sz w:val="24"/>
              </w:rPr>
              <w:t>Шавров</w:t>
            </w:r>
            <w:proofErr w:type="spellEnd"/>
            <w:r w:rsidR="00903D09">
              <w:rPr>
                <w:rFonts w:ascii="Times New Roman" w:eastAsia="Calibri" w:hAnsi="Times New Roman" w:cs="Times New Roman"/>
                <w:sz w:val="24"/>
              </w:rPr>
              <w:t xml:space="preserve">, А.П. </w:t>
            </w:r>
            <w:proofErr w:type="spellStart"/>
            <w:r w:rsidR="00903D09">
              <w:rPr>
                <w:rFonts w:ascii="Times New Roman" w:eastAsia="Calibri" w:hAnsi="Times New Roman" w:cs="Times New Roman"/>
                <w:sz w:val="24"/>
              </w:rPr>
              <w:t>Коломеец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, М.</w:t>
            </w:r>
            <w:r w:rsidRPr="00AD7CD1">
              <w:rPr>
                <w:rFonts w:ascii="Times New Roman" w:eastAsia="Calibri" w:hAnsi="Times New Roman" w:cs="Times New Roman"/>
                <w:sz w:val="24"/>
              </w:rPr>
              <w:t xml:space="preserve">: </w:t>
            </w:r>
            <w:proofErr w:type="spellStart"/>
            <w:r w:rsidRPr="00AD7CD1">
              <w:rPr>
                <w:rFonts w:ascii="Times New Roman" w:eastAsia="Calibri" w:hAnsi="Times New Roman" w:cs="Times New Roman"/>
                <w:sz w:val="24"/>
              </w:rPr>
              <w:t>КолосС</w:t>
            </w:r>
            <w:proofErr w:type="spellEnd"/>
            <w:r w:rsidRPr="00AD7CD1">
              <w:rPr>
                <w:rFonts w:ascii="Times New Roman" w:eastAsia="Calibri" w:hAnsi="Times New Roman" w:cs="Times New Roman"/>
                <w:sz w:val="24"/>
              </w:rPr>
              <w:t>, 200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AD7CD1">
              <w:rPr>
                <w:rFonts w:ascii="Times New Roman" w:eastAsia="Calibri" w:hAnsi="Times New Roman" w:cs="Times New Roman"/>
                <w:sz w:val="24"/>
              </w:rPr>
              <w:t xml:space="preserve">. - </w:t>
            </w:r>
            <w:r>
              <w:rPr>
                <w:rFonts w:ascii="Times New Roman" w:eastAsia="Calibri" w:hAnsi="Times New Roman" w:cs="Times New Roman"/>
                <w:sz w:val="24"/>
              </w:rPr>
              <w:t>264</w:t>
            </w:r>
            <w:r w:rsidRPr="00AD7CD1">
              <w:rPr>
                <w:rFonts w:ascii="Times New Roman" w:eastAsia="Calibri" w:hAnsi="Times New Roman" w:cs="Times New Roman"/>
                <w:sz w:val="24"/>
              </w:rPr>
              <w:t xml:space="preserve"> с.</w:t>
            </w:r>
          </w:p>
        </w:tc>
        <w:tc>
          <w:tcPr>
            <w:tcW w:w="1633" w:type="dxa"/>
            <w:vAlign w:val="center"/>
          </w:tcPr>
          <w:p w:rsidR="00C63DB6" w:rsidRPr="008C1886" w:rsidRDefault="00C63DB6" w:rsidP="00FA1C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</w:tr>
      <w:tr w:rsidR="00C63DB6" w:rsidRPr="008C1886" w:rsidTr="00B70105">
        <w:trPr>
          <w:trHeight w:val="841"/>
        </w:trPr>
        <w:tc>
          <w:tcPr>
            <w:tcW w:w="682" w:type="dxa"/>
            <w:vAlign w:val="center"/>
          </w:tcPr>
          <w:p w:rsidR="00C63DB6" w:rsidRPr="00B70105" w:rsidRDefault="00C63DB6" w:rsidP="00B701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105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7149" w:type="dxa"/>
            <w:vAlign w:val="center"/>
          </w:tcPr>
          <w:p w:rsidR="00C63DB6" w:rsidRPr="008C1886" w:rsidRDefault="00C63DB6" w:rsidP="00B70105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Бородин, И. Ф. </w:t>
            </w:r>
            <w:r w:rsidRPr="00AD7CD1">
              <w:rPr>
                <w:rFonts w:ascii="Times New Roman" w:eastAsia="Calibri" w:hAnsi="Times New Roman" w:cs="Times New Roman"/>
                <w:sz w:val="24"/>
              </w:rPr>
              <w:t>Автоматизация технологических процессов и системы автоматиче</w:t>
            </w:r>
            <w:r>
              <w:rPr>
                <w:rFonts w:ascii="Times New Roman" w:eastAsia="Calibri" w:hAnsi="Times New Roman" w:cs="Times New Roman"/>
                <w:sz w:val="24"/>
              </w:rPr>
              <w:t>ского управления: учебник. - М.</w:t>
            </w:r>
            <w:r w:rsidRPr="00AD7CD1">
              <w:rPr>
                <w:rFonts w:ascii="Times New Roman" w:eastAsia="Calibri" w:hAnsi="Times New Roman" w:cs="Times New Roman"/>
                <w:sz w:val="24"/>
              </w:rPr>
              <w:t xml:space="preserve">: </w:t>
            </w:r>
            <w:proofErr w:type="spellStart"/>
            <w:r w:rsidRPr="00AD7CD1">
              <w:rPr>
                <w:rFonts w:ascii="Times New Roman" w:eastAsia="Calibri" w:hAnsi="Times New Roman" w:cs="Times New Roman"/>
                <w:sz w:val="24"/>
              </w:rPr>
              <w:t>КолосС</w:t>
            </w:r>
            <w:proofErr w:type="spellEnd"/>
            <w:r w:rsidRPr="00AD7CD1">
              <w:rPr>
                <w:rFonts w:ascii="Times New Roman" w:eastAsia="Calibri" w:hAnsi="Times New Roman" w:cs="Times New Roman"/>
                <w:sz w:val="24"/>
              </w:rPr>
              <w:t xml:space="preserve">, 2005. - 352 с. </w:t>
            </w:r>
          </w:p>
        </w:tc>
        <w:tc>
          <w:tcPr>
            <w:tcW w:w="1633" w:type="dxa"/>
            <w:vAlign w:val="center"/>
          </w:tcPr>
          <w:p w:rsidR="00C63DB6" w:rsidRPr="008C1886" w:rsidRDefault="00C63DB6" w:rsidP="00FA1C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0A7F7D" w:rsidRPr="008C1886" w:rsidTr="00B70105">
        <w:trPr>
          <w:trHeight w:val="841"/>
        </w:trPr>
        <w:tc>
          <w:tcPr>
            <w:tcW w:w="682" w:type="dxa"/>
            <w:vAlign w:val="center"/>
          </w:tcPr>
          <w:p w:rsidR="000A7F7D" w:rsidRPr="00B70105" w:rsidRDefault="000A7F7D" w:rsidP="00B7010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7149" w:type="dxa"/>
            <w:vAlign w:val="center"/>
          </w:tcPr>
          <w:p w:rsidR="000A7F7D" w:rsidRPr="000A7F7D" w:rsidRDefault="000A7F7D" w:rsidP="000A7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Гайдук А.Р. Теория автоматического управления в примерах и заданиях с решениями в </w:t>
            </w:r>
            <w:r w:rsidRPr="000A7F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MATLAB</w:t>
            </w:r>
            <w:r w:rsidRPr="000A7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[электронные ресурсы]: учебное пособие </w:t>
            </w:r>
            <w:proofErr w:type="spellStart"/>
            <w:r w:rsidRPr="000A7F7D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  <w:proofErr w:type="spellEnd"/>
            <w:r w:rsidRPr="000A7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,: </w:t>
            </w:r>
            <w:r w:rsidRPr="000A7F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/</w:t>
            </w:r>
            <w:r w:rsidRPr="000A7F7D">
              <w:rPr>
                <w:rStyle w:val="apple-converted-space"/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hyperlink r:id="rId19" w:history="1">
              <w:r w:rsidRPr="000A7F7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А. Р. Гайдук</w:t>
              </w:r>
            </w:hyperlink>
            <w:r w:rsidRPr="000A7F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0A7F7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В. Е. Беляев</w:t>
              </w:r>
            </w:hyperlink>
            <w:r w:rsidRPr="000A7F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Pr="000A7F7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Т. А. </w:t>
              </w:r>
              <w:proofErr w:type="spellStart"/>
              <w:r w:rsidRPr="000A7F7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Пьявченко</w:t>
              </w:r>
              <w:proofErr w:type="spellEnd"/>
            </w:hyperlink>
            <w:r w:rsidRPr="000A7F7D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</w:t>
            </w:r>
            <w:proofErr w:type="spellStart"/>
            <w:r w:rsidRPr="000A7F7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0A7F7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A7F7D">
              <w:rPr>
                <w:rFonts w:ascii="Times New Roman" w:hAnsi="Times New Roman" w:cs="Times New Roman"/>
                <w:sz w:val="24"/>
                <w:szCs w:val="24"/>
              </w:rPr>
              <w:t xml:space="preserve"> – СПб. : Лань, 2011 . – 464 с.</w:t>
            </w:r>
          </w:p>
        </w:tc>
        <w:tc>
          <w:tcPr>
            <w:tcW w:w="1633" w:type="dxa"/>
            <w:vAlign w:val="center"/>
          </w:tcPr>
          <w:p w:rsidR="000A7F7D" w:rsidRDefault="00993C4F" w:rsidP="00FA1C6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0A7F7D" w:rsidRPr="008C1886" w:rsidTr="00B70105">
        <w:trPr>
          <w:trHeight w:val="841"/>
        </w:trPr>
        <w:tc>
          <w:tcPr>
            <w:tcW w:w="682" w:type="dxa"/>
            <w:vAlign w:val="center"/>
          </w:tcPr>
          <w:p w:rsidR="000A7F7D" w:rsidRPr="00B70105" w:rsidRDefault="00993C4F" w:rsidP="00B7010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7149" w:type="dxa"/>
            <w:vAlign w:val="center"/>
          </w:tcPr>
          <w:p w:rsidR="000A7F7D" w:rsidRDefault="00993C4F" w:rsidP="00B7010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Ключников В.В. Проектирование систем управления технологическими процессами и аппаратами производственных процессов (задачи и управления): учебное пособие / В.В. Ключников: Алтайский гос. Тех. Университет им. Н.Н. Ползунова, Барнаул: Изд-во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АлтГТУ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, 2010.-161 с.</w:t>
            </w:r>
          </w:p>
        </w:tc>
        <w:tc>
          <w:tcPr>
            <w:tcW w:w="1633" w:type="dxa"/>
            <w:vAlign w:val="center"/>
          </w:tcPr>
          <w:p w:rsidR="000A7F7D" w:rsidRDefault="00993C4F" w:rsidP="00FA1C6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</w:t>
            </w:r>
          </w:p>
        </w:tc>
      </w:tr>
      <w:tr w:rsidR="00993C4F" w:rsidRPr="008C1886" w:rsidTr="00B70105">
        <w:trPr>
          <w:trHeight w:val="841"/>
        </w:trPr>
        <w:tc>
          <w:tcPr>
            <w:tcW w:w="682" w:type="dxa"/>
            <w:vAlign w:val="center"/>
          </w:tcPr>
          <w:p w:rsidR="00993C4F" w:rsidRPr="00B70105" w:rsidRDefault="00993C4F" w:rsidP="00B7010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7149" w:type="dxa"/>
            <w:vAlign w:val="center"/>
          </w:tcPr>
          <w:p w:rsidR="00993C4F" w:rsidRDefault="00051000" w:rsidP="00B7010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Поликарпов А.В. Электрификация и автоматизация технических процессов с/х производства: лабораторный практикум, учебное пособие/ А.В. Поликарпов, В.В.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Коновалов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>. - Пенза: ПГСХА, 2006. – 137 с.</w:t>
            </w:r>
          </w:p>
        </w:tc>
        <w:tc>
          <w:tcPr>
            <w:tcW w:w="1633" w:type="dxa"/>
            <w:vAlign w:val="center"/>
          </w:tcPr>
          <w:p w:rsidR="00993C4F" w:rsidRDefault="00051000" w:rsidP="00FA1C6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</w:tbl>
    <w:p w:rsidR="00F75504" w:rsidRDefault="00F75504" w:rsidP="00C63DB6">
      <w:pPr>
        <w:spacing w:after="0" w:line="240" w:lineRule="auto"/>
        <w:rPr>
          <w:sz w:val="24"/>
          <w:szCs w:val="24"/>
        </w:rPr>
      </w:pPr>
    </w:p>
    <w:p w:rsidR="00C63DB6" w:rsidRPr="00346002" w:rsidRDefault="00C63DB6" w:rsidP="00C63D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6002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Список имеющихся в библиотеке университета изданий дополнительной учебной литературы по дисциплине «</w:t>
      </w:r>
      <w:r>
        <w:rPr>
          <w:rFonts w:ascii="Times New Roman" w:eastAsia="Calibri" w:hAnsi="Times New Roman" w:cs="Times New Roman"/>
          <w:b/>
          <w:sz w:val="28"/>
          <w:szCs w:val="28"/>
        </w:rPr>
        <w:t>Автоматик</w:t>
      </w:r>
      <w:r w:rsidR="00A60AE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46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по состоянию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  <w:r w:rsidRPr="00346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Pr="00346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C63DB6" w:rsidRPr="00F75504" w:rsidRDefault="00C63DB6" w:rsidP="00C63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3"/>
        <w:gridCol w:w="7219"/>
        <w:gridCol w:w="1755"/>
      </w:tblGrid>
      <w:tr w:rsidR="00C63DB6" w:rsidRPr="00A60AE0" w:rsidTr="000C2518">
        <w:trPr>
          <w:trHeight w:val="69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DB6" w:rsidRPr="00A60AE0" w:rsidRDefault="00C63DB6" w:rsidP="00A60AE0">
            <w:pPr>
              <w:snapToGrid w:val="0"/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DB6" w:rsidRPr="00A60AE0" w:rsidRDefault="00C63DB6" w:rsidP="00A60AE0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Библиографическое описание издания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DB6" w:rsidRPr="00A60AE0" w:rsidRDefault="00C63DB6" w:rsidP="00A60AE0">
            <w:pPr>
              <w:snapToGrid w:val="0"/>
              <w:spacing w:after="0" w:line="240" w:lineRule="auto"/>
              <w:ind w:left="95" w:hanging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C63DB6" w:rsidRPr="00A60AE0" w:rsidTr="000C2518">
        <w:trPr>
          <w:trHeight w:val="35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DB6" w:rsidRPr="00A60AE0" w:rsidRDefault="00C63DB6" w:rsidP="00A60AE0">
            <w:pPr>
              <w:snapToGrid w:val="0"/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DB6" w:rsidRPr="00A60AE0" w:rsidRDefault="00C63DB6" w:rsidP="00A60AE0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DB6" w:rsidRPr="00A60AE0" w:rsidRDefault="00C63DB6" w:rsidP="00A60AE0">
            <w:pPr>
              <w:snapToGrid w:val="0"/>
              <w:spacing w:after="0" w:line="240" w:lineRule="auto"/>
              <w:ind w:left="95" w:hanging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63DB6" w:rsidRPr="00A60AE0" w:rsidTr="00051000">
        <w:trPr>
          <w:trHeight w:val="137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3DB6" w:rsidRPr="00A60AE0" w:rsidRDefault="00C63DB6" w:rsidP="00051000">
            <w:pPr>
              <w:snapToGrid w:val="0"/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0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0AE0" w:rsidRPr="00A60AE0" w:rsidRDefault="006018D5" w:rsidP="00A60AE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Практикум по автоматике: математическое моделирование систем автоматического регулирования / под редакцией Б.А. Карташова М.: </w:t>
            </w:r>
            <w:proofErr w:type="spellStart"/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КолосС</w:t>
            </w:r>
            <w:proofErr w:type="spellEnd"/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C63DB6" w:rsidRPr="00A60AE0" w:rsidRDefault="00A60AE0" w:rsidP="00A60AE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6018D5"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2004. – 184 с.</w:t>
            </w:r>
            <w:r w:rsidR="00FA1C65"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="00FA1C65"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ил+С</w:t>
            </w:r>
            <w:proofErr w:type="spellEnd"/>
            <w:proofErr w:type="gramStart"/>
            <w:r w:rsidR="00FA1C65" w:rsidRPr="00A60A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</w:t>
            </w:r>
            <w:proofErr w:type="gramEnd"/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FA1C65" w:rsidRPr="00A60AE0" w:rsidRDefault="00A60AE0" w:rsidP="00A60AE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-2006. – 184 с.: </w:t>
            </w:r>
            <w:proofErr w:type="spellStart"/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ил+С</w:t>
            </w:r>
            <w:proofErr w:type="spellEnd"/>
            <w:proofErr w:type="gramStart"/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</w:t>
            </w:r>
            <w:proofErr w:type="gramEnd"/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8D5" w:rsidRPr="00A60AE0" w:rsidRDefault="006018D5" w:rsidP="00A60AE0">
            <w:pPr>
              <w:snapToGrid w:val="0"/>
              <w:spacing w:after="0" w:line="240" w:lineRule="auto"/>
              <w:ind w:left="95"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0AE0" w:rsidRPr="00A60AE0" w:rsidRDefault="00A60AE0" w:rsidP="00A60AE0">
            <w:pPr>
              <w:snapToGrid w:val="0"/>
              <w:spacing w:after="0" w:line="240" w:lineRule="auto"/>
              <w:ind w:left="95"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0AE0" w:rsidRPr="00A60AE0" w:rsidRDefault="00A60AE0" w:rsidP="00A60AE0">
            <w:pPr>
              <w:snapToGrid w:val="0"/>
              <w:spacing w:after="0" w:line="240" w:lineRule="auto"/>
              <w:ind w:left="95"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63DB6" w:rsidRPr="00A60AE0" w:rsidRDefault="006018D5" w:rsidP="00A60AE0">
            <w:pPr>
              <w:snapToGrid w:val="0"/>
              <w:spacing w:after="0" w:line="240" w:lineRule="auto"/>
              <w:ind w:left="95"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C63DB6" w:rsidRPr="00A60AE0" w:rsidRDefault="00A60AE0" w:rsidP="00A60AE0">
            <w:pPr>
              <w:snapToGrid w:val="0"/>
              <w:spacing w:after="0" w:line="240" w:lineRule="auto"/>
              <w:ind w:left="95"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0A7F7D" w:rsidRPr="00A60AE0" w:rsidTr="000A7F7D">
        <w:trPr>
          <w:trHeight w:val="519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7F7D" w:rsidRPr="00A60AE0" w:rsidRDefault="00055C97" w:rsidP="00A60AE0">
            <w:pPr>
              <w:snapToGrid w:val="0"/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C97" w:rsidRPr="00A60AE0" w:rsidRDefault="00055C97" w:rsidP="00055C9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Калинин Ц.И. Курсовое и дипломное проектирование по автоматике: </w:t>
            </w:r>
          </w:p>
          <w:p w:rsidR="000A7F7D" w:rsidRPr="00A60AE0" w:rsidRDefault="00055C97" w:rsidP="00055C9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учебное пособие для бакалавров профиля 110802 «Электрооборудование и </w:t>
            </w:r>
            <w:proofErr w:type="spellStart"/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электротехнология</w:t>
            </w:r>
            <w:proofErr w:type="spellEnd"/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», / Ц.И. Калинин, Р.А. </w:t>
            </w:r>
            <w:proofErr w:type="spellStart"/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Куницын</w:t>
            </w:r>
            <w:proofErr w:type="gramStart"/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,А</w:t>
            </w:r>
            <w:proofErr w:type="gramEnd"/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Багаев</w:t>
            </w:r>
            <w:proofErr w:type="spellEnd"/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Барнаул РИО АГАУ,2013 – 67с.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F7D" w:rsidRPr="00A60AE0" w:rsidRDefault="00055C97" w:rsidP="00A60AE0">
            <w:pPr>
              <w:snapToGrid w:val="0"/>
              <w:spacing w:after="0" w:line="240" w:lineRule="auto"/>
              <w:ind w:left="95"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</w:tbl>
    <w:p w:rsidR="00055C97" w:rsidRDefault="00055C97"/>
    <w:p w:rsidR="00055C97" w:rsidRDefault="00055C97">
      <w:r>
        <w:lastRenderedPageBreak/>
        <w:t xml:space="preserve">Продолжение </w:t>
      </w:r>
    </w:p>
    <w:tbl>
      <w:tblPr>
        <w:tblW w:w="964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3"/>
        <w:gridCol w:w="7219"/>
        <w:gridCol w:w="1755"/>
      </w:tblGrid>
      <w:tr w:rsidR="00055C97" w:rsidRPr="00695D70" w:rsidTr="00212B91">
        <w:trPr>
          <w:trHeight w:val="450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C97" w:rsidRPr="00695D70" w:rsidRDefault="00055C97" w:rsidP="00212B91">
            <w:pPr>
              <w:snapToGrid w:val="0"/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5D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C97" w:rsidRPr="00695D70" w:rsidRDefault="00055C97" w:rsidP="00212B9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5D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5C97" w:rsidRPr="00695D70" w:rsidRDefault="00055C97" w:rsidP="00212B91">
            <w:pPr>
              <w:snapToGrid w:val="0"/>
              <w:spacing w:after="0" w:line="240" w:lineRule="auto"/>
              <w:ind w:left="95" w:firstLine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5D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0A7F7D" w:rsidRPr="00A60AE0" w:rsidTr="000A7F7D">
        <w:trPr>
          <w:trHeight w:val="653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7F7D" w:rsidRPr="00A60AE0" w:rsidRDefault="00055C97" w:rsidP="00A60AE0">
            <w:pPr>
              <w:snapToGrid w:val="0"/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C97" w:rsidRPr="00A60AE0" w:rsidRDefault="00055C97" w:rsidP="00055C9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Калинин Ц.И. Курсовое и дипломное проектирование по автоматике: </w:t>
            </w:r>
          </w:p>
          <w:p w:rsidR="000A7F7D" w:rsidRPr="00A60AE0" w:rsidRDefault="00055C97" w:rsidP="00055C9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учебное пособие для бакалавров профиля 110802 «Электрооборудование и </w:t>
            </w:r>
            <w:proofErr w:type="spellStart"/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электротехнология</w:t>
            </w:r>
            <w:proofErr w:type="spellEnd"/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», / Ц.И. Калинин, Р.А. </w:t>
            </w:r>
            <w:proofErr w:type="spellStart"/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Куницын</w:t>
            </w:r>
            <w:proofErr w:type="gramStart"/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,А</w:t>
            </w:r>
            <w:proofErr w:type="gramEnd"/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.А.Багаев</w:t>
            </w:r>
            <w:proofErr w:type="spellEnd"/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АГАУ. – </w:t>
            </w:r>
            <w:proofErr w:type="spellStart"/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</w:t>
            </w:r>
            <w:proofErr w:type="gramStart"/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.т</w:t>
            </w:r>
            <w:proofErr w:type="gramEnd"/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екстовые</w:t>
            </w:r>
            <w:proofErr w:type="spellEnd"/>
            <w:r w:rsidRPr="00A60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дан. (1 файл: 3.06 МБ),2013 – 67с.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F7D" w:rsidRPr="00A60AE0" w:rsidRDefault="00055C97" w:rsidP="00A60AE0">
            <w:pPr>
              <w:snapToGrid w:val="0"/>
              <w:spacing w:after="0" w:line="240" w:lineRule="auto"/>
              <w:ind w:left="95"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A7F7D" w:rsidRPr="00A60AE0" w:rsidTr="000A7F7D">
        <w:trPr>
          <w:trHeight w:val="653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7F7D" w:rsidRPr="00A60AE0" w:rsidRDefault="00055C97" w:rsidP="00A60AE0">
            <w:pPr>
              <w:snapToGrid w:val="0"/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7F7D" w:rsidRPr="00A60AE0" w:rsidRDefault="00055C97" w:rsidP="00903D0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Багаев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А.А. Принципы автоматизации технологических процессов в АПК: учебное пособие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Багаев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АГАУ. – Барнаул: изд-во АГАУ, 2011.-89 с.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F7D" w:rsidRPr="00A60AE0" w:rsidRDefault="00055C97" w:rsidP="00A60AE0">
            <w:pPr>
              <w:snapToGrid w:val="0"/>
              <w:spacing w:after="0" w:line="240" w:lineRule="auto"/>
              <w:ind w:left="95"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0A7F7D" w:rsidRPr="00A60AE0" w:rsidTr="00055C97">
        <w:trPr>
          <w:trHeight w:val="753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7F7D" w:rsidRPr="00A60AE0" w:rsidRDefault="00055C97" w:rsidP="00A60AE0">
            <w:pPr>
              <w:snapToGrid w:val="0"/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7F7D" w:rsidRPr="00055C97" w:rsidRDefault="00055C97" w:rsidP="00903D0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Курыкин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А.А. Оборудование и автоматизация перерабатывающих производств: учебник для вузов/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Курыкин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55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др.</w:t>
            </w:r>
            <w:r w:rsidRPr="00055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– М.: Космос. 2007. – 591 с.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F7D" w:rsidRPr="00A60AE0" w:rsidRDefault="000A7F7D" w:rsidP="00A60AE0">
            <w:pPr>
              <w:snapToGrid w:val="0"/>
              <w:spacing w:after="0" w:line="240" w:lineRule="auto"/>
              <w:ind w:left="95"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5C97" w:rsidRPr="00A60AE0" w:rsidTr="00212B91">
        <w:trPr>
          <w:trHeight w:val="888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C97" w:rsidRDefault="00055C97" w:rsidP="00212B91">
            <w:pPr>
              <w:snapToGrid w:val="0"/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C97" w:rsidRDefault="00C85FCA" w:rsidP="00212B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85FCA">
              <w:rPr>
                <w:rFonts w:ascii="Times New Roman" w:hAnsi="Times New Roman" w:cs="Times New Roman"/>
                <w:sz w:val="24"/>
                <w:szCs w:val="24"/>
              </w:rPr>
              <w:t>Рульнов</w:t>
            </w:r>
            <w:proofErr w:type="spellEnd"/>
            <w:r w:rsidRPr="00C85FCA">
              <w:rPr>
                <w:rFonts w:ascii="Times New Roman" w:hAnsi="Times New Roman" w:cs="Times New Roman"/>
                <w:sz w:val="24"/>
                <w:szCs w:val="24"/>
              </w:rPr>
              <w:t xml:space="preserve"> А.А. Автоматизация систем водоснабжения и водоотведения: учебник/ А.А. </w:t>
            </w:r>
            <w:proofErr w:type="spellStart"/>
            <w:r w:rsidRPr="00C85FCA">
              <w:rPr>
                <w:rFonts w:ascii="Times New Roman" w:hAnsi="Times New Roman" w:cs="Times New Roman"/>
                <w:sz w:val="24"/>
                <w:szCs w:val="24"/>
              </w:rPr>
              <w:t>Рульнов</w:t>
            </w:r>
            <w:proofErr w:type="spellEnd"/>
            <w:r w:rsidRPr="00C85FCA">
              <w:rPr>
                <w:rFonts w:ascii="Times New Roman" w:hAnsi="Times New Roman" w:cs="Times New Roman"/>
                <w:sz w:val="24"/>
                <w:szCs w:val="24"/>
              </w:rPr>
              <w:t xml:space="preserve">, К.Ю.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Евстафьев. – М.: Космос. 2011. – 205 с.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5C97" w:rsidRPr="00A60AE0" w:rsidRDefault="00055C97" w:rsidP="00212B91">
            <w:pPr>
              <w:snapToGrid w:val="0"/>
              <w:spacing w:after="0" w:line="240" w:lineRule="auto"/>
              <w:ind w:left="95"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5C97" w:rsidRPr="00A60AE0" w:rsidTr="000A7F7D">
        <w:trPr>
          <w:trHeight w:val="753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C97" w:rsidRDefault="00C85FCA" w:rsidP="00212B91">
            <w:pPr>
              <w:snapToGrid w:val="0"/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C97" w:rsidRDefault="00C85FCA" w:rsidP="00212B9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Катаманов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Б.А. Практикум по автоматике. Математическое моделирование систем автоматического регулирования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од. Ред. Б.А.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– М.: Колос, 2006. – 184 с</w:t>
            </w:r>
            <w:r w:rsidR="00212B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C97" w:rsidRPr="00A60AE0" w:rsidRDefault="00055C97" w:rsidP="00212B91">
            <w:pPr>
              <w:snapToGrid w:val="0"/>
              <w:spacing w:after="0" w:line="240" w:lineRule="auto"/>
              <w:ind w:left="95"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63DB6" w:rsidRDefault="00C63DB6" w:rsidP="00C6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5FCA" w:rsidRDefault="00C85FCA" w:rsidP="00C6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2B91" w:rsidRDefault="00212B91" w:rsidP="00C6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2B91" w:rsidRDefault="00212B91" w:rsidP="00C6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2B91" w:rsidRDefault="00212B91" w:rsidP="00C6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2B91" w:rsidRDefault="00212B91" w:rsidP="00C6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2B91" w:rsidRDefault="00212B91" w:rsidP="00C6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2B91" w:rsidRDefault="00212B91" w:rsidP="00C6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2B91" w:rsidRDefault="00212B91" w:rsidP="00C6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2B91" w:rsidRDefault="00212B91" w:rsidP="00C6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2B91" w:rsidRPr="00F75504" w:rsidRDefault="00212B91" w:rsidP="00C6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3DB6" w:rsidRPr="00903D09" w:rsidRDefault="00C63DB6" w:rsidP="00C63D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D09">
        <w:rPr>
          <w:rFonts w:ascii="Times New Roman" w:hAnsi="Times New Roman" w:cs="Times New Roman"/>
          <w:sz w:val="28"/>
          <w:szCs w:val="28"/>
        </w:rPr>
        <w:t>Составитель: к.т.н., доцент  Калинин Ц.И.</w:t>
      </w:r>
    </w:p>
    <w:p w:rsidR="00C63DB6" w:rsidRPr="00903D09" w:rsidRDefault="00C63DB6" w:rsidP="00C63DB6">
      <w:pPr>
        <w:tabs>
          <w:tab w:val="left" w:pos="148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C63DB6" w:rsidRPr="00903D09" w:rsidRDefault="00C63DB6" w:rsidP="00C63DB6">
      <w:pPr>
        <w:tabs>
          <w:tab w:val="left" w:pos="14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D09">
        <w:rPr>
          <w:rFonts w:ascii="Times New Roman" w:hAnsi="Times New Roman" w:cs="Times New Roman"/>
          <w:sz w:val="28"/>
          <w:szCs w:val="28"/>
        </w:rPr>
        <w:t>Список верен</w:t>
      </w:r>
    </w:p>
    <w:p w:rsidR="00C63DB6" w:rsidRPr="00A60AE0" w:rsidRDefault="00C63DB6" w:rsidP="00C63DB6">
      <w:pPr>
        <w:tabs>
          <w:tab w:val="left" w:pos="148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C63DB6" w:rsidRPr="001628CC" w:rsidRDefault="00C63DB6" w:rsidP="00C63DB6">
      <w:pPr>
        <w:tabs>
          <w:tab w:val="left" w:pos="14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28CC">
        <w:rPr>
          <w:rFonts w:ascii="Times New Roman" w:hAnsi="Times New Roman" w:cs="Times New Roman"/>
          <w:sz w:val="28"/>
          <w:szCs w:val="28"/>
        </w:rPr>
        <w:t xml:space="preserve"> _______________________________ </w:t>
      </w:r>
      <w:r w:rsidRPr="001628CC">
        <w:rPr>
          <w:rFonts w:ascii="Times New Roman" w:hAnsi="Times New Roman" w:cs="Times New Roman"/>
          <w:sz w:val="28"/>
          <w:szCs w:val="28"/>
        </w:rPr>
        <w:tab/>
      </w:r>
      <w:r w:rsidRPr="001628CC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 w:rsidRPr="001628CC">
        <w:rPr>
          <w:rFonts w:ascii="Times New Roman" w:hAnsi="Times New Roman" w:cs="Times New Roman"/>
          <w:sz w:val="28"/>
          <w:szCs w:val="28"/>
        </w:rPr>
        <w:tab/>
      </w:r>
    </w:p>
    <w:p w:rsidR="00C63DB6" w:rsidRPr="001628CC" w:rsidRDefault="00C63DB6" w:rsidP="00C63DB6">
      <w:pPr>
        <w:tabs>
          <w:tab w:val="left" w:pos="14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1628CC"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 работника библиотеки </w:t>
      </w:r>
      <w:r w:rsidRPr="001628C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628C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628C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628C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628C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628CC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1628C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628C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628CC">
        <w:rPr>
          <w:rFonts w:ascii="Times New Roman" w:hAnsi="Times New Roman" w:cs="Times New Roman"/>
          <w:sz w:val="28"/>
          <w:szCs w:val="28"/>
          <w:vertAlign w:val="superscript"/>
        </w:rPr>
        <w:tab/>
        <w:t>И.О. Фамилия</w:t>
      </w:r>
    </w:p>
    <w:p w:rsidR="00C85FCA" w:rsidRDefault="00C85FC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bookmarkEnd w:id="0"/>
    <w:p w:rsidR="005F36F0" w:rsidRDefault="00E70401" w:rsidP="00E70401">
      <w:pPr>
        <w:ind w:left="3828" w:hanging="851"/>
        <w:jc w:val="right"/>
        <w:rPr>
          <w:rFonts w:ascii="Times New Roman" w:eastAsia="Times New Roman" w:hAnsi="Times New Roman" w:cs="Times New Roman"/>
          <w:lang w:eastAsia="ru-RU"/>
        </w:rPr>
      </w:pPr>
      <w:r w:rsidRPr="00E7040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__ к программе дисциплины </w:t>
      </w:r>
    </w:p>
    <w:p w:rsidR="00E70401" w:rsidRPr="00E70401" w:rsidRDefault="00E70401" w:rsidP="00E70401">
      <w:pPr>
        <w:ind w:left="3828" w:hanging="851"/>
        <w:jc w:val="right"/>
        <w:rPr>
          <w:rFonts w:ascii="Times New Roman" w:eastAsia="Times New Roman" w:hAnsi="Times New Roman" w:cs="Times New Roman"/>
          <w:lang w:eastAsia="ru-RU"/>
        </w:rPr>
      </w:pPr>
      <w:r w:rsidRPr="00E70401">
        <w:rPr>
          <w:rFonts w:ascii="Times New Roman" w:eastAsia="Times New Roman" w:hAnsi="Times New Roman" w:cs="Times New Roman"/>
          <w:lang w:eastAsia="ar-SA"/>
        </w:rPr>
        <w:t>«</w:t>
      </w:r>
      <w:r w:rsidR="005F36F0">
        <w:rPr>
          <w:rFonts w:ascii="Times New Roman" w:eastAsia="Times New Roman" w:hAnsi="Times New Roman" w:cs="Times New Roman"/>
          <w:lang w:eastAsia="ar-SA"/>
        </w:rPr>
        <w:t>Автоматика</w:t>
      </w:r>
      <w:r w:rsidRPr="00E70401">
        <w:rPr>
          <w:rFonts w:ascii="Times New Roman" w:eastAsia="Times New Roman" w:hAnsi="Times New Roman" w:cs="Times New Roman"/>
          <w:lang w:eastAsia="ar-SA"/>
        </w:rPr>
        <w:t>»</w:t>
      </w:r>
    </w:p>
    <w:p w:rsidR="00E70401" w:rsidRPr="00C85FCA" w:rsidRDefault="00E70401" w:rsidP="00E70401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дисциплины</w:t>
      </w:r>
    </w:p>
    <w:p w:rsidR="00E70401" w:rsidRPr="00C85FCA" w:rsidRDefault="00E70401" w:rsidP="00E70401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C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5F36F0" w:rsidRPr="00C85FCA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Автоматика</w:t>
      </w:r>
      <w:r w:rsidRPr="00C85FC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8C1886" w:rsidRPr="00C85FCA" w:rsidRDefault="008C1886" w:rsidP="00C85FC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FCA">
        <w:rPr>
          <w:rFonts w:ascii="Times New Roman" w:eastAsia="Calibri" w:hAnsi="Times New Roman" w:cs="Times New Roman"/>
          <w:b/>
          <w:sz w:val="28"/>
          <w:szCs w:val="28"/>
        </w:rPr>
        <w:t>Цель дисциплины</w:t>
      </w:r>
      <w:r w:rsidRPr="00C85FC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C3680" w:rsidRPr="00C85FCA">
        <w:rPr>
          <w:rFonts w:ascii="Times New Roman" w:eastAsia="Calibri" w:hAnsi="Times New Roman" w:cs="Times New Roman"/>
          <w:sz w:val="28"/>
          <w:szCs w:val="28"/>
        </w:rPr>
        <w:t>приобретение теоретических</w:t>
      </w:r>
      <w:r w:rsidRPr="00C85FCA">
        <w:rPr>
          <w:rFonts w:ascii="Times New Roman" w:eastAsia="Calibri" w:hAnsi="Times New Roman" w:cs="Times New Roman"/>
          <w:sz w:val="28"/>
          <w:szCs w:val="28"/>
        </w:rPr>
        <w:t xml:space="preserve"> знаний и формирование</w:t>
      </w:r>
      <w:r w:rsidR="006C3680" w:rsidRPr="00C85FCA">
        <w:rPr>
          <w:rFonts w:ascii="Times New Roman" w:eastAsia="Calibri" w:hAnsi="Times New Roman" w:cs="Times New Roman"/>
          <w:sz w:val="28"/>
          <w:szCs w:val="28"/>
        </w:rPr>
        <w:t xml:space="preserve"> практических</w:t>
      </w:r>
      <w:r w:rsidRPr="00C85FCA">
        <w:rPr>
          <w:rFonts w:ascii="Times New Roman" w:eastAsia="Calibri" w:hAnsi="Times New Roman" w:cs="Times New Roman"/>
          <w:sz w:val="28"/>
          <w:szCs w:val="28"/>
        </w:rPr>
        <w:t xml:space="preserve"> навыков по </w:t>
      </w:r>
      <w:r w:rsidR="006C3680" w:rsidRPr="00C85FCA">
        <w:rPr>
          <w:rFonts w:ascii="Times New Roman" w:eastAsia="Calibri" w:hAnsi="Times New Roman" w:cs="Times New Roman"/>
          <w:sz w:val="28"/>
          <w:szCs w:val="28"/>
        </w:rPr>
        <w:t>выбору, анализу и синтезу современных сре</w:t>
      </w:r>
      <w:proofErr w:type="gramStart"/>
      <w:r w:rsidR="006C3680" w:rsidRPr="00C85FCA">
        <w:rPr>
          <w:rFonts w:ascii="Times New Roman" w:eastAsia="Calibri" w:hAnsi="Times New Roman" w:cs="Times New Roman"/>
          <w:sz w:val="28"/>
          <w:szCs w:val="28"/>
        </w:rPr>
        <w:t>дств в</w:t>
      </w:r>
      <w:r w:rsidRPr="00C85FCA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C85FCA">
        <w:rPr>
          <w:rFonts w:ascii="Times New Roman" w:eastAsia="Calibri" w:hAnsi="Times New Roman" w:cs="Times New Roman"/>
          <w:sz w:val="28"/>
          <w:szCs w:val="28"/>
        </w:rPr>
        <w:t>/х производств</w:t>
      </w:r>
      <w:r w:rsidR="006C3680" w:rsidRPr="00C85FCA">
        <w:rPr>
          <w:rFonts w:ascii="Times New Roman" w:eastAsia="Calibri" w:hAnsi="Times New Roman" w:cs="Times New Roman"/>
          <w:sz w:val="28"/>
          <w:szCs w:val="28"/>
        </w:rPr>
        <w:t>е</w:t>
      </w:r>
      <w:r w:rsidRPr="00C85FC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C1886" w:rsidRPr="00C85FCA" w:rsidRDefault="008C1886" w:rsidP="00C85FC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FCA">
        <w:rPr>
          <w:rFonts w:ascii="Times New Roman" w:eastAsia="Calibri" w:hAnsi="Times New Roman" w:cs="Times New Roman"/>
          <w:sz w:val="28"/>
          <w:szCs w:val="28"/>
        </w:rPr>
        <w:t>Освоение данной дисциплины направленно на формирование у обучающихся следующих компетенций.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53"/>
      </w:tblGrid>
      <w:tr w:rsidR="008C1886" w:rsidRPr="00212B91" w:rsidTr="00212B91">
        <w:tc>
          <w:tcPr>
            <w:tcW w:w="2410" w:type="dxa"/>
          </w:tcPr>
          <w:p w:rsidR="008C1886" w:rsidRPr="00212B91" w:rsidRDefault="008C1886" w:rsidP="008C18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B91">
              <w:rPr>
                <w:rFonts w:ascii="Times New Roman" w:eastAsia="Calibri" w:hAnsi="Times New Roman" w:cs="Times New Roman"/>
                <w:sz w:val="28"/>
                <w:szCs w:val="28"/>
              </w:rPr>
              <w:t>№ компетенций</w:t>
            </w:r>
          </w:p>
        </w:tc>
        <w:tc>
          <w:tcPr>
            <w:tcW w:w="7053" w:type="dxa"/>
          </w:tcPr>
          <w:p w:rsidR="008C1886" w:rsidRPr="00212B91" w:rsidRDefault="008C1886" w:rsidP="008C188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B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компетенций, формируемых </w:t>
            </w:r>
          </w:p>
        </w:tc>
      </w:tr>
      <w:tr w:rsidR="008C1886" w:rsidRPr="00212B91" w:rsidTr="00212B91">
        <w:tc>
          <w:tcPr>
            <w:tcW w:w="2410" w:type="dxa"/>
            <w:vAlign w:val="center"/>
          </w:tcPr>
          <w:p w:rsidR="008C1886" w:rsidRPr="00212B91" w:rsidRDefault="00212B91" w:rsidP="00212B9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B91">
              <w:rPr>
                <w:rFonts w:ascii="Times New Roman" w:hAnsi="Times New Roman" w:cs="Times New Roman"/>
                <w:sz w:val="28"/>
                <w:szCs w:val="28"/>
              </w:rPr>
              <w:t>ОПК-9</w:t>
            </w:r>
          </w:p>
        </w:tc>
        <w:tc>
          <w:tcPr>
            <w:tcW w:w="7053" w:type="dxa"/>
          </w:tcPr>
          <w:p w:rsidR="008C1886" w:rsidRPr="00212B91" w:rsidRDefault="00212B91" w:rsidP="006C36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B91">
              <w:rPr>
                <w:rFonts w:ascii="Times New Roman" w:hAnsi="Times New Roman" w:cs="Times New Roman"/>
                <w:sz w:val="28"/>
                <w:szCs w:val="28"/>
              </w:rPr>
              <w:t>Готовностью к использованию технических средств автоматики и систем автоматизации</w:t>
            </w:r>
          </w:p>
        </w:tc>
      </w:tr>
    </w:tbl>
    <w:p w:rsidR="008C1886" w:rsidRPr="008C1886" w:rsidRDefault="008C1886" w:rsidP="008C1886">
      <w:pPr>
        <w:spacing w:line="360" w:lineRule="auto"/>
        <w:ind w:firstLine="709"/>
        <w:rPr>
          <w:rFonts w:ascii="Times New Roman" w:eastAsia="Calibri" w:hAnsi="Times New Roman" w:cs="Times New Roman"/>
          <w:sz w:val="24"/>
        </w:rPr>
      </w:pPr>
    </w:p>
    <w:p w:rsidR="008C1886" w:rsidRDefault="008C1886" w:rsidP="00695D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FCA">
        <w:rPr>
          <w:rFonts w:ascii="Times New Roman" w:eastAsia="Calibri" w:hAnsi="Times New Roman" w:cs="Times New Roman"/>
          <w:sz w:val="28"/>
          <w:szCs w:val="28"/>
        </w:rPr>
        <w:t>Трудоемкость дисциплины «</w:t>
      </w:r>
      <w:r w:rsidR="006C3680" w:rsidRPr="00C85FCA">
        <w:rPr>
          <w:rFonts w:ascii="Times New Roman" w:eastAsia="Calibri" w:hAnsi="Times New Roman" w:cs="Times New Roman"/>
          <w:sz w:val="28"/>
          <w:szCs w:val="28"/>
        </w:rPr>
        <w:t>Автоматика</w:t>
      </w:r>
      <w:r w:rsidRPr="00C85FCA">
        <w:rPr>
          <w:rFonts w:ascii="Times New Roman" w:eastAsia="Calibri" w:hAnsi="Times New Roman" w:cs="Times New Roman"/>
          <w:sz w:val="28"/>
          <w:szCs w:val="28"/>
        </w:rPr>
        <w:t>» по видам занятий, реализуе</w:t>
      </w:r>
      <w:r w:rsidR="006C3680" w:rsidRPr="00C85FCA">
        <w:rPr>
          <w:rFonts w:ascii="Times New Roman" w:eastAsia="Calibri" w:hAnsi="Times New Roman" w:cs="Times New Roman"/>
          <w:sz w:val="28"/>
          <w:szCs w:val="28"/>
        </w:rPr>
        <w:t>мой</w:t>
      </w:r>
      <w:r w:rsidRPr="00C85FCA">
        <w:rPr>
          <w:rFonts w:ascii="Times New Roman" w:eastAsia="Calibri" w:hAnsi="Times New Roman" w:cs="Times New Roman"/>
          <w:sz w:val="28"/>
          <w:szCs w:val="28"/>
        </w:rPr>
        <w:t xml:space="preserve"> по учебному плану подготовки </w:t>
      </w:r>
      <w:r w:rsidR="00695D70">
        <w:rPr>
          <w:rFonts w:ascii="Times New Roman" w:eastAsia="Times New Roman" w:hAnsi="Times New Roman" w:cs="Times New Roman"/>
          <w:sz w:val="28"/>
          <w:szCs w:val="28"/>
          <w:lang w:eastAsia="ar-SA"/>
        </w:rPr>
        <w:t>35.03.06</w:t>
      </w:r>
      <w:r w:rsidR="00695D70"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«</w:t>
      </w:r>
      <w:proofErr w:type="spellStart"/>
      <w:r w:rsidR="00695D70"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Агроинженерия</w:t>
      </w:r>
      <w:proofErr w:type="spellEnd"/>
      <w:r w:rsidR="00695D70" w:rsidRPr="0010593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C85FCA">
        <w:rPr>
          <w:rFonts w:ascii="Times New Roman" w:eastAsia="Calibri" w:hAnsi="Times New Roman" w:cs="Times New Roman"/>
          <w:sz w:val="28"/>
          <w:szCs w:val="28"/>
        </w:rPr>
        <w:t xml:space="preserve">, профиля  «Электрооборудования и </w:t>
      </w:r>
      <w:proofErr w:type="spellStart"/>
      <w:r w:rsidRPr="00C85FCA">
        <w:rPr>
          <w:rFonts w:ascii="Times New Roman" w:eastAsia="Calibri" w:hAnsi="Times New Roman" w:cs="Times New Roman"/>
          <w:sz w:val="28"/>
          <w:szCs w:val="28"/>
        </w:rPr>
        <w:t>электротехнологии</w:t>
      </w:r>
      <w:proofErr w:type="spellEnd"/>
      <w:r w:rsidRPr="00C85FCA">
        <w:rPr>
          <w:rFonts w:ascii="Times New Roman" w:eastAsia="Calibri" w:hAnsi="Times New Roman" w:cs="Times New Roman"/>
          <w:sz w:val="28"/>
          <w:szCs w:val="28"/>
        </w:rPr>
        <w:t>». Форма обучения – очная.</w:t>
      </w:r>
    </w:p>
    <w:p w:rsidR="00695D70" w:rsidRPr="00C85FCA" w:rsidRDefault="00695D70" w:rsidP="00695D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1886" w:rsidRPr="00212B91" w:rsidTr="00E305F3">
        <w:tc>
          <w:tcPr>
            <w:tcW w:w="4785" w:type="dxa"/>
          </w:tcPr>
          <w:p w:rsidR="008C1886" w:rsidRPr="00212B91" w:rsidRDefault="008C1886" w:rsidP="00212B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B91">
              <w:rPr>
                <w:rFonts w:ascii="Times New Roman" w:eastAsia="Calibri" w:hAnsi="Times New Roman" w:cs="Times New Roman"/>
                <w:sz w:val="28"/>
                <w:szCs w:val="28"/>
              </w:rPr>
              <w:t>Вид занятий</w:t>
            </w:r>
          </w:p>
        </w:tc>
        <w:tc>
          <w:tcPr>
            <w:tcW w:w="4786" w:type="dxa"/>
          </w:tcPr>
          <w:p w:rsidR="008C1886" w:rsidRPr="00212B91" w:rsidRDefault="008C1886" w:rsidP="00212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B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подготовки – полная </w:t>
            </w:r>
          </w:p>
        </w:tc>
      </w:tr>
      <w:tr w:rsidR="00212B91" w:rsidRPr="00212B91" w:rsidTr="00695D70">
        <w:tc>
          <w:tcPr>
            <w:tcW w:w="4785" w:type="dxa"/>
          </w:tcPr>
          <w:p w:rsidR="00212B91" w:rsidRPr="00212B91" w:rsidRDefault="00212B91" w:rsidP="00212B91">
            <w:pPr>
              <w:numPr>
                <w:ilvl w:val="0"/>
                <w:numId w:val="20"/>
              </w:num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B91">
              <w:rPr>
                <w:rFonts w:ascii="Times New Roman" w:eastAsia="Calibri" w:hAnsi="Times New Roman" w:cs="Times New Roman"/>
                <w:sz w:val="28"/>
                <w:szCs w:val="28"/>
              </w:rPr>
              <w:t>Аудиторных занятий всего часов</w:t>
            </w:r>
          </w:p>
          <w:p w:rsidR="00212B91" w:rsidRPr="00212B91" w:rsidRDefault="00212B91" w:rsidP="00212B91">
            <w:pPr>
              <w:spacing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B91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86" w:type="dxa"/>
            <w:vAlign w:val="center"/>
          </w:tcPr>
          <w:p w:rsidR="00212B91" w:rsidRPr="00212B91" w:rsidRDefault="00212B91" w:rsidP="00212B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B91">
              <w:rPr>
                <w:rFonts w:ascii="Times New Roman" w:eastAsia="Calibri" w:hAnsi="Times New Roman" w:cs="Times New Roman"/>
                <w:sz w:val="28"/>
                <w:szCs w:val="28"/>
              </w:rPr>
              <w:t>164</w:t>
            </w:r>
          </w:p>
        </w:tc>
      </w:tr>
      <w:tr w:rsidR="00212B91" w:rsidRPr="00212B91" w:rsidTr="00695D70">
        <w:tc>
          <w:tcPr>
            <w:tcW w:w="4785" w:type="dxa"/>
          </w:tcPr>
          <w:p w:rsidR="00212B91" w:rsidRPr="00212B91" w:rsidRDefault="00212B91" w:rsidP="00212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B91">
              <w:rPr>
                <w:rFonts w:ascii="Times New Roman" w:eastAsia="Calibri" w:hAnsi="Times New Roman" w:cs="Times New Roman"/>
                <w:sz w:val="28"/>
                <w:szCs w:val="28"/>
              </w:rPr>
              <w:t>1.1 Лекции</w:t>
            </w:r>
          </w:p>
        </w:tc>
        <w:tc>
          <w:tcPr>
            <w:tcW w:w="4786" w:type="dxa"/>
            <w:vAlign w:val="center"/>
          </w:tcPr>
          <w:p w:rsidR="00212B91" w:rsidRPr="00212B91" w:rsidRDefault="00212B91" w:rsidP="00212B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B91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</w:tr>
      <w:tr w:rsidR="00212B91" w:rsidRPr="00212B91" w:rsidTr="00695D70">
        <w:tc>
          <w:tcPr>
            <w:tcW w:w="4785" w:type="dxa"/>
          </w:tcPr>
          <w:p w:rsidR="00212B91" w:rsidRPr="00212B91" w:rsidRDefault="00212B91" w:rsidP="00212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B91">
              <w:rPr>
                <w:rFonts w:ascii="Times New Roman" w:eastAsia="Calibri" w:hAnsi="Times New Roman" w:cs="Times New Roman"/>
                <w:sz w:val="28"/>
                <w:szCs w:val="28"/>
              </w:rPr>
              <w:t>1.2 Лабораторные занятия</w:t>
            </w:r>
          </w:p>
        </w:tc>
        <w:tc>
          <w:tcPr>
            <w:tcW w:w="4786" w:type="dxa"/>
            <w:vAlign w:val="center"/>
          </w:tcPr>
          <w:p w:rsidR="00212B91" w:rsidRPr="00212B91" w:rsidRDefault="00212B91" w:rsidP="00212B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B91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</w:tr>
      <w:tr w:rsidR="00212B91" w:rsidRPr="00212B91" w:rsidTr="00695D70">
        <w:tc>
          <w:tcPr>
            <w:tcW w:w="4785" w:type="dxa"/>
          </w:tcPr>
          <w:p w:rsidR="00212B91" w:rsidRPr="00212B91" w:rsidRDefault="00212B91" w:rsidP="00212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B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1.3 Практические занятия </w:t>
            </w:r>
          </w:p>
        </w:tc>
        <w:tc>
          <w:tcPr>
            <w:tcW w:w="4786" w:type="dxa"/>
            <w:vAlign w:val="center"/>
          </w:tcPr>
          <w:p w:rsidR="00212B91" w:rsidRPr="00212B91" w:rsidRDefault="00212B91" w:rsidP="00212B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B91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212B91" w:rsidRPr="00212B91" w:rsidTr="00695D70">
        <w:tc>
          <w:tcPr>
            <w:tcW w:w="4785" w:type="dxa"/>
          </w:tcPr>
          <w:p w:rsidR="00212B91" w:rsidRPr="00212B91" w:rsidRDefault="00212B91" w:rsidP="00212B91">
            <w:pPr>
              <w:numPr>
                <w:ilvl w:val="0"/>
                <w:numId w:val="20"/>
              </w:num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B91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работа, часов</w:t>
            </w:r>
          </w:p>
        </w:tc>
        <w:tc>
          <w:tcPr>
            <w:tcW w:w="4786" w:type="dxa"/>
            <w:vAlign w:val="center"/>
          </w:tcPr>
          <w:p w:rsidR="00212B91" w:rsidRPr="00212B91" w:rsidRDefault="00212B91" w:rsidP="00212B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B91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</w:tr>
      <w:tr w:rsidR="008C1886" w:rsidRPr="00212B91" w:rsidTr="00E305F3">
        <w:tc>
          <w:tcPr>
            <w:tcW w:w="4785" w:type="dxa"/>
          </w:tcPr>
          <w:p w:rsidR="008C1886" w:rsidRPr="00212B91" w:rsidRDefault="008C1886" w:rsidP="00212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B91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 (стр.1+стр.2)</w:t>
            </w:r>
          </w:p>
        </w:tc>
        <w:tc>
          <w:tcPr>
            <w:tcW w:w="4786" w:type="dxa"/>
          </w:tcPr>
          <w:p w:rsidR="008C1886" w:rsidRPr="00212B91" w:rsidRDefault="00212B91" w:rsidP="00212B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B91">
              <w:rPr>
                <w:rFonts w:ascii="Times New Roman" w:eastAsia="Calibri" w:hAnsi="Times New Roman" w:cs="Times New Roman"/>
                <w:sz w:val="28"/>
                <w:szCs w:val="28"/>
              </w:rPr>
              <w:t>288</w:t>
            </w:r>
          </w:p>
        </w:tc>
      </w:tr>
      <w:tr w:rsidR="008C1886" w:rsidRPr="00212B91" w:rsidTr="00E305F3">
        <w:tc>
          <w:tcPr>
            <w:tcW w:w="4785" w:type="dxa"/>
          </w:tcPr>
          <w:p w:rsidR="008C1886" w:rsidRPr="00212B91" w:rsidRDefault="008C1886" w:rsidP="00212B9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B91">
              <w:rPr>
                <w:rFonts w:ascii="Times New Roman" w:eastAsia="Calibri" w:hAnsi="Times New Roman" w:cs="Times New Roman"/>
                <w:sz w:val="28"/>
                <w:szCs w:val="28"/>
              </w:rPr>
              <w:t>Общая трудоемкость, зачетных единиц</w:t>
            </w:r>
          </w:p>
        </w:tc>
        <w:tc>
          <w:tcPr>
            <w:tcW w:w="4786" w:type="dxa"/>
          </w:tcPr>
          <w:p w:rsidR="008C1886" w:rsidRPr="00212B91" w:rsidRDefault="00212B91" w:rsidP="00212B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B9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212B91" w:rsidRDefault="00212B91" w:rsidP="008C1886">
      <w:pPr>
        <w:spacing w:line="360" w:lineRule="auto"/>
        <w:rPr>
          <w:rFonts w:ascii="Times New Roman" w:eastAsia="Calibri" w:hAnsi="Times New Roman" w:cs="Times New Roman"/>
          <w:sz w:val="24"/>
        </w:rPr>
      </w:pPr>
    </w:p>
    <w:p w:rsidR="008C1886" w:rsidRPr="00212B91" w:rsidRDefault="008C1886" w:rsidP="008C188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2B91">
        <w:rPr>
          <w:rFonts w:ascii="Times New Roman" w:eastAsia="Calibri" w:hAnsi="Times New Roman" w:cs="Times New Roman"/>
          <w:sz w:val="28"/>
          <w:szCs w:val="28"/>
        </w:rPr>
        <w:t>Формы промежуточной аттестации – зачет</w:t>
      </w:r>
      <w:r w:rsidR="00212B91" w:rsidRPr="00212B91">
        <w:rPr>
          <w:rFonts w:ascii="Times New Roman" w:eastAsia="Calibri" w:hAnsi="Times New Roman" w:cs="Times New Roman"/>
          <w:sz w:val="28"/>
          <w:szCs w:val="28"/>
        </w:rPr>
        <w:t>, экзамен</w:t>
      </w:r>
      <w:r w:rsidRPr="00212B9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95D70" w:rsidRDefault="00695D70" w:rsidP="00E70401">
      <w:pPr>
        <w:tabs>
          <w:tab w:val="left" w:pos="1485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401" w:rsidRPr="00212B91" w:rsidRDefault="00E70401" w:rsidP="00E70401">
      <w:pPr>
        <w:tabs>
          <w:tab w:val="left" w:pos="1485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изучаемых тем:</w:t>
      </w:r>
    </w:p>
    <w:p w:rsidR="00E70401" w:rsidRPr="00212B91" w:rsidRDefault="008C1886" w:rsidP="00E70401">
      <w:pPr>
        <w:numPr>
          <w:ilvl w:val="0"/>
          <w:numId w:val="14"/>
        </w:numPr>
        <w:tabs>
          <w:tab w:val="left" w:pos="14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91">
        <w:rPr>
          <w:rFonts w:ascii="Times New Roman" w:eastAsia="Calibri" w:hAnsi="Times New Roman" w:cs="Times New Roman"/>
          <w:sz w:val="28"/>
          <w:szCs w:val="28"/>
        </w:rPr>
        <w:t xml:space="preserve">Введение. </w:t>
      </w:r>
      <w:r w:rsidR="006C3680" w:rsidRPr="00212B91">
        <w:rPr>
          <w:rFonts w:ascii="Times New Roman" w:eastAsia="Calibri" w:hAnsi="Times New Roman" w:cs="Times New Roman"/>
          <w:sz w:val="28"/>
          <w:szCs w:val="28"/>
        </w:rPr>
        <w:t>Основные понятия и определения</w:t>
      </w:r>
      <w:r w:rsidR="00E70401" w:rsidRPr="00212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401" w:rsidRPr="00212B91" w:rsidRDefault="00921FAC" w:rsidP="00E70401">
      <w:pPr>
        <w:numPr>
          <w:ilvl w:val="0"/>
          <w:numId w:val="14"/>
        </w:numPr>
        <w:tabs>
          <w:tab w:val="left" w:pos="14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систем автоматического управления</w:t>
      </w:r>
      <w:r w:rsidR="006B5251" w:rsidRPr="00212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401" w:rsidRPr="00212B91" w:rsidRDefault="00921FAC" w:rsidP="00E70401">
      <w:pPr>
        <w:numPr>
          <w:ilvl w:val="0"/>
          <w:numId w:val="14"/>
        </w:numPr>
        <w:tabs>
          <w:tab w:val="left" w:pos="14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синтез систем автоматического управления</w:t>
      </w:r>
      <w:r w:rsidR="006B5251" w:rsidRPr="00212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401" w:rsidRPr="00212B91" w:rsidRDefault="00921FAC" w:rsidP="00E70401">
      <w:pPr>
        <w:numPr>
          <w:ilvl w:val="0"/>
          <w:numId w:val="14"/>
        </w:numPr>
        <w:tabs>
          <w:tab w:val="left" w:pos="14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автоматики и телемеханики</w:t>
      </w:r>
      <w:r w:rsidR="006B5251" w:rsidRPr="00212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401" w:rsidRPr="00212B91" w:rsidRDefault="00921FAC" w:rsidP="00921FAC">
      <w:pPr>
        <w:numPr>
          <w:ilvl w:val="0"/>
          <w:numId w:val="14"/>
        </w:numPr>
        <w:tabs>
          <w:tab w:val="left" w:pos="14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9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технологических процессов в полеводстве и животноводстве, определение экономической эффективности автоматизации</w:t>
      </w:r>
      <w:r w:rsidR="006B5251" w:rsidRPr="00212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642" w:rsidRPr="00212B91" w:rsidRDefault="00A56642" w:rsidP="00921FAC">
      <w:pPr>
        <w:tabs>
          <w:tab w:val="left" w:pos="14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401" w:rsidRPr="00212B91" w:rsidRDefault="00E70401" w:rsidP="00CA1A34">
      <w:pPr>
        <w:rPr>
          <w:sz w:val="28"/>
          <w:szCs w:val="28"/>
        </w:rPr>
      </w:pPr>
    </w:p>
    <w:sectPr w:rsidR="00E70401" w:rsidRPr="00212B91" w:rsidSect="005B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D70" w:rsidRDefault="00695D70">
      <w:pPr>
        <w:spacing w:after="0" w:line="240" w:lineRule="auto"/>
      </w:pPr>
      <w:r>
        <w:separator/>
      </w:r>
    </w:p>
  </w:endnote>
  <w:endnote w:type="continuationSeparator" w:id="0">
    <w:p w:rsidR="00695D70" w:rsidRDefault="0069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70" w:rsidRDefault="00695D7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70" w:rsidRDefault="00695D7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70" w:rsidRDefault="00695D7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70" w:rsidRDefault="00695D7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70" w:rsidRDefault="00695D70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70" w:rsidRDefault="00695D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D70" w:rsidRDefault="00695D70">
      <w:pPr>
        <w:spacing w:after="0" w:line="240" w:lineRule="auto"/>
      </w:pPr>
      <w:r>
        <w:separator/>
      </w:r>
    </w:p>
  </w:footnote>
  <w:footnote w:type="continuationSeparator" w:id="0">
    <w:p w:rsidR="00695D70" w:rsidRDefault="0069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70" w:rsidRDefault="00695D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70" w:rsidRDefault="00695D7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70" w:rsidRDefault="00695D70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70" w:rsidRDefault="00695D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3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44" w:hanging="180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0109E3"/>
    <w:multiLevelType w:val="hybridMultilevel"/>
    <w:tmpl w:val="152827D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A73940"/>
    <w:multiLevelType w:val="hybridMultilevel"/>
    <w:tmpl w:val="40AA44F4"/>
    <w:lvl w:ilvl="0" w:tplc="9A4E0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F1461"/>
    <w:multiLevelType w:val="hybridMultilevel"/>
    <w:tmpl w:val="46F69F7A"/>
    <w:lvl w:ilvl="0" w:tplc="C2E6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9A5DFD"/>
    <w:multiLevelType w:val="hybridMultilevel"/>
    <w:tmpl w:val="FB0E12D0"/>
    <w:lvl w:ilvl="0" w:tplc="E4D4558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61155"/>
    <w:multiLevelType w:val="hybridMultilevel"/>
    <w:tmpl w:val="70C6C556"/>
    <w:lvl w:ilvl="0" w:tplc="D1BCD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93D00"/>
    <w:multiLevelType w:val="hybridMultilevel"/>
    <w:tmpl w:val="EEE44830"/>
    <w:lvl w:ilvl="0" w:tplc="500EB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F5F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A140CEE"/>
    <w:multiLevelType w:val="hybridMultilevel"/>
    <w:tmpl w:val="6F06B20A"/>
    <w:lvl w:ilvl="0" w:tplc="171CE8A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C637D"/>
    <w:multiLevelType w:val="hybridMultilevel"/>
    <w:tmpl w:val="1144D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A123A"/>
    <w:multiLevelType w:val="hybridMultilevel"/>
    <w:tmpl w:val="B7FE2A70"/>
    <w:lvl w:ilvl="0" w:tplc="71A420B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F5C32"/>
    <w:multiLevelType w:val="hybridMultilevel"/>
    <w:tmpl w:val="7E32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E56D6"/>
    <w:multiLevelType w:val="hybridMultilevel"/>
    <w:tmpl w:val="3E247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54B6E"/>
    <w:multiLevelType w:val="hybridMultilevel"/>
    <w:tmpl w:val="8E24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C3F77"/>
    <w:multiLevelType w:val="multilevel"/>
    <w:tmpl w:val="F462EFA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33B57A2"/>
    <w:multiLevelType w:val="hybridMultilevel"/>
    <w:tmpl w:val="73F856BC"/>
    <w:lvl w:ilvl="0" w:tplc="F7AC20CC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4603873"/>
    <w:multiLevelType w:val="multilevel"/>
    <w:tmpl w:val="A7609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9806CF"/>
    <w:multiLevelType w:val="hybridMultilevel"/>
    <w:tmpl w:val="BD9E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456A0"/>
    <w:multiLevelType w:val="hybridMultilevel"/>
    <w:tmpl w:val="5F42E2F4"/>
    <w:lvl w:ilvl="0" w:tplc="BA1067FA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01A08"/>
    <w:multiLevelType w:val="hybridMultilevel"/>
    <w:tmpl w:val="B4DE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97BFA"/>
    <w:multiLevelType w:val="hybridMultilevel"/>
    <w:tmpl w:val="C59C9E5C"/>
    <w:lvl w:ilvl="0" w:tplc="A5621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C0736"/>
    <w:multiLevelType w:val="hybridMultilevel"/>
    <w:tmpl w:val="DDB61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A0A14"/>
    <w:multiLevelType w:val="hybridMultilevel"/>
    <w:tmpl w:val="FDAE9314"/>
    <w:lvl w:ilvl="0" w:tplc="F5740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9424E"/>
    <w:multiLevelType w:val="hybridMultilevel"/>
    <w:tmpl w:val="2CC27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63C6F"/>
    <w:multiLevelType w:val="hybridMultilevel"/>
    <w:tmpl w:val="6604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1"/>
  </w:num>
  <w:num w:numId="4">
    <w:abstractNumId w:val="18"/>
  </w:num>
  <w:num w:numId="5">
    <w:abstractNumId w:val="24"/>
  </w:num>
  <w:num w:numId="6">
    <w:abstractNumId w:val="7"/>
  </w:num>
  <w:num w:numId="7">
    <w:abstractNumId w:val="8"/>
  </w:num>
  <w:num w:numId="8">
    <w:abstractNumId w:val="25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19"/>
  </w:num>
  <w:num w:numId="15">
    <w:abstractNumId w:val="4"/>
  </w:num>
  <w:num w:numId="16">
    <w:abstractNumId w:val="9"/>
  </w:num>
  <w:num w:numId="17">
    <w:abstractNumId w:val="26"/>
  </w:num>
  <w:num w:numId="18">
    <w:abstractNumId w:val="20"/>
  </w:num>
  <w:num w:numId="19">
    <w:abstractNumId w:val="27"/>
  </w:num>
  <w:num w:numId="20">
    <w:abstractNumId w:val="12"/>
  </w:num>
  <w:num w:numId="21">
    <w:abstractNumId w:val="6"/>
  </w:num>
  <w:num w:numId="22">
    <w:abstractNumId w:val="21"/>
  </w:num>
  <w:num w:numId="23">
    <w:abstractNumId w:val="17"/>
  </w:num>
  <w:num w:numId="24">
    <w:abstractNumId w:val="16"/>
  </w:num>
  <w:num w:numId="25">
    <w:abstractNumId w:val="22"/>
  </w:num>
  <w:num w:numId="26">
    <w:abstractNumId w:val="15"/>
  </w:num>
  <w:num w:numId="27">
    <w:abstractNumId w:val="1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4A9"/>
    <w:rsid w:val="00001AFE"/>
    <w:rsid w:val="0002477D"/>
    <w:rsid w:val="000378C7"/>
    <w:rsid w:val="00042187"/>
    <w:rsid w:val="00045B2C"/>
    <w:rsid w:val="00051000"/>
    <w:rsid w:val="00053B52"/>
    <w:rsid w:val="00055C97"/>
    <w:rsid w:val="00062BC8"/>
    <w:rsid w:val="0006340D"/>
    <w:rsid w:val="000A7F7D"/>
    <w:rsid w:val="000C024D"/>
    <w:rsid w:val="000C2518"/>
    <w:rsid w:val="000D7EB8"/>
    <w:rsid w:val="000F3086"/>
    <w:rsid w:val="00105933"/>
    <w:rsid w:val="001127A3"/>
    <w:rsid w:val="00112AD2"/>
    <w:rsid w:val="00114712"/>
    <w:rsid w:val="00132A4D"/>
    <w:rsid w:val="001536E5"/>
    <w:rsid w:val="0016211E"/>
    <w:rsid w:val="00164DB6"/>
    <w:rsid w:val="0018014E"/>
    <w:rsid w:val="00185B2F"/>
    <w:rsid w:val="0019124F"/>
    <w:rsid w:val="00212B91"/>
    <w:rsid w:val="00216D2B"/>
    <w:rsid w:val="002272F9"/>
    <w:rsid w:val="0024585D"/>
    <w:rsid w:val="002668C7"/>
    <w:rsid w:val="002748FF"/>
    <w:rsid w:val="00275AE5"/>
    <w:rsid w:val="00281C5B"/>
    <w:rsid w:val="00286B88"/>
    <w:rsid w:val="002A4BF5"/>
    <w:rsid w:val="002A6A9B"/>
    <w:rsid w:val="002D6537"/>
    <w:rsid w:val="002D7A18"/>
    <w:rsid w:val="002F4571"/>
    <w:rsid w:val="00314BA6"/>
    <w:rsid w:val="003330C6"/>
    <w:rsid w:val="003531F9"/>
    <w:rsid w:val="00382E6B"/>
    <w:rsid w:val="00385F9D"/>
    <w:rsid w:val="003C0514"/>
    <w:rsid w:val="003C147B"/>
    <w:rsid w:val="003D3AE6"/>
    <w:rsid w:val="003E7F70"/>
    <w:rsid w:val="004063A7"/>
    <w:rsid w:val="0043016C"/>
    <w:rsid w:val="0047368B"/>
    <w:rsid w:val="004A0A7C"/>
    <w:rsid w:val="004B1673"/>
    <w:rsid w:val="004C1D9B"/>
    <w:rsid w:val="004E322F"/>
    <w:rsid w:val="00501B86"/>
    <w:rsid w:val="00507B47"/>
    <w:rsid w:val="005231F8"/>
    <w:rsid w:val="00555566"/>
    <w:rsid w:val="00562F3A"/>
    <w:rsid w:val="00576B66"/>
    <w:rsid w:val="00587A40"/>
    <w:rsid w:val="00594344"/>
    <w:rsid w:val="005B6658"/>
    <w:rsid w:val="005F36F0"/>
    <w:rsid w:val="006018D5"/>
    <w:rsid w:val="00643AF4"/>
    <w:rsid w:val="0064425D"/>
    <w:rsid w:val="00652A6A"/>
    <w:rsid w:val="00656E9B"/>
    <w:rsid w:val="00684434"/>
    <w:rsid w:val="00695045"/>
    <w:rsid w:val="00695D70"/>
    <w:rsid w:val="006A2D46"/>
    <w:rsid w:val="006B1D09"/>
    <w:rsid w:val="006B5251"/>
    <w:rsid w:val="006C3680"/>
    <w:rsid w:val="006F0D33"/>
    <w:rsid w:val="0070595F"/>
    <w:rsid w:val="00713EB4"/>
    <w:rsid w:val="00716524"/>
    <w:rsid w:val="00722CF6"/>
    <w:rsid w:val="007518DE"/>
    <w:rsid w:val="00751CC9"/>
    <w:rsid w:val="00776967"/>
    <w:rsid w:val="00785C9C"/>
    <w:rsid w:val="007A074F"/>
    <w:rsid w:val="007C4F8C"/>
    <w:rsid w:val="007E6E30"/>
    <w:rsid w:val="007F054F"/>
    <w:rsid w:val="007F1A93"/>
    <w:rsid w:val="00834327"/>
    <w:rsid w:val="00843062"/>
    <w:rsid w:val="00847A91"/>
    <w:rsid w:val="00892052"/>
    <w:rsid w:val="00894857"/>
    <w:rsid w:val="0089682F"/>
    <w:rsid w:val="008C1886"/>
    <w:rsid w:val="008D6A48"/>
    <w:rsid w:val="008E60F0"/>
    <w:rsid w:val="00903D09"/>
    <w:rsid w:val="00915F36"/>
    <w:rsid w:val="00921FAC"/>
    <w:rsid w:val="00931757"/>
    <w:rsid w:val="009337D1"/>
    <w:rsid w:val="009366AE"/>
    <w:rsid w:val="00942B28"/>
    <w:rsid w:val="009500F4"/>
    <w:rsid w:val="00993C4F"/>
    <w:rsid w:val="009B3E28"/>
    <w:rsid w:val="009C207F"/>
    <w:rsid w:val="009D47EF"/>
    <w:rsid w:val="009D523C"/>
    <w:rsid w:val="009E3F55"/>
    <w:rsid w:val="00A52C80"/>
    <w:rsid w:val="00A56642"/>
    <w:rsid w:val="00A569D0"/>
    <w:rsid w:val="00A60AE0"/>
    <w:rsid w:val="00A916AD"/>
    <w:rsid w:val="00AA7C3A"/>
    <w:rsid w:val="00AC408B"/>
    <w:rsid w:val="00AD7CD1"/>
    <w:rsid w:val="00AF3055"/>
    <w:rsid w:val="00B0634E"/>
    <w:rsid w:val="00B16DB8"/>
    <w:rsid w:val="00B175C6"/>
    <w:rsid w:val="00B21B45"/>
    <w:rsid w:val="00B70105"/>
    <w:rsid w:val="00B91EE0"/>
    <w:rsid w:val="00BA5537"/>
    <w:rsid w:val="00BC011D"/>
    <w:rsid w:val="00BC08AC"/>
    <w:rsid w:val="00C02354"/>
    <w:rsid w:val="00C304A9"/>
    <w:rsid w:val="00C41509"/>
    <w:rsid w:val="00C63DB6"/>
    <w:rsid w:val="00C76841"/>
    <w:rsid w:val="00C807B5"/>
    <w:rsid w:val="00C85FCA"/>
    <w:rsid w:val="00CA01C3"/>
    <w:rsid w:val="00CA1A34"/>
    <w:rsid w:val="00CB1B73"/>
    <w:rsid w:val="00CB7F63"/>
    <w:rsid w:val="00CD37F8"/>
    <w:rsid w:val="00CE71ED"/>
    <w:rsid w:val="00CF50FF"/>
    <w:rsid w:val="00D00CC4"/>
    <w:rsid w:val="00D053B4"/>
    <w:rsid w:val="00D2300B"/>
    <w:rsid w:val="00D336EB"/>
    <w:rsid w:val="00D64C05"/>
    <w:rsid w:val="00D925C3"/>
    <w:rsid w:val="00D952E4"/>
    <w:rsid w:val="00DB74F5"/>
    <w:rsid w:val="00DC6774"/>
    <w:rsid w:val="00DD62D8"/>
    <w:rsid w:val="00E03B8B"/>
    <w:rsid w:val="00E20B41"/>
    <w:rsid w:val="00E27BF9"/>
    <w:rsid w:val="00E305F3"/>
    <w:rsid w:val="00E32197"/>
    <w:rsid w:val="00E54857"/>
    <w:rsid w:val="00E638A3"/>
    <w:rsid w:val="00E70401"/>
    <w:rsid w:val="00E87D4A"/>
    <w:rsid w:val="00E9050C"/>
    <w:rsid w:val="00E91C2B"/>
    <w:rsid w:val="00EE2270"/>
    <w:rsid w:val="00EF7B47"/>
    <w:rsid w:val="00F03097"/>
    <w:rsid w:val="00F21B9D"/>
    <w:rsid w:val="00F21C4B"/>
    <w:rsid w:val="00F66B80"/>
    <w:rsid w:val="00F75504"/>
    <w:rsid w:val="00FA1C65"/>
    <w:rsid w:val="00FB3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B8"/>
  </w:style>
  <w:style w:type="paragraph" w:styleId="1">
    <w:name w:val="heading 1"/>
    <w:basedOn w:val="a"/>
    <w:link w:val="10"/>
    <w:uiPriority w:val="9"/>
    <w:qFormat/>
    <w:rsid w:val="00C85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514"/>
    <w:pPr>
      <w:ind w:left="720"/>
      <w:contextualSpacing/>
    </w:pPr>
  </w:style>
  <w:style w:type="table" w:styleId="a4">
    <w:name w:val="Table Grid"/>
    <w:basedOn w:val="a1"/>
    <w:uiPriority w:val="59"/>
    <w:rsid w:val="00DD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0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5933"/>
  </w:style>
  <w:style w:type="paragraph" w:styleId="a7">
    <w:name w:val="footer"/>
    <w:basedOn w:val="a"/>
    <w:link w:val="a8"/>
    <w:uiPriority w:val="99"/>
    <w:semiHidden/>
    <w:unhideWhenUsed/>
    <w:rsid w:val="0010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5933"/>
  </w:style>
  <w:style w:type="paragraph" w:styleId="a9">
    <w:name w:val="Balloon Text"/>
    <w:basedOn w:val="a"/>
    <w:link w:val="aa"/>
    <w:uiPriority w:val="99"/>
    <w:semiHidden/>
    <w:unhideWhenUsed/>
    <w:rsid w:val="00562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2F3A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E27B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E27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0A7F7D"/>
  </w:style>
  <w:style w:type="character" w:styleId="ad">
    <w:name w:val="Hyperlink"/>
    <w:basedOn w:val="a0"/>
    <w:uiPriority w:val="99"/>
    <w:unhideWhenUsed/>
    <w:rsid w:val="000A7F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5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514"/>
    <w:pPr>
      <w:ind w:left="720"/>
      <w:contextualSpacing/>
    </w:pPr>
  </w:style>
  <w:style w:type="table" w:styleId="a4">
    <w:name w:val="Table Grid"/>
    <w:basedOn w:val="a1"/>
    <w:uiPriority w:val="59"/>
    <w:rsid w:val="00DD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0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5933"/>
  </w:style>
  <w:style w:type="paragraph" w:styleId="a7">
    <w:name w:val="footer"/>
    <w:basedOn w:val="a"/>
    <w:link w:val="a8"/>
    <w:uiPriority w:val="99"/>
    <w:semiHidden/>
    <w:unhideWhenUsed/>
    <w:rsid w:val="0010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5933"/>
  </w:style>
  <w:style w:type="paragraph" w:styleId="a9">
    <w:name w:val="Balloon Text"/>
    <w:basedOn w:val="a"/>
    <w:link w:val="aa"/>
    <w:uiPriority w:val="99"/>
    <w:semiHidden/>
    <w:unhideWhenUsed/>
    <w:rsid w:val="00562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2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://opac.mpei.ru/notices/index/IdNotice:178013/index.php?url=/auteurs/view/49944/source:defaul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opac.mpei.ru/notices/index/IdNotice:178013/index.php?url=/auteurs/view/49943/source:defaul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opac.mpei.ru/notices/index/IdNotice:178013/index.php?url=/auteurs/view/22669/source:default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62CC-27A2-42AB-BEFC-37657598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26</Pages>
  <Words>4551</Words>
  <Characters>25941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</dc:creator>
  <cp:lastModifiedBy>electrotech</cp:lastModifiedBy>
  <cp:revision>6</cp:revision>
  <cp:lastPrinted>2017-05-19T07:49:00Z</cp:lastPrinted>
  <dcterms:created xsi:type="dcterms:W3CDTF">2017-05-19T09:41:00Z</dcterms:created>
  <dcterms:modified xsi:type="dcterms:W3CDTF">2017-05-19T07:50:00Z</dcterms:modified>
</cp:coreProperties>
</file>