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01F" w:rsidRDefault="0085701F"/>
    <w:p w:rsidR="00ED2940" w:rsidRDefault="00ED2940"/>
    <w:p w:rsidR="00ED2940" w:rsidRPr="00ED2940" w:rsidRDefault="00ED2940" w:rsidP="00ED2940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2940">
        <w:rPr>
          <w:rFonts w:ascii="Times New Roman" w:eastAsia="Calibri" w:hAnsi="Times New Roman" w:cs="Times New Roman"/>
          <w:b/>
          <w:sz w:val="28"/>
          <w:szCs w:val="28"/>
        </w:rPr>
        <w:t xml:space="preserve">Приложение № 2 </w:t>
      </w:r>
    </w:p>
    <w:p w:rsidR="00ED2940" w:rsidRPr="00ED2940" w:rsidRDefault="00ED2940" w:rsidP="00ED2940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2940">
        <w:rPr>
          <w:rFonts w:ascii="Times New Roman" w:eastAsia="Calibri" w:hAnsi="Times New Roman" w:cs="Times New Roman"/>
          <w:b/>
          <w:sz w:val="28"/>
          <w:szCs w:val="28"/>
        </w:rPr>
        <w:t>Сведения о приезде-отъезде участника семинара-совещания  «Экономика современного аграрного университета»</w:t>
      </w:r>
    </w:p>
    <w:p w:rsidR="00ED2940" w:rsidRPr="00ED2940" w:rsidRDefault="00ED2940" w:rsidP="00ED2940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842"/>
        <w:gridCol w:w="851"/>
        <w:gridCol w:w="1417"/>
        <w:gridCol w:w="993"/>
        <w:gridCol w:w="993"/>
        <w:gridCol w:w="1417"/>
        <w:gridCol w:w="1276"/>
        <w:gridCol w:w="3827"/>
      </w:tblGrid>
      <w:tr w:rsidR="00ED2940" w:rsidRPr="00ED2940" w:rsidTr="00F37A83"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Ф.И.О. участника совещания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Приезд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Отъезд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телефон, адрес электронной почты</w:t>
            </w:r>
          </w:p>
        </w:tc>
      </w:tr>
      <w:tr w:rsidR="00ED2940" w:rsidRPr="00ED2940" w:rsidTr="00F37A83"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Вид транспорта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№ поезда, рейса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Вид транспорта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2940">
              <w:rPr>
                <w:rFonts w:ascii="Times New Roman" w:eastAsia="Calibri" w:hAnsi="Times New Roman" w:cs="Times New Roman"/>
                <w:sz w:val="24"/>
                <w:szCs w:val="24"/>
              </w:rPr>
              <w:t>№ поезда, рейса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2940" w:rsidRPr="00ED2940" w:rsidTr="00F37A83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940" w:rsidRPr="00ED2940" w:rsidRDefault="00ED2940" w:rsidP="00ED29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D2940" w:rsidRPr="00ED2940" w:rsidRDefault="00ED2940" w:rsidP="00ED294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2940" w:rsidRPr="00ED2940" w:rsidRDefault="00ED2940" w:rsidP="00ED294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D2940">
        <w:rPr>
          <w:rFonts w:ascii="Times New Roman" w:eastAsia="Calibri" w:hAnsi="Times New Roman" w:cs="Times New Roman"/>
          <w:sz w:val="28"/>
          <w:szCs w:val="28"/>
        </w:rPr>
        <w:t>Участников семинара-совещания будут встречать (провожать) организаторы  в местах прибытия (отъезда)  в г. Барнаул (аэропорт, железнодорожный вокзал, автовокзал) и сопровождать их до (от) места проживания (парк-отель «Лесные дали»).</w:t>
      </w:r>
      <w:proofErr w:type="gramEnd"/>
    </w:p>
    <w:p w:rsidR="00ED2940" w:rsidRDefault="00ED2940">
      <w:bookmarkStart w:id="0" w:name="_GoBack"/>
      <w:bookmarkEnd w:id="0"/>
    </w:p>
    <w:sectPr w:rsidR="00ED2940" w:rsidSect="00ED2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940"/>
    <w:rsid w:val="0085701F"/>
    <w:rsid w:val="00ED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2017-06-22T03:40:00Z</dcterms:created>
  <dcterms:modified xsi:type="dcterms:W3CDTF">2017-06-22T03:41:00Z</dcterms:modified>
</cp:coreProperties>
</file>