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B0C" w:rsidRDefault="000E5B0C" w:rsidP="006D1FFC">
      <w:pPr>
        <w:spacing w:after="0" w:line="285" w:lineRule="atLeast"/>
        <w:jc w:val="center"/>
        <w:textAlignment w:val="baseline"/>
        <w:rPr>
          <w:rFonts w:ascii="Arial" w:eastAsia="Times New Roman" w:hAnsi="Arial" w:cs="Arial"/>
          <w:b/>
          <w:bCs/>
          <w:caps/>
          <w:color w:val="000000" w:themeColor="text1"/>
          <w:sz w:val="72"/>
          <w:szCs w:val="24"/>
          <w:bdr w:val="none" w:sz="0" w:space="0" w:color="auto" w:frame="1"/>
          <w:lang w:eastAsia="ru-RU"/>
        </w:rPr>
      </w:pPr>
      <w:r w:rsidRPr="006D1FFC">
        <w:rPr>
          <w:rFonts w:ascii="Arial" w:eastAsia="Times New Roman" w:hAnsi="Arial" w:cs="Arial"/>
          <w:b/>
          <w:bCs/>
          <w:caps/>
          <w:color w:val="000000" w:themeColor="text1"/>
          <w:sz w:val="72"/>
          <w:szCs w:val="24"/>
          <w:bdr w:val="none" w:sz="0" w:space="0" w:color="auto" w:frame="1"/>
          <w:lang w:eastAsia="ru-RU"/>
        </w:rPr>
        <w:t>СТАЖИРОВКА</w:t>
      </w:r>
    </w:p>
    <w:p w:rsidR="006D1FFC" w:rsidRPr="006D1FFC" w:rsidRDefault="006D1FFC" w:rsidP="006D1FFC">
      <w:pPr>
        <w:spacing w:after="0" w:line="285" w:lineRule="atLeast"/>
        <w:jc w:val="center"/>
        <w:textAlignment w:val="baseline"/>
        <w:rPr>
          <w:rFonts w:ascii="Arial" w:eastAsia="Times New Roman" w:hAnsi="Arial" w:cs="Arial"/>
          <w:b/>
          <w:bCs/>
          <w:caps/>
          <w:color w:val="000000" w:themeColor="text1"/>
          <w:sz w:val="72"/>
          <w:szCs w:val="24"/>
          <w:bdr w:val="none" w:sz="0" w:space="0" w:color="auto" w:frame="1"/>
          <w:lang w:eastAsia="ru-RU"/>
        </w:rPr>
      </w:pPr>
      <w:r w:rsidRPr="006D1FFC">
        <w:rPr>
          <w:rFonts w:ascii="Arial" w:eastAsia="Times New Roman" w:hAnsi="Arial" w:cs="Arial"/>
          <w:b/>
          <w:bCs/>
          <w:caps/>
          <w:color w:val="000000" w:themeColor="text1"/>
          <w:sz w:val="72"/>
          <w:szCs w:val="24"/>
          <w:bdr w:val="none" w:sz="0" w:space="0" w:color="auto" w:frame="1"/>
          <w:lang w:eastAsia="ru-RU"/>
        </w:rPr>
        <w:t>ТПХ «Русклимат»</w:t>
      </w:r>
    </w:p>
    <w:p w:rsidR="006D1FFC" w:rsidRDefault="006D1FFC" w:rsidP="006D1FFC">
      <w:pPr>
        <w:spacing w:after="0" w:line="285" w:lineRule="atLeast"/>
        <w:textAlignment w:val="baseline"/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6D1FFC" w:rsidRDefault="006D1FFC" w:rsidP="006D1FFC">
      <w:pPr>
        <w:spacing w:after="0" w:line="285" w:lineRule="atLeast"/>
        <w:jc w:val="center"/>
        <w:textAlignment w:val="baseline"/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  <w:t>(Для студентов факультета природообустройства)</w:t>
      </w:r>
    </w:p>
    <w:p w:rsidR="006D1FFC" w:rsidRDefault="006D1FFC" w:rsidP="006D1FFC">
      <w:pPr>
        <w:spacing w:after="0" w:line="285" w:lineRule="atLeast"/>
        <w:jc w:val="center"/>
        <w:textAlignment w:val="baseline"/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D1FFC"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  <w:t>РУСКЛИМАТ </w:t>
      </w:r>
      <w:r w:rsidRPr="006D1F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это Международный Торгово-производственный Холдинг, концентрирующий опыт ведущих мировых производителей индустрии климата, мощный потенциал конструкторских бюро и лабораторий индустриального дизайна.</w:t>
      </w: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D1F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Это возможность вступить в ряды лучших профессионалов международного климатического рынка. Это шанс получить бесценный трудовой опыт и знания у несравненных гуру Холдинга.</w:t>
      </w: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D1FFC"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  <w:t>В ПРОГРАММЕ СТАЖИРОВКИ:</w:t>
      </w:r>
    </w:p>
    <w:p w:rsidR="00F900E4" w:rsidRPr="006D1FFC" w:rsidRDefault="00F900E4" w:rsidP="006D1FFC">
      <w:pPr>
        <w:numPr>
          <w:ilvl w:val="0"/>
          <w:numId w:val="1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Получение общей информации о компании, направлениях бизнеса и услугах компании;</w:t>
      </w:r>
    </w:p>
    <w:p w:rsidR="00F900E4" w:rsidRPr="006D1FFC" w:rsidRDefault="00F900E4" w:rsidP="006D1FFC">
      <w:pPr>
        <w:numPr>
          <w:ilvl w:val="0"/>
          <w:numId w:val="1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Ознакомление с деятельностью отделов, структурой компании;</w:t>
      </w:r>
    </w:p>
    <w:p w:rsidR="00F900E4" w:rsidRPr="006D1FFC" w:rsidRDefault="00F900E4" w:rsidP="006D1FFC">
      <w:pPr>
        <w:numPr>
          <w:ilvl w:val="0"/>
          <w:numId w:val="1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Получение базовых знаний и навыков</w:t>
      </w:r>
      <w:proofErr w:type="gramStart"/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 xml:space="preserve"> ;</w:t>
      </w:r>
      <w:proofErr w:type="gramEnd"/>
    </w:p>
    <w:p w:rsidR="00F900E4" w:rsidRPr="006D1FFC" w:rsidRDefault="00F900E4" w:rsidP="006D1FFC">
      <w:pPr>
        <w:numPr>
          <w:ilvl w:val="0"/>
          <w:numId w:val="1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Участие в проектах отделов.</w:t>
      </w:r>
    </w:p>
    <w:p w:rsidR="00F900E4" w:rsidRPr="006D1FFC" w:rsidRDefault="00F900E4" w:rsidP="006D1FFC">
      <w:pPr>
        <w:spacing w:after="90" w:line="255" w:lineRule="atLeast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D1FFC"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F900E4" w:rsidRPr="006D1FFC" w:rsidRDefault="00F900E4" w:rsidP="006D1FFC">
      <w:pPr>
        <w:numPr>
          <w:ilvl w:val="0"/>
          <w:numId w:val="2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Студенты последних курсов!;</w:t>
      </w:r>
    </w:p>
    <w:p w:rsidR="00F900E4" w:rsidRPr="006D1FFC" w:rsidRDefault="00F900E4" w:rsidP="006D1FFC">
      <w:pPr>
        <w:numPr>
          <w:ilvl w:val="0"/>
          <w:numId w:val="2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Хорошая успеваемость;</w:t>
      </w:r>
    </w:p>
    <w:p w:rsidR="00F900E4" w:rsidRPr="006D1FFC" w:rsidRDefault="00F900E4" w:rsidP="006D1FFC">
      <w:pPr>
        <w:numPr>
          <w:ilvl w:val="0"/>
          <w:numId w:val="2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Грамотная устная и письменная речь;</w:t>
      </w:r>
    </w:p>
    <w:p w:rsidR="00F900E4" w:rsidRPr="006D1FFC" w:rsidRDefault="00F900E4" w:rsidP="006D1FFC">
      <w:pPr>
        <w:numPr>
          <w:ilvl w:val="0"/>
          <w:numId w:val="2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val="en-US"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Знания</w:t>
      </w: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val="en-US" w:eastAsia="ru-RU"/>
        </w:rPr>
        <w:t xml:space="preserve"> Microsoft Office (Word, Excel, PowerPoint).</w:t>
      </w:r>
    </w:p>
    <w:p w:rsidR="00F900E4" w:rsidRPr="006D1FFC" w:rsidRDefault="00F900E4" w:rsidP="006D1FFC">
      <w:pPr>
        <w:numPr>
          <w:ilvl w:val="0"/>
          <w:numId w:val="2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Умение и готовность работать в команде.</w:t>
      </w:r>
    </w:p>
    <w:p w:rsidR="00F900E4" w:rsidRPr="006D1FFC" w:rsidRDefault="00F900E4" w:rsidP="006D1FFC">
      <w:pPr>
        <w:numPr>
          <w:ilvl w:val="0"/>
          <w:numId w:val="2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Внимательность, ответственность, коммуникабельность, креативность!</w:t>
      </w:r>
    </w:p>
    <w:p w:rsidR="00F900E4" w:rsidRPr="006D1FFC" w:rsidRDefault="00F900E4" w:rsidP="006D1FFC">
      <w:pPr>
        <w:spacing w:after="90" w:line="255" w:lineRule="atLeast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</w:p>
    <w:p w:rsidR="00F900E4" w:rsidRPr="006D1FFC" w:rsidRDefault="00F900E4" w:rsidP="006D1FFC">
      <w:pPr>
        <w:spacing w:after="0" w:line="285" w:lineRule="atLeast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D1FFC"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bdr w:val="none" w:sz="0" w:space="0" w:color="auto" w:frame="1"/>
          <w:lang w:eastAsia="ru-RU"/>
        </w:rPr>
        <w:t>УСЛОВИЯ:</w:t>
      </w:r>
    </w:p>
    <w:p w:rsidR="00F900E4" w:rsidRPr="006D1FFC" w:rsidRDefault="00F900E4" w:rsidP="006D1FFC">
      <w:pPr>
        <w:numPr>
          <w:ilvl w:val="0"/>
          <w:numId w:val="3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Длительность стажировки- 1 месяц!</w:t>
      </w:r>
    </w:p>
    <w:p w:rsidR="00F900E4" w:rsidRPr="006D1FFC" w:rsidRDefault="00F900E4" w:rsidP="006D1FFC">
      <w:pPr>
        <w:numPr>
          <w:ilvl w:val="0"/>
          <w:numId w:val="3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График работы по согласованию;</w:t>
      </w:r>
    </w:p>
    <w:p w:rsidR="00F900E4" w:rsidRPr="006D1FFC" w:rsidRDefault="00F900E4" w:rsidP="006D1FFC">
      <w:pPr>
        <w:numPr>
          <w:ilvl w:val="0"/>
          <w:numId w:val="3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Возможность обучения в корпоративном университете;</w:t>
      </w:r>
    </w:p>
    <w:p w:rsidR="00F900E4" w:rsidRPr="006D1FFC" w:rsidRDefault="00F900E4" w:rsidP="006D1FFC">
      <w:pPr>
        <w:numPr>
          <w:ilvl w:val="0"/>
          <w:numId w:val="3"/>
        </w:numPr>
        <w:spacing w:after="90" w:line="255" w:lineRule="atLeast"/>
        <w:ind w:left="180"/>
        <w:textAlignment w:val="baseline"/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</w:pPr>
      <w:r w:rsidRPr="006D1FFC">
        <w:rPr>
          <w:rFonts w:ascii="inherit" w:eastAsia="Times New Roman" w:hAnsi="inherit" w:cs="Arial"/>
          <w:color w:val="000000" w:themeColor="text1"/>
          <w:sz w:val="21"/>
          <w:szCs w:val="21"/>
          <w:lang w:eastAsia="ru-RU"/>
        </w:rPr>
        <w:t>Возможность трудоустройства и карьерного развития в крупной стабильной компании.</w:t>
      </w:r>
    </w:p>
    <w:p w:rsidR="00B57D56" w:rsidRPr="006D1FFC" w:rsidRDefault="00B57D56" w:rsidP="006D1FFC">
      <w:pPr>
        <w:rPr>
          <w:color w:val="000000" w:themeColor="text1"/>
        </w:rPr>
      </w:pPr>
      <w:bookmarkStart w:id="0" w:name="_GoBack"/>
      <w:bookmarkEnd w:id="0"/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b/>
          <w:bCs/>
          <w:color w:val="000000" w:themeColor="text1"/>
          <w:sz w:val="23"/>
          <w:szCs w:val="23"/>
        </w:rPr>
        <w:t>Мещерякова Наталья</w:t>
      </w:r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</w:rPr>
        <w:t>Старший  менеджер</w:t>
      </w:r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</w:rPr>
        <w:t>Отдел Подбора и Адаптации  ТПХ «</w:t>
      </w:r>
      <w:proofErr w:type="spellStart"/>
      <w:r w:rsidRPr="006D1FFC">
        <w:rPr>
          <w:rFonts w:ascii="Arial" w:hAnsi="Arial" w:cs="Arial"/>
          <w:color w:val="000000" w:themeColor="text1"/>
          <w:sz w:val="23"/>
          <w:szCs w:val="23"/>
        </w:rPr>
        <w:t>Русклимат</w:t>
      </w:r>
      <w:proofErr w:type="spellEnd"/>
      <w:r w:rsidRPr="006D1FFC">
        <w:rPr>
          <w:rFonts w:ascii="Arial" w:hAnsi="Arial" w:cs="Arial"/>
          <w:color w:val="000000" w:themeColor="text1"/>
          <w:sz w:val="23"/>
          <w:szCs w:val="23"/>
        </w:rPr>
        <w:t>»</w:t>
      </w:r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</w:rPr>
        <w:t>г. Москва, ул. Нарвская, 21</w:t>
      </w:r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</w:rPr>
        <w:t xml:space="preserve">Тел.:   +7 (495) 777-19-57, </w:t>
      </w:r>
      <w:proofErr w:type="spellStart"/>
      <w:r w:rsidRPr="006D1FFC">
        <w:rPr>
          <w:rFonts w:ascii="Arial" w:hAnsi="Arial" w:cs="Arial"/>
          <w:color w:val="000000" w:themeColor="text1"/>
          <w:sz w:val="23"/>
          <w:szCs w:val="23"/>
        </w:rPr>
        <w:t>доб</w:t>
      </w:r>
      <w:proofErr w:type="spellEnd"/>
      <w:r w:rsidRPr="006D1FFC">
        <w:rPr>
          <w:rFonts w:ascii="Arial" w:hAnsi="Arial" w:cs="Arial"/>
          <w:color w:val="000000" w:themeColor="text1"/>
          <w:sz w:val="23"/>
          <w:szCs w:val="23"/>
        </w:rPr>
        <w:t>.</w:t>
      </w:r>
      <w:r w:rsidRPr="006D1FFC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Pr="006D1FFC">
        <w:rPr>
          <w:rFonts w:ascii="Arial" w:hAnsi="Arial" w:cs="Arial"/>
          <w:b/>
          <w:bCs/>
          <w:color w:val="000000" w:themeColor="text1"/>
          <w:sz w:val="23"/>
          <w:szCs w:val="23"/>
        </w:rPr>
        <w:t>1724</w:t>
      </w:r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  <w:lang w:val="en-US"/>
        </w:rPr>
        <w:t>Email</w:t>
      </w:r>
      <w:r w:rsidRPr="006D1FFC">
        <w:rPr>
          <w:rFonts w:ascii="Arial" w:hAnsi="Arial" w:cs="Arial"/>
          <w:color w:val="000000" w:themeColor="text1"/>
          <w:sz w:val="23"/>
          <w:szCs w:val="23"/>
        </w:rPr>
        <w:t>:</w:t>
      </w:r>
      <w:r w:rsidRPr="006D1FFC">
        <w:rPr>
          <w:rStyle w:val="apple-converted-space"/>
          <w:rFonts w:ascii="Arial" w:hAnsi="Arial" w:cs="Arial"/>
          <w:color w:val="000000" w:themeColor="text1"/>
          <w:sz w:val="23"/>
          <w:szCs w:val="23"/>
          <w:lang w:val="en-US"/>
        </w:rPr>
        <w:t> </w:t>
      </w:r>
      <w:hyperlink r:id="rId5" w:history="1"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  <w:lang w:val="en-US"/>
          </w:rPr>
          <w:t>mescheryakova</w:t>
        </w:r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</w:rPr>
          <w:t>_</w:t>
        </w:r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  <w:lang w:val="en-US"/>
          </w:rPr>
          <w:t>n</w:t>
        </w:r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</w:rPr>
          <w:t>@</w:t>
        </w:r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  <w:lang w:val="en-US"/>
          </w:rPr>
          <w:t>rusklimat</w:t>
        </w:r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</w:rPr>
          <w:t>.</w:t>
        </w:r>
        <w:proofErr w:type="spellStart"/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  <w:lang w:val="en-US"/>
          </w:rPr>
          <w:t>ru</w:t>
        </w:r>
        <w:proofErr w:type="spellEnd"/>
      </w:hyperlink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</w:rPr>
        <w:t>Карьерный сайт:</w:t>
      </w:r>
      <w:r w:rsidRPr="006D1FFC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hyperlink r:id="rId6" w:tgtFrame="_blank" w:history="1"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</w:rPr>
          <w:t>www.job.rusklimat.ru</w:t>
        </w:r>
      </w:hyperlink>
    </w:p>
    <w:p w:rsidR="000E5B0C" w:rsidRPr="006D1FFC" w:rsidRDefault="000E5B0C" w:rsidP="006D1FFC">
      <w:pPr>
        <w:pStyle w:val="msonormalmailrucssattributepostfix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6D1FFC">
        <w:rPr>
          <w:rFonts w:ascii="Arial" w:hAnsi="Arial" w:cs="Arial"/>
          <w:color w:val="000000" w:themeColor="text1"/>
          <w:sz w:val="23"/>
          <w:szCs w:val="23"/>
        </w:rPr>
        <w:t>Официальный сайт:</w:t>
      </w:r>
      <w:r w:rsidRPr="006D1FFC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hyperlink r:id="rId7" w:tgtFrame="_blank" w:history="1">
        <w:r w:rsidRPr="006D1FFC">
          <w:rPr>
            <w:rStyle w:val="a3"/>
            <w:rFonts w:ascii="Arial" w:hAnsi="Arial" w:cs="Arial"/>
            <w:color w:val="000000" w:themeColor="text1"/>
            <w:sz w:val="23"/>
            <w:szCs w:val="23"/>
          </w:rPr>
          <w:t>www.rusklimat.com</w:t>
        </w:r>
      </w:hyperlink>
    </w:p>
    <w:p w:rsidR="000E5B0C" w:rsidRPr="006D1FFC" w:rsidRDefault="000E5B0C" w:rsidP="006D1FFC">
      <w:pPr>
        <w:spacing w:after="0"/>
        <w:rPr>
          <w:color w:val="000000" w:themeColor="text1"/>
        </w:rPr>
      </w:pPr>
    </w:p>
    <w:sectPr w:rsidR="000E5B0C" w:rsidRPr="006D1FFC" w:rsidSect="00EE7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A782E"/>
    <w:multiLevelType w:val="multilevel"/>
    <w:tmpl w:val="7E7C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46EA9"/>
    <w:multiLevelType w:val="multilevel"/>
    <w:tmpl w:val="2994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141140"/>
    <w:multiLevelType w:val="multilevel"/>
    <w:tmpl w:val="CAC8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1D6"/>
    <w:rsid w:val="000E46FD"/>
    <w:rsid w:val="000E5B0C"/>
    <w:rsid w:val="001043ED"/>
    <w:rsid w:val="006D1FFC"/>
    <w:rsid w:val="00A371D6"/>
    <w:rsid w:val="00B57D56"/>
    <w:rsid w:val="00D312B4"/>
    <w:rsid w:val="00EE740A"/>
    <w:rsid w:val="00F90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0E5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5B0C"/>
  </w:style>
  <w:style w:type="character" w:customStyle="1" w:styleId="js-phone-number">
    <w:name w:val="js-phone-number"/>
    <w:basedOn w:val="a0"/>
    <w:rsid w:val="000E5B0C"/>
  </w:style>
  <w:style w:type="character" w:styleId="a3">
    <w:name w:val="Hyperlink"/>
    <w:basedOn w:val="a0"/>
    <w:uiPriority w:val="99"/>
    <w:semiHidden/>
    <w:unhideWhenUsed/>
    <w:rsid w:val="000E5B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usklima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ob.rusklimat.ru/" TargetMode="External"/><Relationship Id="rId5" Type="http://schemas.openxmlformats.org/officeDocument/2006/relationships/hyperlink" Target="https://e.mail.ru/compose?To=mescheryakova_n@rusklimat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 Екатерина Александровна</dc:creator>
  <cp:keywords/>
  <dc:description/>
  <cp:lastModifiedBy>User</cp:lastModifiedBy>
  <cp:revision>4</cp:revision>
  <cp:lastPrinted>2018-01-29T03:41:00Z</cp:lastPrinted>
  <dcterms:created xsi:type="dcterms:W3CDTF">2017-11-09T15:36:00Z</dcterms:created>
  <dcterms:modified xsi:type="dcterms:W3CDTF">2018-01-29T03:44:00Z</dcterms:modified>
</cp:coreProperties>
</file>