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582057" w:rsidRPr="00E15109" w:rsidRDefault="00582057" w:rsidP="00E15109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15109">
        <w:rPr>
          <w:rFonts w:ascii="Times New Roman" w:hAnsi="Times New Roman" w:cs="Times New Roman"/>
          <w:sz w:val="28"/>
          <w:szCs w:val="28"/>
        </w:rPr>
        <w:t>«</w:t>
      </w:r>
      <w:r w:rsidR="00E15109" w:rsidRPr="00E15109">
        <w:rPr>
          <w:rFonts w:ascii="Times New Roman" w:hAnsi="Times New Roman" w:cs="Times New Roman"/>
          <w:sz w:val="28"/>
          <w:szCs w:val="28"/>
        </w:rPr>
        <w:t>Психологическая адаптация студентов к учебному процессу</w:t>
      </w:r>
      <w:r w:rsidRPr="00E15109">
        <w:rPr>
          <w:rFonts w:ascii="Times New Roman" w:hAnsi="Times New Roman" w:cs="Times New Roman"/>
          <w:sz w:val="28"/>
          <w:szCs w:val="28"/>
        </w:rPr>
        <w:t>»</w:t>
      </w:r>
    </w:p>
    <w:p w:rsidR="00582057" w:rsidRPr="00582057" w:rsidRDefault="00582057" w:rsidP="00E15109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15109" w:rsidRPr="00E15109" w:rsidRDefault="00E15109" w:rsidP="00E151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109">
        <w:rPr>
          <w:rFonts w:ascii="Times New Roman" w:hAnsi="Times New Roman" w:cs="Times New Roman"/>
          <w:sz w:val="28"/>
          <w:szCs w:val="28"/>
        </w:rPr>
        <w:t>Цель дисциплины</w:t>
      </w:r>
      <w:r w:rsidRPr="00E1510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15109">
        <w:rPr>
          <w:rFonts w:ascii="Times New Roman" w:hAnsi="Times New Roman" w:cs="Times New Roman"/>
          <w:color w:val="000000"/>
          <w:sz w:val="28"/>
          <w:szCs w:val="28"/>
        </w:rPr>
        <w:t>овладение основами психологической адаптации для успешного обучения в вузе.</w:t>
      </w:r>
    </w:p>
    <w:p w:rsidR="00582057" w:rsidRPr="00582057" w:rsidRDefault="00582057" w:rsidP="00582057">
      <w:pPr>
        <w:tabs>
          <w:tab w:val="left" w:pos="148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E15109" w:rsidRPr="00E15109" w:rsidTr="00B04BA6">
        <w:trPr>
          <w:trHeight w:val="671"/>
        </w:trPr>
        <w:tc>
          <w:tcPr>
            <w:tcW w:w="1219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15109" w:rsidRPr="00E15109" w:rsidTr="00E15109">
        <w:trPr>
          <w:trHeight w:val="581"/>
        </w:trPr>
        <w:tc>
          <w:tcPr>
            <w:tcW w:w="1219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sz w:val="24"/>
                <w:szCs w:val="24"/>
              </w:rPr>
              <w:t>Способность работать в коллективе, толерантно воспринимать социальные, э</w:t>
            </w:r>
            <w:r w:rsidRPr="00E151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15109">
              <w:rPr>
                <w:rFonts w:ascii="Times New Roman" w:hAnsi="Times New Roman" w:cs="Times New Roman"/>
                <w:sz w:val="24"/>
                <w:szCs w:val="24"/>
              </w:rPr>
              <w:t>нические, конфессиональные и культурные различия (ОК-6)</w:t>
            </w:r>
          </w:p>
        </w:tc>
      </w:tr>
      <w:tr w:rsidR="00E15109" w:rsidRPr="00E15109" w:rsidTr="00E15109">
        <w:trPr>
          <w:trHeight w:val="310"/>
        </w:trPr>
        <w:tc>
          <w:tcPr>
            <w:tcW w:w="1219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E15109" w:rsidRPr="00E15109" w:rsidRDefault="00E15109" w:rsidP="00B04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5109">
              <w:rPr>
                <w:rFonts w:ascii="Times New Roman" w:hAnsi="Times New Roman" w:cs="Times New Roman"/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</w:tbl>
    <w:p w:rsidR="00582057" w:rsidRPr="00582057" w:rsidRDefault="00582057" w:rsidP="0058205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Трудоемкость дисциплины «</w:t>
      </w:r>
      <w:r w:rsidR="00E15109" w:rsidRPr="00E15109">
        <w:rPr>
          <w:rFonts w:ascii="Times New Roman" w:hAnsi="Times New Roman" w:cs="Times New Roman"/>
          <w:sz w:val="28"/>
          <w:szCs w:val="28"/>
        </w:rPr>
        <w:t>Психологическая адаптация студентов к учебному процессу</w:t>
      </w:r>
      <w:r w:rsidRPr="00582057">
        <w:rPr>
          <w:rFonts w:ascii="Times New Roman" w:hAnsi="Times New Roman" w:cs="Times New Roman"/>
          <w:sz w:val="28"/>
          <w:szCs w:val="28"/>
        </w:rPr>
        <w:t>», реализуемой по учебному плану направления подготовки 35.03.06 «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 xml:space="preserve">», профили подготовки «Технические системы в 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 xml:space="preserve">», «Электрооборудование и 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>», «Технологическое оборудование для хранения и переработки сельскохозяйственной продукции», «Технический сервис в агропромышленном комплексе».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582057" w:rsidRPr="00582057" w:rsidTr="00D9589C">
        <w:trPr>
          <w:trHeight w:hRule="exact" w:val="577"/>
        </w:trPr>
        <w:tc>
          <w:tcPr>
            <w:tcW w:w="4687" w:type="dxa"/>
            <w:vMerge w:val="restart"/>
          </w:tcPr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82057" w:rsidRPr="00582057" w:rsidTr="00D9589C">
        <w:trPr>
          <w:trHeight w:hRule="exact" w:val="388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582057" w:rsidRPr="00582057" w:rsidTr="00D9589C">
        <w:trPr>
          <w:trHeight w:hRule="exact" w:val="564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582057" w:rsidRPr="00582057" w:rsidTr="00D9589C">
        <w:trPr>
          <w:trHeight w:hRule="exact" w:val="287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582057" w:rsidRPr="00582057" w:rsidTr="00D9589C">
        <w:trPr>
          <w:trHeight w:hRule="exact" w:val="421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569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421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2057" w:rsidRPr="00582057" w:rsidTr="00D9589C">
        <w:trPr>
          <w:trHeight w:hRule="exact" w:val="425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2057" w:rsidRPr="00582057" w:rsidTr="00D9589C">
        <w:trPr>
          <w:trHeight w:hRule="exact" w:val="420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439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82057" w:rsidRPr="00582057" w:rsidTr="00D9589C">
        <w:trPr>
          <w:trHeight w:hRule="exact" w:val="362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582057">
        <w:rPr>
          <w:rFonts w:ascii="Times New Roman" w:hAnsi="Times New Roman" w:cs="Times New Roman"/>
          <w:sz w:val="28"/>
          <w:szCs w:val="28"/>
          <w:u w:val="single"/>
        </w:rPr>
        <w:t>зачет</w:t>
      </w:r>
      <w:r w:rsidRPr="00582057">
        <w:rPr>
          <w:rFonts w:ascii="Times New Roman" w:hAnsi="Times New Roman" w:cs="Times New Roman"/>
          <w:sz w:val="28"/>
          <w:szCs w:val="28"/>
        </w:rPr>
        <w:t>.</w:t>
      </w:r>
    </w:p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Введение в дисциплину. Самоорганизация и адаптация как основы успешного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Особенности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Формы и методы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Библиографические знания – условие успеха в самообразовании.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Здоровый образ жизни – сохранение человечества.</w:t>
      </w:r>
    </w:p>
    <w:p w:rsidR="00A94AA4" w:rsidRPr="00E15109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Введение в специальность.</w:t>
      </w:r>
    </w:p>
    <w:sectPr w:rsidR="00A94AA4" w:rsidRPr="00E15109" w:rsidSect="00582057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2057"/>
    <w:rsid w:val="00582057"/>
    <w:rsid w:val="00A94AA4"/>
    <w:rsid w:val="00D04D29"/>
    <w:rsid w:val="00E15109"/>
    <w:rsid w:val="00EB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2018-03-06T10:02:00Z</dcterms:created>
  <dcterms:modified xsi:type="dcterms:W3CDTF">2018-03-06T10:05:00Z</dcterms:modified>
</cp:coreProperties>
</file>