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8F" w:rsidRPr="00184FA4" w:rsidRDefault="0003168F" w:rsidP="00184FA4">
      <w:pPr>
        <w:jc w:val="right"/>
        <w:rPr>
          <w:szCs w:val="28"/>
        </w:rPr>
      </w:pPr>
      <w:r w:rsidRPr="00184FA4">
        <w:rPr>
          <w:szCs w:val="28"/>
        </w:rPr>
        <w:t xml:space="preserve">Приложение </w:t>
      </w:r>
      <w:r w:rsidR="00184FA4" w:rsidRPr="00184FA4">
        <w:rPr>
          <w:szCs w:val="28"/>
        </w:rPr>
        <w:t>1</w:t>
      </w:r>
    </w:p>
    <w:p w:rsidR="00184FA4" w:rsidRDefault="00184FA4" w:rsidP="0003168F">
      <w:pPr>
        <w:jc w:val="center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«Экономика технических систем в сельском хозяйстве»</w:t>
      </w:r>
    </w:p>
    <w:p w:rsidR="0003168F" w:rsidRPr="00184FA4" w:rsidRDefault="00184FA4" w:rsidP="0003168F">
      <w:pPr>
        <w:jc w:val="center"/>
        <w:rPr>
          <w:sz w:val="24"/>
          <w:szCs w:val="28"/>
        </w:rPr>
      </w:pPr>
      <w:r w:rsidRPr="00184FA4">
        <w:rPr>
          <w:sz w:val="24"/>
          <w:szCs w:val="28"/>
        </w:rPr>
        <w:t>Н</w:t>
      </w:r>
      <w:r w:rsidR="00605401" w:rsidRPr="00184FA4">
        <w:rPr>
          <w:sz w:val="24"/>
          <w:szCs w:val="28"/>
        </w:rPr>
        <w:t>аправлени</w:t>
      </w:r>
      <w:r w:rsidRPr="00184FA4">
        <w:rPr>
          <w:sz w:val="24"/>
          <w:szCs w:val="28"/>
        </w:rPr>
        <w:t>е</w:t>
      </w:r>
      <w:r w:rsidR="00605401" w:rsidRPr="00184FA4">
        <w:rPr>
          <w:sz w:val="24"/>
          <w:szCs w:val="28"/>
        </w:rPr>
        <w:t xml:space="preserve"> подготовки 35.03.06</w:t>
      </w:r>
      <w:r w:rsidR="0003168F" w:rsidRPr="00184FA4">
        <w:rPr>
          <w:sz w:val="24"/>
          <w:szCs w:val="28"/>
        </w:rPr>
        <w:t xml:space="preserve"> «Агроинженерия» </w:t>
      </w:r>
    </w:p>
    <w:p w:rsidR="0003168F" w:rsidRDefault="00184FA4" w:rsidP="0003168F">
      <w:pPr>
        <w:jc w:val="center"/>
        <w:rPr>
          <w:sz w:val="24"/>
          <w:szCs w:val="28"/>
        </w:rPr>
      </w:pPr>
      <w:r w:rsidRPr="00184FA4">
        <w:rPr>
          <w:sz w:val="24"/>
          <w:szCs w:val="28"/>
        </w:rPr>
        <w:t>П</w:t>
      </w:r>
      <w:r w:rsidR="00605401" w:rsidRPr="00184FA4">
        <w:rPr>
          <w:sz w:val="24"/>
          <w:szCs w:val="28"/>
        </w:rPr>
        <w:t>рофил</w:t>
      </w:r>
      <w:r w:rsidRPr="00184FA4">
        <w:rPr>
          <w:sz w:val="24"/>
          <w:szCs w:val="28"/>
        </w:rPr>
        <w:t>ь</w:t>
      </w:r>
      <w:r w:rsidR="00605401" w:rsidRPr="00184FA4">
        <w:rPr>
          <w:sz w:val="24"/>
          <w:szCs w:val="28"/>
        </w:rPr>
        <w:t xml:space="preserve"> подготовки</w:t>
      </w:r>
      <w:r w:rsidR="0003168F" w:rsidRPr="00184FA4">
        <w:rPr>
          <w:sz w:val="24"/>
          <w:szCs w:val="28"/>
        </w:rPr>
        <w:t xml:space="preserve"> – «Технические системы в агробизнесе»</w:t>
      </w:r>
    </w:p>
    <w:p w:rsidR="00184FA4" w:rsidRPr="00184FA4" w:rsidRDefault="00184FA4" w:rsidP="0003168F">
      <w:pPr>
        <w:jc w:val="center"/>
        <w:rPr>
          <w:sz w:val="24"/>
          <w:szCs w:val="28"/>
        </w:rPr>
      </w:pPr>
    </w:p>
    <w:p w:rsidR="0003168F" w:rsidRPr="00184FA4" w:rsidRDefault="0003168F" w:rsidP="00184FA4">
      <w:pPr>
        <w:ind w:firstLine="567"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Цель дисциплины: формирование у студентов теоретических знаний в области экономики технических систем в сельском хозяйстве, а также практических навыков применения методик экономических р</w:t>
      </w:r>
      <w:r w:rsidR="002547AA" w:rsidRPr="00184FA4">
        <w:rPr>
          <w:sz w:val="26"/>
          <w:szCs w:val="26"/>
        </w:rPr>
        <w:t>асчетов</w:t>
      </w:r>
      <w:r w:rsidRPr="00184FA4">
        <w:rPr>
          <w:sz w:val="26"/>
          <w:szCs w:val="26"/>
        </w:rPr>
        <w:t xml:space="preserve"> при решении задач по эффективному использованию технических систем в сельском хозяйстве.</w:t>
      </w:r>
    </w:p>
    <w:p w:rsidR="0003168F" w:rsidRPr="00184FA4" w:rsidRDefault="0003168F" w:rsidP="00184FA4">
      <w:pPr>
        <w:spacing w:before="240"/>
        <w:ind w:firstLine="567"/>
        <w:jc w:val="both"/>
        <w:rPr>
          <w:sz w:val="26"/>
          <w:szCs w:val="26"/>
        </w:rPr>
      </w:pPr>
      <w:r w:rsidRPr="00184FA4">
        <w:rPr>
          <w:sz w:val="26"/>
          <w:szCs w:val="26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46"/>
        <w:gridCol w:w="9776"/>
      </w:tblGrid>
      <w:tr w:rsidR="0003168F" w:rsidRPr="00184FA4" w:rsidTr="00184FA4">
        <w:tc>
          <w:tcPr>
            <w:tcW w:w="310" w:type="pct"/>
            <w:vAlign w:val="center"/>
          </w:tcPr>
          <w:p w:rsidR="0003168F" w:rsidRPr="00184FA4" w:rsidRDefault="0003168F" w:rsidP="00184FA4">
            <w:pPr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 xml:space="preserve">№ </w:t>
            </w:r>
            <w:proofErr w:type="gramStart"/>
            <w:r w:rsidRPr="00184FA4">
              <w:rPr>
                <w:sz w:val="22"/>
                <w:szCs w:val="26"/>
              </w:rPr>
              <w:t>п</w:t>
            </w:r>
            <w:proofErr w:type="gramEnd"/>
            <w:r w:rsidRPr="00184FA4">
              <w:rPr>
                <w:sz w:val="22"/>
                <w:szCs w:val="26"/>
              </w:rPr>
              <w:t>/п</w:t>
            </w:r>
          </w:p>
        </w:tc>
        <w:tc>
          <w:tcPr>
            <w:tcW w:w="4690" w:type="pct"/>
            <w:vAlign w:val="center"/>
          </w:tcPr>
          <w:p w:rsidR="0003168F" w:rsidRPr="00184FA4" w:rsidRDefault="0003168F" w:rsidP="00184FA4">
            <w:pPr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03168F" w:rsidRPr="00184FA4" w:rsidTr="00184FA4">
        <w:tc>
          <w:tcPr>
            <w:tcW w:w="310" w:type="pct"/>
            <w:vAlign w:val="center"/>
          </w:tcPr>
          <w:p w:rsidR="0003168F" w:rsidRPr="00184FA4" w:rsidRDefault="00605401" w:rsidP="00184FA4">
            <w:pPr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</w:t>
            </w:r>
          </w:p>
        </w:tc>
        <w:tc>
          <w:tcPr>
            <w:tcW w:w="4690" w:type="pct"/>
          </w:tcPr>
          <w:p w:rsidR="0003168F" w:rsidRPr="00184FA4" w:rsidRDefault="00605401" w:rsidP="00184FA4">
            <w:pPr>
              <w:jc w:val="both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ПК-14</w:t>
            </w:r>
            <w:r w:rsidR="0003168F" w:rsidRPr="00184FA4">
              <w:rPr>
                <w:sz w:val="26"/>
                <w:szCs w:val="26"/>
              </w:rPr>
              <w:t xml:space="preserve"> Способностью проводить стоимостную оценку основных производственных ресурсов и применять элементы экономического анализа в практической деятельности.</w:t>
            </w:r>
          </w:p>
        </w:tc>
      </w:tr>
    </w:tbl>
    <w:p w:rsidR="0003168F" w:rsidRPr="00184FA4" w:rsidRDefault="00184FA4" w:rsidP="00184FA4">
      <w:pPr>
        <w:spacing w:before="240"/>
        <w:ind w:firstLine="567"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Трудоемкость дисциплины, реализуемой по учебному плану н</w:t>
      </w:r>
      <w:r>
        <w:rPr>
          <w:sz w:val="26"/>
          <w:szCs w:val="26"/>
        </w:rPr>
        <w:t>аправления подготовки «Агроинже</w:t>
      </w:r>
      <w:r w:rsidRPr="00184FA4">
        <w:rPr>
          <w:sz w:val="26"/>
          <w:szCs w:val="26"/>
        </w:rPr>
        <w:t>нерия»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4"/>
        <w:gridCol w:w="2649"/>
        <w:gridCol w:w="2649"/>
      </w:tblGrid>
      <w:tr w:rsidR="00605401" w:rsidRPr="00184FA4" w:rsidTr="00184FA4">
        <w:trPr>
          <w:cantSplit/>
          <w:trHeight w:val="269"/>
        </w:trPr>
        <w:tc>
          <w:tcPr>
            <w:tcW w:w="24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Вид занятий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Очная форма обучения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Заочная форма обучения</w:t>
            </w:r>
          </w:p>
        </w:tc>
      </w:tr>
      <w:tr w:rsidR="00605401" w:rsidRPr="00184FA4" w:rsidTr="00184FA4">
        <w:trPr>
          <w:cantSplit/>
          <w:trHeight w:val="289"/>
        </w:trPr>
        <w:tc>
          <w:tcPr>
            <w:tcW w:w="24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6 семестр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4 семестр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50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14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в том числе:</w:t>
            </w:r>
          </w:p>
          <w:p w:rsidR="00605401" w:rsidRPr="00184FA4" w:rsidRDefault="00605401" w:rsidP="00184FA4">
            <w:pPr>
              <w:ind w:firstLine="142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1.1. Лекции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18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8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firstLine="142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1.2. Лабораторные работы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firstLine="142"/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1.3. Практические (семинарские) занятия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32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6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2. Самостоятельная работа, часов, всего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58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85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в том числе:</w:t>
            </w:r>
          </w:p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 xml:space="preserve">2.1. </w:t>
            </w:r>
            <w:proofErr w:type="gramStart"/>
            <w:r w:rsidRPr="00184FA4">
              <w:rPr>
                <w:sz w:val="22"/>
                <w:szCs w:val="26"/>
              </w:rPr>
              <w:t>Курсовой</w:t>
            </w:r>
            <w:proofErr w:type="gramEnd"/>
            <w:r w:rsidRPr="00184FA4">
              <w:rPr>
                <w:sz w:val="22"/>
                <w:szCs w:val="26"/>
              </w:rPr>
              <w:t xml:space="preserve"> работа (КП)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 xml:space="preserve">2.2. Расчетно-графическое задание (РГР)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2.3. Самостоятельное изучение разделов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15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55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2.4. Текущая самоподготовка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16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20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2.5. Подготовка и сдача зачета (экзамена)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27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9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 xml:space="preserve">2.6. Контрольная работа (К)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-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10</w:t>
            </w:r>
          </w:p>
        </w:tc>
      </w:tr>
      <w:tr w:rsidR="00605401" w:rsidRPr="00184FA4" w:rsidTr="00184FA4">
        <w:trPr>
          <w:trHeight w:val="237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Итого часов (стр. 1+ стр.2)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108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108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Форма промежуточной аттестации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э</w:t>
            </w:r>
          </w:p>
        </w:tc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э</w:t>
            </w:r>
          </w:p>
        </w:tc>
      </w:tr>
      <w:tr w:rsidR="00605401" w:rsidRPr="00184FA4" w:rsidTr="00184FA4">
        <w:trPr>
          <w:trHeight w:val="225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rPr>
                <w:sz w:val="22"/>
                <w:szCs w:val="26"/>
              </w:rPr>
            </w:pPr>
            <w:r w:rsidRPr="00184FA4">
              <w:rPr>
                <w:sz w:val="22"/>
                <w:szCs w:val="26"/>
              </w:rPr>
              <w:t>Общая трудоемкость, зачетных единиц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3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401" w:rsidRPr="00184FA4" w:rsidRDefault="00605401" w:rsidP="00184FA4">
            <w:pPr>
              <w:ind w:left="33"/>
              <w:jc w:val="center"/>
              <w:rPr>
                <w:sz w:val="26"/>
                <w:szCs w:val="26"/>
              </w:rPr>
            </w:pPr>
            <w:r w:rsidRPr="00184FA4">
              <w:rPr>
                <w:sz w:val="26"/>
                <w:szCs w:val="26"/>
              </w:rPr>
              <w:t>3</w:t>
            </w:r>
          </w:p>
        </w:tc>
      </w:tr>
    </w:tbl>
    <w:p w:rsidR="0003168F" w:rsidRPr="00184FA4" w:rsidRDefault="0003168F" w:rsidP="00184FA4">
      <w:pPr>
        <w:jc w:val="both"/>
        <w:rPr>
          <w:szCs w:val="26"/>
        </w:rPr>
      </w:pPr>
    </w:p>
    <w:p w:rsidR="0003168F" w:rsidRDefault="0003168F" w:rsidP="00184FA4">
      <w:pPr>
        <w:ind w:firstLine="851"/>
        <w:jc w:val="both"/>
        <w:rPr>
          <w:sz w:val="26"/>
          <w:szCs w:val="26"/>
          <w:u w:val="single"/>
        </w:rPr>
      </w:pPr>
      <w:r w:rsidRPr="00184FA4">
        <w:rPr>
          <w:sz w:val="26"/>
          <w:szCs w:val="26"/>
        </w:rPr>
        <w:t>Форма пр</w:t>
      </w:r>
      <w:r w:rsidR="00184FA4">
        <w:rPr>
          <w:sz w:val="26"/>
          <w:szCs w:val="26"/>
        </w:rPr>
        <w:t xml:space="preserve">омежуточной аттестации: </w:t>
      </w:r>
      <w:r w:rsidR="00184FA4" w:rsidRPr="00184FA4">
        <w:rPr>
          <w:sz w:val="26"/>
          <w:szCs w:val="26"/>
          <w:u w:val="single"/>
        </w:rPr>
        <w:t>экзамен</w:t>
      </w:r>
    </w:p>
    <w:p w:rsidR="00184FA4" w:rsidRPr="00184FA4" w:rsidRDefault="00184FA4" w:rsidP="00184FA4">
      <w:pPr>
        <w:ind w:firstLine="851"/>
        <w:jc w:val="both"/>
        <w:rPr>
          <w:sz w:val="26"/>
          <w:szCs w:val="26"/>
        </w:rPr>
      </w:pPr>
    </w:p>
    <w:p w:rsidR="0003168F" w:rsidRPr="00184FA4" w:rsidRDefault="0003168F" w:rsidP="00184FA4">
      <w:pPr>
        <w:ind w:firstLine="851"/>
        <w:jc w:val="both"/>
        <w:rPr>
          <w:sz w:val="26"/>
          <w:szCs w:val="26"/>
        </w:rPr>
      </w:pPr>
      <w:r w:rsidRPr="00184FA4">
        <w:rPr>
          <w:sz w:val="26"/>
          <w:szCs w:val="26"/>
        </w:rPr>
        <w:t>Перечень изучаемых тем:</w:t>
      </w:r>
    </w:p>
    <w:p w:rsidR="0003168F" w:rsidRPr="00184FA4" w:rsidRDefault="0003168F" w:rsidP="00184FA4">
      <w:pPr>
        <w:pStyle w:val="a9"/>
        <w:widowControl/>
        <w:numPr>
          <w:ilvl w:val="0"/>
          <w:numId w:val="35"/>
        </w:numPr>
        <w:autoSpaceDE/>
        <w:autoSpaceDN/>
        <w:adjustRightInd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Сельское хозяйство как отрасль экономики в системе агропромышленного комплекса.</w:t>
      </w:r>
    </w:p>
    <w:p w:rsidR="0003168F" w:rsidRPr="00184FA4" w:rsidRDefault="0003168F" w:rsidP="00184FA4">
      <w:pPr>
        <w:pStyle w:val="a9"/>
        <w:widowControl/>
        <w:numPr>
          <w:ilvl w:val="0"/>
          <w:numId w:val="35"/>
        </w:numPr>
        <w:autoSpaceDE/>
        <w:autoSpaceDN/>
        <w:adjustRightInd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Экономические основы комплексной механизации сельского хозяйства.</w:t>
      </w:r>
    </w:p>
    <w:p w:rsidR="0003168F" w:rsidRPr="00184FA4" w:rsidRDefault="0003168F" w:rsidP="00184FA4">
      <w:pPr>
        <w:pStyle w:val="a9"/>
        <w:widowControl/>
        <w:numPr>
          <w:ilvl w:val="0"/>
          <w:numId w:val="35"/>
        </w:numPr>
        <w:autoSpaceDE/>
        <w:autoSpaceDN/>
        <w:adjustRightInd/>
        <w:jc w:val="both"/>
        <w:rPr>
          <w:sz w:val="26"/>
          <w:szCs w:val="26"/>
        </w:rPr>
      </w:pPr>
      <w:r w:rsidRPr="00184FA4">
        <w:rPr>
          <w:sz w:val="26"/>
          <w:szCs w:val="26"/>
        </w:rPr>
        <w:t xml:space="preserve">Экономика </w:t>
      </w:r>
      <w:proofErr w:type="spellStart"/>
      <w:r w:rsidRPr="00184FA4">
        <w:rPr>
          <w:sz w:val="26"/>
          <w:szCs w:val="26"/>
        </w:rPr>
        <w:t>машиноиспользования</w:t>
      </w:r>
      <w:proofErr w:type="spellEnd"/>
      <w:r w:rsidRPr="00184FA4">
        <w:rPr>
          <w:sz w:val="26"/>
          <w:szCs w:val="26"/>
        </w:rPr>
        <w:t xml:space="preserve"> в сельском хозяйстве.</w:t>
      </w:r>
    </w:p>
    <w:p w:rsidR="0003168F" w:rsidRPr="00184FA4" w:rsidRDefault="0003168F" w:rsidP="00184FA4">
      <w:pPr>
        <w:pStyle w:val="a9"/>
        <w:widowControl/>
        <w:numPr>
          <w:ilvl w:val="0"/>
          <w:numId w:val="35"/>
        </w:numPr>
        <w:autoSpaceDE/>
        <w:autoSpaceDN/>
        <w:adjustRightInd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Экономика технического сервиса.</w:t>
      </w:r>
    </w:p>
    <w:p w:rsidR="0003168F" w:rsidRPr="00184FA4" w:rsidRDefault="0003168F" w:rsidP="00184FA4">
      <w:pPr>
        <w:pStyle w:val="a9"/>
        <w:widowControl/>
        <w:numPr>
          <w:ilvl w:val="0"/>
          <w:numId w:val="35"/>
        </w:numPr>
        <w:autoSpaceDE/>
        <w:autoSpaceDN/>
        <w:adjustRightInd/>
        <w:jc w:val="both"/>
        <w:rPr>
          <w:sz w:val="26"/>
          <w:szCs w:val="26"/>
        </w:rPr>
      </w:pPr>
      <w:r w:rsidRPr="00184FA4">
        <w:rPr>
          <w:sz w:val="26"/>
          <w:szCs w:val="26"/>
        </w:rPr>
        <w:t>Экономика материально-технического обеспечения сельского хозяйства.</w:t>
      </w:r>
    </w:p>
    <w:p w:rsidR="00B82B37" w:rsidRPr="00184FA4" w:rsidRDefault="00B82B37" w:rsidP="00184FA4">
      <w:pPr>
        <w:pStyle w:val="a9"/>
        <w:shd w:val="clear" w:color="auto" w:fill="FFFFFF"/>
        <w:tabs>
          <w:tab w:val="left" w:pos="1418"/>
          <w:tab w:val="left" w:pos="10206"/>
        </w:tabs>
        <w:ind w:left="0" w:firstLine="851"/>
        <w:jc w:val="both"/>
        <w:rPr>
          <w:rFonts w:eastAsia="Times New Roman"/>
          <w:sz w:val="26"/>
          <w:szCs w:val="26"/>
        </w:rPr>
      </w:pPr>
      <w:bookmarkStart w:id="0" w:name="_GoBack"/>
      <w:bookmarkEnd w:id="0"/>
    </w:p>
    <w:sectPr w:rsidR="00B82B37" w:rsidRPr="00184FA4" w:rsidSect="00184FA4">
      <w:footerReference w:type="default" r:id="rId9"/>
      <w:footerReference w:type="first" r:id="rId10"/>
      <w:pgSz w:w="11909" w:h="16834"/>
      <w:pgMar w:top="709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AB" w:rsidRDefault="008F59AB" w:rsidP="009F02CC">
      <w:r>
        <w:separator/>
      </w:r>
    </w:p>
  </w:endnote>
  <w:endnote w:type="continuationSeparator" w:id="0">
    <w:p w:rsidR="008F59AB" w:rsidRDefault="008F59AB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611764" w:rsidRDefault="009F6359">
        <w:pPr>
          <w:pStyle w:val="a7"/>
          <w:jc w:val="right"/>
        </w:pPr>
        <w:r>
          <w:fldChar w:fldCharType="begin"/>
        </w:r>
        <w:r w:rsidR="00611764">
          <w:instrText xml:space="preserve"> PAGE   \* MERGEFORMAT </w:instrText>
        </w:r>
        <w:r>
          <w:fldChar w:fldCharType="separate"/>
        </w:r>
        <w:r w:rsidR="00184F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1764" w:rsidRDefault="0061176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764" w:rsidRDefault="00611764">
    <w:pPr>
      <w:pStyle w:val="a7"/>
      <w:jc w:val="right"/>
    </w:pPr>
  </w:p>
  <w:p w:rsidR="00611764" w:rsidRDefault="006117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AB" w:rsidRDefault="008F59AB" w:rsidP="009F02CC">
      <w:r>
        <w:separator/>
      </w:r>
    </w:p>
  </w:footnote>
  <w:footnote w:type="continuationSeparator" w:id="0">
    <w:p w:rsidR="008F59AB" w:rsidRDefault="008F59AB" w:rsidP="009F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30E5B"/>
    <w:multiLevelType w:val="singleLevel"/>
    <w:tmpl w:val="DB74AF2E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3">
    <w:nsid w:val="12741B34"/>
    <w:multiLevelType w:val="hybridMultilevel"/>
    <w:tmpl w:val="457637E8"/>
    <w:lvl w:ilvl="0" w:tplc="2E2EE224">
      <w:start w:val="7"/>
      <w:numFmt w:val="decimal"/>
      <w:lvlText w:val="%1."/>
      <w:lvlJc w:val="left"/>
      <w:pPr>
        <w:ind w:left="2629" w:hanging="1778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5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7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9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0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3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5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8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9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0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5">
    <w:nsid w:val="651D43F3"/>
    <w:multiLevelType w:val="hybridMultilevel"/>
    <w:tmpl w:val="B356A2AA"/>
    <w:lvl w:ilvl="0" w:tplc="D7EAE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9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0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2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3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4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0"/>
  </w:num>
  <w:num w:numId="3">
    <w:abstractNumId w:val="15"/>
  </w:num>
  <w:num w:numId="4">
    <w:abstractNumId w:val="26"/>
  </w:num>
  <w:num w:numId="5">
    <w:abstractNumId w:val="7"/>
  </w:num>
  <w:num w:numId="6">
    <w:abstractNumId w:val="0"/>
  </w:num>
  <w:num w:numId="7">
    <w:abstractNumId w:val="33"/>
  </w:num>
  <w:num w:numId="8">
    <w:abstractNumId w:val="10"/>
  </w:num>
  <w:num w:numId="9">
    <w:abstractNumId w:val="25"/>
  </w:num>
  <w:num w:numId="10">
    <w:abstractNumId w:val="11"/>
  </w:num>
  <w:num w:numId="11">
    <w:abstractNumId w:val="9"/>
  </w:num>
  <w:num w:numId="12">
    <w:abstractNumId w:val="23"/>
  </w:num>
  <w:num w:numId="13">
    <w:abstractNumId w:val="28"/>
  </w:num>
  <w:num w:numId="14">
    <w:abstractNumId w:val="12"/>
  </w:num>
  <w:num w:numId="15">
    <w:abstractNumId w:val="22"/>
  </w:num>
  <w:num w:numId="16">
    <w:abstractNumId w:val="5"/>
  </w:num>
  <w:num w:numId="17">
    <w:abstractNumId w:val="6"/>
  </w:num>
  <w:num w:numId="18">
    <w:abstractNumId w:val="1"/>
  </w:num>
  <w:num w:numId="19">
    <w:abstractNumId w:val="34"/>
  </w:num>
  <w:num w:numId="20">
    <w:abstractNumId w:val="32"/>
  </w:num>
  <w:num w:numId="21">
    <w:abstractNumId w:val="21"/>
  </w:num>
  <w:num w:numId="22">
    <w:abstractNumId w:val="2"/>
  </w:num>
  <w:num w:numId="23">
    <w:abstractNumId w:val="4"/>
  </w:num>
  <w:num w:numId="24">
    <w:abstractNumId w:val="31"/>
  </w:num>
  <w:num w:numId="25">
    <w:abstractNumId w:val="19"/>
  </w:num>
  <w:num w:numId="26">
    <w:abstractNumId w:val="17"/>
  </w:num>
  <w:num w:numId="27">
    <w:abstractNumId w:val="29"/>
  </w:num>
  <w:num w:numId="28">
    <w:abstractNumId w:val="24"/>
  </w:num>
  <w:num w:numId="29">
    <w:abstractNumId w:val="18"/>
  </w:num>
  <w:num w:numId="30">
    <w:abstractNumId w:val="3"/>
  </w:num>
  <w:num w:numId="31">
    <w:abstractNumId w:val="13"/>
  </w:num>
  <w:num w:numId="32">
    <w:abstractNumId w:val="8"/>
  </w:num>
  <w:num w:numId="33">
    <w:abstractNumId w:val="20"/>
  </w:num>
  <w:num w:numId="34">
    <w:abstractNumId w:val="16"/>
  </w:num>
  <w:num w:numId="35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0F"/>
    <w:rsid w:val="00014967"/>
    <w:rsid w:val="0003168F"/>
    <w:rsid w:val="00044FEC"/>
    <w:rsid w:val="00046050"/>
    <w:rsid w:val="000562DA"/>
    <w:rsid w:val="00056DAC"/>
    <w:rsid w:val="0006682F"/>
    <w:rsid w:val="00071CC7"/>
    <w:rsid w:val="000754ED"/>
    <w:rsid w:val="00084A79"/>
    <w:rsid w:val="000948BA"/>
    <w:rsid w:val="000C1CFD"/>
    <w:rsid w:val="000D37AD"/>
    <w:rsid w:val="000F066E"/>
    <w:rsid w:val="000F32FA"/>
    <w:rsid w:val="000F6670"/>
    <w:rsid w:val="001000E7"/>
    <w:rsid w:val="00101093"/>
    <w:rsid w:val="00107432"/>
    <w:rsid w:val="00113375"/>
    <w:rsid w:val="001163F3"/>
    <w:rsid w:val="00121171"/>
    <w:rsid w:val="00147ED9"/>
    <w:rsid w:val="001544EC"/>
    <w:rsid w:val="00156D18"/>
    <w:rsid w:val="001574D9"/>
    <w:rsid w:val="00167E34"/>
    <w:rsid w:val="001769FA"/>
    <w:rsid w:val="00184FA4"/>
    <w:rsid w:val="00191B89"/>
    <w:rsid w:val="00196833"/>
    <w:rsid w:val="001A3D62"/>
    <w:rsid w:val="001A6A12"/>
    <w:rsid w:val="001B50CC"/>
    <w:rsid w:val="001B5BB6"/>
    <w:rsid w:val="001D52A2"/>
    <w:rsid w:val="001E3B45"/>
    <w:rsid w:val="001F0A9A"/>
    <w:rsid w:val="0020122E"/>
    <w:rsid w:val="00206A51"/>
    <w:rsid w:val="00211883"/>
    <w:rsid w:val="00216E00"/>
    <w:rsid w:val="002547AA"/>
    <w:rsid w:val="00256D3A"/>
    <w:rsid w:val="00260D65"/>
    <w:rsid w:val="00261748"/>
    <w:rsid w:val="00267D0A"/>
    <w:rsid w:val="002830FF"/>
    <w:rsid w:val="0029197A"/>
    <w:rsid w:val="002B28AA"/>
    <w:rsid w:val="002C2EC5"/>
    <w:rsid w:val="002C5387"/>
    <w:rsid w:val="002C7E48"/>
    <w:rsid w:val="002D1E01"/>
    <w:rsid w:val="002D4E94"/>
    <w:rsid w:val="002E109E"/>
    <w:rsid w:val="002E51CB"/>
    <w:rsid w:val="002F30B6"/>
    <w:rsid w:val="002F71E6"/>
    <w:rsid w:val="00333493"/>
    <w:rsid w:val="00340C25"/>
    <w:rsid w:val="00361F6E"/>
    <w:rsid w:val="003761E4"/>
    <w:rsid w:val="00377084"/>
    <w:rsid w:val="00384FC8"/>
    <w:rsid w:val="003969C1"/>
    <w:rsid w:val="003C210F"/>
    <w:rsid w:val="003D2870"/>
    <w:rsid w:val="003D4F43"/>
    <w:rsid w:val="003D6253"/>
    <w:rsid w:val="003E50D4"/>
    <w:rsid w:val="003E72EC"/>
    <w:rsid w:val="003F6142"/>
    <w:rsid w:val="00400879"/>
    <w:rsid w:val="00403DFA"/>
    <w:rsid w:val="00407478"/>
    <w:rsid w:val="0041125A"/>
    <w:rsid w:val="004132D1"/>
    <w:rsid w:val="00416FCE"/>
    <w:rsid w:val="0042358E"/>
    <w:rsid w:val="00432E83"/>
    <w:rsid w:val="00433237"/>
    <w:rsid w:val="00440694"/>
    <w:rsid w:val="004445EF"/>
    <w:rsid w:val="004617FF"/>
    <w:rsid w:val="00462DCB"/>
    <w:rsid w:val="00472601"/>
    <w:rsid w:val="0047442E"/>
    <w:rsid w:val="004C4553"/>
    <w:rsid w:val="004C7754"/>
    <w:rsid w:val="004D00D4"/>
    <w:rsid w:val="004D580D"/>
    <w:rsid w:val="004F6FF8"/>
    <w:rsid w:val="00504D58"/>
    <w:rsid w:val="005119D4"/>
    <w:rsid w:val="00516DA7"/>
    <w:rsid w:val="00522CA0"/>
    <w:rsid w:val="0056007E"/>
    <w:rsid w:val="0056102C"/>
    <w:rsid w:val="00581722"/>
    <w:rsid w:val="00595917"/>
    <w:rsid w:val="005A2DCF"/>
    <w:rsid w:val="005B6A88"/>
    <w:rsid w:val="005C38DC"/>
    <w:rsid w:val="005C3B3A"/>
    <w:rsid w:val="005C55C6"/>
    <w:rsid w:val="005D430E"/>
    <w:rsid w:val="005E02BA"/>
    <w:rsid w:val="00605401"/>
    <w:rsid w:val="00611764"/>
    <w:rsid w:val="00625F86"/>
    <w:rsid w:val="006278BF"/>
    <w:rsid w:val="006335CF"/>
    <w:rsid w:val="006370B0"/>
    <w:rsid w:val="00674F0A"/>
    <w:rsid w:val="00682A90"/>
    <w:rsid w:val="006D586B"/>
    <w:rsid w:val="006E5397"/>
    <w:rsid w:val="006F55D5"/>
    <w:rsid w:val="00706905"/>
    <w:rsid w:val="00726573"/>
    <w:rsid w:val="00726B81"/>
    <w:rsid w:val="00742F00"/>
    <w:rsid w:val="00750FDA"/>
    <w:rsid w:val="00760131"/>
    <w:rsid w:val="00763549"/>
    <w:rsid w:val="00767C7C"/>
    <w:rsid w:val="00776214"/>
    <w:rsid w:val="007817D4"/>
    <w:rsid w:val="0079302A"/>
    <w:rsid w:val="00794470"/>
    <w:rsid w:val="007A0B91"/>
    <w:rsid w:val="007A2481"/>
    <w:rsid w:val="007A4D42"/>
    <w:rsid w:val="007B4FFB"/>
    <w:rsid w:val="007C2AF0"/>
    <w:rsid w:val="007C3929"/>
    <w:rsid w:val="007E7CEA"/>
    <w:rsid w:val="007F74B3"/>
    <w:rsid w:val="0080354E"/>
    <w:rsid w:val="00805AAB"/>
    <w:rsid w:val="00813AC1"/>
    <w:rsid w:val="008206C5"/>
    <w:rsid w:val="00831537"/>
    <w:rsid w:val="00835B2D"/>
    <w:rsid w:val="00842213"/>
    <w:rsid w:val="00846719"/>
    <w:rsid w:val="00852CA9"/>
    <w:rsid w:val="00852EAB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6170"/>
    <w:rsid w:val="008D0702"/>
    <w:rsid w:val="008E7E81"/>
    <w:rsid w:val="008F565E"/>
    <w:rsid w:val="008F56E8"/>
    <w:rsid w:val="008F59AB"/>
    <w:rsid w:val="009100DD"/>
    <w:rsid w:val="00911284"/>
    <w:rsid w:val="00927F9C"/>
    <w:rsid w:val="009327E6"/>
    <w:rsid w:val="0094127F"/>
    <w:rsid w:val="0094796B"/>
    <w:rsid w:val="00975D96"/>
    <w:rsid w:val="00987A58"/>
    <w:rsid w:val="009966D7"/>
    <w:rsid w:val="009B0552"/>
    <w:rsid w:val="009B32C4"/>
    <w:rsid w:val="009B32DD"/>
    <w:rsid w:val="009B583C"/>
    <w:rsid w:val="009D0BC1"/>
    <w:rsid w:val="009D6205"/>
    <w:rsid w:val="009E0E91"/>
    <w:rsid w:val="009E1D52"/>
    <w:rsid w:val="009E46AE"/>
    <w:rsid w:val="009E5C06"/>
    <w:rsid w:val="009F02CC"/>
    <w:rsid w:val="009F1F90"/>
    <w:rsid w:val="009F6359"/>
    <w:rsid w:val="00A01251"/>
    <w:rsid w:val="00A041CB"/>
    <w:rsid w:val="00A13F64"/>
    <w:rsid w:val="00A156EE"/>
    <w:rsid w:val="00A447AC"/>
    <w:rsid w:val="00A55277"/>
    <w:rsid w:val="00A60330"/>
    <w:rsid w:val="00A728EB"/>
    <w:rsid w:val="00A77B73"/>
    <w:rsid w:val="00AB75F0"/>
    <w:rsid w:val="00AF42B0"/>
    <w:rsid w:val="00B101EB"/>
    <w:rsid w:val="00B105CF"/>
    <w:rsid w:val="00B12729"/>
    <w:rsid w:val="00B129D2"/>
    <w:rsid w:val="00B1345B"/>
    <w:rsid w:val="00B162FA"/>
    <w:rsid w:val="00B2390B"/>
    <w:rsid w:val="00B35DC7"/>
    <w:rsid w:val="00B459AE"/>
    <w:rsid w:val="00B5604A"/>
    <w:rsid w:val="00B63F5B"/>
    <w:rsid w:val="00B82669"/>
    <w:rsid w:val="00B82B37"/>
    <w:rsid w:val="00B830E1"/>
    <w:rsid w:val="00B83E47"/>
    <w:rsid w:val="00BA1B44"/>
    <w:rsid w:val="00BA4391"/>
    <w:rsid w:val="00BD1479"/>
    <w:rsid w:val="00BD2CE6"/>
    <w:rsid w:val="00BD2D92"/>
    <w:rsid w:val="00BE5D4A"/>
    <w:rsid w:val="00C15A5C"/>
    <w:rsid w:val="00C170C9"/>
    <w:rsid w:val="00C17BB6"/>
    <w:rsid w:val="00C23FC8"/>
    <w:rsid w:val="00C26C41"/>
    <w:rsid w:val="00C41C08"/>
    <w:rsid w:val="00C51D39"/>
    <w:rsid w:val="00C66EA3"/>
    <w:rsid w:val="00C67B85"/>
    <w:rsid w:val="00C73953"/>
    <w:rsid w:val="00C824F7"/>
    <w:rsid w:val="00CB11E8"/>
    <w:rsid w:val="00CD3B9A"/>
    <w:rsid w:val="00CE49E9"/>
    <w:rsid w:val="00CF67AB"/>
    <w:rsid w:val="00D03B58"/>
    <w:rsid w:val="00D27B04"/>
    <w:rsid w:val="00D34CAB"/>
    <w:rsid w:val="00D51F9D"/>
    <w:rsid w:val="00D53FC5"/>
    <w:rsid w:val="00D647EC"/>
    <w:rsid w:val="00D7598E"/>
    <w:rsid w:val="00D93E4C"/>
    <w:rsid w:val="00DB4016"/>
    <w:rsid w:val="00DB54C2"/>
    <w:rsid w:val="00DC3B74"/>
    <w:rsid w:val="00DD70F3"/>
    <w:rsid w:val="00DE5A2B"/>
    <w:rsid w:val="00DF37E6"/>
    <w:rsid w:val="00E039CC"/>
    <w:rsid w:val="00E41C3E"/>
    <w:rsid w:val="00E55F7A"/>
    <w:rsid w:val="00E60B21"/>
    <w:rsid w:val="00E62695"/>
    <w:rsid w:val="00E82132"/>
    <w:rsid w:val="00E87A53"/>
    <w:rsid w:val="00EA08BF"/>
    <w:rsid w:val="00EA09F0"/>
    <w:rsid w:val="00EA35E6"/>
    <w:rsid w:val="00EC1223"/>
    <w:rsid w:val="00ED0EE5"/>
    <w:rsid w:val="00ED3D48"/>
    <w:rsid w:val="00ED6C67"/>
    <w:rsid w:val="00ED7981"/>
    <w:rsid w:val="00EF6D16"/>
    <w:rsid w:val="00F133C2"/>
    <w:rsid w:val="00F1669C"/>
    <w:rsid w:val="00F33998"/>
    <w:rsid w:val="00F35CE7"/>
    <w:rsid w:val="00F45081"/>
    <w:rsid w:val="00F60E04"/>
    <w:rsid w:val="00F76B8C"/>
    <w:rsid w:val="00FB4625"/>
    <w:rsid w:val="00FC1ED3"/>
    <w:rsid w:val="00FC398F"/>
    <w:rsid w:val="00FE061E"/>
    <w:rsid w:val="00FE2C37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605401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605401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60540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605401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605401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6054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9F4B6-4B6A-45E3-810A-1B34E5C66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bz</cp:lastModifiedBy>
  <cp:revision>2</cp:revision>
  <cp:lastPrinted>2012-12-28T06:06:00Z</cp:lastPrinted>
  <dcterms:created xsi:type="dcterms:W3CDTF">2018-03-20T04:20:00Z</dcterms:created>
  <dcterms:modified xsi:type="dcterms:W3CDTF">2018-03-20T04:20:00Z</dcterms:modified>
</cp:coreProperties>
</file>