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318A" w:rsidRPr="00B0318A" w:rsidRDefault="00B0318A" w:rsidP="00B0318A">
      <w:pPr>
        <w:tabs>
          <w:tab w:val="left" w:pos="1485"/>
        </w:tabs>
        <w:jc w:val="center"/>
        <w:rPr>
          <w:b/>
          <w:sz w:val="24"/>
          <w:szCs w:val="24"/>
        </w:rPr>
      </w:pPr>
      <w:r w:rsidRPr="00B0318A">
        <w:rPr>
          <w:b/>
          <w:sz w:val="24"/>
          <w:szCs w:val="24"/>
        </w:rPr>
        <w:t>Аннотация дисциплины «Биология с основами экологии»</w:t>
      </w:r>
    </w:p>
    <w:p w:rsidR="00B0318A" w:rsidRPr="00B0318A" w:rsidRDefault="00B0318A" w:rsidP="00B0318A">
      <w:pPr>
        <w:tabs>
          <w:tab w:val="left" w:pos="1485"/>
        </w:tabs>
        <w:jc w:val="center"/>
        <w:rPr>
          <w:sz w:val="24"/>
          <w:szCs w:val="24"/>
        </w:rPr>
      </w:pPr>
      <w:r w:rsidRPr="00B0318A">
        <w:rPr>
          <w:sz w:val="24"/>
          <w:szCs w:val="24"/>
        </w:rPr>
        <w:t>Направление подготовки 35.03.06 «</w:t>
      </w:r>
      <w:proofErr w:type="spellStart"/>
      <w:r w:rsidRPr="00B0318A">
        <w:rPr>
          <w:sz w:val="24"/>
          <w:szCs w:val="24"/>
        </w:rPr>
        <w:t>Агроинженерия</w:t>
      </w:r>
      <w:proofErr w:type="spellEnd"/>
      <w:r w:rsidRPr="00B0318A">
        <w:rPr>
          <w:sz w:val="24"/>
          <w:szCs w:val="24"/>
        </w:rPr>
        <w:t>»</w:t>
      </w:r>
    </w:p>
    <w:p w:rsidR="00B0318A" w:rsidRPr="00B0318A" w:rsidRDefault="00B0318A" w:rsidP="00B0318A">
      <w:pPr>
        <w:jc w:val="center"/>
        <w:rPr>
          <w:sz w:val="24"/>
          <w:szCs w:val="24"/>
        </w:rPr>
      </w:pPr>
      <w:r w:rsidRPr="00B0318A">
        <w:rPr>
          <w:sz w:val="24"/>
          <w:szCs w:val="24"/>
        </w:rPr>
        <w:t xml:space="preserve">Образовательная программа: «Технические системы в агробизнесе» </w:t>
      </w:r>
    </w:p>
    <w:p w:rsidR="00B0318A" w:rsidRPr="00B0318A" w:rsidRDefault="00B0318A" w:rsidP="00B0318A">
      <w:pPr>
        <w:jc w:val="center"/>
        <w:rPr>
          <w:sz w:val="24"/>
          <w:szCs w:val="24"/>
        </w:rPr>
      </w:pPr>
      <w:r w:rsidRPr="00B0318A">
        <w:rPr>
          <w:sz w:val="24"/>
          <w:szCs w:val="24"/>
        </w:rPr>
        <w:t xml:space="preserve">«Электрооборудование и </w:t>
      </w:r>
      <w:proofErr w:type="spellStart"/>
      <w:r w:rsidRPr="00B0318A">
        <w:rPr>
          <w:sz w:val="24"/>
          <w:szCs w:val="24"/>
        </w:rPr>
        <w:t>электротехнологии</w:t>
      </w:r>
      <w:proofErr w:type="spellEnd"/>
      <w:r w:rsidRPr="00B0318A">
        <w:rPr>
          <w:sz w:val="24"/>
          <w:szCs w:val="24"/>
        </w:rPr>
        <w:t>»</w:t>
      </w:r>
    </w:p>
    <w:p w:rsidR="00B0318A" w:rsidRPr="00B0318A" w:rsidRDefault="00B0318A" w:rsidP="00B0318A">
      <w:pPr>
        <w:jc w:val="center"/>
        <w:rPr>
          <w:sz w:val="24"/>
          <w:szCs w:val="24"/>
        </w:rPr>
      </w:pPr>
      <w:r w:rsidRPr="00B0318A">
        <w:rPr>
          <w:sz w:val="24"/>
          <w:szCs w:val="24"/>
        </w:rPr>
        <w:t>«Технический сервис в агропромышленном комплексе»</w:t>
      </w:r>
    </w:p>
    <w:p w:rsidR="00B0318A" w:rsidRPr="00B0318A" w:rsidRDefault="00B0318A" w:rsidP="00B0318A">
      <w:pPr>
        <w:jc w:val="center"/>
        <w:rPr>
          <w:sz w:val="24"/>
          <w:szCs w:val="24"/>
        </w:rPr>
      </w:pPr>
      <w:r w:rsidRPr="00B0318A">
        <w:rPr>
          <w:sz w:val="24"/>
          <w:szCs w:val="24"/>
        </w:rPr>
        <w:t>«Технологическое оборудование для хранения и переработки с.-х. продукции»</w:t>
      </w:r>
    </w:p>
    <w:p w:rsidR="00B0318A" w:rsidRPr="00B0318A" w:rsidRDefault="00B0318A" w:rsidP="00B0318A">
      <w:pPr>
        <w:keepNext/>
        <w:ind w:firstLine="708"/>
        <w:jc w:val="both"/>
        <w:outlineLvl w:val="0"/>
        <w:rPr>
          <w:sz w:val="24"/>
          <w:szCs w:val="24"/>
          <w:lang w:eastAsia="ru-RU"/>
        </w:rPr>
      </w:pPr>
    </w:p>
    <w:p w:rsidR="00B0318A" w:rsidRPr="00B0318A" w:rsidRDefault="00B0318A" w:rsidP="00B0318A">
      <w:pPr>
        <w:keepNext/>
        <w:ind w:firstLine="708"/>
        <w:jc w:val="both"/>
        <w:outlineLvl w:val="0"/>
        <w:rPr>
          <w:sz w:val="24"/>
          <w:szCs w:val="24"/>
          <w:lang w:eastAsia="ru-RU"/>
        </w:rPr>
      </w:pPr>
      <w:r w:rsidRPr="00B0318A">
        <w:rPr>
          <w:sz w:val="24"/>
          <w:szCs w:val="24"/>
          <w:lang w:eastAsia="ru-RU"/>
        </w:rPr>
        <w:t>Цель дисциплины: дать знания основных понятий и законов биологии и экологии применительно к живым системам, развить биологическое мышление и экологическую грамотность, необходимые для подготовки инженера в последующей профессиональной деятельности.</w:t>
      </w:r>
    </w:p>
    <w:p w:rsidR="00B0318A" w:rsidRPr="00B0318A" w:rsidRDefault="00B0318A" w:rsidP="00B0318A">
      <w:pPr>
        <w:spacing w:before="120" w:after="120"/>
        <w:jc w:val="center"/>
        <w:rPr>
          <w:sz w:val="24"/>
          <w:szCs w:val="24"/>
          <w:lang w:eastAsia="ru-RU"/>
        </w:rPr>
      </w:pPr>
      <w:r w:rsidRPr="00B0318A">
        <w:rPr>
          <w:sz w:val="24"/>
          <w:szCs w:val="24"/>
          <w:lang w:eastAsia="ru-RU"/>
        </w:rPr>
        <w:t>Освоение данной дисциплины направлено на формирование у обучающихся следующих компетенций</w:t>
      </w:r>
    </w:p>
    <w:tbl>
      <w:tblPr>
        <w:tblW w:w="94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794"/>
        <w:gridCol w:w="8647"/>
      </w:tblGrid>
      <w:tr w:rsidR="00B0318A" w:rsidRPr="00B0318A" w:rsidTr="00177F76">
        <w:trPr>
          <w:trHeight w:val="619"/>
        </w:trPr>
        <w:tc>
          <w:tcPr>
            <w:tcW w:w="794" w:type="dxa"/>
          </w:tcPr>
          <w:p w:rsidR="00B0318A" w:rsidRPr="00B0318A" w:rsidRDefault="00B0318A" w:rsidP="00B0318A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 w:rsidRPr="00B0318A">
              <w:rPr>
                <w:bCs/>
                <w:iCs/>
                <w:sz w:val="24"/>
                <w:szCs w:val="24"/>
              </w:rPr>
              <w:t xml:space="preserve">№ </w:t>
            </w:r>
            <w:proofErr w:type="gramStart"/>
            <w:r w:rsidRPr="00B0318A">
              <w:rPr>
                <w:bCs/>
                <w:iCs/>
                <w:sz w:val="24"/>
                <w:szCs w:val="24"/>
              </w:rPr>
              <w:t>п</w:t>
            </w:r>
            <w:proofErr w:type="gramEnd"/>
            <w:r w:rsidRPr="00B0318A">
              <w:rPr>
                <w:bCs/>
                <w:iCs/>
                <w:sz w:val="24"/>
                <w:szCs w:val="24"/>
              </w:rPr>
              <w:t>/п</w:t>
            </w:r>
          </w:p>
        </w:tc>
        <w:tc>
          <w:tcPr>
            <w:tcW w:w="8647" w:type="dxa"/>
          </w:tcPr>
          <w:p w:rsidR="00B0318A" w:rsidRPr="00B0318A" w:rsidRDefault="00B0318A" w:rsidP="00B0318A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 w:rsidRPr="00B0318A">
              <w:rPr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B0318A" w:rsidRPr="00B0318A" w:rsidTr="00177F76">
        <w:trPr>
          <w:trHeight w:val="619"/>
        </w:trPr>
        <w:tc>
          <w:tcPr>
            <w:tcW w:w="794" w:type="dxa"/>
          </w:tcPr>
          <w:p w:rsidR="00B0318A" w:rsidRPr="00B0318A" w:rsidRDefault="00B0318A" w:rsidP="00B0318A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 w:rsidRPr="00B0318A">
              <w:rPr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8647" w:type="dxa"/>
          </w:tcPr>
          <w:p w:rsidR="00B0318A" w:rsidRPr="00B0318A" w:rsidRDefault="00B0318A" w:rsidP="00B0318A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</w:rPr>
            </w:pPr>
            <w:r w:rsidRPr="00B0318A">
              <w:rPr>
                <w:bCs/>
                <w:iCs/>
                <w:sz w:val="22"/>
                <w:szCs w:val="22"/>
              </w:rPr>
              <w:t>Способность использовать основы правовых знаний в различных сферах деятельности (ОК-4).</w:t>
            </w:r>
          </w:p>
        </w:tc>
      </w:tr>
      <w:tr w:rsidR="00B0318A" w:rsidRPr="00B0318A" w:rsidTr="00177F76">
        <w:trPr>
          <w:trHeight w:val="270"/>
        </w:trPr>
        <w:tc>
          <w:tcPr>
            <w:tcW w:w="794" w:type="dxa"/>
          </w:tcPr>
          <w:p w:rsidR="00B0318A" w:rsidRPr="00B0318A" w:rsidRDefault="00B0318A" w:rsidP="00B0318A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 w:rsidRPr="00B0318A">
              <w:rPr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8647" w:type="dxa"/>
          </w:tcPr>
          <w:p w:rsidR="00B0318A" w:rsidRPr="00B0318A" w:rsidRDefault="00B0318A" w:rsidP="00B0318A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</w:rPr>
            </w:pPr>
            <w:r w:rsidRPr="00B0318A">
              <w:rPr>
                <w:bCs/>
                <w:iCs/>
                <w:sz w:val="22"/>
                <w:szCs w:val="22"/>
              </w:rPr>
              <w:t xml:space="preserve">Способностью к использованию основных законов естественнонаучных дисциплин в профессиональной деятельности </w:t>
            </w:r>
            <w:r w:rsidRPr="00B0318A">
              <w:rPr>
                <w:bCs/>
                <w:iCs/>
                <w:sz w:val="24"/>
                <w:szCs w:val="24"/>
              </w:rPr>
              <w:t xml:space="preserve"> (ОПК-2)</w:t>
            </w:r>
          </w:p>
        </w:tc>
      </w:tr>
    </w:tbl>
    <w:p w:rsidR="00B0318A" w:rsidRPr="00B0318A" w:rsidRDefault="00B0318A" w:rsidP="00B0318A">
      <w:pPr>
        <w:tabs>
          <w:tab w:val="left" w:pos="1485"/>
        </w:tabs>
        <w:jc w:val="center"/>
        <w:rPr>
          <w:sz w:val="24"/>
          <w:szCs w:val="24"/>
          <w:lang w:eastAsia="ru-RU"/>
        </w:rPr>
      </w:pPr>
    </w:p>
    <w:p w:rsidR="00B0318A" w:rsidRPr="00B0318A" w:rsidRDefault="00B0318A" w:rsidP="00B0318A">
      <w:pPr>
        <w:tabs>
          <w:tab w:val="left" w:pos="1485"/>
        </w:tabs>
        <w:jc w:val="center"/>
        <w:rPr>
          <w:sz w:val="24"/>
          <w:szCs w:val="24"/>
          <w:lang w:eastAsia="ru-RU"/>
        </w:rPr>
      </w:pPr>
      <w:r w:rsidRPr="00B0318A">
        <w:rPr>
          <w:sz w:val="24"/>
          <w:szCs w:val="24"/>
          <w:lang w:eastAsia="ru-RU"/>
        </w:rPr>
        <w:t>Трудоемкость дисциплины «Биология с основами экологии»,</w:t>
      </w:r>
    </w:p>
    <w:p w:rsidR="00B0318A" w:rsidRPr="00B0318A" w:rsidRDefault="00B0318A" w:rsidP="00B0318A">
      <w:pPr>
        <w:tabs>
          <w:tab w:val="left" w:pos="1485"/>
        </w:tabs>
        <w:jc w:val="center"/>
        <w:rPr>
          <w:sz w:val="24"/>
          <w:szCs w:val="24"/>
        </w:rPr>
      </w:pPr>
      <w:r w:rsidRPr="00B0318A">
        <w:rPr>
          <w:sz w:val="24"/>
          <w:szCs w:val="24"/>
          <w:lang w:eastAsia="ru-RU"/>
        </w:rPr>
        <w:t>реализуемой по учебному плану направления подготовки 35.03.06. «</w:t>
      </w:r>
      <w:proofErr w:type="spellStart"/>
      <w:r w:rsidRPr="00B0318A">
        <w:rPr>
          <w:sz w:val="24"/>
          <w:szCs w:val="24"/>
          <w:lang w:eastAsia="ru-RU"/>
        </w:rPr>
        <w:t>Агроинженерия</w:t>
      </w:r>
      <w:proofErr w:type="spellEnd"/>
      <w:r w:rsidRPr="00B0318A">
        <w:rPr>
          <w:sz w:val="24"/>
          <w:szCs w:val="24"/>
          <w:lang w:eastAsia="ru-RU"/>
        </w:rPr>
        <w:t xml:space="preserve">», образовательная программа: «Технические системы в агробизнесе», «Электрооборудование и </w:t>
      </w:r>
      <w:proofErr w:type="spellStart"/>
      <w:r w:rsidRPr="00B0318A">
        <w:rPr>
          <w:sz w:val="24"/>
          <w:szCs w:val="24"/>
          <w:lang w:eastAsia="ru-RU"/>
        </w:rPr>
        <w:t>электротехнологии</w:t>
      </w:r>
      <w:proofErr w:type="spellEnd"/>
      <w:r w:rsidRPr="00B0318A">
        <w:rPr>
          <w:sz w:val="24"/>
          <w:szCs w:val="24"/>
          <w:lang w:eastAsia="ru-RU"/>
        </w:rPr>
        <w:t>», «Технический сервис в агропромышленном комплексе», «Технологическое оборудование для хранения и переработки с.-х. продукции»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53"/>
        <w:gridCol w:w="1417"/>
        <w:gridCol w:w="1134"/>
        <w:gridCol w:w="1560"/>
      </w:tblGrid>
      <w:tr w:rsidR="00B0318A" w:rsidRPr="00B0318A" w:rsidTr="00177F76">
        <w:tc>
          <w:tcPr>
            <w:tcW w:w="5353" w:type="dxa"/>
            <w:vMerge w:val="restart"/>
          </w:tcPr>
          <w:p w:rsidR="00B0318A" w:rsidRPr="00B0318A" w:rsidRDefault="00B0318A" w:rsidP="00B0318A">
            <w:pPr>
              <w:jc w:val="center"/>
              <w:rPr>
                <w:color w:val="000000"/>
                <w:sz w:val="24"/>
                <w:szCs w:val="24"/>
              </w:rPr>
            </w:pPr>
            <w:r w:rsidRPr="00B0318A">
              <w:rPr>
                <w:color w:val="000000"/>
                <w:sz w:val="24"/>
                <w:szCs w:val="24"/>
              </w:rPr>
              <w:t>Вид занятий</w:t>
            </w:r>
          </w:p>
        </w:tc>
        <w:tc>
          <w:tcPr>
            <w:tcW w:w="4111" w:type="dxa"/>
            <w:gridSpan w:val="3"/>
          </w:tcPr>
          <w:p w:rsidR="00B0318A" w:rsidRPr="00B0318A" w:rsidRDefault="00B0318A" w:rsidP="00B0318A">
            <w:pPr>
              <w:jc w:val="center"/>
              <w:rPr>
                <w:color w:val="000000"/>
                <w:sz w:val="24"/>
                <w:szCs w:val="24"/>
              </w:rPr>
            </w:pPr>
            <w:r w:rsidRPr="00B0318A">
              <w:rPr>
                <w:color w:val="000000"/>
                <w:sz w:val="24"/>
                <w:szCs w:val="24"/>
              </w:rPr>
              <w:t>Форма обучения</w:t>
            </w:r>
          </w:p>
        </w:tc>
      </w:tr>
      <w:tr w:rsidR="00B0318A" w:rsidRPr="00B0318A" w:rsidTr="00177F76">
        <w:tc>
          <w:tcPr>
            <w:tcW w:w="5353" w:type="dxa"/>
            <w:vMerge/>
          </w:tcPr>
          <w:p w:rsidR="00B0318A" w:rsidRPr="00B0318A" w:rsidRDefault="00B0318A" w:rsidP="00B0318A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</w:tcPr>
          <w:p w:rsidR="00B0318A" w:rsidRPr="00B0318A" w:rsidRDefault="00B0318A" w:rsidP="00B0318A">
            <w:pPr>
              <w:jc w:val="center"/>
              <w:rPr>
                <w:color w:val="000000"/>
                <w:sz w:val="24"/>
                <w:szCs w:val="24"/>
              </w:rPr>
            </w:pPr>
            <w:r w:rsidRPr="00B0318A">
              <w:rPr>
                <w:color w:val="000000"/>
                <w:sz w:val="24"/>
                <w:szCs w:val="24"/>
              </w:rPr>
              <w:t>очная</w:t>
            </w:r>
          </w:p>
        </w:tc>
        <w:tc>
          <w:tcPr>
            <w:tcW w:w="2694" w:type="dxa"/>
            <w:gridSpan w:val="2"/>
          </w:tcPr>
          <w:p w:rsidR="00B0318A" w:rsidRPr="00B0318A" w:rsidRDefault="00B0318A" w:rsidP="00B0318A">
            <w:pPr>
              <w:jc w:val="center"/>
              <w:rPr>
                <w:color w:val="000000"/>
                <w:sz w:val="24"/>
                <w:szCs w:val="24"/>
              </w:rPr>
            </w:pPr>
            <w:r w:rsidRPr="00B0318A">
              <w:rPr>
                <w:color w:val="000000"/>
                <w:sz w:val="24"/>
                <w:szCs w:val="24"/>
              </w:rPr>
              <w:t>заочная</w:t>
            </w:r>
          </w:p>
        </w:tc>
      </w:tr>
      <w:tr w:rsidR="00B0318A" w:rsidRPr="00B0318A" w:rsidTr="00177F76">
        <w:tc>
          <w:tcPr>
            <w:tcW w:w="5353" w:type="dxa"/>
            <w:vMerge/>
          </w:tcPr>
          <w:p w:rsidR="00B0318A" w:rsidRPr="00B0318A" w:rsidRDefault="00B0318A" w:rsidP="00B0318A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gridSpan w:val="3"/>
          </w:tcPr>
          <w:p w:rsidR="00B0318A" w:rsidRPr="00B0318A" w:rsidRDefault="00B0318A" w:rsidP="00B0318A">
            <w:pPr>
              <w:jc w:val="center"/>
              <w:rPr>
                <w:color w:val="000000"/>
                <w:sz w:val="24"/>
                <w:szCs w:val="24"/>
              </w:rPr>
            </w:pPr>
            <w:r w:rsidRPr="00B0318A">
              <w:rPr>
                <w:color w:val="000000"/>
                <w:sz w:val="24"/>
                <w:szCs w:val="24"/>
              </w:rPr>
              <w:t>программа подготовки</w:t>
            </w:r>
          </w:p>
        </w:tc>
      </w:tr>
      <w:tr w:rsidR="00B0318A" w:rsidRPr="00B0318A" w:rsidTr="00177F76">
        <w:tc>
          <w:tcPr>
            <w:tcW w:w="5353" w:type="dxa"/>
            <w:vMerge/>
          </w:tcPr>
          <w:p w:rsidR="00B0318A" w:rsidRPr="00B0318A" w:rsidRDefault="00B0318A" w:rsidP="00B0318A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</w:tcPr>
          <w:p w:rsidR="00B0318A" w:rsidRPr="00B0318A" w:rsidRDefault="00B0318A" w:rsidP="00B0318A">
            <w:pPr>
              <w:jc w:val="center"/>
              <w:rPr>
                <w:color w:val="000000"/>
                <w:sz w:val="24"/>
                <w:szCs w:val="24"/>
              </w:rPr>
            </w:pPr>
            <w:r w:rsidRPr="00B0318A">
              <w:rPr>
                <w:color w:val="000000"/>
                <w:sz w:val="24"/>
                <w:szCs w:val="24"/>
              </w:rPr>
              <w:t>полная</w:t>
            </w:r>
          </w:p>
        </w:tc>
        <w:tc>
          <w:tcPr>
            <w:tcW w:w="1134" w:type="dxa"/>
          </w:tcPr>
          <w:p w:rsidR="00B0318A" w:rsidRPr="00B0318A" w:rsidRDefault="00B0318A" w:rsidP="00B0318A">
            <w:pPr>
              <w:jc w:val="center"/>
              <w:rPr>
                <w:color w:val="000000"/>
                <w:sz w:val="24"/>
                <w:szCs w:val="24"/>
              </w:rPr>
            </w:pPr>
            <w:r w:rsidRPr="00B0318A">
              <w:rPr>
                <w:color w:val="000000"/>
                <w:sz w:val="24"/>
                <w:szCs w:val="24"/>
              </w:rPr>
              <w:t>полная</w:t>
            </w:r>
          </w:p>
        </w:tc>
        <w:tc>
          <w:tcPr>
            <w:tcW w:w="1560" w:type="dxa"/>
          </w:tcPr>
          <w:p w:rsidR="00B0318A" w:rsidRPr="00B0318A" w:rsidRDefault="00B0318A" w:rsidP="00B0318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B0318A" w:rsidRPr="00B0318A" w:rsidTr="00177F76">
        <w:tc>
          <w:tcPr>
            <w:tcW w:w="5353" w:type="dxa"/>
          </w:tcPr>
          <w:p w:rsidR="00B0318A" w:rsidRPr="00B0318A" w:rsidRDefault="00B0318A" w:rsidP="00B0318A">
            <w:pPr>
              <w:rPr>
                <w:color w:val="000000"/>
                <w:sz w:val="24"/>
                <w:szCs w:val="24"/>
              </w:rPr>
            </w:pPr>
            <w:r w:rsidRPr="00B0318A">
              <w:rPr>
                <w:color w:val="000000"/>
                <w:sz w:val="24"/>
                <w:szCs w:val="24"/>
              </w:rPr>
              <w:t>1. Аудиторные занятия, всего, часов</w:t>
            </w:r>
          </w:p>
        </w:tc>
        <w:tc>
          <w:tcPr>
            <w:tcW w:w="1417" w:type="dxa"/>
          </w:tcPr>
          <w:p w:rsidR="00B0318A" w:rsidRPr="00B0318A" w:rsidRDefault="00B0318A" w:rsidP="00B0318A">
            <w:pPr>
              <w:jc w:val="center"/>
              <w:rPr>
                <w:color w:val="000000"/>
                <w:sz w:val="24"/>
                <w:szCs w:val="24"/>
              </w:rPr>
            </w:pPr>
            <w:r w:rsidRPr="00B0318A">
              <w:rPr>
                <w:color w:val="000000"/>
                <w:sz w:val="24"/>
                <w:szCs w:val="24"/>
              </w:rPr>
              <w:t>68</w:t>
            </w:r>
          </w:p>
        </w:tc>
        <w:tc>
          <w:tcPr>
            <w:tcW w:w="1134" w:type="dxa"/>
          </w:tcPr>
          <w:p w:rsidR="00B0318A" w:rsidRPr="00B0318A" w:rsidRDefault="00B0318A" w:rsidP="00B0318A">
            <w:pPr>
              <w:jc w:val="center"/>
              <w:rPr>
                <w:color w:val="000000"/>
                <w:sz w:val="24"/>
                <w:szCs w:val="24"/>
              </w:rPr>
            </w:pPr>
            <w:r w:rsidRPr="00B0318A"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1560" w:type="dxa"/>
          </w:tcPr>
          <w:p w:rsidR="00B0318A" w:rsidRPr="00B0318A" w:rsidRDefault="00B0318A" w:rsidP="00B0318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B0318A" w:rsidRPr="00B0318A" w:rsidTr="00177F76">
        <w:tc>
          <w:tcPr>
            <w:tcW w:w="5353" w:type="dxa"/>
          </w:tcPr>
          <w:p w:rsidR="00B0318A" w:rsidRPr="00B0318A" w:rsidRDefault="00B0318A" w:rsidP="00B0318A">
            <w:pPr>
              <w:jc w:val="center"/>
              <w:rPr>
                <w:color w:val="000000"/>
                <w:sz w:val="24"/>
                <w:szCs w:val="24"/>
              </w:rPr>
            </w:pPr>
            <w:r w:rsidRPr="00B0318A">
              <w:rPr>
                <w:color w:val="000000"/>
                <w:sz w:val="24"/>
                <w:szCs w:val="24"/>
              </w:rPr>
              <w:t>в том числе:</w:t>
            </w:r>
          </w:p>
          <w:p w:rsidR="00B0318A" w:rsidRPr="00B0318A" w:rsidRDefault="00B0318A" w:rsidP="00B0318A">
            <w:pPr>
              <w:rPr>
                <w:color w:val="000000"/>
                <w:sz w:val="24"/>
                <w:szCs w:val="24"/>
              </w:rPr>
            </w:pPr>
            <w:r w:rsidRPr="00B0318A">
              <w:rPr>
                <w:color w:val="000000"/>
                <w:sz w:val="24"/>
                <w:szCs w:val="24"/>
              </w:rPr>
              <w:t>1.1. Лекции</w:t>
            </w:r>
          </w:p>
        </w:tc>
        <w:tc>
          <w:tcPr>
            <w:tcW w:w="1417" w:type="dxa"/>
          </w:tcPr>
          <w:p w:rsidR="00B0318A" w:rsidRPr="00B0318A" w:rsidRDefault="00B0318A" w:rsidP="00B0318A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18A" w:rsidRPr="00B0318A" w:rsidRDefault="00B0318A" w:rsidP="00B0318A">
            <w:pPr>
              <w:jc w:val="center"/>
              <w:rPr>
                <w:color w:val="000000"/>
                <w:sz w:val="24"/>
                <w:szCs w:val="24"/>
              </w:rPr>
            </w:pPr>
            <w:r w:rsidRPr="00B0318A">
              <w:rPr>
                <w:color w:val="000000"/>
                <w:sz w:val="24"/>
                <w:szCs w:val="24"/>
              </w:rPr>
              <w:t>36</w:t>
            </w:r>
          </w:p>
        </w:tc>
        <w:tc>
          <w:tcPr>
            <w:tcW w:w="1134" w:type="dxa"/>
          </w:tcPr>
          <w:p w:rsidR="00B0318A" w:rsidRPr="00B0318A" w:rsidRDefault="00B0318A" w:rsidP="00B0318A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18A" w:rsidRPr="00B0318A" w:rsidRDefault="00B0318A" w:rsidP="00B0318A">
            <w:pPr>
              <w:jc w:val="center"/>
              <w:rPr>
                <w:color w:val="000000"/>
                <w:sz w:val="24"/>
                <w:szCs w:val="24"/>
              </w:rPr>
            </w:pPr>
            <w:r w:rsidRPr="00B0318A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1560" w:type="dxa"/>
          </w:tcPr>
          <w:p w:rsidR="00B0318A" w:rsidRPr="00B0318A" w:rsidRDefault="00B0318A" w:rsidP="00B0318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B0318A" w:rsidRPr="00B0318A" w:rsidTr="00177F76">
        <w:tc>
          <w:tcPr>
            <w:tcW w:w="5353" w:type="dxa"/>
          </w:tcPr>
          <w:p w:rsidR="00B0318A" w:rsidRPr="00B0318A" w:rsidRDefault="00B0318A" w:rsidP="00B0318A">
            <w:pPr>
              <w:rPr>
                <w:color w:val="000000"/>
                <w:sz w:val="24"/>
                <w:szCs w:val="24"/>
              </w:rPr>
            </w:pPr>
            <w:r w:rsidRPr="00B0318A">
              <w:rPr>
                <w:color w:val="000000"/>
                <w:sz w:val="24"/>
                <w:szCs w:val="24"/>
              </w:rPr>
              <w:t>1.2. Лабораторные работы</w:t>
            </w:r>
          </w:p>
        </w:tc>
        <w:tc>
          <w:tcPr>
            <w:tcW w:w="1417" w:type="dxa"/>
          </w:tcPr>
          <w:p w:rsidR="00B0318A" w:rsidRPr="00B0318A" w:rsidRDefault="00B0318A" w:rsidP="00B0318A">
            <w:pPr>
              <w:jc w:val="center"/>
              <w:rPr>
                <w:color w:val="000000"/>
                <w:sz w:val="24"/>
                <w:szCs w:val="24"/>
              </w:rPr>
            </w:pPr>
            <w:r w:rsidRPr="00B0318A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B0318A" w:rsidRPr="00B0318A" w:rsidRDefault="00B0318A" w:rsidP="00B0318A">
            <w:pPr>
              <w:jc w:val="center"/>
              <w:rPr>
                <w:color w:val="000000"/>
                <w:sz w:val="24"/>
                <w:szCs w:val="24"/>
              </w:rPr>
            </w:pPr>
            <w:r w:rsidRPr="00B0318A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B0318A" w:rsidRPr="00B0318A" w:rsidRDefault="00B0318A" w:rsidP="00B0318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B0318A" w:rsidRPr="00B0318A" w:rsidTr="00177F76">
        <w:tc>
          <w:tcPr>
            <w:tcW w:w="5353" w:type="dxa"/>
          </w:tcPr>
          <w:p w:rsidR="00B0318A" w:rsidRPr="00B0318A" w:rsidRDefault="00B0318A" w:rsidP="00B0318A">
            <w:pPr>
              <w:rPr>
                <w:color w:val="000000"/>
                <w:sz w:val="24"/>
                <w:szCs w:val="24"/>
              </w:rPr>
            </w:pPr>
            <w:r w:rsidRPr="00B0318A">
              <w:rPr>
                <w:color w:val="000000"/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1417" w:type="dxa"/>
          </w:tcPr>
          <w:p w:rsidR="00B0318A" w:rsidRPr="00B0318A" w:rsidRDefault="00B0318A" w:rsidP="00B0318A">
            <w:pPr>
              <w:jc w:val="center"/>
              <w:rPr>
                <w:color w:val="000000"/>
                <w:sz w:val="24"/>
                <w:szCs w:val="24"/>
              </w:rPr>
            </w:pPr>
            <w:r w:rsidRPr="00B0318A">
              <w:rPr>
                <w:color w:val="000000"/>
                <w:sz w:val="24"/>
                <w:szCs w:val="24"/>
              </w:rPr>
              <w:t>32</w:t>
            </w:r>
          </w:p>
        </w:tc>
        <w:tc>
          <w:tcPr>
            <w:tcW w:w="1134" w:type="dxa"/>
          </w:tcPr>
          <w:p w:rsidR="00B0318A" w:rsidRPr="00B0318A" w:rsidRDefault="00B0318A" w:rsidP="00B0318A">
            <w:pPr>
              <w:jc w:val="center"/>
              <w:rPr>
                <w:color w:val="000000"/>
                <w:sz w:val="24"/>
                <w:szCs w:val="24"/>
              </w:rPr>
            </w:pPr>
            <w:r w:rsidRPr="00B0318A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1560" w:type="dxa"/>
          </w:tcPr>
          <w:p w:rsidR="00B0318A" w:rsidRPr="00B0318A" w:rsidRDefault="00B0318A" w:rsidP="00B0318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B0318A" w:rsidRPr="00B0318A" w:rsidTr="00177F76">
        <w:tc>
          <w:tcPr>
            <w:tcW w:w="5353" w:type="dxa"/>
          </w:tcPr>
          <w:p w:rsidR="00B0318A" w:rsidRPr="00B0318A" w:rsidRDefault="00B0318A" w:rsidP="00B0318A">
            <w:pPr>
              <w:rPr>
                <w:color w:val="000000"/>
                <w:sz w:val="24"/>
                <w:szCs w:val="24"/>
              </w:rPr>
            </w:pPr>
            <w:r w:rsidRPr="00B0318A">
              <w:rPr>
                <w:color w:val="000000"/>
                <w:sz w:val="24"/>
                <w:szCs w:val="24"/>
              </w:rPr>
              <w:t>2. Самостоятельная работа, часов</w:t>
            </w:r>
          </w:p>
        </w:tc>
        <w:tc>
          <w:tcPr>
            <w:tcW w:w="1417" w:type="dxa"/>
          </w:tcPr>
          <w:p w:rsidR="00B0318A" w:rsidRPr="00B0318A" w:rsidRDefault="00B0318A" w:rsidP="00B0318A">
            <w:pPr>
              <w:jc w:val="center"/>
              <w:rPr>
                <w:color w:val="000000"/>
                <w:sz w:val="24"/>
                <w:szCs w:val="24"/>
              </w:rPr>
            </w:pPr>
            <w:r w:rsidRPr="00B0318A">
              <w:rPr>
                <w:color w:val="000000"/>
                <w:sz w:val="24"/>
                <w:szCs w:val="24"/>
              </w:rPr>
              <w:t>76</w:t>
            </w:r>
          </w:p>
        </w:tc>
        <w:tc>
          <w:tcPr>
            <w:tcW w:w="1134" w:type="dxa"/>
          </w:tcPr>
          <w:p w:rsidR="00B0318A" w:rsidRPr="00B0318A" w:rsidRDefault="00B0318A" w:rsidP="00B0318A">
            <w:pPr>
              <w:jc w:val="center"/>
              <w:rPr>
                <w:color w:val="000000"/>
                <w:sz w:val="24"/>
                <w:szCs w:val="24"/>
              </w:rPr>
            </w:pPr>
            <w:r w:rsidRPr="00B0318A">
              <w:rPr>
                <w:color w:val="000000"/>
                <w:sz w:val="24"/>
                <w:szCs w:val="24"/>
              </w:rPr>
              <w:t>128</w:t>
            </w:r>
          </w:p>
        </w:tc>
        <w:tc>
          <w:tcPr>
            <w:tcW w:w="1560" w:type="dxa"/>
          </w:tcPr>
          <w:p w:rsidR="00B0318A" w:rsidRPr="00B0318A" w:rsidRDefault="00B0318A" w:rsidP="00B0318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B0318A" w:rsidRPr="00B0318A" w:rsidTr="00177F76">
        <w:tc>
          <w:tcPr>
            <w:tcW w:w="5353" w:type="dxa"/>
          </w:tcPr>
          <w:p w:rsidR="00B0318A" w:rsidRPr="00B0318A" w:rsidRDefault="00B0318A" w:rsidP="00B0318A">
            <w:pPr>
              <w:rPr>
                <w:color w:val="000000"/>
                <w:sz w:val="24"/>
                <w:szCs w:val="24"/>
              </w:rPr>
            </w:pPr>
            <w:r w:rsidRPr="00B0318A">
              <w:rPr>
                <w:color w:val="000000"/>
                <w:sz w:val="24"/>
                <w:szCs w:val="24"/>
              </w:rPr>
              <w:t>Всего часов (стр. 1 + стр. 2)</w:t>
            </w:r>
          </w:p>
        </w:tc>
        <w:tc>
          <w:tcPr>
            <w:tcW w:w="1417" w:type="dxa"/>
          </w:tcPr>
          <w:p w:rsidR="00B0318A" w:rsidRPr="00B0318A" w:rsidRDefault="00B0318A" w:rsidP="00B0318A">
            <w:pPr>
              <w:jc w:val="center"/>
              <w:rPr>
                <w:color w:val="000000"/>
                <w:sz w:val="24"/>
                <w:szCs w:val="24"/>
              </w:rPr>
            </w:pPr>
            <w:r w:rsidRPr="00B0318A">
              <w:rPr>
                <w:color w:val="000000"/>
                <w:sz w:val="24"/>
                <w:szCs w:val="24"/>
              </w:rPr>
              <w:t>144</w:t>
            </w:r>
          </w:p>
        </w:tc>
        <w:tc>
          <w:tcPr>
            <w:tcW w:w="1134" w:type="dxa"/>
          </w:tcPr>
          <w:p w:rsidR="00B0318A" w:rsidRPr="00B0318A" w:rsidRDefault="00B0318A" w:rsidP="00B0318A">
            <w:pPr>
              <w:jc w:val="center"/>
              <w:rPr>
                <w:color w:val="000000"/>
                <w:sz w:val="24"/>
                <w:szCs w:val="24"/>
              </w:rPr>
            </w:pPr>
            <w:r w:rsidRPr="00B0318A">
              <w:rPr>
                <w:color w:val="000000"/>
                <w:sz w:val="24"/>
                <w:szCs w:val="24"/>
              </w:rPr>
              <w:t>144</w:t>
            </w:r>
          </w:p>
        </w:tc>
        <w:tc>
          <w:tcPr>
            <w:tcW w:w="1560" w:type="dxa"/>
          </w:tcPr>
          <w:p w:rsidR="00B0318A" w:rsidRPr="00B0318A" w:rsidRDefault="00B0318A" w:rsidP="00B0318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B0318A" w:rsidRPr="00B0318A" w:rsidTr="00177F76">
        <w:tc>
          <w:tcPr>
            <w:tcW w:w="5353" w:type="dxa"/>
          </w:tcPr>
          <w:p w:rsidR="00B0318A" w:rsidRPr="00B0318A" w:rsidRDefault="00B0318A" w:rsidP="00B0318A">
            <w:pPr>
              <w:rPr>
                <w:color w:val="000000"/>
                <w:sz w:val="24"/>
                <w:szCs w:val="24"/>
              </w:rPr>
            </w:pPr>
            <w:r w:rsidRPr="00B0318A">
              <w:rPr>
                <w:color w:val="000000"/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1417" w:type="dxa"/>
          </w:tcPr>
          <w:p w:rsidR="00B0318A" w:rsidRPr="00B0318A" w:rsidRDefault="00B0318A" w:rsidP="00B0318A">
            <w:pPr>
              <w:jc w:val="center"/>
              <w:rPr>
                <w:color w:val="000000"/>
                <w:sz w:val="24"/>
                <w:szCs w:val="24"/>
              </w:rPr>
            </w:pPr>
            <w:r w:rsidRPr="00B0318A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B0318A" w:rsidRPr="00B0318A" w:rsidRDefault="00B0318A" w:rsidP="00B0318A">
            <w:pPr>
              <w:jc w:val="center"/>
              <w:rPr>
                <w:color w:val="000000"/>
                <w:sz w:val="24"/>
                <w:szCs w:val="24"/>
              </w:rPr>
            </w:pPr>
            <w:r w:rsidRPr="00B0318A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560" w:type="dxa"/>
          </w:tcPr>
          <w:p w:rsidR="00B0318A" w:rsidRPr="00B0318A" w:rsidRDefault="00B0318A" w:rsidP="00B0318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</w:tbl>
    <w:p w:rsidR="00B0318A" w:rsidRPr="00B0318A" w:rsidRDefault="00B0318A" w:rsidP="00B0318A">
      <w:pPr>
        <w:spacing w:before="120" w:after="120"/>
        <w:jc w:val="both"/>
        <w:rPr>
          <w:sz w:val="24"/>
          <w:szCs w:val="24"/>
          <w:lang w:eastAsia="ru-RU"/>
        </w:rPr>
      </w:pPr>
      <w:r w:rsidRPr="00B0318A">
        <w:rPr>
          <w:sz w:val="24"/>
          <w:szCs w:val="24"/>
          <w:lang w:eastAsia="ru-RU"/>
        </w:rPr>
        <w:t>Формы промежуточной аттестации: очная форма обучения 2 семестр - зачет, 3 семестр – экзамен; заочная форма обучения 1 семестр – экзамен.</w:t>
      </w:r>
    </w:p>
    <w:p w:rsidR="00B0318A" w:rsidRPr="00B0318A" w:rsidRDefault="00B0318A" w:rsidP="00B0318A">
      <w:pPr>
        <w:spacing w:before="120"/>
        <w:ind w:firstLine="709"/>
        <w:jc w:val="both"/>
        <w:rPr>
          <w:sz w:val="24"/>
          <w:szCs w:val="24"/>
          <w:lang w:eastAsia="ru-RU"/>
        </w:rPr>
      </w:pPr>
      <w:r w:rsidRPr="00B0318A">
        <w:rPr>
          <w:sz w:val="24"/>
          <w:szCs w:val="24"/>
          <w:lang w:eastAsia="ru-RU"/>
        </w:rPr>
        <w:t>Перечень изучаемых тем (основных):</w:t>
      </w:r>
    </w:p>
    <w:p w:rsidR="00B0318A" w:rsidRPr="00B0318A" w:rsidRDefault="00B0318A" w:rsidP="00B0318A">
      <w:pPr>
        <w:numPr>
          <w:ilvl w:val="0"/>
          <w:numId w:val="1"/>
        </w:numPr>
        <w:spacing w:before="120"/>
        <w:jc w:val="both"/>
        <w:rPr>
          <w:sz w:val="24"/>
          <w:szCs w:val="24"/>
          <w:lang w:eastAsia="ru-RU"/>
        </w:rPr>
      </w:pPr>
      <w:r w:rsidRPr="00B0318A">
        <w:rPr>
          <w:sz w:val="24"/>
          <w:szCs w:val="24"/>
          <w:lang w:eastAsia="ru-RU"/>
        </w:rPr>
        <w:t>Сущность жизни, свойства и уровни организации живой материи.</w:t>
      </w:r>
    </w:p>
    <w:p w:rsidR="00B0318A" w:rsidRPr="00B0318A" w:rsidRDefault="00B0318A" w:rsidP="00B0318A">
      <w:pPr>
        <w:numPr>
          <w:ilvl w:val="0"/>
          <w:numId w:val="1"/>
        </w:numPr>
        <w:spacing w:before="120"/>
        <w:jc w:val="both"/>
        <w:rPr>
          <w:sz w:val="24"/>
          <w:szCs w:val="24"/>
          <w:lang w:eastAsia="ru-RU"/>
        </w:rPr>
      </w:pPr>
      <w:r w:rsidRPr="00B0318A">
        <w:rPr>
          <w:sz w:val="24"/>
          <w:szCs w:val="24"/>
          <w:lang w:eastAsia="ru-RU"/>
        </w:rPr>
        <w:t>Физиология, экология и здоровье человека.</w:t>
      </w:r>
    </w:p>
    <w:p w:rsidR="00B0318A" w:rsidRPr="00B0318A" w:rsidRDefault="00B0318A" w:rsidP="00B0318A">
      <w:pPr>
        <w:numPr>
          <w:ilvl w:val="0"/>
          <w:numId w:val="1"/>
        </w:numPr>
        <w:spacing w:before="120"/>
        <w:jc w:val="both"/>
        <w:rPr>
          <w:sz w:val="24"/>
          <w:szCs w:val="24"/>
          <w:lang w:eastAsia="ru-RU"/>
        </w:rPr>
      </w:pPr>
      <w:r w:rsidRPr="00B0318A">
        <w:rPr>
          <w:sz w:val="24"/>
          <w:szCs w:val="24"/>
          <w:lang w:eastAsia="ru-RU"/>
        </w:rPr>
        <w:t>Экология и охрана природы, рациональное природопользование.</w:t>
      </w:r>
    </w:p>
    <w:p w:rsidR="009A1B9A" w:rsidRPr="00B0318A" w:rsidRDefault="009A1B9A" w:rsidP="00B0318A">
      <w:bookmarkStart w:id="0" w:name="_GoBack"/>
      <w:bookmarkEnd w:id="0"/>
    </w:p>
    <w:sectPr w:rsidR="009A1B9A" w:rsidRPr="00B031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2C077A"/>
    <w:multiLevelType w:val="hybridMultilevel"/>
    <w:tmpl w:val="635C1F24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58A2"/>
    <w:rsid w:val="003958A2"/>
    <w:rsid w:val="00781A2C"/>
    <w:rsid w:val="009A1B9A"/>
    <w:rsid w:val="00AC4ED5"/>
    <w:rsid w:val="00B031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1A2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1">
    <w:name w:val="heading 1"/>
    <w:basedOn w:val="a"/>
    <w:next w:val="a"/>
    <w:link w:val="10"/>
    <w:qFormat/>
    <w:rsid w:val="00781A2C"/>
    <w:pPr>
      <w:keepNext/>
      <w:jc w:val="both"/>
      <w:outlineLvl w:val="0"/>
    </w:pPr>
    <w:rPr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81A2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ody Text Indent"/>
    <w:basedOn w:val="a"/>
    <w:link w:val="a4"/>
    <w:rsid w:val="00781A2C"/>
    <w:pPr>
      <w:ind w:firstLine="709"/>
      <w:jc w:val="both"/>
    </w:pPr>
    <w:rPr>
      <w:sz w:val="28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781A2C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1A2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1">
    <w:name w:val="heading 1"/>
    <w:basedOn w:val="a"/>
    <w:next w:val="a"/>
    <w:link w:val="10"/>
    <w:qFormat/>
    <w:rsid w:val="00781A2C"/>
    <w:pPr>
      <w:keepNext/>
      <w:jc w:val="both"/>
      <w:outlineLvl w:val="0"/>
    </w:pPr>
    <w:rPr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81A2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ody Text Indent"/>
    <w:basedOn w:val="a"/>
    <w:link w:val="a4"/>
    <w:rsid w:val="00781A2C"/>
    <w:pPr>
      <w:ind w:firstLine="709"/>
      <w:jc w:val="both"/>
    </w:pPr>
    <w:rPr>
      <w:sz w:val="28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781A2C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303</Words>
  <Characters>1731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2018-03-20T09:47:00Z</cp:lastPrinted>
  <dcterms:created xsi:type="dcterms:W3CDTF">2018-03-20T04:00:00Z</dcterms:created>
  <dcterms:modified xsi:type="dcterms:W3CDTF">2018-03-20T09:47:00Z</dcterms:modified>
</cp:coreProperties>
</file>