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06CF" w:rsidRPr="001E5DB3" w:rsidRDefault="005D06CF" w:rsidP="005D06CF">
      <w:pPr>
        <w:tabs>
          <w:tab w:val="left" w:pos="1485"/>
        </w:tabs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E5DB3">
        <w:rPr>
          <w:rFonts w:ascii="Times New Roman" w:hAnsi="Times New Roman" w:cs="Times New Roman"/>
          <w:b/>
          <w:sz w:val="28"/>
          <w:szCs w:val="28"/>
        </w:rPr>
        <w:t>Аннотация дисциплины</w:t>
      </w:r>
    </w:p>
    <w:p w:rsidR="005D06CF" w:rsidRPr="001E5DB3" w:rsidRDefault="005D06CF" w:rsidP="005D06CF">
      <w:pPr>
        <w:tabs>
          <w:tab w:val="left" w:pos="1485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E5DB3">
        <w:rPr>
          <w:rFonts w:ascii="Times New Roman" w:hAnsi="Times New Roman" w:cs="Times New Roman"/>
          <w:sz w:val="28"/>
          <w:szCs w:val="28"/>
        </w:rPr>
        <w:t>Электрические измерения</w:t>
      </w:r>
    </w:p>
    <w:p w:rsidR="005D06CF" w:rsidRDefault="005D06CF" w:rsidP="005D06C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5D06CF" w:rsidRDefault="005D06CF" w:rsidP="005D06C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Целью преподавания дисциплины </w:t>
      </w:r>
      <w:r>
        <w:rPr>
          <w:rFonts w:ascii="Times New Roman" w:eastAsia="Times New Roman" w:hAnsi="Times New Roman" w:cs="Times New Roman"/>
          <w:sz w:val="28"/>
          <w:szCs w:val="28"/>
        </w:rPr>
        <w:t>является усвоение студентом о</w:t>
      </w:r>
      <w:r>
        <w:rPr>
          <w:rFonts w:ascii="Times New Roman" w:eastAsia="Times New Roman" w:hAnsi="Times New Roman" w:cs="Times New Roman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sz w:val="28"/>
          <w:szCs w:val="28"/>
        </w:rPr>
        <w:t>новных положений метрологии и измерительной техники, основных правил постановки и проведения измерений, вопросов теории и обработки результ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>тов измерений, а также формирование у студентов мотивации к самообраз</w:t>
      </w:r>
      <w:r>
        <w:rPr>
          <w:rFonts w:ascii="Times New Roman" w:eastAsia="Times New Roman" w:hAnsi="Times New Roman" w:cs="Times New Roman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sz w:val="28"/>
          <w:szCs w:val="28"/>
        </w:rPr>
        <w:t>ванию за счет активации их самостоятельной деятельности.</w:t>
      </w:r>
    </w:p>
    <w:p w:rsidR="005D06CF" w:rsidRPr="00C6694B" w:rsidRDefault="005D06CF" w:rsidP="005D06CF">
      <w:pPr>
        <w:tabs>
          <w:tab w:val="left" w:pos="1485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694B">
        <w:rPr>
          <w:rFonts w:ascii="Times New Roman" w:hAnsi="Times New Roman" w:cs="Times New Roman"/>
          <w:sz w:val="28"/>
          <w:szCs w:val="28"/>
        </w:rPr>
        <w:t>Освоение данной дисциплины направлено на формирование у обуча</w:t>
      </w:r>
      <w:r w:rsidRPr="00C6694B">
        <w:rPr>
          <w:rFonts w:ascii="Times New Roman" w:hAnsi="Times New Roman" w:cs="Times New Roman"/>
          <w:sz w:val="28"/>
          <w:szCs w:val="28"/>
        </w:rPr>
        <w:t>ю</w:t>
      </w:r>
      <w:r w:rsidRPr="00C6694B">
        <w:rPr>
          <w:rFonts w:ascii="Times New Roman" w:hAnsi="Times New Roman" w:cs="Times New Roman"/>
          <w:sz w:val="28"/>
          <w:szCs w:val="28"/>
        </w:rPr>
        <w:t>щихся следующих компетенций:</w:t>
      </w:r>
    </w:p>
    <w:tbl>
      <w:tblPr>
        <w:tblW w:w="95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/>
      </w:tblPr>
      <w:tblGrid>
        <w:gridCol w:w="794"/>
        <w:gridCol w:w="8789"/>
      </w:tblGrid>
      <w:tr w:rsidR="005D06CF" w:rsidRPr="00C6694B" w:rsidTr="00411312">
        <w:trPr>
          <w:trHeight w:val="574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06CF" w:rsidRPr="00C6694B" w:rsidRDefault="005D06CF" w:rsidP="004113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en-US"/>
              </w:rPr>
            </w:pPr>
            <w:r w:rsidRPr="00C6694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C6694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</w:t>
            </w:r>
            <w:proofErr w:type="spellEnd"/>
            <w:proofErr w:type="gramEnd"/>
            <w:r w:rsidRPr="00C6694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/</w:t>
            </w:r>
            <w:proofErr w:type="spellStart"/>
            <w:r w:rsidRPr="00C6694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06CF" w:rsidRPr="00C6694B" w:rsidRDefault="005D06CF" w:rsidP="004113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en-US"/>
              </w:rPr>
            </w:pPr>
            <w:r w:rsidRPr="00C6694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Содержание компетенций, формируемых полностью или частично данной дисци</w:t>
            </w:r>
            <w:r w:rsidRPr="00C6694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</w:t>
            </w:r>
            <w:r w:rsidRPr="00C6694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линой</w:t>
            </w:r>
          </w:p>
        </w:tc>
      </w:tr>
      <w:tr w:rsidR="005D06CF" w:rsidRPr="00D81C37" w:rsidTr="00411312">
        <w:trPr>
          <w:trHeight w:val="563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06CF" w:rsidRPr="00C6694B" w:rsidRDefault="005D06CF" w:rsidP="004113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en-US"/>
              </w:rPr>
            </w:pPr>
            <w:r w:rsidRPr="009A29DB">
              <w:rPr>
                <w:rFonts w:ascii="Times New Roman" w:hAnsi="Times New Roman" w:cs="Times New Roman"/>
              </w:rPr>
              <w:t>ПК-</w:t>
            </w: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06CF" w:rsidRPr="00D81C37" w:rsidRDefault="005D06CF" w:rsidP="00411312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color w:val="FF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</w:rPr>
              <w:t>С</w:t>
            </w:r>
            <w:r w:rsidRPr="0058248B">
              <w:rPr>
                <w:rFonts w:ascii="Times New Roman" w:hAnsi="Times New Roman" w:cs="Times New Roman"/>
              </w:rPr>
              <w:t>пособностью использовать информационные технологии при проектировании машин и организации их работы</w:t>
            </w:r>
          </w:p>
        </w:tc>
      </w:tr>
      <w:tr w:rsidR="005D06CF" w:rsidRPr="00D81C37" w:rsidTr="00411312">
        <w:trPr>
          <w:trHeight w:val="27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06CF" w:rsidRPr="00C6694B" w:rsidRDefault="005D06CF" w:rsidP="004113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en-US"/>
              </w:rPr>
            </w:pPr>
            <w:r w:rsidRPr="009A29DB">
              <w:rPr>
                <w:rFonts w:ascii="Times New Roman" w:hAnsi="Times New Roman" w:cs="Times New Roman"/>
              </w:rPr>
              <w:t>ПК-</w:t>
            </w: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06CF" w:rsidRPr="00D81C37" w:rsidRDefault="005D06CF" w:rsidP="004113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color w:val="FF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</w:rPr>
              <w:t>Г</w:t>
            </w:r>
            <w:r w:rsidRPr="0058248B">
              <w:rPr>
                <w:rFonts w:ascii="Times New Roman" w:hAnsi="Times New Roman" w:cs="Times New Roman"/>
              </w:rPr>
              <w:t>отовностью к участию в проектировании новой техники и технологии</w:t>
            </w:r>
          </w:p>
        </w:tc>
      </w:tr>
      <w:tr w:rsidR="005D06CF" w:rsidTr="00411312">
        <w:trPr>
          <w:trHeight w:val="27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06CF" w:rsidRDefault="005D06CF" w:rsidP="004113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D0A78">
              <w:rPr>
                <w:rFonts w:ascii="Times New Roman" w:hAnsi="Times New Roman" w:cs="Times New Roman"/>
              </w:rPr>
              <w:t>ПК-1</w:t>
            </w: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06CF" w:rsidRDefault="005D06CF" w:rsidP="004113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</w:t>
            </w:r>
            <w:r w:rsidRPr="0058248B">
              <w:rPr>
                <w:rFonts w:ascii="Times New Roman" w:hAnsi="Times New Roman" w:cs="Times New Roman"/>
              </w:rPr>
              <w:t>пособностью использовать технические средства для определения параметров технол</w:t>
            </w:r>
            <w:r w:rsidRPr="0058248B">
              <w:rPr>
                <w:rFonts w:ascii="Times New Roman" w:hAnsi="Times New Roman" w:cs="Times New Roman"/>
              </w:rPr>
              <w:t>о</w:t>
            </w:r>
            <w:r w:rsidRPr="0058248B">
              <w:rPr>
                <w:rFonts w:ascii="Times New Roman" w:hAnsi="Times New Roman" w:cs="Times New Roman"/>
              </w:rPr>
              <w:t>гических процессов и качества продукции</w:t>
            </w:r>
          </w:p>
        </w:tc>
      </w:tr>
    </w:tbl>
    <w:p w:rsidR="005D06CF" w:rsidRDefault="005D06CF" w:rsidP="005D06CF">
      <w:pPr>
        <w:tabs>
          <w:tab w:val="left" w:pos="1485"/>
        </w:tabs>
        <w:spacing w:after="0" w:line="360" w:lineRule="auto"/>
        <w:ind w:firstLine="1486"/>
        <w:rPr>
          <w:rFonts w:ascii="Times New Roman" w:hAnsi="Times New Roman" w:cs="Times New Roman"/>
          <w:sz w:val="28"/>
          <w:szCs w:val="28"/>
          <w:lang w:eastAsia="en-US"/>
        </w:rPr>
      </w:pPr>
    </w:p>
    <w:p w:rsidR="005D06CF" w:rsidRDefault="005D06CF" w:rsidP="005D06CF">
      <w:pPr>
        <w:pStyle w:val="a5"/>
        <w:tabs>
          <w:tab w:val="clear" w:pos="720"/>
          <w:tab w:val="left" w:pos="708"/>
        </w:tabs>
        <w:spacing w:line="240" w:lineRule="auto"/>
        <w:ind w:left="0" w:firstLine="709"/>
        <w:rPr>
          <w:sz w:val="28"/>
          <w:szCs w:val="28"/>
        </w:rPr>
      </w:pPr>
      <w:r>
        <w:rPr>
          <w:sz w:val="28"/>
          <w:szCs w:val="28"/>
        </w:rPr>
        <w:t>Трудоемкость дисциплины, реализуемой по учебному плану подгото</w:t>
      </w:r>
      <w:r>
        <w:rPr>
          <w:sz w:val="28"/>
          <w:szCs w:val="28"/>
        </w:rPr>
        <w:t>в</w:t>
      </w:r>
      <w:r>
        <w:rPr>
          <w:sz w:val="28"/>
          <w:szCs w:val="28"/>
        </w:rPr>
        <w:t>ки бакалавров по профессионально-образовательной программе направление 35.03.06 - «</w:t>
      </w:r>
      <w:proofErr w:type="spellStart"/>
      <w:r>
        <w:rPr>
          <w:sz w:val="28"/>
          <w:szCs w:val="28"/>
        </w:rPr>
        <w:t>Агроинженерия</w:t>
      </w:r>
      <w:proofErr w:type="spellEnd"/>
      <w:r>
        <w:rPr>
          <w:sz w:val="28"/>
          <w:szCs w:val="28"/>
        </w:rPr>
        <w:t xml:space="preserve">» Профиль Электрооборудование и </w:t>
      </w:r>
      <w:proofErr w:type="spellStart"/>
      <w:r>
        <w:rPr>
          <w:sz w:val="28"/>
          <w:szCs w:val="28"/>
        </w:rPr>
        <w:t>электротехн</w:t>
      </w:r>
      <w:r>
        <w:rPr>
          <w:sz w:val="28"/>
          <w:szCs w:val="28"/>
        </w:rPr>
        <w:t>о</w:t>
      </w:r>
      <w:r>
        <w:rPr>
          <w:sz w:val="28"/>
          <w:szCs w:val="28"/>
        </w:rPr>
        <w:t>логии</w:t>
      </w:r>
      <w:proofErr w:type="spellEnd"/>
    </w:p>
    <w:p w:rsidR="005D06CF" w:rsidRDefault="005D06CF" w:rsidP="005D06CF">
      <w:pPr>
        <w:tabs>
          <w:tab w:val="left" w:pos="1485"/>
        </w:tabs>
        <w:spacing w:after="0" w:line="360" w:lineRule="auto"/>
        <w:ind w:firstLine="1486"/>
        <w:rPr>
          <w:rFonts w:ascii="Times New Roman" w:hAnsi="Times New Roman" w:cs="Times New Roman"/>
          <w:sz w:val="28"/>
          <w:szCs w:val="28"/>
        </w:rPr>
      </w:pPr>
    </w:p>
    <w:tbl>
      <w:tblPr>
        <w:tblW w:w="9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689"/>
        <w:gridCol w:w="1796"/>
        <w:gridCol w:w="1558"/>
        <w:gridCol w:w="1700"/>
        <w:gridCol w:w="142"/>
      </w:tblGrid>
      <w:tr w:rsidR="005D06CF" w:rsidTr="00411312">
        <w:trPr>
          <w:gridAfter w:val="1"/>
          <w:wAfter w:w="142" w:type="dxa"/>
        </w:trPr>
        <w:tc>
          <w:tcPr>
            <w:tcW w:w="46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06CF" w:rsidRDefault="005D06CF" w:rsidP="00411312">
            <w:pPr>
              <w:tabs>
                <w:tab w:val="left" w:pos="1485"/>
              </w:tabs>
              <w:spacing w:after="0" w:line="240" w:lineRule="auto"/>
              <w:ind w:firstLine="148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 занятий</w:t>
            </w:r>
          </w:p>
        </w:tc>
        <w:tc>
          <w:tcPr>
            <w:tcW w:w="50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06CF" w:rsidRDefault="005D06CF" w:rsidP="00411312">
            <w:pPr>
              <w:tabs>
                <w:tab w:val="left" w:pos="1485"/>
              </w:tabs>
              <w:spacing w:after="0" w:line="240" w:lineRule="auto"/>
              <w:ind w:firstLine="1486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Форма обучения</w:t>
            </w:r>
          </w:p>
        </w:tc>
      </w:tr>
      <w:tr w:rsidR="005D06CF" w:rsidTr="00411312">
        <w:trPr>
          <w:gridAfter w:val="1"/>
          <w:wAfter w:w="142" w:type="dxa"/>
        </w:trPr>
        <w:tc>
          <w:tcPr>
            <w:tcW w:w="4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06CF" w:rsidRDefault="005D06CF" w:rsidP="004113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06CF" w:rsidRDefault="005D06CF" w:rsidP="00411312">
            <w:pPr>
              <w:tabs>
                <w:tab w:val="left" w:pos="1485"/>
              </w:tabs>
              <w:spacing w:after="0" w:line="240" w:lineRule="auto"/>
              <w:ind w:firstLine="13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06CF" w:rsidRDefault="005D06CF" w:rsidP="00411312">
            <w:pPr>
              <w:tabs>
                <w:tab w:val="left" w:pos="1485"/>
              </w:tabs>
              <w:spacing w:after="0" w:line="240" w:lineRule="auto"/>
              <w:ind w:firstLine="455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заочная</w:t>
            </w:r>
          </w:p>
        </w:tc>
      </w:tr>
      <w:tr w:rsidR="005D06CF" w:rsidTr="00411312">
        <w:trPr>
          <w:gridAfter w:val="1"/>
          <w:wAfter w:w="142" w:type="dxa"/>
        </w:trPr>
        <w:tc>
          <w:tcPr>
            <w:tcW w:w="4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06CF" w:rsidRDefault="005D06CF" w:rsidP="004113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50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06CF" w:rsidRDefault="005D06CF" w:rsidP="00411312">
            <w:pPr>
              <w:tabs>
                <w:tab w:val="left" w:pos="1485"/>
              </w:tabs>
              <w:spacing w:after="0" w:line="240" w:lineRule="auto"/>
              <w:ind w:firstLine="555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программа подготовки</w:t>
            </w:r>
          </w:p>
        </w:tc>
      </w:tr>
      <w:tr w:rsidR="005D06CF" w:rsidTr="00411312">
        <w:trPr>
          <w:gridAfter w:val="1"/>
          <w:wAfter w:w="142" w:type="dxa"/>
        </w:trPr>
        <w:tc>
          <w:tcPr>
            <w:tcW w:w="4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06CF" w:rsidRDefault="005D06CF" w:rsidP="004113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06CF" w:rsidRDefault="005D06CF" w:rsidP="00411312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06CF" w:rsidRDefault="005D06CF" w:rsidP="00411312">
            <w:pPr>
              <w:tabs>
                <w:tab w:val="left" w:pos="1485"/>
              </w:tabs>
              <w:spacing w:after="0" w:line="240" w:lineRule="auto"/>
              <w:ind w:firstLine="3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06CF" w:rsidRDefault="005D06CF" w:rsidP="00411312">
            <w:pPr>
              <w:tabs>
                <w:tab w:val="left" w:pos="1485"/>
              </w:tabs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сокращенная</w:t>
            </w:r>
          </w:p>
        </w:tc>
      </w:tr>
      <w:tr w:rsidR="005D06CF" w:rsidTr="00411312">
        <w:tc>
          <w:tcPr>
            <w:tcW w:w="4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06CF" w:rsidRDefault="005D06CF" w:rsidP="004113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Аудиторные занятия, всего, часов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06CF" w:rsidRDefault="005D06CF" w:rsidP="00411312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06CF" w:rsidRPr="00E0019A" w:rsidRDefault="005D06CF" w:rsidP="004113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06CF" w:rsidRPr="00E0019A" w:rsidRDefault="005D06CF" w:rsidP="004113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5D06CF" w:rsidTr="00411312">
        <w:tc>
          <w:tcPr>
            <w:tcW w:w="4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06CF" w:rsidRDefault="005D06CF" w:rsidP="004113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  <w:p w:rsidR="005D06CF" w:rsidRDefault="005D06CF" w:rsidP="004113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 Лекции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06CF" w:rsidRDefault="005D06CF" w:rsidP="00411312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5D06CF" w:rsidRDefault="005D06CF" w:rsidP="00411312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06CF" w:rsidRDefault="005D06CF" w:rsidP="004113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06CF" w:rsidRPr="00E0019A" w:rsidRDefault="005D06CF" w:rsidP="004113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06CF" w:rsidRDefault="005D06CF" w:rsidP="004113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06CF" w:rsidRPr="00E0019A" w:rsidRDefault="005D06CF" w:rsidP="004113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5D06CF" w:rsidTr="00411312">
        <w:tc>
          <w:tcPr>
            <w:tcW w:w="4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06CF" w:rsidRDefault="005D06CF" w:rsidP="004113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1.2. Лабораторные работы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06CF" w:rsidRDefault="005D06CF" w:rsidP="00411312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06CF" w:rsidRPr="00E0019A" w:rsidRDefault="005D06CF" w:rsidP="004113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06CF" w:rsidRPr="00E0019A" w:rsidRDefault="005D06CF" w:rsidP="004113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5D06CF" w:rsidTr="00411312">
        <w:tc>
          <w:tcPr>
            <w:tcW w:w="4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06CF" w:rsidRDefault="005D06CF" w:rsidP="004113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1.3. Практические (семинарские) занятия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06CF" w:rsidRDefault="005D06CF" w:rsidP="00411312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06CF" w:rsidRPr="00E0019A" w:rsidRDefault="005D06CF" w:rsidP="004113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06CF" w:rsidRPr="00E0019A" w:rsidRDefault="005D06CF" w:rsidP="004113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D06CF" w:rsidTr="00411312">
        <w:tc>
          <w:tcPr>
            <w:tcW w:w="4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06CF" w:rsidRDefault="005D06CF" w:rsidP="004113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Самостоятельная работа, часов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06CF" w:rsidRDefault="005D06CF" w:rsidP="00411312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06CF" w:rsidRPr="00E0019A" w:rsidRDefault="005D06CF" w:rsidP="004113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06CF" w:rsidRPr="00E0019A" w:rsidRDefault="005D06CF" w:rsidP="004113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</w:t>
            </w:r>
          </w:p>
        </w:tc>
      </w:tr>
      <w:tr w:rsidR="005D06CF" w:rsidTr="00411312">
        <w:tc>
          <w:tcPr>
            <w:tcW w:w="4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06CF" w:rsidRDefault="005D06CF" w:rsidP="004113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 часов (стр. 1 + стр. 2)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06CF" w:rsidRDefault="005D06CF" w:rsidP="00411312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06CF" w:rsidRPr="00E0019A" w:rsidRDefault="005D06CF" w:rsidP="004113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06CF" w:rsidRPr="00E0019A" w:rsidRDefault="005D06CF" w:rsidP="004113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</w:p>
        </w:tc>
      </w:tr>
      <w:tr w:rsidR="005D06CF" w:rsidTr="00411312">
        <w:tc>
          <w:tcPr>
            <w:tcW w:w="4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06CF" w:rsidRDefault="005D06CF" w:rsidP="004113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06CF" w:rsidRDefault="005D06CF" w:rsidP="00411312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06CF" w:rsidRPr="00E0019A" w:rsidRDefault="005D06CF" w:rsidP="004113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06CF" w:rsidRPr="00E0019A" w:rsidRDefault="005D06CF" w:rsidP="004113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</w:tbl>
    <w:p w:rsidR="005D06CF" w:rsidRDefault="005D06CF" w:rsidP="005D06CF">
      <w:pPr>
        <w:tabs>
          <w:tab w:val="left" w:pos="1485"/>
        </w:tabs>
        <w:spacing w:after="0" w:line="360" w:lineRule="auto"/>
        <w:ind w:firstLine="1486"/>
        <w:rPr>
          <w:rFonts w:ascii="Times New Roman" w:hAnsi="Times New Roman" w:cs="Times New Roman"/>
          <w:sz w:val="28"/>
          <w:szCs w:val="28"/>
          <w:lang w:eastAsia="en-US"/>
        </w:rPr>
      </w:pPr>
    </w:p>
    <w:p w:rsidR="005D06CF" w:rsidRDefault="005D06CF" w:rsidP="005D06CF">
      <w:pPr>
        <w:tabs>
          <w:tab w:val="left" w:pos="1485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Форма промежуточной аттестации: зачет </w:t>
      </w:r>
    </w:p>
    <w:p w:rsidR="005D06CF" w:rsidRDefault="005D06CF" w:rsidP="005D06CF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br w:type="page"/>
      </w:r>
    </w:p>
    <w:p w:rsidR="005D06CF" w:rsidRPr="003101C8" w:rsidRDefault="005D06CF" w:rsidP="005D06CF">
      <w:pPr>
        <w:tabs>
          <w:tab w:val="left" w:pos="1485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01C8">
        <w:rPr>
          <w:rFonts w:ascii="Times New Roman" w:hAnsi="Times New Roman" w:cs="Times New Roman"/>
          <w:b/>
          <w:sz w:val="28"/>
          <w:szCs w:val="28"/>
        </w:rPr>
        <w:lastRenderedPageBreak/>
        <w:t>Перечень изучаемых тем</w:t>
      </w:r>
      <w:r w:rsidRPr="003101C8">
        <w:rPr>
          <w:rFonts w:ascii="Times New Roman" w:hAnsi="Times New Roman" w:cs="Times New Roman"/>
          <w:sz w:val="28"/>
          <w:szCs w:val="28"/>
        </w:rPr>
        <w:t>:</w:t>
      </w:r>
    </w:p>
    <w:p w:rsidR="005D06CF" w:rsidRPr="003101C8" w:rsidRDefault="005D06CF" w:rsidP="005D06C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01C8">
        <w:rPr>
          <w:rFonts w:ascii="Times New Roman" w:hAnsi="Times New Roman" w:cs="Times New Roman"/>
          <w:sz w:val="28"/>
          <w:szCs w:val="28"/>
        </w:rPr>
        <w:t>Процесс измерения и его основные элементы</w:t>
      </w:r>
    </w:p>
    <w:p w:rsidR="005D06CF" w:rsidRPr="003101C8" w:rsidRDefault="005D06CF" w:rsidP="005D06C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01C8">
        <w:rPr>
          <w:rFonts w:ascii="Times New Roman" w:hAnsi="Times New Roman" w:cs="Times New Roman"/>
          <w:sz w:val="28"/>
          <w:szCs w:val="28"/>
        </w:rPr>
        <w:t>Основы теории и конструкции электроизмерительных средств.</w:t>
      </w:r>
    </w:p>
    <w:p w:rsidR="005D06CF" w:rsidRPr="003101C8" w:rsidRDefault="005D06CF" w:rsidP="005D06C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01C8">
        <w:rPr>
          <w:rFonts w:ascii="Times New Roman" w:hAnsi="Times New Roman" w:cs="Times New Roman"/>
          <w:sz w:val="28"/>
          <w:szCs w:val="28"/>
        </w:rPr>
        <w:t>Приборы сравнения</w:t>
      </w:r>
    </w:p>
    <w:p w:rsidR="005D06CF" w:rsidRPr="003101C8" w:rsidRDefault="005D06CF" w:rsidP="005D06C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01C8">
        <w:rPr>
          <w:rFonts w:ascii="Times New Roman" w:hAnsi="Times New Roman" w:cs="Times New Roman"/>
          <w:sz w:val="28"/>
          <w:szCs w:val="28"/>
        </w:rPr>
        <w:t>Электронные измерительные приборы</w:t>
      </w:r>
    </w:p>
    <w:p w:rsidR="005D06CF" w:rsidRPr="003101C8" w:rsidRDefault="005D06CF" w:rsidP="005D06C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01C8">
        <w:rPr>
          <w:rFonts w:ascii="Times New Roman" w:hAnsi="Times New Roman" w:cs="Times New Roman"/>
          <w:sz w:val="28"/>
          <w:szCs w:val="28"/>
        </w:rPr>
        <w:t>Цифровые измерительные приборы</w:t>
      </w:r>
    </w:p>
    <w:p w:rsidR="005D06CF" w:rsidRPr="003101C8" w:rsidRDefault="005D06CF" w:rsidP="005D06C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01C8">
        <w:rPr>
          <w:rFonts w:ascii="Times New Roman" w:hAnsi="Times New Roman" w:cs="Times New Roman"/>
          <w:sz w:val="28"/>
          <w:szCs w:val="28"/>
        </w:rPr>
        <w:t>Цифро-аналоговые и аналого-цифровые преобразователи.</w:t>
      </w:r>
    </w:p>
    <w:p w:rsidR="005D06CF" w:rsidRPr="003101C8" w:rsidRDefault="005D06CF" w:rsidP="005D06C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01C8">
        <w:rPr>
          <w:rFonts w:ascii="Times New Roman" w:hAnsi="Times New Roman" w:cs="Times New Roman"/>
          <w:sz w:val="28"/>
          <w:szCs w:val="28"/>
        </w:rPr>
        <w:t>Измерения электрических величин</w:t>
      </w:r>
    </w:p>
    <w:p w:rsidR="00187183" w:rsidRDefault="00187183"/>
    <w:sectPr w:rsidR="00187183" w:rsidSect="00301969">
      <w:headerReference w:type="default" r:id="rId4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018623"/>
      <w:docPartObj>
        <w:docPartGallery w:val="Page Numbers (Top of Page)"/>
        <w:docPartUnique/>
      </w:docPartObj>
    </w:sdtPr>
    <w:sdtEndPr/>
    <w:sdtContent>
      <w:p w:rsidR="00E330C3" w:rsidRDefault="005D06CF">
        <w:pPr>
          <w:pStyle w:val="a3"/>
          <w:jc w:val="center"/>
        </w:pPr>
        <w:r>
          <w:fldChar w:fldCharType="begin"/>
        </w:r>
        <w:r>
          <w:instrText xml:space="preserve"> PAGE</w:instrText>
        </w:r>
        <w:r>
          <w:instrText xml:space="preserve">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E330C3" w:rsidRDefault="005D06CF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5D06CF"/>
    <w:rsid w:val="00187183"/>
    <w:rsid w:val="005D06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06CF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5D06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rsid w:val="005D06CF"/>
    <w:rPr>
      <w:rFonts w:eastAsiaTheme="minorEastAsia"/>
      <w:lang w:eastAsia="ru-RU"/>
    </w:rPr>
  </w:style>
  <w:style w:type="paragraph" w:customStyle="1" w:styleId="a5">
    <w:name w:val="список с точками"/>
    <w:basedOn w:val="a"/>
    <w:rsid w:val="005D06CF"/>
    <w:pPr>
      <w:tabs>
        <w:tab w:val="num" w:pos="720"/>
        <w:tab w:val="num" w:pos="756"/>
      </w:tabs>
      <w:spacing w:after="0" w:line="312" w:lineRule="auto"/>
      <w:ind w:left="756" w:hanging="360"/>
      <w:jc w:val="both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266</Words>
  <Characters>1522</Characters>
  <Application>Microsoft Office Word</Application>
  <DocSecurity>0</DocSecurity>
  <Lines>12</Lines>
  <Paragraphs>3</Paragraphs>
  <ScaleCrop>false</ScaleCrop>
  <Company>Microsoft</Company>
  <LinksUpToDate>false</LinksUpToDate>
  <CharactersWithSpaces>1785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Roman</dc:creator>
  <cp:lastModifiedBy>Roman</cp:lastModifiedBy>
  <cp:revision>1</cp:revision>
  <dcterms:created xsi:type="dcterms:W3CDTF">2018-04-10T17:40:00Z</dcterms:created>
  <dcterms:modified xsi:type="dcterms:W3CDTF">2018-04-10T17:40:00Z</dcterms:modified>
</cp:coreProperties>
</file>