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892" w:rsidRPr="00CA414A" w:rsidRDefault="00AD1892" w:rsidP="00AD1892">
      <w:pPr>
        <w:tabs>
          <w:tab w:val="left" w:pos="1485"/>
        </w:tabs>
        <w:spacing w:after="0" w:line="240" w:lineRule="auto"/>
        <w:ind w:firstLine="14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14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AD1892" w:rsidRPr="00EC1984" w:rsidRDefault="00AD1892" w:rsidP="00AD1892">
      <w:pPr>
        <w:tabs>
          <w:tab w:val="left" w:pos="1485"/>
        </w:tabs>
        <w:spacing w:after="0" w:line="240" w:lineRule="auto"/>
        <w:ind w:firstLine="148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C1984">
        <w:rPr>
          <w:rFonts w:ascii="Times New Roman" w:hAnsi="Times New Roman" w:cs="Times New Roman"/>
          <w:sz w:val="28"/>
          <w:szCs w:val="28"/>
        </w:rPr>
        <w:t xml:space="preserve">Энергосбережение и </w:t>
      </w:r>
      <w:proofErr w:type="spellStart"/>
      <w:r w:rsidRPr="00EC1984">
        <w:rPr>
          <w:rFonts w:ascii="Times New Roman" w:hAnsi="Times New Roman" w:cs="Times New Roman"/>
          <w:sz w:val="28"/>
          <w:szCs w:val="28"/>
        </w:rPr>
        <w:t>энергоаудит</w:t>
      </w:r>
      <w:bookmarkEnd w:id="0"/>
      <w:proofErr w:type="spellEnd"/>
    </w:p>
    <w:p w:rsidR="00AD1892" w:rsidRPr="00091F71" w:rsidRDefault="00AD1892" w:rsidP="00AD1892">
      <w:pPr>
        <w:tabs>
          <w:tab w:val="left" w:pos="1485"/>
        </w:tabs>
        <w:spacing w:after="0" w:line="240" w:lineRule="auto"/>
        <w:ind w:firstLine="1486"/>
        <w:jc w:val="center"/>
        <w:rPr>
          <w:rFonts w:ascii="Times New Roman" w:hAnsi="Times New Roman" w:cs="Times New Roman"/>
          <w:sz w:val="28"/>
          <w:szCs w:val="28"/>
        </w:rPr>
      </w:pPr>
    </w:p>
    <w:p w:rsidR="00AD1892" w:rsidRDefault="00AD1892" w:rsidP="00AD1892">
      <w:pPr>
        <w:pStyle w:val="2"/>
        <w:spacing w:line="240" w:lineRule="auto"/>
        <w:ind w:firstLine="709"/>
        <w:jc w:val="both"/>
        <w:rPr>
          <w:i w:val="0"/>
          <w:iCs w:val="0"/>
          <w:szCs w:val="28"/>
        </w:rPr>
      </w:pPr>
      <w:r w:rsidRPr="00EC1984">
        <w:rPr>
          <w:b/>
          <w:i w:val="0"/>
          <w:szCs w:val="28"/>
        </w:rPr>
        <w:t>Цель дисциплины</w:t>
      </w:r>
      <w:r w:rsidRPr="00091F71">
        <w:rPr>
          <w:szCs w:val="28"/>
        </w:rPr>
        <w:t xml:space="preserve">: </w:t>
      </w:r>
      <w:r>
        <w:rPr>
          <w:i w:val="0"/>
        </w:rPr>
        <w:t>формирование у студентов представления об экономических и социально-экологических проблемах топливно-энергетического комплекса страны, изучение методологических, законодательных и нормативных аспектов энергосбережения и средств повышения эффективности использования энергоресурсов.</w:t>
      </w:r>
    </w:p>
    <w:p w:rsidR="00AD1892" w:rsidRDefault="00AD1892" w:rsidP="00AD1892">
      <w:pPr>
        <w:tabs>
          <w:tab w:val="left" w:pos="1485"/>
        </w:tabs>
        <w:spacing w:after="0" w:line="240" w:lineRule="auto"/>
        <w:ind w:firstLine="1486"/>
        <w:jc w:val="both"/>
        <w:rPr>
          <w:rFonts w:ascii="Times New Roman" w:hAnsi="Times New Roman" w:cs="Times New Roman"/>
          <w:sz w:val="28"/>
          <w:szCs w:val="28"/>
        </w:rPr>
      </w:pPr>
    </w:p>
    <w:p w:rsidR="00AD1892" w:rsidRPr="00091F71" w:rsidRDefault="00AD1892" w:rsidP="00AD189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F71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89"/>
      </w:tblGrid>
      <w:tr w:rsidR="00AD1892" w:rsidRPr="00ED151A" w:rsidTr="00982372">
        <w:trPr>
          <w:trHeight w:val="5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ED151A" w:rsidRDefault="00AD1892" w:rsidP="00982372">
            <w:pPr>
              <w:autoSpaceDE w:val="0"/>
              <w:autoSpaceDN w:val="0"/>
              <w:adjustRightInd w:val="0"/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D15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D15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ED15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ED151A" w:rsidRDefault="00AD1892" w:rsidP="00982372">
            <w:pPr>
              <w:autoSpaceDE w:val="0"/>
              <w:autoSpaceDN w:val="0"/>
              <w:adjustRightInd w:val="0"/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D15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D1892" w:rsidRPr="00ED151A" w:rsidTr="0098237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ED151A" w:rsidRDefault="00AD1892" w:rsidP="00982372">
            <w:pPr>
              <w:autoSpaceDE w:val="0"/>
              <w:autoSpaceDN w:val="0"/>
              <w:adjustRightInd w:val="0"/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ПК-7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ED151A" w:rsidRDefault="00AD1892" w:rsidP="00982372">
            <w:pPr>
              <w:autoSpaceDE w:val="0"/>
              <w:autoSpaceDN w:val="0"/>
              <w:adjustRightInd w:val="0"/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Владение способами анализа качества продукции, организации контроля качества и управления технологическими процессами</w:t>
            </w:r>
          </w:p>
        </w:tc>
      </w:tr>
      <w:tr w:rsidR="00AD1892" w:rsidRPr="00ED151A" w:rsidTr="0098237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ED151A" w:rsidRDefault="00AD1892" w:rsidP="00982372">
            <w:pPr>
              <w:autoSpaceDE w:val="0"/>
              <w:autoSpaceDN w:val="0"/>
              <w:adjustRightInd w:val="0"/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ПК-20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ED151A" w:rsidRDefault="00AD1892" w:rsidP="00982372">
            <w:pPr>
              <w:autoSpaceDE w:val="0"/>
              <w:autoSpaceDN w:val="0"/>
              <w:adjustRightInd w:val="0"/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Готовность к участию в проведении исследований рабочих и технологических процессов машин; готовность к обработке результатов экспериментальных исследований</w:t>
            </w:r>
          </w:p>
        </w:tc>
      </w:tr>
    </w:tbl>
    <w:p w:rsidR="00AD1892" w:rsidRPr="00091F71" w:rsidRDefault="00AD1892" w:rsidP="00AD1892">
      <w:pPr>
        <w:tabs>
          <w:tab w:val="left" w:pos="1485"/>
        </w:tabs>
        <w:spacing w:after="0" w:line="24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D1892" w:rsidRPr="00091F71" w:rsidRDefault="00AD1892" w:rsidP="00AD1892">
      <w:pPr>
        <w:pStyle w:val="a3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  <w:r w:rsidRPr="00091F71">
        <w:rPr>
          <w:sz w:val="28"/>
          <w:szCs w:val="28"/>
        </w:rPr>
        <w:t xml:space="preserve">Трудоемкость дисциплины, реализуемой по учебному плану </w:t>
      </w:r>
      <w:r>
        <w:rPr>
          <w:sz w:val="28"/>
          <w:szCs w:val="28"/>
        </w:rPr>
        <w:t xml:space="preserve">подготовки бакалавров по профессионально-образовательной программе направление </w:t>
      </w:r>
      <w:r>
        <w:t>35.03.06</w:t>
      </w:r>
      <w:r>
        <w:rPr>
          <w:sz w:val="28"/>
          <w:szCs w:val="28"/>
        </w:rPr>
        <w:t xml:space="preserve"> –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Профиль  – 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</w:p>
    <w:p w:rsidR="00AD1892" w:rsidRPr="00091F71" w:rsidRDefault="00AD1892" w:rsidP="00AD1892">
      <w:pPr>
        <w:tabs>
          <w:tab w:val="left" w:pos="1485"/>
        </w:tabs>
        <w:spacing w:after="0" w:line="240" w:lineRule="auto"/>
        <w:ind w:firstLine="1486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797"/>
        <w:gridCol w:w="3260"/>
      </w:tblGrid>
      <w:tr w:rsidR="00AD1892" w:rsidRPr="00020D03" w:rsidTr="00982372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AD1892" w:rsidRPr="00020D03" w:rsidTr="00982372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892" w:rsidRPr="00020D03" w:rsidRDefault="00AD1892" w:rsidP="00982372">
            <w:pPr>
              <w:spacing w:after="0" w:line="240" w:lineRule="auto"/>
              <w:ind w:firstLine="148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AD1892" w:rsidRPr="00020D03" w:rsidTr="00982372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892" w:rsidRPr="00020D03" w:rsidRDefault="00AD1892" w:rsidP="00982372">
            <w:pPr>
              <w:spacing w:after="0" w:line="240" w:lineRule="auto"/>
              <w:ind w:firstLine="148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AD1892" w:rsidRPr="00020D03" w:rsidTr="00982372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892" w:rsidRPr="00020D03" w:rsidRDefault="00AD1892" w:rsidP="00982372">
            <w:pPr>
              <w:spacing w:after="0" w:line="240" w:lineRule="auto"/>
              <w:ind w:firstLine="148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tabs>
                <w:tab w:val="left" w:pos="-110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104</w:t>
            </w:r>
          </w:p>
        </w:tc>
      </w:tr>
      <w:tr w:rsidR="00AD1892" w:rsidRPr="00020D03" w:rsidTr="0098237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892" w:rsidRPr="00020D03" w:rsidRDefault="00AD1892" w:rsidP="00982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D0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92" w:rsidRPr="00020D03" w:rsidRDefault="00AD1892" w:rsidP="0098237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AD1892" w:rsidRPr="00091F71" w:rsidRDefault="00AD1892" w:rsidP="00AD1892">
      <w:pPr>
        <w:tabs>
          <w:tab w:val="left" w:pos="1485"/>
        </w:tabs>
        <w:spacing w:after="0" w:line="24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D1892" w:rsidRPr="00091F71" w:rsidRDefault="00AD1892" w:rsidP="00AD189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F71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1F71">
        <w:rPr>
          <w:rFonts w:ascii="Times New Roman" w:hAnsi="Times New Roman" w:cs="Times New Roman"/>
          <w:sz w:val="28"/>
          <w:szCs w:val="28"/>
        </w:rPr>
        <w:t xml:space="preserve"> промежуточной аттестации: </w:t>
      </w:r>
      <w:r>
        <w:rPr>
          <w:rFonts w:ascii="Times New Roman" w:hAnsi="Times New Roman" w:cs="Times New Roman"/>
          <w:sz w:val="28"/>
          <w:szCs w:val="28"/>
        </w:rPr>
        <w:t>зачет</w:t>
      </w:r>
      <w:r w:rsidRPr="00091F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892" w:rsidRDefault="00AD1892" w:rsidP="00AD189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F71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AD1892" w:rsidRPr="00E70798" w:rsidRDefault="00AD1892" w:rsidP="00AD189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0798">
        <w:rPr>
          <w:rFonts w:ascii="Times New Roman" w:hAnsi="Times New Roman" w:cs="Times New Roman"/>
          <w:sz w:val="28"/>
          <w:szCs w:val="28"/>
        </w:rPr>
        <w:t>1. Развитие возобновляемой энергетики</w:t>
      </w:r>
    </w:p>
    <w:p w:rsidR="00AD1892" w:rsidRPr="00E70798" w:rsidRDefault="00AD1892" w:rsidP="00AD189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0798">
        <w:rPr>
          <w:rFonts w:ascii="Times New Roman" w:hAnsi="Times New Roman" w:cs="Times New Roman"/>
          <w:sz w:val="28"/>
          <w:szCs w:val="28"/>
        </w:rPr>
        <w:t xml:space="preserve">2. Общие положения и методология </w:t>
      </w:r>
      <w:proofErr w:type="spellStart"/>
      <w:r w:rsidRPr="00E70798">
        <w:rPr>
          <w:rFonts w:ascii="Times New Roman" w:hAnsi="Times New Roman" w:cs="Times New Roman"/>
          <w:sz w:val="28"/>
          <w:szCs w:val="28"/>
        </w:rPr>
        <w:t>энергоаудита</w:t>
      </w:r>
      <w:proofErr w:type="spellEnd"/>
    </w:p>
    <w:p w:rsidR="00AD1892" w:rsidRPr="00E70798" w:rsidRDefault="00AD1892" w:rsidP="00AD189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0798">
        <w:rPr>
          <w:rFonts w:ascii="Times New Roman" w:hAnsi="Times New Roman" w:cs="Times New Roman"/>
          <w:sz w:val="28"/>
          <w:szCs w:val="28"/>
        </w:rPr>
        <w:t>3. Экологический аудит</w:t>
      </w:r>
    </w:p>
    <w:p w:rsidR="00AD1892" w:rsidRPr="00E70798" w:rsidRDefault="00AD1892" w:rsidP="00AD189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0798">
        <w:rPr>
          <w:rFonts w:ascii="Times New Roman" w:hAnsi="Times New Roman" w:cs="Times New Roman"/>
          <w:sz w:val="28"/>
          <w:szCs w:val="28"/>
        </w:rPr>
        <w:t>4. Законодательство Российской Федерации в сфере энергетики и экологии</w:t>
      </w:r>
    </w:p>
    <w:p w:rsidR="00AD1892" w:rsidRPr="00E70798" w:rsidRDefault="00AD1892" w:rsidP="00AD189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0798">
        <w:rPr>
          <w:rFonts w:ascii="Times New Roman" w:hAnsi="Times New Roman" w:cs="Times New Roman"/>
          <w:sz w:val="28"/>
          <w:szCs w:val="28"/>
        </w:rPr>
        <w:t>5. Международные договоры и международное законодательство в сфере энергетики и экологии</w:t>
      </w:r>
    </w:p>
    <w:p w:rsidR="00F2532F" w:rsidRDefault="00AD1892"/>
    <w:sectPr w:rsidR="00F2532F" w:rsidSect="008D4213">
      <w:foot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6106"/>
      <w:docPartObj>
        <w:docPartGallery w:val="Page Numbers (Bottom of Page)"/>
        <w:docPartUnique/>
      </w:docPartObj>
    </w:sdtPr>
    <w:sdtEndPr/>
    <w:sdtContent>
      <w:p w:rsidR="00533BBD" w:rsidRDefault="00AD189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33BBD" w:rsidRDefault="00AD1892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92"/>
    <w:rsid w:val="00AD1892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92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D1892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D189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a3">
    <w:name w:val="список с точками"/>
    <w:basedOn w:val="a"/>
    <w:rsid w:val="00AD189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AD1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D189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92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D1892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D189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a3">
    <w:name w:val="список с точками"/>
    <w:basedOn w:val="a"/>
    <w:rsid w:val="00AD189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AD1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D189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2018-04-09T10:50:00Z</dcterms:created>
  <dcterms:modified xsi:type="dcterms:W3CDTF">2018-04-09T10:50:00Z</dcterms:modified>
</cp:coreProperties>
</file>