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97D" w:rsidRPr="00CE1091" w:rsidRDefault="00C5597D" w:rsidP="00C5597D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Приложение №1</w:t>
      </w:r>
    </w:p>
    <w:p w:rsidR="00C5597D" w:rsidRPr="00CE1091" w:rsidRDefault="00C5597D" w:rsidP="00C5597D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к программе дисциплины</w:t>
      </w:r>
    </w:p>
    <w:p w:rsidR="00C5597D" w:rsidRPr="00CE1091" w:rsidRDefault="00C5597D" w:rsidP="00C5597D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>
        <w:rPr>
          <w:rFonts w:eastAsia="Times New Roman"/>
          <w:spacing w:val="-8"/>
          <w:sz w:val="28"/>
          <w:szCs w:val="28"/>
        </w:rPr>
        <w:t>Переработка с/</w:t>
      </w:r>
      <w:proofErr w:type="spellStart"/>
      <w:r>
        <w:rPr>
          <w:rFonts w:eastAsia="Times New Roman"/>
          <w:spacing w:val="-8"/>
          <w:sz w:val="28"/>
          <w:szCs w:val="28"/>
        </w:rPr>
        <w:t>х</w:t>
      </w:r>
      <w:proofErr w:type="spellEnd"/>
      <w:r>
        <w:rPr>
          <w:rFonts w:eastAsia="Times New Roman"/>
          <w:spacing w:val="-8"/>
          <w:sz w:val="28"/>
          <w:szCs w:val="28"/>
        </w:rPr>
        <w:t xml:space="preserve"> сырья на малогабаритном оборудовании</w:t>
      </w:r>
      <w:r w:rsidRPr="00CE1091">
        <w:rPr>
          <w:sz w:val="28"/>
          <w:szCs w:val="28"/>
        </w:rPr>
        <w:t>»</w:t>
      </w:r>
    </w:p>
    <w:p w:rsidR="00C5597D" w:rsidRPr="00CE1091" w:rsidRDefault="00C5597D" w:rsidP="00C5597D">
      <w:pPr>
        <w:jc w:val="right"/>
        <w:rPr>
          <w:sz w:val="28"/>
          <w:szCs w:val="28"/>
        </w:rPr>
      </w:pPr>
    </w:p>
    <w:p w:rsidR="00C5597D" w:rsidRPr="00CE1091" w:rsidRDefault="00C5597D" w:rsidP="00C5597D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Аннотация дисциплины</w:t>
      </w:r>
    </w:p>
    <w:p w:rsidR="00C5597D" w:rsidRPr="00CE1091" w:rsidRDefault="00C5597D" w:rsidP="00C5597D">
      <w:pPr>
        <w:jc w:val="center"/>
        <w:rPr>
          <w:sz w:val="28"/>
          <w:szCs w:val="28"/>
        </w:rPr>
      </w:pPr>
    </w:p>
    <w:p w:rsidR="00C5597D" w:rsidRPr="00CE1091" w:rsidRDefault="00C5597D" w:rsidP="00C5597D">
      <w:pPr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 xml:space="preserve">Цель дисциплины: формирование </w:t>
      </w:r>
      <w:r>
        <w:rPr>
          <w:sz w:val="28"/>
          <w:szCs w:val="28"/>
        </w:rPr>
        <w:t xml:space="preserve">совокупности знаний, касающихся основных особенностей переработки </w:t>
      </w:r>
      <w:r>
        <w:rPr>
          <w:rFonts w:eastAsia="Times New Roman"/>
          <w:spacing w:val="-8"/>
          <w:sz w:val="28"/>
          <w:szCs w:val="28"/>
        </w:rPr>
        <w:t>с/</w:t>
      </w:r>
      <w:proofErr w:type="spellStart"/>
      <w:r>
        <w:rPr>
          <w:rFonts w:eastAsia="Times New Roman"/>
          <w:spacing w:val="-8"/>
          <w:sz w:val="28"/>
          <w:szCs w:val="28"/>
        </w:rPr>
        <w:t>х</w:t>
      </w:r>
      <w:proofErr w:type="spellEnd"/>
      <w:r>
        <w:rPr>
          <w:rFonts w:eastAsia="Times New Roman"/>
          <w:spacing w:val="-8"/>
          <w:sz w:val="28"/>
          <w:szCs w:val="28"/>
        </w:rPr>
        <w:t xml:space="preserve"> сырья на малогабаритном оборудовании.</w:t>
      </w:r>
    </w:p>
    <w:p w:rsidR="00C5597D" w:rsidRPr="00CE1091" w:rsidRDefault="00C5597D" w:rsidP="00C5597D">
      <w:pPr>
        <w:spacing w:after="240"/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4"/>
        <w:tblW w:w="0" w:type="auto"/>
        <w:tblLook w:val="04A0"/>
      </w:tblPr>
      <w:tblGrid>
        <w:gridCol w:w="594"/>
        <w:gridCol w:w="9720"/>
      </w:tblGrid>
      <w:tr w:rsidR="00C5597D" w:rsidRPr="00CE1091" w:rsidTr="00DE445F">
        <w:tc>
          <w:tcPr>
            <w:tcW w:w="594" w:type="dxa"/>
            <w:vAlign w:val="center"/>
          </w:tcPr>
          <w:p w:rsidR="00C5597D" w:rsidRPr="00CE1091" w:rsidRDefault="00C5597D" w:rsidP="00DE445F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E1091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E1091">
              <w:rPr>
                <w:sz w:val="28"/>
                <w:szCs w:val="28"/>
              </w:rPr>
              <w:t>/</w:t>
            </w:r>
            <w:proofErr w:type="spellStart"/>
            <w:r w:rsidRPr="00CE1091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720" w:type="dxa"/>
            <w:vAlign w:val="center"/>
          </w:tcPr>
          <w:p w:rsidR="00C5597D" w:rsidRPr="00CE1091" w:rsidRDefault="00C5597D" w:rsidP="00DE445F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C5597D" w:rsidRPr="00CE1091" w:rsidTr="00DE445F">
        <w:tc>
          <w:tcPr>
            <w:tcW w:w="594" w:type="dxa"/>
          </w:tcPr>
          <w:p w:rsidR="00C5597D" w:rsidRPr="00CE1091" w:rsidRDefault="00C5597D" w:rsidP="00DE44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20" w:type="dxa"/>
          </w:tcPr>
          <w:p w:rsidR="00C5597D" w:rsidRPr="00CE1091" w:rsidRDefault="00C5597D" w:rsidP="00DE44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ПК-8 Готовность к профессиональной эксплуатации машин и технологического оборудования и электроустановок</w:t>
            </w:r>
          </w:p>
        </w:tc>
      </w:tr>
      <w:tr w:rsidR="00C5597D" w:rsidRPr="00CE1091" w:rsidTr="00DE445F">
        <w:tc>
          <w:tcPr>
            <w:tcW w:w="594" w:type="dxa"/>
          </w:tcPr>
          <w:p w:rsidR="00C5597D" w:rsidRPr="00CE1091" w:rsidRDefault="00C5597D" w:rsidP="00DE44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20" w:type="dxa"/>
          </w:tcPr>
          <w:p w:rsidR="00C5597D" w:rsidRPr="00CE1091" w:rsidRDefault="00C5597D" w:rsidP="00DE445F">
            <w:pPr>
              <w:jc w:val="both"/>
              <w:rPr>
                <w:sz w:val="28"/>
                <w:szCs w:val="28"/>
              </w:rPr>
            </w:pPr>
          </w:p>
        </w:tc>
      </w:tr>
    </w:tbl>
    <w:p w:rsidR="00C5597D" w:rsidRPr="00CE1091" w:rsidRDefault="00C5597D" w:rsidP="00C5597D">
      <w:pPr>
        <w:ind w:firstLine="851"/>
        <w:jc w:val="both"/>
        <w:rPr>
          <w:sz w:val="28"/>
          <w:szCs w:val="28"/>
        </w:rPr>
      </w:pPr>
    </w:p>
    <w:p w:rsidR="00C5597D" w:rsidRDefault="00C5597D" w:rsidP="00C5597D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 xml:space="preserve">Трудоемкость реализуемой </w:t>
      </w:r>
      <w:r>
        <w:rPr>
          <w:sz w:val="28"/>
          <w:szCs w:val="28"/>
        </w:rPr>
        <w:t>к</w:t>
      </w:r>
      <w:r w:rsidRPr="00CE1091">
        <w:rPr>
          <w:sz w:val="28"/>
          <w:szCs w:val="28"/>
        </w:rPr>
        <w:t xml:space="preserve"> учебному плану </w:t>
      </w:r>
      <w:r>
        <w:rPr>
          <w:sz w:val="28"/>
          <w:szCs w:val="28"/>
        </w:rPr>
        <w:t xml:space="preserve">дисциплины </w:t>
      </w:r>
    </w:p>
    <w:p w:rsidR="00C5597D" w:rsidRDefault="00C5597D" w:rsidP="00C5597D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>
        <w:rPr>
          <w:rFonts w:eastAsia="Times New Roman"/>
          <w:spacing w:val="-8"/>
          <w:sz w:val="28"/>
          <w:szCs w:val="28"/>
        </w:rPr>
        <w:t>Переработка с/</w:t>
      </w:r>
      <w:proofErr w:type="spellStart"/>
      <w:r>
        <w:rPr>
          <w:rFonts w:eastAsia="Times New Roman"/>
          <w:spacing w:val="-8"/>
          <w:sz w:val="28"/>
          <w:szCs w:val="28"/>
        </w:rPr>
        <w:t>х</w:t>
      </w:r>
      <w:proofErr w:type="spellEnd"/>
      <w:r>
        <w:rPr>
          <w:rFonts w:eastAsia="Times New Roman"/>
          <w:spacing w:val="-8"/>
          <w:sz w:val="28"/>
          <w:szCs w:val="28"/>
        </w:rPr>
        <w:t xml:space="preserve"> сырья на малогабаритном оборудовании</w:t>
      </w:r>
      <w:r w:rsidRPr="00CE109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C5597D" w:rsidRDefault="00C5597D" w:rsidP="00C5597D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по направлению под</w:t>
      </w:r>
      <w:r>
        <w:rPr>
          <w:sz w:val="28"/>
          <w:szCs w:val="28"/>
        </w:rPr>
        <w:t>готовки 35.03.06«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 xml:space="preserve">» </w:t>
      </w:r>
    </w:p>
    <w:p w:rsidR="00C5597D" w:rsidRPr="00CE1091" w:rsidRDefault="00C5597D" w:rsidP="00C5597D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профилю подготовки  – «Технический сервис в АПК</w:t>
      </w:r>
      <w:r w:rsidRPr="00CE1091">
        <w:rPr>
          <w:sz w:val="28"/>
          <w:szCs w:val="28"/>
        </w:rPr>
        <w:t>»</w:t>
      </w:r>
    </w:p>
    <w:tbl>
      <w:tblPr>
        <w:tblStyle w:val="a4"/>
        <w:tblW w:w="0" w:type="auto"/>
        <w:jc w:val="center"/>
        <w:tblInd w:w="-1422" w:type="dxa"/>
        <w:tblLook w:val="04A0"/>
      </w:tblPr>
      <w:tblGrid>
        <w:gridCol w:w="5761"/>
        <w:gridCol w:w="2010"/>
        <w:gridCol w:w="1932"/>
      </w:tblGrid>
      <w:tr w:rsidR="00C5597D" w:rsidRPr="00673C88" w:rsidTr="00DE445F">
        <w:trPr>
          <w:trHeight w:val="1222"/>
          <w:jc w:val="center"/>
        </w:trPr>
        <w:tc>
          <w:tcPr>
            <w:tcW w:w="5761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Вид занятий</w:t>
            </w:r>
          </w:p>
        </w:tc>
        <w:tc>
          <w:tcPr>
            <w:tcW w:w="2010" w:type="dxa"/>
            <w:vAlign w:val="center"/>
          </w:tcPr>
          <w:p w:rsidR="00C5597D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Очное</w:t>
            </w:r>
          </w:p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32" w:type="dxa"/>
            <w:vAlign w:val="center"/>
          </w:tcPr>
          <w:p w:rsidR="00C5597D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Заочное</w:t>
            </w:r>
          </w:p>
        </w:tc>
      </w:tr>
      <w:tr w:rsidR="00C5597D" w:rsidRPr="00673C88" w:rsidTr="00DE445F">
        <w:trPr>
          <w:jc w:val="center"/>
        </w:trPr>
        <w:tc>
          <w:tcPr>
            <w:tcW w:w="5761" w:type="dxa"/>
            <w:vAlign w:val="center"/>
          </w:tcPr>
          <w:p w:rsidR="00C5597D" w:rsidRPr="00DF5609" w:rsidRDefault="00C5597D" w:rsidP="00DE445F">
            <w:pPr>
              <w:pStyle w:val="a3"/>
              <w:numPr>
                <w:ilvl w:val="0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Аудиторные занятия, часов, всего</w:t>
            </w:r>
          </w:p>
        </w:tc>
        <w:tc>
          <w:tcPr>
            <w:tcW w:w="2010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36</w:t>
            </w:r>
          </w:p>
        </w:tc>
        <w:tc>
          <w:tcPr>
            <w:tcW w:w="1932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</w:tr>
      <w:tr w:rsidR="00C5597D" w:rsidRPr="00673C88" w:rsidTr="00DE445F">
        <w:trPr>
          <w:jc w:val="center"/>
        </w:trPr>
        <w:tc>
          <w:tcPr>
            <w:tcW w:w="5761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C5597D" w:rsidRPr="00DF5609" w:rsidRDefault="00C5597D" w:rsidP="00DE445F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2010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</w:p>
        </w:tc>
        <w:tc>
          <w:tcPr>
            <w:tcW w:w="1932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C5597D" w:rsidRPr="00673C88" w:rsidTr="00DE445F">
        <w:trPr>
          <w:trHeight w:val="555"/>
          <w:jc w:val="center"/>
        </w:trPr>
        <w:tc>
          <w:tcPr>
            <w:tcW w:w="5761" w:type="dxa"/>
            <w:vAlign w:val="center"/>
          </w:tcPr>
          <w:p w:rsidR="00C5597D" w:rsidRPr="00DF5609" w:rsidRDefault="00C5597D" w:rsidP="00DE445F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Лабораторные </w:t>
            </w:r>
            <w:r w:rsidRPr="00DF5609">
              <w:rPr>
                <w:rFonts w:eastAsia="Times New Roman"/>
                <w:sz w:val="28"/>
                <w:szCs w:val="28"/>
              </w:rPr>
              <w:t>работы</w:t>
            </w:r>
          </w:p>
        </w:tc>
        <w:tc>
          <w:tcPr>
            <w:tcW w:w="2010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1932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C5597D" w:rsidRPr="00673C88" w:rsidTr="00DE445F">
        <w:trPr>
          <w:jc w:val="center"/>
        </w:trPr>
        <w:tc>
          <w:tcPr>
            <w:tcW w:w="5761" w:type="dxa"/>
            <w:vAlign w:val="center"/>
          </w:tcPr>
          <w:p w:rsidR="00C5597D" w:rsidRPr="00DF5609" w:rsidRDefault="00C5597D" w:rsidP="00DE445F">
            <w:pPr>
              <w:pStyle w:val="a3"/>
              <w:numPr>
                <w:ilvl w:val="0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Самостоятельная работа</w:t>
            </w:r>
            <w:proofErr w:type="gramStart"/>
            <w:r w:rsidRPr="00DF5609">
              <w:rPr>
                <w:rFonts w:eastAsia="Times New Roman"/>
                <w:sz w:val="28"/>
                <w:szCs w:val="28"/>
                <w:vertAlign w:val="superscript"/>
              </w:rPr>
              <w:t>1</w:t>
            </w:r>
            <w:proofErr w:type="gramEnd"/>
            <w:r w:rsidRPr="00DF5609">
              <w:rPr>
                <w:rFonts w:eastAsia="Times New Roman"/>
                <w:sz w:val="28"/>
                <w:szCs w:val="28"/>
              </w:rPr>
              <w:t>, часов, всего</w:t>
            </w:r>
          </w:p>
        </w:tc>
        <w:tc>
          <w:tcPr>
            <w:tcW w:w="2010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36</w:t>
            </w:r>
          </w:p>
        </w:tc>
        <w:tc>
          <w:tcPr>
            <w:tcW w:w="1932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60</w:t>
            </w:r>
          </w:p>
        </w:tc>
      </w:tr>
      <w:tr w:rsidR="00C5597D" w:rsidRPr="00673C88" w:rsidTr="00DE445F">
        <w:trPr>
          <w:jc w:val="center"/>
        </w:trPr>
        <w:tc>
          <w:tcPr>
            <w:tcW w:w="5761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C5597D" w:rsidRPr="00DF5609" w:rsidRDefault="00C5597D" w:rsidP="00DE445F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010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24</w:t>
            </w:r>
          </w:p>
        </w:tc>
        <w:tc>
          <w:tcPr>
            <w:tcW w:w="1932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</w:p>
        </w:tc>
      </w:tr>
      <w:tr w:rsidR="00C5597D" w:rsidRPr="00673C88" w:rsidTr="00DE445F">
        <w:trPr>
          <w:jc w:val="center"/>
        </w:trPr>
        <w:tc>
          <w:tcPr>
            <w:tcW w:w="5761" w:type="dxa"/>
            <w:vAlign w:val="center"/>
          </w:tcPr>
          <w:p w:rsidR="00C5597D" w:rsidRPr="00DF5609" w:rsidRDefault="00C5597D" w:rsidP="00DE445F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2010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1932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</w:p>
        </w:tc>
      </w:tr>
      <w:tr w:rsidR="00C5597D" w:rsidRPr="00673C88" w:rsidTr="00DE445F">
        <w:trPr>
          <w:jc w:val="center"/>
        </w:trPr>
        <w:tc>
          <w:tcPr>
            <w:tcW w:w="5761" w:type="dxa"/>
            <w:vAlign w:val="center"/>
          </w:tcPr>
          <w:p w:rsidR="00C5597D" w:rsidRPr="00DF5609" w:rsidRDefault="00C5597D" w:rsidP="00DE445F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2010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32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C5597D" w:rsidRPr="00673C88" w:rsidTr="00DE445F">
        <w:trPr>
          <w:jc w:val="center"/>
        </w:trPr>
        <w:tc>
          <w:tcPr>
            <w:tcW w:w="5761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Итого часов</w:t>
            </w:r>
          </w:p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(стр. 1 + стр. 2)</w:t>
            </w:r>
          </w:p>
        </w:tc>
        <w:tc>
          <w:tcPr>
            <w:tcW w:w="2010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932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</w:tr>
      <w:tr w:rsidR="00C5597D" w:rsidRPr="00673C88" w:rsidTr="00DE445F">
        <w:trPr>
          <w:jc w:val="center"/>
        </w:trPr>
        <w:tc>
          <w:tcPr>
            <w:tcW w:w="5761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010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З</w:t>
            </w:r>
            <w:r>
              <w:rPr>
                <w:rFonts w:eastAsia="Times New Roman"/>
                <w:sz w:val="28"/>
                <w:szCs w:val="28"/>
              </w:rPr>
              <w:t>ачет</w:t>
            </w:r>
          </w:p>
        </w:tc>
        <w:tc>
          <w:tcPr>
            <w:tcW w:w="1932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Зачет</w:t>
            </w:r>
          </w:p>
        </w:tc>
      </w:tr>
      <w:tr w:rsidR="00C5597D" w:rsidTr="00DE445F">
        <w:trPr>
          <w:jc w:val="center"/>
        </w:trPr>
        <w:tc>
          <w:tcPr>
            <w:tcW w:w="5761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010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932" w:type="dxa"/>
            <w:vAlign w:val="center"/>
          </w:tcPr>
          <w:p w:rsidR="00C5597D" w:rsidRPr="00DF5609" w:rsidRDefault="00C5597D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</w:tbl>
    <w:p w:rsidR="00C5597D" w:rsidRDefault="00C5597D" w:rsidP="00C5597D">
      <w:pPr>
        <w:jc w:val="center"/>
        <w:rPr>
          <w:sz w:val="28"/>
          <w:szCs w:val="28"/>
        </w:rPr>
      </w:pPr>
    </w:p>
    <w:p w:rsidR="00C5597D" w:rsidRPr="001A4CCF" w:rsidRDefault="00C5597D" w:rsidP="00C5597D">
      <w:pPr>
        <w:shd w:val="clear" w:color="auto" w:fill="FFFFFF"/>
        <w:ind w:right="5"/>
        <w:rPr>
          <w:rFonts w:eastAsia="Times New Roman"/>
        </w:rPr>
      </w:pP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C5597D" w:rsidRDefault="00C5597D" w:rsidP="00C5597D"/>
    <w:p w:rsidR="000C5830" w:rsidRDefault="000C5830"/>
    <w:sectPr w:rsidR="000C5830" w:rsidSect="004C7754">
      <w:pgSz w:w="11909" w:h="16834"/>
      <w:pgMar w:top="1134" w:right="569" w:bottom="993" w:left="1134" w:header="720" w:footer="720" w:gutter="0"/>
      <w:cols w:space="60"/>
      <w:noEndnote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E3D2F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97D"/>
    <w:rsid w:val="000C5830"/>
    <w:rsid w:val="00C55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9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597D"/>
    <w:pPr>
      <w:ind w:left="720"/>
      <w:contextualSpacing/>
    </w:pPr>
  </w:style>
  <w:style w:type="table" w:styleId="a4">
    <w:name w:val="Table Grid"/>
    <w:basedOn w:val="a1"/>
    <w:uiPriority w:val="59"/>
    <w:rsid w:val="00C5597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Company>ASAU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2018-03-13T04:00:00Z</dcterms:created>
  <dcterms:modified xsi:type="dcterms:W3CDTF">2018-03-13T04:01:00Z</dcterms:modified>
</cp:coreProperties>
</file>