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7641" w:rsidRPr="002F4797" w:rsidRDefault="003E7641" w:rsidP="003E7641">
      <w:pPr>
        <w:tabs>
          <w:tab w:val="left" w:pos="1485"/>
        </w:tabs>
        <w:jc w:val="center"/>
        <w:rPr>
          <w:sz w:val="28"/>
          <w:szCs w:val="28"/>
        </w:rPr>
      </w:pPr>
      <w:r w:rsidRPr="002F4797">
        <w:rPr>
          <w:sz w:val="28"/>
          <w:szCs w:val="28"/>
        </w:rPr>
        <w:t>Аннотация дисциплины</w:t>
      </w:r>
    </w:p>
    <w:p w:rsidR="003E7641" w:rsidRDefault="003E7641" w:rsidP="003E7641">
      <w:pPr>
        <w:tabs>
          <w:tab w:val="left" w:pos="1485"/>
        </w:tabs>
        <w:jc w:val="center"/>
        <w:rPr>
          <w:sz w:val="28"/>
          <w:szCs w:val="28"/>
        </w:rPr>
      </w:pPr>
      <w:r w:rsidRPr="00FE5E55">
        <w:rPr>
          <w:sz w:val="28"/>
          <w:szCs w:val="28"/>
        </w:rPr>
        <w:t>«</w:t>
      </w:r>
      <w:r w:rsidR="0046316B">
        <w:rPr>
          <w:sz w:val="28"/>
          <w:szCs w:val="28"/>
        </w:rPr>
        <w:t>Электротехнологические установки и системы в АПК</w:t>
      </w:r>
      <w:r w:rsidRPr="00FE5E55">
        <w:rPr>
          <w:sz w:val="28"/>
          <w:szCs w:val="28"/>
        </w:rPr>
        <w:t>»</w:t>
      </w:r>
    </w:p>
    <w:p w:rsidR="00CD5AC3" w:rsidRPr="00FE5E55" w:rsidRDefault="00CD5AC3" w:rsidP="003E7641">
      <w:pPr>
        <w:tabs>
          <w:tab w:val="left" w:pos="1485"/>
        </w:tabs>
        <w:jc w:val="center"/>
        <w:rPr>
          <w:sz w:val="28"/>
          <w:szCs w:val="28"/>
        </w:rPr>
      </w:pPr>
    </w:p>
    <w:p w:rsidR="003E7641" w:rsidRPr="00546EC5" w:rsidRDefault="003E7641" w:rsidP="00546EC5">
      <w:pPr>
        <w:pStyle w:val="af4"/>
        <w:spacing w:after="0" w:line="276" w:lineRule="auto"/>
        <w:ind w:left="0" w:firstLine="720"/>
        <w:jc w:val="both"/>
        <w:rPr>
          <w:sz w:val="28"/>
          <w:szCs w:val="28"/>
        </w:rPr>
      </w:pPr>
      <w:r w:rsidRPr="00FE5E55">
        <w:rPr>
          <w:b/>
          <w:i/>
        </w:rPr>
        <w:t>Цель дисциплины</w:t>
      </w:r>
      <w:r w:rsidRPr="00FE5E55">
        <w:t xml:space="preserve">– </w:t>
      </w:r>
      <w:r w:rsidR="0046316B">
        <w:rPr>
          <w:sz w:val="28"/>
          <w:szCs w:val="28"/>
        </w:rPr>
        <w:t xml:space="preserve">формирование у студентов совокупности знаний и практических навыков в области использования электрической энергии и оптического излучения в сельскохозяйственных технологических процессах. </w:t>
      </w:r>
    </w:p>
    <w:p w:rsidR="003E7641" w:rsidRPr="002F4797" w:rsidRDefault="003E7641" w:rsidP="003E7641">
      <w:pPr>
        <w:tabs>
          <w:tab w:val="left" w:pos="1485"/>
        </w:tabs>
        <w:ind w:firstLine="709"/>
        <w:jc w:val="both"/>
      </w:pPr>
      <w:r w:rsidRPr="002F4797">
        <w:t>Освоение данной дисциплины направлено на формирование у обучающихся следующ</w:t>
      </w:r>
      <w:r>
        <w:t>ей</w:t>
      </w:r>
      <w:r w:rsidRPr="002F4797">
        <w:t xml:space="preserve"> компетенци</w:t>
      </w:r>
      <w:r>
        <w:t>и</w:t>
      </w:r>
      <w:r w:rsidRPr="002F4797">
        <w:t>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8505"/>
      </w:tblGrid>
      <w:tr w:rsidR="003E7641" w:rsidRPr="002F4797" w:rsidTr="00744BFE">
        <w:trPr>
          <w:trHeight w:val="966"/>
        </w:trPr>
        <w:tc>
          <w:tcPr>
            <w:tcW w:w="1219" w:type="dxa"/>
          </w:tcPr>
          <w:p w:rsidR="003E7641" w:rsidRPr="002F4797" w:rsidRDefault="00546EC5" w:rsidP="006A7F95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</w:p>
        </w:tc>
        <w:tc>
          <w:tcPr>
            <w:tcW w:w="8505" w:type="dxa"/>
          </w:tcPr>
          <w:p w:rsidR="003E7641" w:rsidRPr="002F4797" w:rsidRDefault="003E7641" w:rsidP="006A7F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479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E7641" w:rsidRPr="002F4797" w:rsidTr="00744BFE">
        <w:trPr>
          <w:trHeight w:val="653"/>
        </w:trPr>
        <w:tc>
          <w:tcPr>
            <w:tcW w:w="1219" w:type="dxa"/>
          </w:tcPr>
          <w:p w:rsidR="003E7641" w:rsidRPr="002F4797" w:rsidRDefault="005F6611" w:rsidP="006A7F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8505" w:type="dxa"/>
          </w:tcPr>
          <w:p w:rsidR="005F6611" w:rsidRDefault="005F6611" w:rsidP="005F6611">
            <w:pPr>
              <w:shd w:val="clear" w:color="auto" w:fill="FFFFFF"/>
              <w:autoSpaceDE w:val="0"/>
              <w:snapToGrid w:val="0"/>
              <w:jc w:val="both"/>
              <w:rPr>
                <w:rFonts w:eastAsia="Tahoma" w:cs="Tahoma"/>
                <w:color w:val="000000"/>
              </w:rPr>
            </w:pPr>
            <w:r>
              <w:rPr>
                <w:rFonts w:eastAsia="Tahoma" w:cs="Tahoma"/>
                <w:color w:val="000000"/>
              </w:rPr>
              <w:t>Готовность к организации технического обеспечения производственных процессов на предприятиях АПК</w:t>
            </w:r>
          </w:p>
          <w:p w:rsidR="003E7641" w:rsidRPr="002F4797" w:rsidRDefault="003E7641" w:rsidP="005F6611">
            <w:pPr>
              <w:shd w:val="clear" w:color="auto" w:fill="FFFFFF"/>
              <w:autoSpaceDE w:val="0"/>
              <w:snapToGrid w:val="0"/>
              <w:jc w:val="both"/>
              <w:rPr>
                <w:bCs/>
                <w:iCs/>
              </w:rPr>
            </w:pPr>
          </w:p>
        </w:tc>
      </w:tr>
    </w:tbl>
    <w:p w:rsidR="003E7641" w:rsidRDefault="003E7641" w:rsidP="003E7641">
      <w:pPr>
        <w:pStyle w:val="aff3"/>
        <w:spacing w:line="240" w:lineRule="auto"/>
        <w:ind w:left="0" w:firstLine="0"/>
      </w:pPr>
    </w:p>
    <w:p w:rsidR="003E7641" w:rsidRDefault="003E7641" w:rsidP="00546EC5">
      <w:pPr>
        <w:ind w:firstLine="709"/>
        <w:jc w:val="both"/>
      </w:pPr>
      <w:r w:rsidRPr="002F4797">
        <w:t xml:space="preserve">Трудоемкость </w:t>
      </w:r>
      <w:r w:rsidRPr="00FE5E55">
        <w:t>дисциплины «</w:t>
      </w:r>
      <w:r w:rsidR="0046316B" w:rsidRPr="0046316B">
        <w:t>Электротехнологические установки и системы в АПК</w:t>
      </w:r>
      <w:r w:rsidR="005F6611">
        <w:t>» по видам занятий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99"/>
        <w:gridCol w:w="3182"/>
      </w:tblGrid>
      <w:tr w:rsidR="00546EC5" w:rsidRPr="00D80F63" w:rsidTr="00744BFE">
        <w:trPr>
          <w:trHeight w:val="812"/>
        </w:trPr>
        <w:tc>
          <w:tcPr>
            <w:tcW w:w="6599" w:type="dxa"/>
          </w:tcPr>
          <w:p w:rsidR="00546EC5" w:rsidRDefault="00546EC5" w:rsidP="00546EC5"/>
          <w:p w:rsidR="00546EC5" w:rsidRPr="00D80F63" w:rsidRDefault="00546EC5" w:rsidP="006A7F95">
            <w:pPr>
              <w:jc w:val="center"/>
            </w:pPr>
            <w:r w:rsidRPr="00D80F63">
              <w:t>Вид занятий</w:t>
            </w:r>
          </w:p>
        </w:tc>
        <w:tc>
          <w:tcPr>
            <w:tcW w:w="3182" w:type="dxa"/>
          </w:tcPr>
          <w:p w:rsidR="00546EC5" w:rsidRDefault="00546EC5" w:rsidP="00546EC5"/>
          <w:p w:rsidR="00546EC5" w:rsidRPr="00D80F63" w:rsidRDefault="00546EC5" w:rsidP="00546EC5">
            <w:r>
              <w:t xml:space="preserve">              Трудоемкость, час.</w:t>
            </w:r>
          </w:p>
        </w:tc>
      </w:tr>
      <w:tr w:rsidR="003E7641" w:rsidRPr="001F1AE5" w:rsidTr="00744BFE">
        <w:trPr>
          <w:trHeight w:hRule="exact" w:val="421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1. Аудиторные занятия, всего, часов</w:t>
            </w:r>
          </w:p>
        </w:tc>
        <w:tc>
          <w:tcPr>
            <w:tcW w:w="3182" w:type="dxa"/>
          </w:tcPr>
          <w:p w:rsidR="003E7641" w:rsidRPr="00D80F63" w:rsidRDefault="0046316B" w:rsidP="006A7F95">
            <w:pPr>
              <w:tabs>
                <w:tab w:val="left" w:pos="1485"/>
              </w:tabs>
              <w:jc w:val="center"/>
            </w:pPr>
            <w:r>
              <w:t>5</w:t>
            </w:r>
            <w:r w:rsidR="003E7641">
              <w:t>4</w:t>
            </w:r>
          </w:p>
        </w:tc>
      </w:tr>
      <w:tr w:rsidR="003E7641" w:rsidRPr="001F1AE5" w:rsidTr="00744BFE">
        <w:trPr>
          <w:trHeight w:hRule="exact" w:val="569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в том числе:</w:t>
            </w:r>
          </w:p>
          <w:p w:rsidR="003E7641" w:rsidRPr="00D80F63" w:rsidRDefault="003E7641" w:rsidP="006A7F95">
            <w:r w:rsidRPr="00D80F63">
              <w:t>1.1. Лекции</w:t>
            </w:r>
          </w:p>
        </w:tc>
        <w:tc>
          <w:tcPr>
            <w:tcW w:w="3182" w:type="dxa"/>
          </w:tcPr>
          <w:p w:rsidR="003E7641" w:rsidRDefault="003E7641" w:rsidP="006A7F95">
            <w:pPr>
              <w:tabs>
                <w:tab w:val="left" w:pos="1485"/>
              </w:tabs>
              <w:jc w:val="center"/>
            </w:pPr>
          </w:p>
          <w:p w:rsidR="003E7641" w:rsidRPr="00D80F63" w:rsidRDefault="0046316B" w:rsidP="006A7F95">
            <w:pPr>
              <w:tabs>
                <w:tab w:val="left" w:pos="1485"/>
              </w:tabs>
              <w:jc w:val="center"/>
            </w:pPr>
            <w:r>
              <w:t>2</w:t>
            </w:r>
          </w:p>
        </w:tc>
      </w:tr>
      <w:tr w:rsidR="003E7641" w:rsidRPr="001F1AE5" w:rsidTr="00744BFE">
        <w:trPr>
          <w:trHeight w:hRule="exact" w:val="421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1.2. Лабораторные работы</w:t>
            </w:r>
          </w:p>
        </w:tc>
        <w:tc>
          <w:tcPr>
            <w:tcW w:w="3182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34</w:t>
            </w:r>
          </w:p>
        </w:tc>
      </w:tr>
      <w:tr w:rsidR="003E7641" w:rsidRPr="001F1AE5" w:rsidTr="00744BFE">
        <w:trPr>
          <w:trHeight w:hRule="exact" w:val="427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1.3. Практические (семинарские) занятия</w:t>
            </w:r>
          </w:p>
        </w:tc>
        <w:tc>
          <w:tcPr>
            <w:tcW w:w="3182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</w:tr>
      <w:tr w:rsidR="003E7641" w:rsidRPr="001F1AE5" w:rsidTr="00744BFE">
        <w:trPr>
          <w:trHeight w:hRule="exact" w:val="420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2. Самостоятельная работа, часов</w:t>
            </w:r>
          </w:p>
        </w:tc>
        <w:tc>
          <w:tcPr>
            <w:tcW w:w="3182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</w:tr>
      <w:tr w:rsidR="003E7641" w:rsidRPr="001F1AE5" w:rsidTr="00744BFE">
        <w:trPr>
          <w:trHeight w:hRule="exact" w:val="439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Всего часов (стр. 1 + стр. 2)</w:t>
            </w:r>
          </w:p>
        </w:tc>
        <w:tc>
          <w:tcPr>
            <w:tcW w:w="3182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</w:tr>
      <w:tr w:rsidR="003E7641" w:rsidRPr="001F1AE5" w:rsidTr="00744BFE">
        <w:trPr>
          <w:trHeight w:hRule="exact" w:val="559"/>
        </w:trPr>
        <w:tc>
          <w:tcPr>
            <w:tcW w:w="6599" w:type="dxa"/>
          </w:tcPr>
          <w:p w:rsidR="003E7641" w:rsidRPr="00D80F63" w:rsidRDefault="003E7641" w:rsidP="006A7F95">
            <w:r w:rsidRPr="00D80F63">
              <w:t>Общая трудоемкость, зачетных единиц</w:t>
            </w:r>
          </w:p>
        </w:tc>
        <w:tc>
          <w:tcPr>
            <w:tcW w:w="3182" w:type="dxa"/>
          </w:tcPr>
          <w:p w:rsidR="003E7641" w:rsidRPr="00D80F63" w:rsidRDefault="00792DDE" w:rsidP="006A7F95">
            <w:pPr>
              <w:tabs>
                <w:tab w:val="left" w:pos="1485"/>
              </w:tabs>
              <w:jc w:val="center"/>
            </w:pPr>
            <w:r>
              <w:t>3</w:t>
            </w:r>
          </w:p>
        </w:tc>
      </w:tr>
    </w:tbl>
    <w:p w:rsidR="003E7641" w:rsidRDefault="003E7641" w:rsidP="005F6611">
      <w:pPr>
        <w:tabs>
          <w:tab w:val="left" w:pos="1485"/>
        </w:tabs>
      </w:pPr>
    </w:p>
    <w:p w:rsidR="005F6611" w:rsidRPr="002F4797" w:rsidRDefault="003E7641" w:rsidP="00546EC5">
      <w:pPr>
        <w:tabs>
          <w:tab w:val="left" w:pos="1485"/>
        </w:tabs>
        <w:ind w:firstLine="709"/>
        <w:rPr>
          <w:sz w:val="28"/>
          <w:szCs w:val="28"/>
        </w:rPr>
      </w:pPr>
      <w:r w:rsidRPr="002F4797">
        <w:t>Формы промежуточной аттестации</w:t>
      </w:r>
      <w:r w:rsidRPr="002F4797">
        <w:rPr>
          <w:sz w:val="28"/>
          <w:szCs w:val="28"/>
        </w:rPr>
        <w:t>:</w:t>
      </w:r>
      <w:r>
        <w:rPr>
          <w:sz w:val="28"/>
          <w:szCs w:val="28"/>
          <w:u w:val="single"/>
        </w:rPr>
        <w:t>Зачет</w:t>
      </w:r>
    </w:p>
    <w:p w:rsidR="003E7641" w:rsidRDefault="003E7641" w:rsidP="003E7641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BA3496">
        <w:rPr>
          <w:b/>
          <w:sz w:val="28"/>
          <w:szCs w:val="28"/>
        </w:rPr>
        <w:t>Перечень изучаемых тем</w:t>
      </w:r>
      <w:r w:rsidRPr="00926B9B">
        <w:rPr>
          <w:sz w:val="28"/>
          <w:szCs w:val="28"/>
        </w:rPr>
        <w:t>:</w:t>
      </w:r>
    </w:p>
    <w:p w:rsidR="005A2C71" w:rsidRPr="00967130" w:rsidRDefault="003A5C3A" w:rsidP="003E7641">
      <w:pPr>
        <w:tabs>
          <w:tab w:val="left" w:pos="1485"/>
        </w:tabs>
        <w:ind w:firstLine="709"/>
        <w:jc w:val="both"/>
        <w:rPr>
          <w:b/>
        </w:rPr>
      </w:pPr>
      <w:r w:rsidRPr="00967130">
        <w:rPr>
          <w:b/>
          <w:szCs w:val="28"/>
        </w:rPr>
        <w:t>Светотехника</w:t>
      </w:r>
      <w:r w:rsidR="005A2C71" w:rsidRPr="00967130">
        <w:rPr>
          <w:b/>
          <w:szCs w:val="28"/>
        </w:rPr>
        <w:t>: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Физические основы и характеристики оптического излучения. 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Электрические источники оптического излучения. 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Осветительные установки.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>Облучательные установки.</w:t>
      </w:r>
    </w:p>
    <w:p w:rsidR="005A2C71" w:rsidRDefault="005A2C71" w:rsidP="003E7641">
      <w:pPr>
        <w:tabs>
          <w:tab w:val="left" w:pos="1485"/>
        </w:tabs>
        <w:ind w:firstLine="709"/>
        <w:jc w:val="both"/>
      </w:pPr>
      <w:r>
        <w:t xml:space="preserve">          Электротехническая часть осветительных и облучательных установок.     </w:t>
      </w:r>
    </w:p>
    <w:p w:rsidR="003E7641" w:rsidRDefault="005A2C71" w:rsidP="003E7641">
      <w:pPr>
        <w:tabs>
          <w:tab w:val="left" w:pos="1485"/>
        </w:tabs>
        <w:ind w:firstLine="709"/>
        <w:jc w:val="both"/>
        <w:rPr>
          <w:szCs w:val="28"/>
        </w:rPr>
      </w:pPr>
      <w:r>
        <w:t xml:space="preserve">          Проблемы энергосбережения и экологии..</w:t>
      </w:r>
    </w:p>
    <w:p w:rsidR="003A5C3A" w:rsidRPr="00967130" w:rsidRDefault="003A5C3A" w:rsidP="003E7641">
      <w:pPr>
        <w:tabs>
          <w:tab w:val="left" w:pos="1485"/>
        </w:tabs>
        <w:ind w:firstLine="709"/>
        <w:jc w:val="both"/>
        <w:rPr>
          <w:b/>
          <w:sz w:val="28"/>
          <w:szCs w:val="28"/>
        </w:rPr>
      </w:pPr>
      <w:r w:rsidRPr="00967130">
        <w:rPr>
          <w:b/>
          <w:szCs w:val="28"/>
        </w:rPr>
        <w:t>Электротехнологии</w:t>
      </w:r>
      <w:r w:rsidR="005A2C71" w:rsidRPr="00967130">
        <w:rPr>
          <w:b/>
          <w:szCs w:val="28"/>
        </w:rPr>
        <w:t>: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Энергетические основы электротехнологии.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Основы теории и расчета электротермических устройств. 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Электротермическое оборудование сельскохозяйственного назначения.   </w:t>
      </w:r>
    </w:p>
    <w:p w:rsidR="005A2C71" w:rsidRDefault="005A2C71" w:rsidP="003E7641">
      <w:pPr>
        <w:pStyle w:val="aff5"/>
        <w:tabs>
          <w:tab w:val="left" w:pos="1485"/>
        </w:tabs>
        <w:jc w:val="both"/>
        <w:rPr>
          <w:color w:val="000000"/>
          <w:spacing w:val="-7"/>
          <w:szCs w:val="22"/>
        </w:rPr>
      </w:pPr>
      <w:r>
        <w:rPr>
          <w:color w:val="000000"/>
          <w:spacing w:val="-7"/>
          <w:szCs w:val="22"/>
        </w:rPr>
        <w:t xml:space="preserve">          Электрофизические методы обработки материалов.</w:t>
      </w:r>
    </w:p>
    <w:p w:rsidR="00DA205C" w:rsidRDefault="00546EC5" w:rsidP="00546EC5">
      <w:pPr>
        <w:pStyle w:val="aff5"/>
        <w:tabs>
          <w:tab w:val="left" w:pos="1485"/>
        </w:tabs>
        <w:jc w:val="both"/>
      </w:pPr>
      <w:r>
        <w:rPr>
          <w:color w:val="000000"/>
          <w:spacing w:val="-7"/>
          <w:szCs w:val="22"/>
        </w:rPr>
        <w:t xml:space="preserve">  Электронно-ионная технология.</w:t>
      </w:r>
    </w:p>
    <w:sectPr w:rsidR="00DA205C" w:rsidSect="006E5D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FB7" w:rsidRDefault="00B46FB7" w:rsidP="004755A7">
      <w:r>
        <w:separator/>
      </w:r>
    </w:p>
  </w:endnote>
  <w:endnote w:type="continuationSeparator" w:id="1">
    <w:p w:rsidR="00B46FB7" w:rsidRDefault="00B46FB7" w:rsidP="004755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32C1E"/>
  <w:p w:rsidR="00532C1E" w:rsidRDefault="00532C1E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02E87">
    <w:pPr>
      <w:pStyle w:val="af6"/>
      <w:jc w:val="right"/>
    </w:pPr>
    <w:r>
      <w:fldChar w:fldCharType="begin"/>
    </w:r>
    <w:r w:rsidR="00532C1E">
      <w:instrText xml:space="preserve"> PAGE </w:instrText>
    </w:r>
    <w:r>
      <w:fldChar w:fldCharType="separate"/>
    </w:r>
    <w:r w:rsidR="004C6722">
      <w:rPr>
        <w:noProof/>
      </w:rPr>
      <w:t>1</w:t>
    </w:r>
    <w:r>
      <w:rPr>
        <w:noProof/>
      </w:rPr>
      <w:fldChar w:fldCharType="end"/>
    </w:r>
  </w:p>
  <w:p w:rsidR="00532C1E" w:rsidRDefault="00532C1E">
    <w:pPr>
      <w:pStyle w:val="af6"/>
      <w:jc w:val="right"/>
    </w:pPr>
  </w:p>
  <w:p w:rsidR="00532C1E" w:rsidRDefault="00532C1E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32C1E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FB7" w:rsidRDefault="00B46FB7" w:rsidP="004755A7">
      <w:r>
        <w:separator/>
      </w:r>
    </w:p>
  </w:footnote>
  <w:footnote w:type="continuationSeparator" w:id="1">
    <w:p w:rsidR="00B46FB7" w:rsidRDefault="00B46FB7" w:rsidP="004755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32C1E"/>
  <w:p w:rsidR="00532C1E" w:rsidRDefault="00532C1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32C1E"/>
  <w:p w:rsidR="00532C1E" w:rsidRDefault="00532C1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C1E" w:rsidRDefault="00532C1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111834F4"/>
    <w:lvl w:ilvl="0">
      <w:start w:val="1"/>
      <w:numFmt w:val="decimal"/>
      <w:pStyle w:val="1"/>
      <w:lvlText w:val="%1."/>
      <w:lvlJc w:val="center"/>
      <w:pPr>
        <w:tabs>
          <w:tab w:val="num" w:pos="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/>
      </w:rPr>
    </w:lvl>
  </w:abstractNum>
  <w:abstractNum w:abstractNumId="3">
    <w:nsid w:val="00000004"/>
    <w:multiLevelType w:val="singleLevel"/>
    <w:tmpl w:val="00000004"/>
    <w:name w:val="WW8Num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00000006"/>
    <w:multiLevelType w:val="multilevel"/>
    <w:tmpl w:val="00000006"/>
    <w:name w:val="WW8Num10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5"/>
      <w:numFmt w:val="decimal"/>
      <w:lvlText w:val="%1.%2."/>
      <w:lvlJc w:val="left"/>
      <w:pPr>
        <w:tabs>
          <w:tab w:val="num" w:pos="1290"/>
        </w:tabs>
        <w:ind w:left="1290" w:hanging="720"/>
      </w:p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</w:lvl>
  </w:abstractNum>
  <w:abstractNum w:abstractNumId="6">
    <w:nsid w:val="00000007"/>
    <w:multiLevelType w:val="singleLevel"/>
    <w:tmpl w:val="00000007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8"/>
    <w:multiLevelType w:val="singleLevel"/>
    <w:tmpl w:val="00000008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8">
    <w:nsid w:val="00000009"/>
    <w:multiLevelType w:val="singleLevel"/>
    <w:tmpl w:val="00000009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A"/>
    <w:multiLevelType w:val="multilevel"/>
    <w:tmpl w:val="0000000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776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24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32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8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944" w:hanging="1800"/>
      </w:pPr>
    </w:lvl>
  </w:abstractNum>
  <w:abstractNum w:abstractNumId="10">
    <w:nsid w:val="0000000B"/>
    <w:multiLevelType w:val="singleLevel"/>
    <w:tmpl w:val="0000000B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1">
    <w:nsid w:val="0000000C"/>
    <w:multiLevelType w:val="multilevel"/>
    <w:tmpl w:val="0000000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6B913DD"/>
    <w:multiLevelType w:val="hybridMultilevel"/>
    <w:tmpl w:val="2F66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9242FA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A85F65"/>
    <w:multiLevelType w:val="hybridMultilevel"/>
    <w:tmpl w:val="F498294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8F2229"/>
    <w:multiLevelType w:val="multilevel"/>
    <w:tmpl w:val="5E62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B0103D6"/>
    <w:multiLevelType w:val="hybridMultilevel"/>
    <w:tmpl w:val="0BB44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423FF2"/>
    <w:multiLevelType w:val="hybridMultilevel"/>
    <w:tmpl w:val="8CECA214"/>
    <w:lvl w:ilvl="0" w:tplc="289661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7D0470F"/>
    <w:multiLevelType w:val="hybridMultilevel"/>
    <w:tmpl w:val="86EC9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7"/>
  </w:num>
  <w:num w:numId="15">
    <w:abstractNumId w:val="13"/>
  </w:num>
  <w:num w:numId="16">
    <w:abstractNumId w:val="19"/>
  </w:num>
  <w:num w:numId="17">
    <w:abstractNumId w:val="14"/>
  </w:num>
  <w:num w:numId="18">
    <w:abstractNumId w:val="15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7641"/>
    <w:rsid w:val="000005FB"/>
    <w:rsid w:val="000165F8"/>
    <w:rsid w:val="0003060C"/>
    <w:rsid w:val="00094BA7"/>
    <w:rsid w:val="000B05A7"/>
    <w:rsid w:val="000D50BE"/>
    <w:rsid w:val="000F48C4"/>
    <w:rsid w:val="00125BC8"/>
    <w:rsid w:val="00137C4A"/>
    <w:rsid w:val="001C0CF2"/>
    <w:rsid w:val="001D16C5"/>
    <w:rsid w:val="001E4C64"/>
    <w:rsid w:val="002742B3"/>
    <w:rsid w:val="00275678"/>
    <w:rsid w:val="0028496C"/>
    <w:rsid w:val="002A7291"/>
    <w:rsid w:val="0031521A"/>
    <w:rsid w:val="00325244"/>
    <w:rsid w:val="00351D79"/>
    <w:rsid w:val="003776C1"/>
    <w:rsid w:val="003802D0"/>
    <w:rsid w:val="00392E1F"/>
    <w:rsid w:val="003944B8"/>
    <w:rsid w:val="003A5A74"/>
    <w:rsid w:val="003A5C3A"/>
    <w:rsid w:val="003D279F"/>
    <w:rsid w:val="003D5661"/>
    <w:rsid w:val="003E7641"/>
    <w:rsid w:val="003F1375"/>
    <w:rsid w:val="00415BCE"/>
    <w:rsid w:val="00446CDD"/>
    <w:rsid w:val="00460FDF"/>
    <w:rsid w:val="0046316B"/>
    <w:rsid w:val="004755A7"/>
    <w:rsid w:val="004924AE"/>
    <w:rsid w:val="00494699"/>
    <w:rsid w:val="00497B65"/>
    <w:rsid w:val="004C6722"/>
    <w:rsid w:val="004F704F"/>
    <w:rsid w:val="00502E87"/>
    <w:rsid w:val="00532C1E"/>
    <w:rsid w:val="00546EC5"/>
    <w:rsid w:val="005476FF"/>
    <w:rsid w:val="0059570D"/>
    <w:rsid w:val="005A2C71"/>
    <w:rsid w:val="005A3138"/>
    <w:rsid w:val="005B50FA"/>
    <w:rsid w:val="005E6A07"/>
    <w:rsid w:val="005F6611"/>
    <w:rsid w:val="00613E50"/>
    <w:rsid w:val="006A7F95"/>
    <w:rsid w:val="006D02E4"/>
    <w:rsid w:val="006E5D53"/>
    <w:rsid w:val="006F5178"/>
    <w:rsid w:val="00744BFE"/>
    <w:rsid w:val="00792DDE"/>
    <w:rsid w:val="00793EBA"/>
    <w:rsid w:val="008171B6"/>
    <w:rsid w:val="008207C5"/>
    <w:rsid w:val="00820E31"/>
    <w:rsid w:val="00824013"/>
    <w:rsid w:val="008265CB"/>
    <w:rsid w:val="008616D4"/>
    <w:rsid w:val="0086717F"/>
    <w:rsid w:val="00872515"/>
    <w:rsid w:val="00877361"/>
    <w:rsid w:val="00895B87"/>
    <w:rsid w:val="008C70E5"/>
    <w:rsid w:val="008D5BDF"/>
    <w:rsid w:val="00967130"/>
    <w:rsid w:val="00980797"/>
    <w:rsid w:val="009D73A8"/>
    <w:rsid w:val="009F42A7"/>
    <w:rsid w:val="00A253E2"/>
    <w:rsid w:val="00A26638"/>
    <w:rsid w:val="00A76FE6"/>
    <w:rsid w:val="00AA2266"/>
    <w:rsid w:val="00AB799B"/>
    <w:rsid w:val="00AC269E"/>
    <w:rsid w:val="00AD0061"/>
    <w:rsid w:val="00AD2E8F"/>
    <w:rsid w:val="00B142E8"/>
    <w:rsid w:val="00B14E2E"/>
    <w:rsid w:val="00B274FC"/>
    <w:rsid w:val="00B46FB7"/>
    <w:rsid w:val="00B618B4"/>
    <w:rsid w:val="00BB5EB6"/>
    <w:rsid w:val="00C2785B"/>
    <w:rsid w:val="00C4283B"/>
    <w:rsid w:val="00C63B5E"/>
    <w:rsid w:val="00C916CF"/>
    <w:rsid w:val="00CD5AC3"/>
    <w:rsid w:val="00D30170"/>
    <w:rsid w:val="00D45CCD"/>
    <w:rsid w:val="00D926D5"/>
    <w:rsid w:val="00DA205C"/>
    <w:rsid w:val="00DE25E4"/>
    <w:rsid w:val="00E02A9B"/>
    <w:rsid w:val="00E70A52"/>
    <w:rsid w:val="00E90B3A"/>
    <w:rsid w:val="00F66118"/>
    <w:rsid w:val="00F94CB9"/>
    <w:rsid w:val="00FE2CBD"/>
    <w:rsid w:val="00FE5EB6"/>
    <w:rsid w:val="00FF44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envelope address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Acronym" w:uiPriority="0"/>
    <w:lsdException w:name="HTML Address" w:uiPriority="0"/>
    <w:lsdException w:name="HTML Cite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3E76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"/>
    <w:link w:val="10"/>
    <w:qFormat/>
    <w:rsid w:val="003E7641"/>
    <w:pPr>
      <w:numPr>
        <w:numId w:val="1"/>
      </w:numPr>
      <w:spacing w:after="240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3E7641"/>
    <w:pPr>
      <w:keepNext/>
      <w:numPr>
        <w:numId w:val="2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3E7641"/>
    <w:pPr>
      <w:keepNext/>
      <w:tabs>
        <w:tab w:val="num" w:pos="0"/>
      </w:tabs>
      <w:spacing w:before="240" w:after="60"/>
      <w:ind w:left="432" w:hanging="432"/>
      <w:outlineLvl w:val="2"/>
    </w:pPr>
    <w:rPr>
      <w:rFonts w:ascii="Verdana" w:hAnsi="Verdana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3E764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3E7641"/>
    <w:pPr>
      <w:tabs>
        <w:tab w:val="num" w:pos="0"/>
      </w:tabs>
      <w:spacing w:before="240" w:after="60"/>
      <w:ind w:left="432" w:hanging="43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3E7641"/>
    <w:pPr>
      <w:tabs>
        <w:tab w:val="num" w:pos="0"/>
      </w:tabs>
      <w:spacing w:before="240" w:after="60"/>
      <w:ind w:left="432" w:hanging="432"/>
      <w:outlineLvl w:val="6"/>
    </w:pPr>
    <w:rPr>
      <w:rFonts w:ascii="Calibri" w:hAnsi="Calibri"/>
    </w:rPr>
  </w:style>
  <w:style w:type="paragraph" w:styleId="9">
    <w:name w:val="heading 9"/>
    <w:basedOn w:val="a"/>
    <w:next w:val="a"/>
    <w:link w:val="90"/>
    <w:qFormat/>
    <w:rsid w:val="003E7641"/>
    <w:pPr>
      <w:tabs>
        <w:tab w:val="num" w:pos="0"/>
      </w:tabs>
      <w:spacing w:before="240" w:after="60"/>
      <w:ind w:left="432" w:hanging="432"/>
      <w:outlineLvl w:val="8"/>
    </w:pPr>
    <w:rPr>
      <w:rFonts w:ascii="Cambria" w:hAnsi="Cambri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E764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3E7641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30">
    <w:name w:val="Заголовок 3 Знак"/>
    <w:basedOn w:val="a1"/>
    <w:link w:val="3"/>
    <w:rsid w:val="003E7641"/>
    <w:rPr>
      <w:rFonts w:ascii="Verdana" w:eastAsia="Times New Roman" w:hAnsi="Verdana" w:cs="Arial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1"/>
    <w:link w:val="5"/>
    <w:rsid w:val="003E7641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1"/>
    <w:link w:val="6"/>
    <w:rsid w:val="003E7641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70">
    <w:name w:val="Заголовок 7 Знак"/>
    <w:basedOn w:val="a1"/>
    <w:link w:val="7"/>
    <w:rsid w:val="003E7641"/>
    <w:rPr>
      <w:rFonts w:ascii="Calibri" w:eastAsia="Times New Roman" w:hAnsi="Calibri" w:cs="Times New Roman"/>
      <w:sz w:val="24"/>
      <w:szCs w:val="24"/>
      <w:lang w:eastAsia="ar-SA"/>
    </w:rPr>
  </w:style>
  <w:style w:type="character" w:customStyle="1" w:styleId="90">
    <w:name w:val="Заголовок 9 Знак"/>
    <w:basedOn w:val="a1"/>
    <w:link w:val="9"/>
    <w:rsid w:val="003E7641"/>
    <w:rPr>
      <w:rFonts w:ascii="Cambria" w:eastAsia="Times New Roman" w:hAnsi="Cambria" w:cs="Times New Roman"/>
      <w:lang w:eastAsia="ar-SA"/>
    </w:rPr>
  </w:style>
  <w:style w:type="character" w:customStyle="1" w:styleId="WW8Num2z0">
    <w:name w:val="WW8Num2z0"/>
    <w:rsid w:val="003E7641"/>
    <w:rPr>
      <w:rFonts w:ascii="Courier New" w:hAnsi="Courier New"/>
    </w:rPr>
  </w:style>
  <w:style w:type="character" w:customStyle="1" w:styleId="WW8Num3z0">
    <w:name w:val="WW8Num3z0"/>
    <w:rsid w:val="003E7641"/>
    <w:rPr>
      <w:rFonts w:ascii="Courier New" w:hAnsi="Courier New"/>
    </w:rPr>
  </w:style>
  <w:style w:type="character" w:customStyle="1" w:styleId="WW8Num4z0">
    <w:name w:val="WW8Num4z0"/>
    <w:rsid w:val="003E7641"/>
    <w:rPr>
      <w:rFonts w:ascii="Times New Roman" w:hAnsi="Times New Roman" w:cs="Times New Roman"/>
    </w:rPr>
  </w:style>
  <w:style w:type="character" w:customStyle="1" w:styleId="31">
    <w:name w:val="Основной шрифт абзаца3"/>
    <w:rsid w:val="003E7641"/>
  </w:style>
  <w:style w:type="character" w:customStyle="1" w:styleId="WW8Num5z0">
    <w:name w:val="WW8Num5z0"/>
    <w:rsid w:val="003E7641"/>
    <w:rPr>
      <w:rFonts w:ascii="Courier New" w:hAnsi="Courier New"/>
    </w:rPr>
  </w:style>
  <w:style w:type="character" w:customStyle="1" w:styleId="WW8Num6z0">
    <w:name w:val="WW8Num6z0"/>
    <w:rsid w:val="003E7641"/>
    <w:rPr>
      <w:rFonts w:ascii="Courier New" w:hAnsi="Courier New"/>
    </w:rPr>
  </w:style>
  <w:style w:type="character" w:customStyle="1" w:styleId="WW8Num7z0">
    <w:name w:val="WW8Num7z0"/>
    <w:rsid w:val="003E7641"/>
    <w:rPr>
      <w:rFonts w:ascii="Courier New" w:hAnsi="Courier New"/>
    </w:rPr>
  </w:style>
  <w:style w:type="character" w:customStyle="1" w:styleId="WW8Num8z0">
    <w:name w:val="WW8Num8z0"/>
    <w:rsid w:val="003E7641"/>
    <w:rPr>
      <w:rFonts w:ascii="Courier New" w:hAnsi="Courier New"/>
    </w:rPr>
  </w:style>
  <w:style w:type="character" w:customStyle="1" w:styleId="WW8Num11z0">
    <w:name w:val="WW8Num11z0"/>
    <w:rsid w:val="003E7641"/>
    <w:rPr>
      <w:rFonts w:ascii="Courier New" w:hAnsi="Courier New"/>
    </w:rPr>
  </w:style>
  <w:style w:type="character" w:customStyle="1" w:styleId="WW8Num15z0">
    <w:name w:val="WW8Num15z0"/>
    <w:rsid w:val="003E7641"/>
    <w:rPr>
      <w:rFonts w:ascii="Times New Roman" w:hAnsi="Times New Roman" w:cs="Times New Roman"/>
    </w:rPr>
  </w:style>
  <w:style w:type="character" w:customStyle="1" w:styleId="WW8Num16z0">
    <w:name w:val="WW8Num16z0"/>
    <w:rsid w:val="003E7641"/>
    <w:rPr>
      <w:rFonts w:ascii="Courier New" w:hAnsi="Courier New"/>
    </w:rPr>
  </w:style>
  <w:style w:type="character" w:customStyle="1" w:styleId="WW8Num17z0">
    <w:name w:val="WW8Num17z0"/>
    <w:rsid w:val="003E7641"/>
    <w:rPr>
      <w:rFonts w:ascii="Courier New" w:hAnsi="Courier New"/>
    </w:rPr>
  </w:style>
  <w:style w:type="character" w:customStyle="1" w:styleId="WW8Num19z0">
    <w:name w:val="WW8Num19z0"/>
    <w:rsid w:val="003E7641"/>
    <w:rPr>
      <w:rFonts w:ascii="Times New Roman" w:hAnsi="Times New Roman" w:cs="Times New Roman"/>
    </w:rPr>
  </w:style>
  <w:style w:type="character" w:customStyle="1" w:styleId="WW8Num21z0">
    <w:name w:val="WW8Num21z0"/>
    <w:rsid w:val="003E7641"/>
    <w:rPr>
      <w:rFonts w:ascii="Times New Roman" w:hAnsi="Times New Roman" w:cs="Times New Roman"/>
    </w:rPr>
  </w:style>
  <w:style w:type="character" w:customStyle="1" w:styleId="WW8Num22z0">
    <w:name w:val="WW8Num22z0"/>
    <w:rsid w:val="003E7641"/>
    <w:rPr>
      <w:rFonts w:ascii="Courier New" w:hAnsi="Courier New"/>
    </w:rPr>
  </w:style>
  <w:style w:type="character" w:customStyle="1" w:styleId="WW8Num23z0">
    <w:name w:val="WW8Num23z0"/>
    <w:rsid w:val="003E764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3E7641"/>
  </w:style>
  <w:style w:type="character" w:customStyle="1" w:styleId="WW8Num9z0">
    <w:name w:val="WW8Num9z0"/>
    <w:rsid w:val="003E7641"/>
    <w:rPr>
      <w:rFonts w:ascii="Courier New" w:hAnsi="Courier New"/>
    </w:rPr>
  </w:style>
  <w:style w:type="character" w:customStyle="1" w:styleId="WW8Num10z0">
    <w:name w:val="WW8Num10z0"/>
    <w:rsid w:val="003E7641"/>
    <w:rPr>
      <w:rFonts w:ascii="Courier New" w:hAnsi="Courier New"/>
    </w:rPr>
  </w:style>
  <w:style w:type="character" w:customStyle="1" w:styleId="WW8Num12z0">
    <w:name w:val="WW8Num12z0"/>
    <w:rsid w:val="003E7641"/>
    <w:rPr>
      <w:rFonts w:ascii="Courier New" w:hAnsi="Courier New"/>
    </w:rPr>
  </w:style>
  <w:style w:type="character" w:customStyle="1" w:styleId="WW8Num13z0">
    <w:name w:val="WW8Num13z0"/>
    <w:rsid w:val="003E7641"/>
    <w:rPr>
      <w:rFonts w:ascii="Courier New" w:hAnsi="Courier New"/>
    </w:rPr>
  </w:style>
  <w:style w:type="character" w:customStyle="1" w:styleId="WW8Num14z0">
    <w:name w:val="WW8Num14z0"/>
    <w:rsid w:val="003E7641"/>
    <w:rPr>
      <w:rFonts w:ascii="Courier New" w:hAnsi="Courier New"/>
    </w:rPr>
  </w:style>
  <w:style w:type="character" w:customStyle="1" w:styleId="WW8Num18z0">
    <w:name w:val="WW8Num18z0"/>
    <w:rsid w:val="003E7641"/>
    <w:rPr>
      <w:rFonts w:ascii="Courier New" w:hAnsi="Courier New"/>
    </w:rPr>
  </w:style>
  <w:style w:type="character" w:customStyle="1" w:styleId="WW8Num20z0">
    <w:name w:val="WW8Num20z0"/>
    <w:rsid w:val="003E7641"/>
    <w:rPr>
      <w:rFonts w:ascii="Times New Roman" w:hAnsi="Times New Roman" w:cs="Times New Roman"/>
    </w:rPr>
  </w:style>
  <w:style w:type="character" w:customStyle="1" w:styleId="WW8Num24z0">
    <w:name w:val="WW8Num24z0"/>
    <w:rsid w:val="003E7641"/>
    <w:rPr>
      <w:rFonts w:ascii="Courier New" w:hAnsi="Courier New"/>
    </w:rPr>
  </w:style>
  <w:style w:type="character" w:customStyle="1" w:styleId="WW8Num25z0">
    <w:name w:val="WW8Num25z0"/>
    <w:rsid w:val="003E7641"/>
    <w:rPr>
      <w:rFonts w:ascii="Courier New" w:hAnsi="Courier New"/>
    </w:rPr>
  </w:style>
  <w:style w:type="character" w:customStyle="1" w:styleId="WW8Num26z0">
    <w:name w:val="WW8Num26z0"/>
    <w:rsid w:val="003E7641"/>
    <w:rPr>
      <w:rFonts w:ascii="Courier New" w:hAnsi="Courier New"/>
    </w:rPr>
  </w:style>
  <w:style w:type="character" w:customStyle="1" w:styleId="WW8Num27z0">
    <w:name w:val="WW8Num27z0"/>
    <w:rsid w:val="003E7641"/>
    <w:rPr>
      <w:rFonts w:ascii="Courier New" w:hAnsi="Courier New"/>
    </w:rPr>
  </w:style>
  <w:style w:type="character" w:customStyle="1" w:styleId="WW8Num28z0">
    <w:name w:val="WW8Num28z0"/>
    <w:rsid w:val="003E7641"/>
    <w:rPr>
      <w:rFonts w:ascii="Times New Roman" w:hAnsi="Times New Roman" w:cs="Times New Roman"/>
      <w:sz w:val="26"/>
    </w:rPr>
  </w:style>
  <w:style w:type="character" w:customStyle="1" w:styleId="WW8Num29z0">
    <w:name w:val="WW8Num29z0"/>
    <w:rsid w:val="003E7641"/>
    <w:rPr>
      <w:rFonts w:ascii="Courier New" w:hAnsi="Courier New"/>
    </w:rPr>
  </w:style>
  <w:style w:type="character" w:customStyle="1" w:styleId="WW8Num30z0">
    <w:name w:val="WW8Num30z0"/>
    <w:rsid w:val="003E7641"/>
    <w:rPr>
      <w:rFonts w:ascii="Courier New" w:hAnsi="Courier New"/>
    </w:rPr>
  </w:style>
  <w:style w:type="character" w:customStyle="1" w:styleId="WW8Num31z0">
    <w:name w:val="WW8Num31z0"/>
    <w:rsid w:val="003E7641"/>
    <w:rPr>
      <w:rFonts w:ascii="Courier New" w:hAnsi="Courier New"/>
    </w:rPr>
  </w:style>
  <w:style w:type="character" w:customStyle="1" w:styleId="WW8Num34z0">
    <w:name w:val="WW8Num34z0"/>
    <w:rsid w:val="003E7641"/>
    <w:rPr>
      <w:rFonts w:ascii="Agency FB" w:hAnsi="Agency FB"/>
    </w:rPr>
  </w:style>
  <w:style w:type="character" w:customStyle="1" w:styleId="WW8Num34z1">
    <w:name w:val="WW8Num34z1"/>
    <w:rsid w:val="003E7641"/>
    <w:rPr>
      <w:rFonts w:ascii="Courier New" w:hAnsi="Courier New" w:cs="Courier New"/>
    </w:rPr>
  </w:style>
  <w:style w:type="character" w:customStyle="1" w:styleId="WW8Num34z2">
    <w:name w:val="WW8Num34z2"/>
    <w:rsid w:val="003E7641"/>
    <w:rPr>
      <w:rFonts w:ascii="Wingdings" w:hAnsi="Wingdings"/>
    </w:rPr>
  </w:style>
  <w:style w:type="character" w:customStyle="1" w:styleId="WW8Num34z3">
    <w:name w:val="WW8Num34z3"/>
    <w:rsid w:val="003E7641"/>
    <w:rPr>
      <w:rFonts w:ascii="Symbol" w:hAnsi="Symbol"/>
    </w:rPr>
  </w:style>
  <w:style w:type="character" w:customStyle="1" w:styleId="WW8Num35z0">
    <w:name w:val="WW8Num35z0"/>
    <w:rsid w:val="003E7641"/>
    <w:rPr>
      <w:rFonts w:ascii="Courier New" w:hAnsi="Courier New"/>
    </w:rPr>
  </w:style>
  <w:style w:type="character" w:customStyle="1" w:styleId="WW8Num36z0">
    <w:name w:val="WW8Num36z0"/>
    <w:rsid w:val="003E7641"/>
    <w:rPr>
      <w:rFonts w:ascii="Courier New" w:hAnsi="Courier New"/>
    </w:rPr>
  </w:style>
  <w:style w:type="character" w:customStyle="1" w:styleId="WW8Num37z0">
    <w:name w:val="WW8Num37z0"/>
    <w:rsid w:val="003E7641"/>
    <w:rPr>
      <w:rFonts w:ascii="Courier New" w:hAnsi="Courier New"/>
    </w:rPr>
  </w:style>
  <w:style w:type="character" w:customStyle="1" w:styleId="WW8Num37z1">
    <w:name w:val="WW8Num37z1"/>
    <w:rsid w:val="003E7641"/>
    <w:rPr>
      <w:rFonts w:ascii="Courier New" w:hAnsi="Courier New" w:cs="Courier New"/>
    </w:rPr>
  </w:style>
  <w:style w:type="character" w:customStyle="1" w:styleId="WW8Num37z2">
    <w:name w:val="WW8Num37z2"/>
    <w:rsid w:val="003E7641"/>
    <w:rPr>
      <w:rFonts w:ascii="Wingdings" w:hAnsi="Wingdings"/>
    </w:rPr>
  </w:style>
  <w:style w:type="character" w:customStyle="1" w:styleId="WW8Num39z0">
    <w:name w:val="WW8Num39z0"/>
    <w:rsid w:val="003E7641"/>
    <w:rPr>
      <w:rFonts w:ascii="Courier New" w:hAnsi="Courier New"/>
    </w:rPr>
  </w:style>
  <w:style w:type="character" w:customStyle="1" w:styleId="WW8Num42z0">
    <w:name w:val="WW8Num42z0"/>
    <w:rsid w:val="003E7641"/>
    <w:rPr>
      <w:rFonts w:ascii="Times New Roman" w:hAnsi="Times New Roman" w:cs="Times New Roman"/>
    </w:rPr>
  </w:style>
  <w:style w:type="character" w:customStyle="1" w:styleId="WW8Num44z0">
    <w:name w:val="WW8Num44z0"/>
    <w:rsid w:val="003E7641"/>
    <w:rPr>
      <w:rFonts w:ascii="Courier New" w:hAnsi="Courier New"/>
    </w:rPr>
  </w:style>
  <w:style w:type="character" w:customStyle="1" w:styleId="WW8NumSt10z0">
    <w:name w:val="WW8NumSt10z0"/>
    <w:rsid w:val="003E7641"/>
    <w:rPr>
      <w:rFonts w:ascii="Times New Roman" w:hAnsi="Times New Roman" w:cs="Times New Roman"/>
    </w:rPr>
  </w:style>
  <w:style w:type="character" w:customStyle="1" w:styleId="WW8NumSt14z0">
    <w:name w:val="WW8NumSt14z0"/>
    <w:rsid w:val="003E7641"/>
    <w:rPr>
      <w:rFonts w:ascii="Times New Roman" w:hAnsi="Times New Roman" w:cs="Times New Roman"/>
    </w:rPr>
  </w:style>
  <w:style w:type="character" w:customStyle="1" w:styleId="WW8NumSt16z0">
    <w:name w:val="WW8NumSt16z0"/>
    <w:rsid w:val="003E7641"/>
    <w:rPr>
      <w:rFonts w:ascii="Times New Roman" w:hAnsi="Times New Roman" w:cs="Times New Roman"/>
    </w:rPr>
  </w:style>
  <w:style w:type="character" w:customStyle="1" w:styleId="21">
    <w:name w:val="Основной шрифт абзаца2"/>
    <w:rsid w:val="003E7641"/>
  </w:style>
  <w:style w:type="character" w:customStyle="1" w:styleId="a4">
    <w:name w:val="Основной текст Знак"/>
    <w:basedOn w:val="21"/>
    <w:rsid w:val="003E7641"/>
    <w:rPr>
      <w:sz w:val="24"/>
      <w:szCs w:val="24"/>
    </w:rPr>
  </w:style>
  <w:style w:type="character" w:customStyle="1" w:styleId="a5">
    <w:name w:val="Основной текст с отступом Знак"/>
    <w:basedOn w:val="21"/>
    <w:rsid w:val="003E7641"/>
    <w:rPr>
      <w:sz w:val="24"/>
      <w:szCs w:val="24"/>
    </w:rPr>
  </w:style>
  <w:style w:type="character" w:customStyle="1" w:styleId="a6">
    <w:name w:val="Верхний колонтитул Знак"/>
    <w:basedOn w:val="21"/>
    <w:rsid w:val="003E7641"/>
    <w:rPr>
      <w:sz w:val="24"/>
      <w:szCs w:val="24"/>
    </w:rPr>
  </w:style>
  <w:style w:type="character" w:customStyle="1" w:styleId="a7">
    <w:name w:val="Нижний колонтитул Знак"/>
    <w:basedOn w:val="21"/>
    <w:rsid w:val="003E7641"/>
    <w:rPr>
      <w:sz w:val="24"/>
      <w:szCs w:val="24"/>
    </w:rPr>
  </w:style>
  <w:style w:type="character" w:styleId="a8">
    <w:name w:val="page number"/>
    <w:basedOn w:val="21"/>
    <w:rsid w:val="003E7641"/>
    <w:rPr>
      <w:rFonts w:cs="Times New Roman"/>
    </w:rPr>
  </w:style>
  <w:style w:type="character" w:customStyle="1" w:styleId="22">
    <w:name w:val="Основной текст с отступом 2 Знак"/>
    <w:basedOn w:val="21"/>
    <w:rsid w:val="003E7641"/>
    <w:rPr>
      <w:sz w:val="24"/>
      <w:szCs w:val="24"/>
    </w:rPr>
  </w:style>
  <w:style w:type="character" w:customStyle="1" w:styleId="a9">
    <w:name w:val="Название Знак"/>
    <w:basedOn w:val="21"/>
    <w:rsid w:val="003E7641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WW8Num32z0">
    <w:name w:val="WW8Num32z0"/>
    <w:rsid w:val="003E7641"/>
    <w:rPr>
      <w:rFonts w:ascii="Courier New" w:hAnsi="Courier New"/>
    </w:rPr>
  </w:style>
  <w:style w:type="character" w:customStyle="1" w:styleId="WW8Num33z0">
    <w:name w:val="WW8Num33z0"/>
    <w:rsid w:val="003E7641"/>
    <w:rPr>
      <w:rFonts w:ascii="Courier New" w:hAnsi="Courier New"/>
    </w:rPr>
  </w:style>
  <w:style w:type="character" w:customStyle="1" w:styleId="WW8Num38z0">
    <w:name w:val="WW8Num38z0"/>
    <w:rsid w:val="003E7641"/>
    <w:rPr>
      <w:rFonts w:ascii="Courier New" w:hAnsi="Courier New"/>
    </w:rPr>
  </w:style>
  <w:style w:type="character" w:customStyle="1" w:styleId="WW8Num40z0">
    <w:name w:val="WW8Num40z0"/>
    <w:rsid w:val="003E7641"/>
    <w:rPr>
      <w:rFonts w:ascii="Courier New" w:hAnsi="Courier New"/>
    </w:rPr>
  </w:style>
  <w:style w:type="character" w:customStyle="1" w:styleId="WW8Num41z0">
    <w:name w:val="WW8Num41z0"/>
    <w:rsid w:val="003E7641"/>
    <w:rPr>
      <w:rFonts w:ascii="Times New Roman" w:hAnsi="Times New Roman"/>
      <w:sz w:val="26"/>
    </w:rPr>
  </w:style>
  <w:style w:type="character" w:customStyle="1" w:styleId="WW8Num45z0">
    <w:name w:val="WW8Num45z0"/>
    <w:rsid w:val="003E7641"/>
    <w:rPr>
      <w:rFonts w:ascii="Courier New" w:hAnsi="Courier New"/>
    </w:rPr>
  </w:style>
  <w:style w:type="character" w:customStyle="1" w:styleId="WW8Num46z0">
    <w:name w:val="WW8Num46z0"/>
    <w:rsid w:val="003E7641"/>
    <w:rPr>
      <w:rFonts w:ascii="Courier New" w:hAnsi="Courier New"/>
    </w:rPr>
  </w:style>
  <w:style w:type="character" w:customStyle="1" w:styleId="WW8NumSt13z0">
    <w:name w:val="WW8NumSt13z0"/>
    <w:rsid w:val="003E7641"/>
    <w:rPr>
      <w:rFonts w:ascii="Courier New" w:hAnsi="Courier New"/>
    </w:rPr>
  </w:style>
  <w:style w:type="character" w:customStyle="1" w:styleId="WW8NumSt40z0">
    <w:name w:val="WW8NumSt40z0"/>
    <w:rsid w:val="003E7641"/>
    <w:rPr>
      <w:rFonts w:ascii="Courier New" w:hAnsi="Courier New"/>
    </w:rPr>
  </w:style>
  <w:style w:type="character" w:customStyle="1" w:styleId="11">
    <w:name w:val="Основной шрифт абзаца1"/>
    <w:rsid w:val="003E7641"/>
  </w:style>
  <w:style w:type="character" w:styleId="HTML">
    <w:name w:val="HTML Acronym"/>
    <w:basedOn w:val="11"/>
    <w:rsid w:val="003E7641"/>
    <w:rPr>
      <w:rFonts w:cs="Times New Roman"/>
    </w:rPr>
  </w:style>
  <w:style w:type="character" w:styleId="aa">
    <w:name w:val="Hyperlink"/>
    <w:basedOn w:val="11"/>
    <w:rsid w:val="003E7641"/>
    <w:rPr>
      <w:rFonts w:cs="Times New Roman"/>
      <w:color w:val="0000FF"/>
      <w:u w:val="single"/>
    </w:rPr>
  </w:style>
  <w:style w:type="character" w:styleId="HTML0">
    <w:name w:val="HTML Cite"/>
    <w:basedOn w:val="11"/>
    <w:rsid w:val="003E7641"/>
    <w:rPr>
      <w:rFonts w:cs="Times New Roman"/>
      <w:i/>
      <w:iCs/>
    </w:rPr>
  </w:style>
  <w:style w:type="character" w:customStyle="1" w:styleId="HTML1">
    <w:name w:val="Адрес HTML Знак"/>
    <w:basedOn w:val="21"/>
    <w:rsid w:val="003E7641"/>
    <w:rPr>
      <w:i/>
      <w:iCs/>
      <w:sz w:val="24"/>
      <w:szCs w:val="24"/>
    </w:rPr>
  </w:style>
  <w:style w:type="character" w:customStyle="1" w:styleId="ab">
    <w:name w:val="Подзаголовок Знак"/>
    <w:basedOn w:val="21"/>
    <w:rsid w:val="003E7641"/>
    <w:rPr>
      <w:rFonts w:ascii="Cambria" w:eastAsia="Times New Roman" w:hAnsi="Cambria" w:cs="Times New Roman"/>
      <w:sz w:val="24"/>
      <w:szCs w:val="24"/>
    </w:rPr>
  </w:style>
  <w:style w:type="character" w:customStyle="1" w:styleId="23">
    <w:name w:val="Основной текст 2 Знак"/>
    <w:basedOn w:val="21"/>
    <w:rsid w:val="003E7641"/>
    <w:rPr>
      <w:rFonts w:cs="Times New Roman"/>
      <w:sz w:val="24"/>
      <w:szCs w:val="24"/>
      <w:lang w:val="ru-RU" w:eastAsia="ar-SA" w:bidi="ar-SA"/>
    </w:rPr>
  </w:style>
  <w:style w:type="character" w:styleId="ac">
    <w:name w:val="FollowedHyperlink"/>
    <w:basedOn w:val="21"/>
    <w:rsid w:val="003E7641"/>
    <w:rPr>
      <w:rFonts w:cs="Times New Roman"/>
      <w:color w:val="800080"/>
      <w:u w:val="single"/>
    </w:rPr>
  </w:style>
  <w:style w:type="character" w:customStyle="1" w:styleId="ei1">
    <w:name w:val="ei1"/>
    <w:basedOn w:val="21"/>
    <w:rsid w:val="003E7641"/>
    <w:rPr>
      <w:rFonts w:cs="Times New Roman"/>
    </w:rPr>
  </w:style>
  <w:style w:type="character" w:customStyle="1" w:styleId="page-subhead3">
    <w:name w:val="page-subhead3"/>
    <w:rsid w:val="003E7641"/>
    <w:rPr>
      <w:color w:val="2F2F2F"/>
      <w:sz w:val="16"/>
    </w:rPr>
  </w:style>
  <w:style w:type="character" w:customStyle="1" w:styleId="ad">
    <w:name w:val="Текст выноски Знак"/>
    <w:basedOn w:val="21"/>
    <w:rsid w:val="003E7641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basedOn w:val="21"/>
    <w:rsid w:val="003E7641"/>
    <w:rPr>
      <w:rFonts w:ascii="Tahoma" w:hAnsi="Tahoma" w:cs="Tahoma"/>
      <w:sz w:val="16"/>
      <w:szCs w:val="16"/>
    </w:rPr>
  </w:style>
  <w:style w:type="character" w:customStyle="1" w:styleId="12">
    <w:name w:val="Стиль1 Знак"/>
    <w:basedOn w:val="10"/>
    <w:rsid w:val="003E7641"/>
    <w:rPr>
      <w:rFonts w:ascii="Cambria" w:eastAsia="Times New Roman" w:hAnsi="Cambria" w:cs="Times New Roman"/>
      <w:b w:val="0"/>
      <w:kern w:val="1"/>
      <w:sz w:val="28"/>
      <w:szCs w:val="24"/>
      <w:lang w:eastAsia="ar-SA"/>
    </w:rPr>
  </w:style>
  <w:style w:type="character" w:customStyle="1" w:styleId="24">
    <w:name w:val="Стиль2 Знак"/>
    <w:basedOn w:val="20"/>
    <w:rsid w:val="003E7641"/>
    <w:rPr>
      <w:rFonts w:ascii="Cambria" w:eastAsia="Times New Roman" w:hAnsi="Cambria" w:cs="Times New Roman"/>
      <w:b w:val="0"/>
      <w:i/>
      <w:iCs/>
      <w:sz w:val="28"/>
      <w:szCs w:val="24"/>
      <w:lang w:eastAsia="ar-SA"/>
    </w:rPr>
  </w:style>
  <w:style w:type="character" w:customStyle="1" w:styleId="af">
    <w:name w:val="Символ нумерации"/>
    <w:rsid w:val="003E7641"/>
  </w:style>
  <w:style w:type="character" w:customStyle="1" w:styleId="210">
    <w:name w:val="Основной текст 2 Знак1"/>
    <w:basedOn w:val="31"/>
    <w:rsid w:val="003E7641"/>
    <w:rPr>
      <w:sz w:val="24"/>
      <w:szCs w:val="24"/>
    </w:rPr>
  </w:style>
  <w:style w:type="character" w:customStyle="1" w:styleId="211">
    <w:name w:val="Основной текст с отступом 2 Знак1"/>
    <w:basedOn w:val="31"/>
    <w:rsid w:val="003E7641"/>
    <w:rPr>
      <w:sz w:val="24"/>
      <w:szCs w:val="24"/>
    </w:rPr>
  </w:style>
  <w:style w:type="character" w:customStyle="1" w:styleId="af0">
    <w:name w:val="Маркеры списка"/>
    <w:rsid w:val="003E7641"/>
    <w:rPr>
      <w:rFonts w:ascii="OpenSymbol" w:eastAsia="OpenSymbol" w:hAnsi="OpenSymbol" w:cs="OpenSymbol"/>
    </w:rPr>
  </w:style>
  <w:style w:type="paragraph" w:customStyle="1" w:styleId="af1">
    <w:name w:val="Заголовок"/>
    <w:basedOn w:val="a"/>
    <w:next w:val="a0"/>
    <w:rsid w:val="003E7641"/>
    <w:pPr>
      <w:keepNext/>
      <w:widowControl w:val="0"/>
      <w:autoSpaceDE w:val="0"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0">
    <w:name w:val="Body Text"/>
    <w:basedOn w:val="a"/>
    <w:link w:val="13"/>
    <w:rsid w:val="003E7641"/>
    <w:pPr>
      <w:spacing w:after="120"/>
    </w:pPr>
  </w:style>
  <w:style w:type="character" w:customStyle="1" w:styleId="13">
    <w:name w:val="Основной текст Знак1"/>
    <w:basedOn w:val="a1"/>
    <w:link w:val="a0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2">
    <w:name w:val="List"/>
    <w:basedOn w:val="a0"/>
    <w:rsid w:val="003E7641"/>
    <w:pPr>
      <w:widowControl w:val="0"/>
      <w:autoSpaceDE w:val="0"/>
      <w:spacing w:after="0"/>
      <w:jc w:val="center"/>
    </w:pPr>
    <w:rPr>
      <w:rFonts w:ascii="Courier New" w:hAnsi="Courier New" w:cs="Tahoma"/>
      <w:b/>
      <w:bCs/>
      <w:sz w:val="20"/>
      <w:szCs w:val="20"/>
    </w:rPr>
  </w:style>
  <w:style w:type="paragraph" w:customStyle="1" w:styleId="32">
    <w:name w:val="Название3"/>
    <w:basedOn w:val="a"/>
    <w:rsid w:val="003E7641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33">
    <w:name w:val="Указатель3"/>
    <w:basedOn w:val="a"/>
    <w:rsid w:val="003E7641"/>
    <w:pPr>
      <w:suppressLineNumbers/>
    </w:pPr>
    <w:rPr>
      <w:rFonts w:ascii="Arial" w:hAnsi="Arial" w:cs="Mangal"/>
    </w:rPr>
  </w:style>
  <w:style w:type="paragraph" w:customStyle="1" w:styleId="25">
    <w:name w:val="Название2"/>
    <w:basedOn w:val="a"/>
    <w:rsid w:val="003E7641"/>
    <w:pPr>
      <w:suppressLineNumbers/>
      <w:spacing w:before="120" w:after="120"/>
    </w:pPr>
    <w:rPr>
      <w:i/>
      <w:iCs/>
    </w:rPr>
  </w:style>
  <w:style w:type="paragraph" w:customStyle="1" w:styleId="26">
    <w:name w:val="Указатель2"/>
    <w:basedOn w:val="a"/>
    <w:rsid w:val="003E7641"/>
    <w:pPr>
      <w:suppressLineNumbers/>
    </w:pPr>
  </w:style>
  <w:style w:type="paragraph" w:customStyle="1" w:styleId="af3">
    <w:name w:val="Стиль"/>
    <w:rsid w:val="003E7641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27">
    <w:name w:val="Обычный2"/>
    <w:rsid w:val="003E7641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Iauiue">
    <w:name w:val="Iau?iue"/>
    <w:rsid w:val="003E764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val="en-US" w:eastAsia="ar-SA"/>
    </w:rPr>
  </w:style>
  <w:style w:type="paragraph" w:styleId="af4">
    <w:name w:val="Body Text Indent"/>
    <w:basedOn w:val="a"/>
    <w:link w:val="14"/>
    <w:rsid w:val="003E7641"/>
    <w:pPr>
      <w:spacing w:after="120"/>
      <w:ind w:left="283"/>
    </w:pPr>
  </w:style>
  <w:style w:type="character" w:customStyle="1" w:styleId="14">
    <w:name w:val="Основной текст с отступом Знак1"/>
    <w:basedOn w:val="a1"/>
    <w:link w:val="af4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5">
    <w:name w:val="header"/>
    <w:basedOn w:val="a"/>
    <w:link w:val="15"/>
    <w:rsid w:val="003E7641"/>
  </w:style>
  <w:style w:type="character" w:customStyle="1" w:styleId="15">
    <w:name w:val="Верхний колонтитул Знак1"/>
    <w:basedOn w:val="a1"/>
    <w:link w:val="af5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footer"/>
    <w:basedOn w:val="a"/>
    <w:link w:val="16"/>
    <w:rsid w:val="003E7641"/>
  </w:style>
  <w:style w:type="character" w:customStyle="1" w:styleId="16">
    <w:name w:val="Нижний колонтитул Знак1"/>
    <w:basedOn w:val="a1"/>
    <w:link w:val="af6"/>
    <w:rsid w:val="003E764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с отступом 21"/>
    <w:basedOn w:val="a"/>
    <w:rsid w:val="003E7641"/>
    <w:pPr>
      <w:spacing w:after="120" w:line="480" w:lineRule="auto"/>
      <w:ind w:left="283"/>
    </w:pPr>
  </w:style>
  <w:style w:type="paragraph" w:styleId="af7">
    <w:name w:val="Title"/>
    <w:basedOn w:val="a"/>
    <w:next w:val="af8"/>
    <w:link w:val="17"/>
    <w:qFormat/>
    <w:rsid w:val="003E7641"/>
    <w:pPr>
      <w:jc w:val="center"/>
    </w:pPr>
    <w:rPr>
      <w:b/>
      <w:bCs/>
    </w:rPr>
  </w:style>
  <w:style w:type="character" w:customStyle="1" w:styleId="17">
    <w:name w:val="Название Знак1"/>
    <w:basedOn w:val="a1"/>
    <w:link w:val="af7"/>
    <w:rsid w:val="003E7641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f8">
    <w:name w:val="Subtitle"/>
    <w:basedOn w:val="af1"/>
    <w:next w:val="a0"/>
    <w:link w:val="18"/>
    <w:qFormat/>
    <w:rsid w:val="003E7641"/>
    <w:pPr>
      <w:jc w:val="center"/>
    </w:pPr>
    <w:rPr>
      <w:i/>
      <w:iCs/>
    </w:rPr>
  </w:style>
  <w:style w:type="character" w:customStyle="1" w:styleId="18">
    <w:name w:val="Подзаголовок Знак1"/>
    <w:basedOn w:val="a1"/>
    <w:link w:val="af8"/>
    <w:rsid w:val="003E7641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19">
    <w:name w:val="Название1"/>
    <w:basedOn w:val="a"/>
    <w:rsid w:val="003E7641"/>
    <w:pPr>
      <w:widowControl w:val="0"/>
      <w:suppressLineNumbers/>
      <w:autoSpaceDE w:val="0"/>
      <w:spacing w:before="120" w:after="120"/>
    </w:pPr>
    <w:rPr>
      <w:rFonts w:ascii="Courier New" w:hAnsi="Courier New" w:cs="Tahoma"/>
      <w:i/>
      <w:iCs/>
    </w:rPr>
  </w:style>
  <w:style w:type="paragraph" w:customStyle="1" w:styleId="1a">
    <w:name w:val="Указатель1"/>
    <w:basedOn w:val="a"/>
    <w:rsid w:val="003E7641"/>
    <w:pPr>
      <w:widowControl w:val="0"/>
      <w:suppressLineNumbers/>
      <w:autoSpaceDE w:val="0"/>
    </w:pPr>
    <w:rPr>
      <w:rFonts w:ascii="Courier New" w:hAnsi="Courier New" w:cs="Tahoma"/>
      <w:sz w:val="20"/>
      <w:szCs w:val="20"/>
    </w:rPr>
  </w:style>
  <w:style w:type="paragraph" w:customStyle="1" w:styleId="1b">
    <w:name w:val="Обычный отступ1"/>
    <w:basedOn w:val="a"/>
    <w:next w:val="a"/>
    <w:rsid w:val="003E764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28">
    <w:name w:val="заголовок 2"/>
    <w:basedOn w:val="a"/>
    <w:next w:val="af9"/>
    <w:rsid w:val="003E7641"/>
    <w:pPr>
      <w:keepNext/>
      <w:keepLines/>
      <w:widowControl w:val="0"/>
      <w:suppressAutoHyphens/>
      <w:spacing w:before="120" w:after="160"/>
    </w:pPr>
    <w:rPr>
      <w:rFonts w:ascii="Courier New" w:hAnsi="Courier New" w:cs="Courier New"/>
      <w:b/>
      <w:sz w:val="20"/>
      <w:szCs w:val="20"/>
    </w:rPr>
  </w:style>
  <w:style w:type="paragraph" w:customStyle="1" w:styleId="1c">
    <w:name w:val="Название объекта1"/>
    <w:basedOn w:val="a"/>
    <w:rsid w:val="003E7641"/>
    <w:pPr>
      <w:widowControl w:val="0"/>
      <w:suppressAutoHyphens/>
      <w:autoSpaceDE w:val="0"/>
      <w:spacing w:before="240" w:after="60"/>
      <w:ind w:firstLine="567"/>
      <w:jc w:val="center"/>
    </w:pPr>
    <w:rPr>
      <w:rFonts w:ascii="Arial" w:hAnsi="Arial" w:cs="Courier New"/>
      <w:b/>
      <w:kern w:val="1"/>
      <w:sz w:val="32"/>
      <w:szCs w:val="20"/>
    </w:rPr>
  </w:style>
  <w:style w:type="paragraph" w:customStyle="1" w:styleId="afa">
    <w:name w:val="Таблица №"/>
    <w:basedOn w:val="a"/>
    <w:next w:val="a"/>
    <w:rsid w:val="003E7641"/>
    <w:pPr>
      <w:keepNext/>
      <w:keepLines/>
      <w:widowControl w:val="0"/>
      <w:suppressAutoHyphens/>
      <w:autoSpaceDE w:val="0"/>
      <w:jc w:val="right"/>
    </w:pPr>
    <w:rPr>
      <w:rFonts w:ascii="Courier New" w:hAnsi="Courier New" w:cs="Courier New"/>
      <w:sz w:val="20"/>
      <w:szCs w:val="20"/>
    </w:rPr>
  </w:style>
  <w:style w:type="paragraph" w:customStyle="1" w:styleId="afb">
    <w:name w:val="Таблица в центре"/>
    <w:basedOn w:val="a"/>
    <w:rsid w:val="003E7641"/>
    <w:pPr>
      <w:keepNext/>
      <w:keepLines/>
      <w:widowControl w:val="0"/>
      <w:autoSpaceDE w:val="0"/>
      <w:jc w:val="center"/>
    </w:pPr>
    <w:rPr>
      <w:rFonts w:ascii="Courier New" w:hAnsi="Courier New" w:cs="Courier New"/>
      <w:szCs w:val="20"/>
    </w:rPr>
  </w:style>
  <w:style w:type="paragraph" w:customStyle="1" w:styleId="afc">
    <w:name w:val="Таблица влево"/>
    <w:basedOn w:val="a"/>
    <w:rsid w:val="003E7641"/>
    <w:pPr>
      <w:keepNext/>
      <w:keepLines/>
      <w:widowControl w:val="0"/>
      <w:autoSpaceDE w:val="0"/>
    </w:pPr>
    <w:rPr>
      <w:rFonts w:ascii="Courier New" w:hAnsi="Courier New" w:cs="Courier New"/>
      <w:szCs w:val="20"/>
    </w:rPr>
  </w:style>
  <w:style w:type="paragraph" w:customStyle="1" w:styleId="afd">
    <w:name w:val="Таблица название"/>
    <w:basedOn w:val="a"/>
    <w:next w:val="a"/>
    <w:rsid w:val="003E7641"/>
    <w:pPr>
      <w:keepNext/>
      <w:keepLines/>
      <w:widowControl w:val="0"/>
      <w:autoSpaceDE w:val="0"/>
      <w:spacing w:after="120"/>
      <w:jc w:val="center"/>
    </w:pPr>
    <w:rPr>
      <w:rFonts w:ascii="Courier New" w:hAnsi="Courier New" w:cs="Courier New"/>
      <w:sz w:val="20"/>
      <w:szCs w:val="20"/>
    </w:rPr>
  </w:style>
  <w:style w:type="paragraph" w:customStyle="1" w:styleId="af9">
    <w:name w:val="Текст с красной"/>
    <w:basedOn w:val="a"/>
    <w:rsid w:val="003E7641"/>
    <w:pPr>
      <w:widowControl w:val="0"/>
      <w:suppressLineNumbers/>
      <w:overflowPunct w:val="0"/>
      <w:autoSpaceDE w:val="0"/>
      <w:ind w:firstLine="567"/>
      <w:textAlignment w:val="baseline"/>
    </w:pPr>
    <w:rPr>
      <w:rFonts w:ascii="Courier New" w:hAnsi="Courier New" w:cs="Courier New"/>
      <w:sz w:val="20"/>
      <w:szCs w:val="20"/>
    </w:rPr>
  </w:style>
  <w:style w:type="paragraph" w:styleId="1d">
    <w:name w:val="toc 1"/>
    <w:basedOn w:val="a"/>
    <w:next w:val="a"/>
    <w:rsid w:val="003E7641"/>
    <w:pPr>
      <w:spacing w:before="360"/>
    </w:pPr>
    <w:rPr>
      <w:rFonts w:ascii="Cambria" w:hAnsi="Cambria"/>
      <w:b/>
      <w:bCs/>
      <w:caps/>
    </w:rPr>
  </w:style>
  <w:style w:type="paragraph" w:customStyle="1" w:styleId="1e">
    <w:name w:val="Текст1"/>
    <w:basedOn w:val="a"/>
    <w:rsid w:val="003E7641"/>
    <w:pPr>
      <w:keepNext/>
      <w:keepLines/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styleId="29">
    <w:name w:val="toc 2"/>
    <w:basedOn w:val="a"/>
    <w:next w:val="a"/>
    <w:rsid w:val="003E7641"/>
    <w:pPr>
      <w:spacing w:before="240"/>
    </w:pPr>
    <w:rPr>
      <w:rFonts w:ascii="Calibri" w:hAnsi="Calibri"/>
      <w:b/>
      <w:bCs/>
      <w:sz w:val="20"/>
      <w:szCs w:val="20"/>
    </w:rPr>
  </w:style>
  <w:style w:type="paragraph" w:styleId="34">
    <w:name w:val="toc 3"/>
    <w:basedOn w:val="a"/>
    <w:next w:val="a"/>
    <w:rsid w:val="003E7641"/>
    <w:pPr>
      <w:ind w:left="240"/>
    </w:pPr>
    <w:rPr>
      <w:rFonts w:ascii="Calibri" w:hAnsi="Calibri"/>
      <w:sz w:val="20"/>
      <w:szCs w:val="20"/>
    </w:rPr>
  </w:style>
  <w:style w:type="paragraph" w:styleId="HTML2">
    <w:name w:val="HTML Address"/>
    <w:basedOn w:val="a"/>
    <w:link w:val="HTML10"/>
    <w:rsid w:val="003E7641"/>
    <w:pPr>
      <w:widowControl w:val="0"/>
      <w:suppressAutoHyphens/>
    </w:pPr>
    <w:rPr>
      <w:rFonts w:ascii="Courier New" w:hAnsi="Courier New" w:cs="Courier New"/>
      <w:i/>
      <w:iCs/>
      <w:sz w:val="20"/>
    </w:rPr>
  </w:style>
  <w:style w:type="character" w:customStyle="1" w:styleId="HTML10">
    <w:name w:val="Адрес HTML Знак1"/>
    <w:basedOn w:val="a1"/>
    <w:link w:val="HTML2"/>
    <w:rsid w:val="003E7641"/>
    <w:rPr>
      <w:rFonts w:ascii="Courier New" w:eastAsia="Times New Roman" w:hAnsi="Courier New" w:cs="Courier New"/>
      <w:i/>
      <w:iCs/>
      <w:sz w:val="20"/>
      <w:szCs w:val="24"/>
      <w:lang w:eastAsia="ar-SA"/>
    </w:rPr>
  </w:style>
  <w:style w:type="paragraph" w:styleId="afe">
    <w:name w:val="envelope address"/>
    <w:basedOn w:val="a"/>
    <w:rsid w:val="003E7641"/>
    <w:pPr>
      <w:widowControl w:val="0"/>
      <w:suppressAutoHyphens/>
      <w:ind w:left="2880"/>
    </w:pPr>
    <w:rPr>
      <w:rFonts w:ascii="Arial" w:hAnsi="Arial" w:cs="Arial"/>
      <w:sz w:val="20"/>
    </w:rPr>
  </w:style>
  <w:style w:type="paragraph" w:customStyle="1" w:styleId="aff">
    <w:name w:val="Рисунок название"/>
    <w:basedOn w:val="a"/>
    <w:rsid w:val="003E7641"/>
    <w:pPr>
      <w:keepLines/>
      <w:widowControl w:val="0"/>
      <w:autoSpaceDE w:val="0"/>
      <w:spacing w:before="240" w:after="240"/>
      <w:jc w:val="center"/>
    </w:pPr>
    <w:rPr>
      <w:rFonts w:ascii="Courier New" w:hAnsi="Courier New" w:cs="Courier New"/>
      <w:sz w:val="20"/>
      <w:szCs w:val="20"/>
    </w:rPr>
  </w:style>
  <w:style w:type="paragraph" w:customStyle="1" w:styleId="1f">
    <w:name w:val="Нумерованный список1"/>
    <w:basedOn w:val="a"/>
    <w:rsid w:val="003E7641"/>
    <w:pPr>
      <w:widowControl w:val="0"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0">
    <w:name w:val="Содержимое таблицы"/>
    <w:basedOn w:val="a"/>
    <w:rsid w:val="003E7641"/>
    <w:pPr>
      <w:widowControl w:val="0"/>
      <w:suppressLineNumbers/>
      <w:autoSpaceDE w:val="0"/>
    </w:pPr>
    <w:rPr>
      <w:rFonts w:ascii="Courier New" w:hAnsi="Courier New" w:cs="Courier New"/>
      <w:sz w:val="20"/>
      <w:szCs w:val="20"/>
    </w:rPr>
  </w:style>
  <w:style w:type="paragraph" w:customStyle="1" w:styleId="aff1">
    <w:name w:val="Заголовок таблицы"/>
    <w:basedOn w:val="aff0"/>
    <w:rsid w:val="003E7641"/>
    <w:pPr>
      <w:jc w:val="center"/>
    </w:pPr>
    <w:rPr>
      <w:b/>
      <w:bCs/>
    </w:rPr>
  </w:style>
  <w:style w:type="paragraph" w:customStyle="1" w:styleId="aff2">
    <w:name w:val="Содержимое врезки"/>
    <w:basedOn w:val="a0"/>
    <w:rsid w:val="003E7641"/>
    <w:pPr>
      <w:widowControl w:val="0"/>
      <w:autoSpaceDE w:val="0"/>
      <w:spacing w:after="0"/>
      <w:jc w:val="center"/>
    </w:pPr>
    <w:rPr>
      <w:rFonts w:ascii="Courier New" w:hAnsi="Courier New" w:cs="Courier New"/>
      <w:b/>
      <w:bCs/>
      <w:sz w:val="20"/>
      <w:szCs w:val="20"/>
    </w:rPr>
  </w:style>
  <w:style w:type="paragraph" w:customStyle="1" w:styleId="aff3">
    <w:name w:val="список с точками"/>
    <w:basedOn w:val="a"/>
    <w:rsid w:val="003E7641"/>
    <w:pPr>
      <w:spacing w:line="312" w:lineRule="auto"/>
      <w:ind w:left="720" w:hanging="360"/>
      <w:jc w:val="both"/>
    </w:pPr>
  </w:style>
  <w:style w:type="paragraph" w:customStyle="1" w:styleId="213">
    <w:name w:val="Основной текст 21"/>
    <w:basedOn w:val="a"/>
    <w:rsid w:val="003E7641"/>
    <w:pPr>
      <w:spacing w:after="120" w:line="480" w:lineRule="auto"/>
    </w:pPr>
  </w:style>
  <w:style w:type="paragraph" w:customStyle="1" w:styleId="tabletitle">
    <w:name w:val="table_title"/>
    <w:basedOn w:val="a"/>
    <w:rsid w:val="003E7641"/>
    <w:pPr>
      <w:overflowPunct w:val="0"/>
      <w:autoSpaceDE w:val="0"/>
      <w:jc w:val="center"/>
      <w:textAlignment w:val="baseline"/>
    </w:pPr>
    <w:rPr>
      <w:b/>
      <w:sz w:val="20"/>
      <w:szCs w:val="20"/>
    </w:rPr>
  </w:style>
  <w:style w:type="paragraph" w:customStyle="1" w:styleId="western">
    <w:name w:val="western"/>
    <w:basedOn w:val="a"/>
    <w:rsid w:val="003E7641"/>
    <w:pPr>
      <w:spacing w:before="280" w:after="280"/>
    </w:pPr>
  </w:style>
  <w:style w:type="paragraph" w:styleId="aff4">
    <w:name w:val="Balloon Text"/>
    <w:basedOn w:val="a"/>
    <w:link w:val="1f0"/>
    <w:rsid w:val="003E7641"/>
    <w:rPr>
      <w:rFonts w:ascii="Tahoma" w:hAnsi="Tahoma" w:cs="Tahoma"/>
      <w:sz w:val="16"/>
      <w:szCs w:val="16"/>
    </w:rPr>
  </w:style>
  <w:style w:type="character" w:customStyle="1" w:styleId="1f0">
    <w:name w:val="Текст выноски Знак1"/>
    <w:basedOn w:val="a1"/>
    <w:link w:val="aff4"/>
    <w:rsid w:val="003E764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Style20">
    <w:name w:val="Style20"/>
    <w:basedOn w:val="a"/>
    <w:next w:val="a"/>
    <w:rsid w:val="003E7641"/>
    <w:pPr>
      <w:autoSpaceDE w:val="0"/>
    </w:pPr>
  </w:style>
  <w:style w:type="paragraph" w:customStyle="1" w:styleId="1f1">
    <w:name w:val="Схема документа1"/>
    <w:basedOn w:val="a"/>
    <w:rsid w:val="003E7641"/>
    <w:rPr>
      <w:rFonts w:ascii="Tahoma" w:hAnsi="Tahoma" w:cs="Tahoma"/>
      <w:sz w:val="16"/>
      <w:szCs w:val="16"/>
    </w:rPr>
  </w:style>
  <w:style w:type="paragraph" w:styleId="aff5">
    <w:name w:val="List Paragraph"/>
    <w:basedOn w:val="a"/>
    <w:uiPriority w:val="34"/>
    <w:qFormat/>
    <w:rsid w:val="003E7641"/>
    <w:pPr>
      <w:ind w:left="720"/>
    </w:pPr>
  </w:style>
  <w:style w:type="paragraph" w:customStyle="1" w:styleId="1f2">
    <w:name w:val="Обычный1"/>
    <w:rsid w:val="003E7641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35">
    <w:name w:val="Обычный3"/>
    <w:rsid w:val="003E7641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3">
    <w:name w:val="Стиль1"/>
    <w:basedOn w:val="1"/>
    <w:rsid w:val="003E7641"/>
    <w:pPr>
      <w:numPr>
        <w:numId w:val="0"/>
      </w:numPr>
    </w:pPr>
  </w:style>
  <w:style w:type="paragraph" w:customStyle="1" w:styleId="2a">
    <w:name w:val="Стиль2"/>
    <w:basedOn w:val="2"/>
    <w:rsid w:val="003E7641"/>
    <w:pPr>
      <w:numPr>
        <w:numId w:val="0"/>
      </w:numPr>
      <w:spacing w:before="120" w:after="120"/>
    </w:pPr>
    <w:rPr>
      <w:b/>
    </w:rPr>
  </w:style>
  <w:style w:type="paragraph" w:styleId="aff6">
    <w:name w:val="TOC Heading"/>
    <w:basedOn w:val="1"/>
    <w:next w:val="a"/>
    <w:qFormat/>
    <w:rsid w:val="003E7641"/>
    <w:pPr>
      <w:keepLines/>
      <w:numPr>
        <w:numId w:val="0"/>
      </w:numPr>
      <w:spacing w:before="480" w:after="0" w:line="276" w:lineRule="auto"/>
      <w:jc w:val="left"/>
    </w:pPr>
    <w:rPr>
      <w:rFonts w:ascii="Cambria" w:hAnsi="Cambria"/>
      <w:bCs/>
      <w:color w:val="365F91"/>
      <w:szCs w:val="28"/>
    </w:rPr>
  </w:style>
  <w:style w:type="paragraph" w:styleId="4">
    <w:name w:val="toc 4"/>
    <w:basedOn w:val="a"/>
    <w:next w:val="a"/>
    <w:rsid w:val="003E7641"/>
    <w:pPr>
      <w:ind w:left="480"/>
    </w:pPr>
    <w:rPr>
      <w:rFonts w:ascii="Calibri" w:hAnsi="Calibri"/>
      <w:sz w:val="20"/>
      <w:szCs w:val="20"/>
    </w:rPr>
  </w:style>
  <w:style w:type="paragraph" w:styleId="51">
    <w:name w:val="toc 5"/>
    <w:basedOn w:val="a"/>
    <w:next w:val="a"/>
    <w:rsid w:val="003E7641"/>
    <w:pPr>
      <w:ind w:left="720"/>
    </w:pPr>
    <w:rPr>
      <w:rFonts w:ascii="Calibri" w:hAnsi="Calibri"/>
      <w:sz w:val="20"/>
      <w:szCs w:val="20"/>
    </w:rPr>
  </w:style>
  <w:style w:type="paragraph" w:styleId="61">
    <w:name w:val="toc 6"/>
    <w:basedOn w:val="a"/>
    <w:next w:val="a"/>
    <w:rsid w:val="003E7641"/>
    <w:pPr>
      <w:ind w:left="960"/>
    </w:pPr>
    <w:rPr>
      <w:rFonts w:ascii="Calibri" w:hAnsi="Calibri"/>
      <w:sz w:val="20"/>
      <w:szCs w:val="20"/>
    </w:rPr>
  </w:style>
  <w:style w:type="paragraph" w:styleId="71">
    <w:name w:val="toc 7"/>
    <w:basedOn w:val="a"/>
    <w:next w:val="a"/>
    <w:rsid w:val="003E7641"/>
    <w:pPr>
      <w:ind w:left="1200"/>
    </w:pPr>
    <w:rPr>
      <w:rFonts w:ascii="Calibri" w:hAnsi="Calibri"/>
      <w:sz w:val="20"/>
      <w:szCs w:val="20"/>
    </w:rPr>
  </w:style>
  <w:style w:type="paragraph" w:styleId="8">
    <w:name w:val="toc 8"/>
    <w:basedOn w:val="a"/>
    <w:next w:val="a"/>
    <w:rsid w:val="003E7641"/>
    <w:pPr>
      <w:ind w:left="1440"/>
    </w:pPr>
    <w:rPr>
      <w:rFonts w:ascii="Calibri" w:hAnsi="Calibri"/>
      <w:sz w:val="20"/>
      <w:szCs w:val="20"/>
    </w:rPr>
  </w:style>
  <w:style w:type="paragraph" w:styleId="91">
    <w:name w:val="toc 9"/>
    <w:basedOn w:val="a"/>
    <w:next w:val="a"/>
    <w:rsid w:val="003E7641"/>
    <w:pPr>
      <w:ind w:left="1680"/>
    </w:pPr>
    <w:rPr>
      <w:rFonts w:ascii="Calibri" w:hAnsi="Calibri"/>
      <w:sz w:val="20"/>
      <w:szCs w:val="20"/>
    </w:rPr>
  </w:style>
  <w:style w:type="paragraph" w:customStyle="1" w:styleId="40">
    <w:name w:val="Обычный4"/>
    <w:rsid w:val="003E7641"/>
    <w:pPr>
      <w:widowControl w:val="0"/>
      <w:suppressAutoHyphens/>
      <w:snapToGrid w:val="0"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52">
    <w:name w:val="Обычный5"/>
    <w:rsid w:val="003E7641"/>
    <w:pPr>
      <w:widowControl w:val="0"/>
      <w:suppressAutoHyphens/>
      <w:spacing w:after="0" w:line="240" w:lineRule="auto"/>
      <w:ind w:firstLine="320"/>
      <w:jc w:val="both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customStyle="1" w:styleId="1f4">
    <w:name w:val="Цитата1"/>
    <w:basedOn w:val="a"/>
    <w:rsid w:val="003E7641"/>
    <w:pPr>
      <w:shd w:val="clear" w:color="auto" w:fill="FFFFFF"/>
      <w:ind w:left="6" w:right="20" w:firstLine="308"/>
      <w:jc w:val="center"/>
    </w:pPr>
    <w:rPr>
      <w:b/>
      <w:color w:val="000000"/>
      <w:sz w:val="28"/>
      <w:szCs w:val="20"/>
    </w:rPr>
  </w:style>
  <w:style w:type="paragraph" w:customStyle="1" w:styleId="100">
    <w:name w:val="Оглавление 10"/>
    <w:basedOn w:val="26"/>
    <w:rsid w:val="003E7641"/>
    <w:pPr>
      <w:tabs>
        <w:tab w:val="right" w:leader="dot" w:pos="7091"/>
      </w:tabs>
      <w:ind w:left="2547"/>
    </w:pPr>
  </w:style>
  <w:style w:type="paragraph" w:customStyle="1" w:styleId="220">
    <w:name w:val="Основной текст 22"/>
    <w:basedOn w:val="a"/>
    <w:rsid w:val="003E7641"/>
    <w:pPr>
      <w:spacing w:after="120" w:line="480" w:lineRule="auto"/>
    </w:pPr>
  </w:style>
  <w:style w:type="paragraph" w:customStyle="1" w:styleId="221">
    <w:name w:val="Основной текст с отступом 22"/>
    <w:basedOn w:val="a"/>
    <w:rsid w:val="003E7641"/>
    <w:pPr>
      <w:spacing w:after="120" w:line="480" w:lineRule="auto"/>
      <w:ind w:left="283"/>
    </w:pPr>
  </w:style>
  <w:style w:type="paragraph" w:styleId="aff7">
    <w:name w:val="Normal (Web)"/>
    <w:basedOn w:val="a"/>
    <w:uiPriority w:val="99"/>
    <w:unhideWhenUsed/>
    <w:rsid w:val="005E6A07"/>
    <w:pPr>
      <w:spacing w:before="100" w:beforeAutospacing="1" w:after="100" w:afterAutospacing="1"/>
    </w:pPr>
    <w:rPr>
      <w:lang w:eastAsia="ru-RU"/>
    </w:rPr>
  </w:style>
  <w:style w:type="paragraph" w:customStyle="1" w:styleId="Standard">
    <w:name w:val="Standard"/>
    <w:rsid w:val="005E6A07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Arial Unicode MS" w:hAnsi="Arial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87DBE5-B1EF-41E6-8765-BFCA74B50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asau</dc:creator>
  <cp:lastModifiedBy>Пользователь</cp:lastModifiedBy>
  <cp:revision>49</cp:revision>
  <dcterms:created xsi:type="dcterms:W3CDTF">2014-01-07T08:54:00Z</dcterms:created>
  <dcterms:modified xsi:type="dcterms:W3CDTF">2017-11-23T07:21:00Z</dcterms:modified>
</cp:coreProperties>
</file>