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customXml/itemProps1.xml" ContentType="application/vnd.openxmlformats-officedocument.customXmlProperties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21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20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F6A6E" w:rsidRPr="003B50CD" w:rsidRDefault="007F6A6E" w:rsidP="007F6A6E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Министерство сельского хозяйства Российской Федерации</w:t>
      </w:r>
    </w:p>
    <w:p w:rsidR="007F6A6E" w:rsidRPr="003B50CD" w:rsidRDefault="007F6A6E" w:rsidP="007F6A6E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7F6A6E" w:rsidRPr="003B50CD" w:rsidRDefault="007F6A6E" w:rsidP="007F6A6E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высшего образования</w:t>
      </w:r>
    </w:p>
    <w:p w:rsidR="007F6A6E" w:rsidRPr="003B50CD" w:rsidRDefault="007F6A6E" w:rsidP="007F6A6E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«Алтайский государственный аграрный университет»</w:t>
      </w:r>
    </w:p>
    <w:p w:rsidR="007F6A6E" w:rsidRPr="003B50CD" w:rsidRDefault="007F6A6E" w:rsidP="007F6A6E">
      <w:pPr>
        <w:ind w:firstLine="709"/>
        <w:rPr>
          <w:b/>
          <w:bCs/>
          <w:caps/>
          <w:sz w:val="28"/>
          <w:szCs w:val="28"/>
        </w:rPr>
      </w:pPr>
    </w:p>
    <w:p w:rsidR="007F6A6E" w:rsidRPr="003B50CD" w:rsidRDefault="007F6A6E" w:rsidP="007F6A6E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7F6A6E" w:rsidRPr="003B50CD" w:rsidTr="00EA3D2E">
        <w:tc>
          <w:tcPr>
            <w:tcW w:w="4785" w:type="dxa"/>
          </w:tcPr>
          <w:p w:rsidR="007F6A6E" w:rsidRPr="003B50CD" w:rsidRDefault="007F6A6E" w:rsidP="00EA3D2E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СОГЛАСОВАНО</w:t>
            </w:r>
          </w:p>
          <w:p w:rsidR="007F6A6E" w:rsidRPr="003B50CD" w:rsidRDefault="007F6A6E" w:rsidP="00EA3D2E">
            <w:pPr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Декан инженерного факультета</w:t>
            </w:r>
          </w:p>
          <w:p w:rsidR="007F6A6E" w:rsidRPr="003B50CD" w:rsidRDefault="007F6A6E" w:rsidP="00EA3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  <w:r w:rsidR="000276C3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 Д.Н.</w:t>
            </w:r>
            <w:r w:rsidR="000276C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Пирожков</w:t>
            </w:r>
          </w:p>
          <w:p w:rsidR="007F6A6E" w:rsidRPr="003B50CD" w:rsidRDefault="007F6A6E" w:rsidP="00EA3D2E">
            <w:pPr>
              <w:rPr>
                <w:sz w:val="16"/>
                <w:szCs w:val="16"/>
              </w:rPr>
            </w:pPr>
          </w:p>
          <w:p w:rsidR="007F6A6E" w:rsidRPr="003B50CD" w:rsidRDefault="007F6A6E" w:rsidP="00027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___ </w:t>
            </w:r>
            <w:r w:rsidRPr="003B50C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__</w:t>
            </w:r>
            <w:r w:rsidR="000276C3"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 xml:space="preserve">________ </w:t>
            </w:r>
            <w:r w:rsidRPr="003B50CD">
              <w:rPr>
                <w:sz w:val="28"/>
                <w:szCs w:val="28"/>
              </w:rPr>
              <w:t>201</w:t>
            </w:r>
            <w:r w:rsidR="000276C3">
              <w:rPr>
                <w:sz w:val="28"/>
                <w:szCs w:val="28"/>
              </w:rPr>
              <w:t>6</w:t>
            </w:r>
            <w:r w:rsidRPr="003B50CD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:rsidR="007F6A6E" w:rsidRPr="003B50CD" w:rsidRDefault="007F6A6E" w:rsidP="00EA3D2E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УТВЕРЖДАЮ</w:t>
            </w:r>
          </w:p>
          <w:p w:rsidR="007F6A6E" w:rsidRPr="003B50CD" w:rsidRDefault="007F6A6E" w:rsidP="00EA3D2E">
            <w:pPr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Проректор по учебной работе</w:t>
            </w:r>
          </w:p>
          <w:p w:rsidR="007F6A6E" w:rsidRPr="003B50CD" w:rsidRDefault="007F6A6E" w:rsidP="00EA3D2E">
            <w:pPr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_____________</w:t>
            </w:r>
            <w:r w:rsidR="000276C3">
              <w:rPr>
                <w:sz w:val="28"/>
                <w:szCs w:val="28"/>
              </w:rPr>
              <w:t>____</w:t>
            </w:r>
            <w:r w:rsidRPr="003B50CD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И.А.</w:t>
            </w:r>
            <w:r w:rsidR="000276C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Косачев</w:t>
            </w:r>
          </w:p>
          <w:p w:rsidR="007F6A6E" w:rsidRPr="003B50CD" w:rsidRDefault="007F6A6E" w:rsidP="00EA3D2E">
            <w:pPr>
              <w:rPr>
                <w:sz w:val="16"/>
                <w:szCs w:val="16"/>
              </w:rPr>
            </w:pPr>
          </w:p>
          <w:p w:rsidR="007F6A6E" w:rsidRPr="003B50CD" w:rsidRDefault="007F6A6E" w:rsidP="00027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___ </w:t>
            </w:r>
            <w:r w:rsidRPr="003B50C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 ___</w:t>
            </w:r>
            <w:r w:rsidR="000276C3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 xml:space="preserve">________ </w:t>
            </w:r>
            <w:r w:rsidRPr="003B50CD">
              <w:rPr>
                <w:sz w:val="28"/>
                <w:szCs w:val="28"/>
              </w:rPr>
              <w:t>201</w:t>
            </w:r>
            <w:r w:rsidR="000276C3">
              <w:rPr>
                <w:sz w:val="28"/>
                <w:szCs w:val="28"/>
              </w:rPr>
              <w:t>6</w:t>
            </w:r>
            <w:r w:rsidRPr="003B50CD">
              <w:rPr>
                <w:sz w:val="28"/>
                <w:szCs w:val="28"/>
              </w:rPr>
              <w:t xml:space="preserve"> г.</w:t>
            </w:r>
          </w:p>
        </w:tc>
      </w:tr>
    </w:tbl>
    <w:p w:rsidR="007F6A6E" w:rsidRPr="003B50CD" w:rsidRDefault="007F6A6E" w:rsidP="007F6A6E">
      <w:pPr>
        <w:ind w:firstLine="709"/>
      </w:pPr>
    </w:p>
    <w:p w:rsidR="007F6A6E" w:rsidRPr="003B50CD" w:rsidRDefault="007F6A6E" w:rsidP="007F6A6E">
      <w:pPr>
        <w:jc w:val="center"/>
        <w:rPr>
          <w:sz w:val="28"/>
          <w:szCs w:val="28"/>
        </w:rPr>
      </w:pPr>
    </w:p>
    <w:p w:rsidR="007F6A6E" w:rsidRPr="003B50CD" w:rsidRDefault="007F6A6E" w:rsidP="007F6A6E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Кафедра «</w:t>
      </w:r>
      <w:r>
        <w:rPr>
          <w:sz w:val="28"/>
          <w:szCs w:val="28"/>
        </w:rPr>
        <w:t>Сельскохозяйственная техника и технологии</w:t>
      </w:r>
      <w:r w:rsidRPr="003B50CD">
        <w:rPr>
          <w:sz w:val="28"/>
          <w:szCs w:val="28"/>
        </w:rPr>
        <w:t>»</w:t>
      </w:r>
    </w:p>
    <w:p w:rsidR="007F6A6E" w:rsidRPr="003B50CD" w:rsidRDefault="007F6A6E" w:rsidP="007F6A6E">
      <w:pPr>
        <w:ind w:firstLine="709"/>
        <w:rPr>
          <w:sz w:val="28"/>
          <w:szCs w:val="28"/>
        </w:rPr>
      </w:pPr>
    </w:p>
    <w:p w:rsidR="007F6A6E" w:rsidRPr="003B50CD" w:rsidRDefault="007F6A6E" w:rsidP="007F6A6E">
      <w:pPr>
        <w:ind w:firstLine="709"/>
        <w:rPr>
          <w:sz w:val="28"/>
          <w:szCs w:val="28"/>
        </w:rPr>
      </w:pPr>
    </w:p>
    <w:p w:rsidR="007F6A6E" w:rsidRPr="003B50CD" w:rsidRDefault="007F6A6E" w:rsidP="007F6A6E">
      <w:pPr>
        <w:ind w:firstLine="709"/>
        <w:rPr>
          <w:sz w:val="28"/>
          <w:szCs w:val="28"/>
        </w:rPr>
      </w:pPr>
    </w:p>
    <w:p w:rsidR="007F6A6E" w:rsidRPr="003B50CD" w:rsidRDefault="007F6A6E" w:rsidP="007F6A6E">
      <w:pPr>
        <w:jc w:val="center"/>
        <w:rPr>
          <w:b/>
          <w:bCs/>
          <w:sz w:val="28"/>
          <w:szCs w:val="28"/>
        </w:rPr>
      </w:pPr>
      <w:r w:rsidRPr="003B50CD">
        <w:rPr>
          <w:b/>
          <w:bCs/>
          <w:sz w:val="28"/>
          <w:szCs w:val="28"/>
        </w:rPr>
        <w:t>РАБОЧАЯ ПРОГРАММА УЧЕБНОЙ ДИСЦИПЛИНЫ</w:t>
      </w:r>
    </w:p>
    <w:p w:rsidR="007F6A6E" w:rsidRPr="003B50CD" w:rsidRDefault="007F6A6E" w:rsidP="007F6A6E">
      <w:pPr>
        <w:jc w:val="center"/>
        <w:rPr>
          <w:b/>
          <w:sz w:val="28"/>
          <w:szCs w:val="28"/>
        </w:rPr>
      </w:pPr>
    </w:p>
    <w:p w:rsidR="007F6A6E" w:rsidRPr="003B50CD" w:rsidRDefault="007F6A6E" w:rsidP="007F6A6E">
      <w:pPr>
        <w:jc w:val="center"/>
        <w:rPr>
          <w:b/>
          <w:bCs/>
          <w:sz w:val="28"/>
          <w:szCs w:val="28"/>
        </w:rPr>
      </w:pPr>
      <w:r w:rsidRPr="003B50CD">
        <w:rPr>
          <w:b/>
          <w:bCs/>
          <w:sz w:val="28"/>
          <w:szCs w:val="28"/>
        </w:rPr>
        <w:t>«ТЕ</w:t>
      </w:r>
      <w:bookmarkStart w:id="0" w:name="_GoBack"/>
      <w:bookmarkEnd w:id="0"/>
      <w:r w:rsidRPr="003B50CD">
        <w:rPr>
          <w:b/>
          <w:bCs/>
          <w:sz w:val="28"/>
          <w:szCs w:val="28"/>
        </w:rPr>
        <w:t>ПЛОТЕХНИКА»</w:t>
      </w:r>
    </w:p>
    <w:p w:rsidR="007F6A6E" w:rsidRPr="003B50CD" w:rsidRDefault="007F6A6E" w:rsidP="007F6A6E">
      <w:pPr>
        <w:jc w:val="center"/>
        <w:rPr>
          <w:b/>
          <w:caps/>
          <w:sz w:val="28"/>
          <w:szCs w:val="28"/>
        </w:rPr>
      </w:pPr>
    </w:p>
    <w:p w:rsidR="007F6A6E" w:rsidRPr="003B50CD" w:rsidRDefault="007F6A6E" w:rsidP="007F6A6E">
      <w:pPr>
        <w:jc w:val="center"/>
        <w:rPr>
          <w:b/>
          <w:caps/>
          <w:sz w:val="28"/>
          <w:szCs w:val="28"/>
        </w:rPr>
      </w:pPr>
    </w:p>
    <w:p w:rsidR="007F6A6E" w:rsidRPr="003B50CD" w:rsidRDefault="007F6A6E" w:rsidP="007F6A6E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Направление подготовки</w:t>
      </w:r>
    </w:p>
    <w:p w:rsidR="007F6A6E" w:rsidRPr="003B50CD" w:rsidRDefault="007F6A6E" w:rsidP="007F6A6E">
      <w:pPr>
        <w:jc w:val="center"/>
        <w:rPr>
          <w:sz w:val="28"/>
          <w:szCs w:val="28"/>
        </w:rPr>
      </w:pPr>
      <w:r w:rsidRPr="0019517A">
        <w:rPr>
          <w:sz w:val="28"/>
          <w:szCs w:val="28"/>
        </w:rPr>
        <w:t>35.03.06</w:t>
      </w:r>
      <w:r w:rsidRPr="003B50CD">
        <w:rPr>
          <w:sz w:val="28"/>
          <w:szCs w:val="28"/>
        </w:rPr>
        <w:t xml:space="preserve"> – «</w:t>
      </w:r>
      <w:r>
        <w:rPr>
          <w:sz w:val="28"/>
          <w:szCs w:val="28"/>
        </w:rPr>
        <w:t>Агроинженерия</w:t>
      </w:r>
      <w:r w:rsidRPr="003B50CD">
        <w:rPr>
          <w:sz w:val="28"/>
          <w:szCs w:val="28"/>
        </w:rPr>
        <w:t>»</w:t>
      </w:r>
    </w:p>
    <w:p w:rsidR="007F6A6E" w:rsidRPr="003B50CD" w:rsidRDefault="007F6A6E" w:rsidP="007F6A6E">
      <w:pPr>
        <w:jc w:val="center"/>
        <w:rPr>
          <w:sz w:val="28"/>
          <w:szCs w:val="28"/>
        </w:rPr>
      </w:pPr>
    </w:p>
    <w:p w:rsidR="007F6A6E" w:rsidRPr="003B50CD" w:rsidRDefault="007F6A6E" w:rsidP="007F6A6E">
      <w:pPr>
        <w:jc w:val="center"/>
        <w:rPr>
          <w:sz w:val="28"/>
          <w:szCs w:val="28"/>
        </w:rPr>
      </w:pPr>
    </w:p>
    <w:p w:rsidR="007F6A6E" w:rsidRPr="003B50CD" w:rsidRDefault="007F6A6E" w:rsidP="007F6A6E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Профиль подготовки:</w:t>
      </w:r>
    </w:p>
    <w:p w:rsidR="007F6A6E" w:rsidRDefault="007F6A6E" w:rsidP="000276C3">
      <w:pPr>
        <w:jc w:val="center"/>
        <w:rPr>
          <w:sz w:val="28"/>
          <w:szCs w:val="28"/>
        </w:rPr>
      </w:pPr>
      <w:r>
        <w:rPr>
          <w:sz w:val="28"/>
          <w:szCs w:val="28"/>
        </w:rPr>
        <w:t>«Технические системы в агробизнесе»</w:t>
      </w:r>
    </w:p>
    <w:p w:rsidR="000276C3" w:rsidRDefault="000276C3" w:rsidP="000276C3">
      <w:pPr>
        <w:jc w:val="center"/>
        <w:rPr>
          <w:sz w:val="28"/>
          <w:szCs w:val="28"/>
        </w:rPr>
      </w:pPr>
      <w:r>
        <w:rPr>
          <w:sz w:val="28"/>
          <w:szCs w:val="28"/>
        </w:rPr>
        <w:t>«Технический сервис в агропромышленном комплексе»</w:t>
      </w:r>
    </w:p>
    <w:p w:rsidR="007F6A6E" w:rsidRDefault="000276C3" w:rsidP="000276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F6A6E">
        <w:rPr>
          <w:sz w:val="28"/>
          <w:szCs w:val="28"/>
        </w:rPr>
        <w:t xml:space="preserve">«Технологическое оборудование для хранения и переработки </w:t>
      </w:r>
      <w:r>
        <w:rPr>
          <w:sz w:val="28"/>
          <w:szCs w:val="28"/>
        </w:rPr>
        <w:br/>
      </w:r>
      <w:r w:rsidR="007F6A6E">
        <w:rPr>
          <w:sz w:val="28"/>
          <w:szCs w:val="28"/>
        </w:rPr>
        <w:t>сельскохозяйственной продукции»</w:t>
      </w:r>
    </w:p>
    <w:p w:rsidR="000276C3" w:rsidRDefault="000276C3" w:rsidP="000276C3">
      <w:pPr>
        <w:jc w:val="center"/>
        <w:rPr>
          <w:sz w:val="28"/>
          <w:szCs w:val="28"/>
        </w:rPr>
      </w:pPr>
      <w:r>
        <w:rPr>
          <w:sz w:val="28"/>
          <w:szCs w:val="28"/>
        </w:rPr>
        <w:t>«Электрооборудование и электротехнологии»</w:t>
      </w:r>
    </w:p>
    <w:p w:rsidR="007F6A6E" w:rsidRDefault="007F6A6E" w:rsidP="000276C3">
      <w:pPr>
        <w:jc w:val="center"/>
        <w:rPr>
          <w:sz w:val="28"/>
          <w:szCs w:val="28"/>
        </w:rPr>
      </w:pPr>
    </w:p>
    <w:p w:rsidR="007F6A6E" w:rsidRPr="003B50CD" w:rsidRDefault="007F6A6E" w:rsidP="007F6A6E">
      <w:pPr>
        <w:ind w:left="1134" w:hanging="1134"/>
        <w:jc w:val="center"/>
        <w:rPr>
          <w:sz w:val="28"/>
          <w:szCs w:val="28"/>
        </w:rPr>
      </w:pPr>
    </w:p>
    <w:p w:rsidR="007F6A6E" w:rsidRPr="003B50CD" w:rsidRDefault="007F6A6E" w:rsidP="007F6A6E">
      <w:pPr>
        <w:ind w:left="1134" w:hanging="1134"/>
        <w:jc w:val="center"/>
        <w:rPr>
          <w:sz w:val="28"/>
          <w:szCs w:val="28"/>
        </w:rPr>
      </w:pPr>
    </w:p>
    <w:p w:rsidR="007F6A6E" w:rsidRPr="003B50CD" w:rsidRDefault="007F6A6E" w:rsidP="007F6A6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Уровень образования </w:t>
      </w:r>
      <w:r w:rsidR="000276C3" w:rsidRPr="003B50CD">
        <w:rPr>
          <w:sz w:val="28"/>
          <w:szCs w:val="28"/>
        </w:rPr>
        <w:t>–</w:t>
      </w:r>
      <w:r>
        <w:rPr>
          <w:sz w:val="28"/>
          <w:szCs w:val="28"/>
        </w:rPr>
        <w:t xml:space="preserve"> бакалавриат</w:t>
      </w:r>
    </w:p>
    <w:p w:rsidR="007F6A6E" w:rsidRPr="003B50CD" w:rsidRDefault="007F6A6E" w:rsidP="007F6A6E">
      <w:pPr>
        <w:jc w:val="center"/>
        <w:rPr>
          <w:sz w:val="28"/>
          <w:szCs w:val="28"/>
        </w:rPr>
      </w:pPr>
    </w:p>
    <w:p w:rsidR="007F6A6E" w:rsidRPr="003B50CD" w:rsidRDefault="007F6A6E" w:rsidP="007F6A6E">
      <w:pPr>
        <w:jc w:val="center"/>
        <w:rPr>
          <w:sz w:val="28"/>
          <w:szCs w:val="28"/>
        </w:rPr>
      </w:pPr>
    </w:p>
    <w:p w:rsidR="007F6A6E" w:rsidRPr="003B50CD" w:rsidRDefault="007F6A6E" w:rsidP="007F6A6E">
      <w:pPr>
        <w:rPr>
          <w:sz w:val="28"/>
          <w:szCs w:val="28"/>
        </w:rPr>
      </w:pPr>
    </w:p>
    <w:p w:rsidR="007F6A6E" w:rsidRPr="003B50CD" w:rsidRDefault="007F6A6E" w:rsidP="007F6A6E">
      <w:pPr>
        <w:rPr>
          <w:sz w:val="28"/>
          <w:szCs w:val="28"/>
        </w:rPr>
      </w:pPr>
    </w:p>
    <w:p w:rsidR="007F6A6E" w:rsidRPr="003B50CD" w:rsidRDefault="007F6A6E" w:rsidP="007F6A6E">
      <w:pPr>
        <w:rPr>
          <w:sz w:val="28"/>
          <w:szCs w:val="28"/>
        </w:rPr>
      </w:pPr>
    </w:p>
    <w:p w:rsidR="007F6A6E" w:rsidRPr="003B50CD" w:rsidRDefault="007F6A6E" w:rsidP="007F6A6E">
      <w:pPr>
        <w:ind w:firstLine="709"/>
        <w:rPr>
          <w:sz w:val="28"/>
          <w:szCs w:val="28"/>
        </w:rPr>
      </w:pPr>
    </w:p>
    <w:p w:rsidR="007F6A6E" w:rsidRPr="003B50CD" w:rsidRDefault="007F6A6E" w:rsidP="007F6A6E">
      <w:pPr>
        <w:jc w:val="center"/>
        <w:rPr>
          <w:sz w:val="28"/>
          <w:szCs w:val="28"/>
        </w:rPr>
      </w:pPr>
    </w:p>
    <w:p w:rsidR="00BE7214" w:rsidRDefault="007F6A6E" w:rsidP="003C12F4">
      <w:pPr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Барнаул 201</w:t>
      </w:r>
      <w:r w:rsidR="000276C3">
        <w:rPr>
          <w:sz w:val="28"/>
          <w:szCs w:val="28"/>
        </w:rPr>
        <w:t>6</w:t>
      </w:r>
      <w:r w:rsidRPr="003B50CD">
        <w:rPr>
          <w:sz w:val="28"/>
          <w:szCs w:val="28"/>
        </w:rPr>
        <w:br w:type="page"/>
      </w:r>
    </w:p>
    <w:p w:rsidR="007E291E" w:rsidRDefault="007E291E">
      <w:pPr>
        <w:jc w:val="center"/>
        <w:rPr>
          <w:sz w:val="28"/>
          <w:szCs w:val="28"/>
        </w:rPr>
        <w:sectPr w:rsidR="007E291E"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BE7214" w:rsidRDefault="00BE7214" w:rsidP="006355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учебной дисциплины «</w:t>
      </w:r>
      <w:r w:rsidR="003B0A27">
        <w:rPr>
          <w:sz w:val="28"/>
          <w:szCs w:val="28"/>
        </w:rPr>
        <w:t>Теплотехника</w:t>
      </w:r>
      <w:r>
        <w:rPr>
          <w:sz w:val="28"/>
          <w:szCs w:val="28"/>
        </w:rPr>
        <w:t xml:space="preserve">»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</w:t>
      </w:r>
      <w:r w:rsidR="003C12F4" w:rsidRPr="0019517A">
        <w:rPr>
          <w:sz w:val="28"/>
          <w:szCs w:val="28"/>
        </w:rPr>
        <w:t>35.03.06</w:t>
      </w:r>
      <w:r>
        <w:rPr>
          <w:sz w:val="28"/>
          <w:szCs w:val="28"/>
        </w:rPr>
        <w:t xml:space="preserve"> – Агроинженерия в соответствии с учебным планом, утвержденным ученым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ветом университета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BE7214" w:rsidRDefault="006870E5" w:rsidP="006870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E7214" w:rsidRPr="006870E5">
        <w:rPr>
          <w:sz w:val="28"/>
          <w:szCs w:val="28"/>
        </w:rPr>
        <w:t>201</w:t>
      </w:r>
      <w:r w:rsidR="003C12F4" w:rsidRPr="006870E5">
        <w:rPr>
          <w:sz w:val="28"/>
          <w:szCs w:val="28"/>
        </w:rPr>
        <w:t>5</w:t>
      </w:r>
      <w:r w:rsidR="00BE7214" w:rsidRPr="006870E5">
        <w:rPr>
          <w:sz w:val="28"/>
          <w:szCs w:val="28"/>
        </w:rPr>
        <w:t xml:space="preserve"> г. по профилю «Технические системы в агробизнесе» для очной формы обучения;</w:t>
      </w:r>
    </w:p>
    <w:p w:rsidR="006870E5" w:rsidRPr="006870E5" w:rsidRDefault="006870E5" w:rsidP="006870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70E5">
        <w:rPr>
          <w:sz w:val="28"/>
          <w:szCs w:val="28"/>
        </w:rPr>
        <w:t>2015 г. по профилю «Технический сервис в агропромышленном компле</w:t>
      </w:r>
      <w:r w:rsidRPr="006870E5">
        <w:rPr>
          <w:sz w:val="28"/>
          <w:szCs w:val="28"/>
        </w:rPr>
        <w:t>к</w:t>
      </w:r>
      <w:r>
        <w:rPr>
          <w:sz w:val="28"/>
          <w:szCs w:val="28"/>
        </w:rPr>
        <w:t>се»</w:t>
      </w:r>
      <w:r w:rsidRPr="006870E5">
        <w:rPr>
          <w:sz w:val="28"/>
          <w:szCs w:val="28"/>
        </w:rPr>
        <w:t xml:space="preserve"> для очной формы обучения;</w:t>
      </w:r>
    </w:p>
    <w:p w:rsidR="006870E5" w:rsidRPr="006870E5" w:rsidRDefault="006870E5" w:rsidP="006870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70E5">
        <w:rPr>
          <w:sz w:val="28"/>
          <w:szCs w:val="28"/>
        </w:rPr>
        <w:t>2015 г. по профилю «Технологическое оборудование для хранения и п</w:t>
      </w:r>
      <w:r w:rsidRPr="006870E5">
        <w:rPr>
          <w:sz w:val="28"/>
          <w:szCs w:val="28"/>
        </w:rPr>
        <w:t>е</w:t>
      </w:r>
      <w:r w:rsidRPr="006870E5">
        <w:rPr>
          <w:sz w:val="28"/>
          <w:szCs w:val="28"/>
        </w:rPr>
        <w:t>реработки сельскохозяйственной продукции» для очной формы обучения;</w:t>
      </w:r>
    </w:p>
    <w:p w:rsidR="00BE7214" w:rsidRPr="006870E5" w:rsidRDefault="006870E5" w:rsidP="006870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E7214" w:rsidRPr="006870E5">
        <w:rPr>
          <w:sz w:val="28"/>
          <w:szCs w:val="28"/>
        </w:rPr>
        <w:t>201</w:t>
      </w:r>
      <w:r w:rsidR="003C12F4" w:rsidRPr="006870E5">
        <w:rPr>
          <w:sz w:val="28"/>
          <w:szCs w:val="28"/>
        </w:rPr>
        <w:t>5</w:t>
      </w:r>
      <w:r w:rsidR="00BE7214" w:rsidRPr="006870E5">
        <w:rPr>
          <w:sz w:val="28"/>
          <w:szCs w:val="28"/>
        </w:rPr>
        <w:t xml:space="preserve"> г. по профилю «Электрооборудование и электротехнологии» для очной формы обучения</w:t>
      </w:r>
      <w:r>
        <w:rPr>
          <w:sz w:val="28"/>
          <w:szCs w:val="28"/>
        </w:rPr>
        <w:t>.</w:t>
      </w:r>
    </w:p>
    <w:p w:rsidR="00275C64" w:rsidRDefault="00275C64" w:rsidP="0063557F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3C12F4" w:rsidRPr="003B50CD" w:rsidRDefault="003C12F4" w:rsidP="003C12F4">
      <w:pPr>
        <w:jc w:val="both"/>
        <w:rPr>
          <w:sz w:val="28"/>
          <w:szCs w:val="28"/>
        </w:rPr>
      </w:pPr>
      <w:proofErr w:type="gramStart"/>
      <w:r w:rsidRPr="003B50CD">
        <w:rPr>
          <w:sz w:val="28"/>
          <w:szCs w:val="28"/>
        </w:rPr>
        <w:t>Рассмотрена</w:t>
      </w:r>
      <w:proofErr w:type="gramEnd"/>
      <w:r w:rsidRPr="003B50CD">
        <w:rPr>
          <w:sz w:val="28"/>
          <w:szCs w:val="28"/>
        </w:rPr>
        <w:t xml:space="preserve"> на заседании кафедры, протокол №</w:t>
      </w:r>
      <w:r>
        <w:rPr>
          <w:sz w:val="28"/>
          <w:szCs w:val="28"/>
        </w:rPr>
        <w:t xml:space="preserve"> __ </w:t>
      </w:r>
      <w:r w:rsidRPr="003B50C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 </w:t>
      </w:r>
      <w:r w:rsidRPr="003B50CD">
        <w:rPr>
          <w:sz w:val="28"/>
          <w:szCs w:val="28"/>
        </w:rPr>
        <w:t xml:space="preserve"> 201</w:t>
      </w:r>
      <w:r w:rsidR="00EA3D2E">
        <w:rPr>
          <w:sz w:val="28"/>
          <w:szCs w:val="28"/>
        </w:rPr>
        <w:t>6</w:t>
      </w:r>
      <w:r w:rsidRPr="003B50CD">
        <w:rPr>
          <w:sz w:val="28"/>
          <w:szCs w:val="28"/>
        </w:rPr>
        <w:t xml:space="preserve"> г.</w:t>
      </w:r>
    </w:p>
    <w:p w:rsidR="003C12F4" w:rsidRPr="003B50CD" w:rsidRDefault="003C12F4" w:rsidP="003C12F4">
      <w:pPr>
        <w:jc w:val="both"/>
        <w:rPr>
          <w:sz w:val="28"/>
          <w:szCs w:val="28"/>
        </w:rPr>
      </w:pPr>
    </w:p>
    <w:p w:rsidR="003C12F4" w:rsidRPr="003B50CD" w:rsidRDefault="003C12F4" w:rsidP="003C12F4">
      <w:pPr>
        <w:jc w:val="both"/>
        <w:rPr>
          <w:sz w:val="28"/>
          <w:szCs w:val="28"/>
        </w:rPr>
      </w:pPr>
      <w:r w:rsidRPr="003B50CD">
        <w:rPr>
          <w:sz w:val="28"/>
          <w:szCs w:val="28"/>
        </w:rPr>
        <w:t>Зав. кафедрой</w:t>
      </w:r>
    </w:p>
    <w:p w:rsidR="003C12F4" w:rsidRPr="003B50CD" w:rsidRDefault="003C12F4" w:rsidP="003C12F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д</w:t>
      </w:r>
      <w:r w:rsidRPr="003B50CD">
        <w:rPr>
          <w:sz w:val="28"/>
          <w:szCs w:val="28"/>
        </w:rPr>
        <w:t xml:space="preserve">.т.н., </w:t>
      </w:r>
      <w:r>
        <w:rPr>
          <w:sz w:val="28"/>
          <w:szCs w:val="28"/>
        </w:rPr>
        <w:t>профессор</w:t>
      </w:r>
      <w:r w:rsidRPr="003B50CD">
        <w:rPr>
          <w:sz w:val="28"/>
          <w:szCs w:val="28"/>
        </w:rPr>
        <w:tab/>
        <w:t>____________</w:t>
      </w:r>
      <w:r w:rsidRPr="003B50CD">
        <w:rPr>
          <w:sz w:val="28"/>
          <w:szCs w:val="28"/>
        </w:rPr>
        <w:tab/>
      </w:r>
      <w:r>
        <w:rPr>
          <w:sz w:val="28"/>
          <w:szCs w:val="28"/>
        </w:rPr>
        <w:t>В.И.</w:t>
      </w:r>
      <w:r w:rsidR="005D7912" w:rsidRPr="005D7912">
        <w:rPr>
          <w:sz w:val="28"/>
          <w:szCs w:val="28"/>
        </w:rPr>
        <w:t xml:space="preserve"> </w:t>
      </w:r>
      <w:r>
        <w:rPr>
          <w:sz w:val="28"/>
          <w:szCs w:val="28"/>
        </w:rPr>
        <w:t>Беляев</w:t>
      </w:r>
      <w:r w:rsidRPr="003B50CD">
        <w:rPr>
          <w:sz w:val="28"/>
          <w:szCs w:val="28"/>
        </w:rPr>
        <w:t xml:space="preserve"> </w:t>
      </w:r>
    </w:p>
    <w:p w:rsidR="003C12F4" w:rsidRPr="003B50CD" w:rsidRDefault="003C12F4" w:rsidP="003C12F4"/>
    <w:p w:rsidR="003C12F4" w:rsidRPr="003B50CD" w:rsidRDefault="003C12F4" w:rsidP="003C12F4">
      <w:pPr>
        <w:jc w:val="both"/>
        <w:rPr>
          <w:sz w:val="28"/>
          <w:szCs w:val="28"/>
        </w:rPr>
      </w:pPr>
    </w:p>
    <w:p w:rsidR="003C12F4" w:rsidRPr="003B50CD" w:rsidRDefault="003C12F4" w:rsidP="003C12F4">
      <w:pPr>
        <w:jc w:val="both"/>
        <w:rPr>
          <w:sz w:val="28"/>
          <w:szCs w:val="28"/>
        </w:rPr>
      </w:pPr>
    </w:p>
    <w:p w:rsidR="003C12F4" w:rsidRPr="003B50CD" w:rsidRDefault="003C12F4" w:rsidP="003C12F4">
      <w:pPr>
        <w:jc w:val="both"/>
        <w:rPr>
          <w:sz w:val="28"/>
          <w:szCs w:val="28"/>
        </w:rPr>
      </w:pPr>
    </w:p>
    <w:p w:rsidR="003C12F4" w:rsidRPr="003B50CD" w:rsidRDefault="003C12F4" w:rsidP="003C12F4">
      <w:pPr>
        <w:jc w:val="both"/>
        <w:rPr>
          <w:sz w:val="28"/>
          <w:szCs w:val="28"/>
        </w:rPr>
      </w:pPr>
      <w:proofErr w:type="gramStart"/>
      <w:r w:rsidRPr="003B50CD">
        <w:rPr>
          <w:sz w:val="28"/>
          <w:szCs w:val="28"/>
        </w:rPr>
        <w:t>Одобрена</w:t>
      </w:r>
      <w:proofErr w:type="gramEnd"/>
      <w:r w:rsidRPr="003B50CD">
        <w:rPr>
          <w:sz w:val="28"/>
          <w:szCs w:val="28"/>
        </w:rPr>
        <w:t xml:space="preserve"> на заседании методической комиссии </w:t>
      </w:r>
      <w:r>
        <w:rPr>
          <w:sz w:val="28"/>
          <w:szCs w:val="28"/>
        </w:rPr>
        <w:t>И</w:t>
      </w:r>
      <w:r w:rsidRPr="003B50CD">
        <w:rPr>
          <w:sz w:val="28"/>
          <w:szCs w:val="28"/>
        </w:rPr>
        <w:t>нженерного факультета, пр</w:t>
      </w:r>
      <w:r w:rsidRPr="003B50CD">
        <w:rPr>
          <w:sz w:val="28"/>
          <w:szCs w:val="28"/>
        </w:rPr>
        <w:t>о</w:t>
      </w:r>
      <w:r>
        <w:rPr>
          <w:sz w:val="28"/>
          <w:szCs w:val="28"/>
        </w:rPr>
        <w:t xml:space="preserve">токол № </w:t>
      </w:r>
      <w:r w:rsidR="0097450B">
        <w:rPr>
          <w:sz w:val="28"/>
          <w:szCs w:val="28"/>
        </w:rPr>
        <w:t>1</w:t>
      </w:r>
      <w:r w:rsidRPr="003B50CD">
        <w:rPr>
          <w:sz w:val="28"/>
          <w:szCs w:val="28"/>
        </w:rPr>
        <w:t xml:space="preserve">  от </w:t>
      </w:r>
      <w:r>
        <w:rPr>
          <w:sz w:val="28"/>
          <w:szCs w:val="28"/>
        </w:rPr>
        <w:t xml:space="preserve"> </w:t>
      </w:r>
      <w:r w:rsidR="0097450B">
        <w:rPr>
          <w:sz w:val="28"/>
          <w:szCs w:val="28"/>
        </w:rPr>
        <w:t>13 сентября</w:t>
      </w:r>
      <w:r>
        <w:rPr>
          <w:sz w:val="28"/>
          <w:szCs w:val="28"/>
        </w:rPr>
        <w:t xml:space="preserve"> </w:t>
      </w:r>
      <w:r w:rsidRPr="003B50CD">
        <w:rPr>
          <w:sz w:val="28"/>
          <w:szCs w:val="28"/>
        </w:rPr>
        <w:t>201</w:t>
      </w:r>
      <w:r w:rsidR="00EA3D2E">
        <w:rPr>
          <w:sz w:val="28"/>
          <w:szCs w:val="28"/>
        </w:rPr>
        <w:t>6</w:t>
      </w:r>
      <w:r w:rsidRPr="003B50CD">
        <w:rPr>
          <w:sz w:val="28"/>
          <w:szCs w:val="28"/>
        </w:rPr>
        <w:t xml:space="preserve"> г.</w:t>
      </w:r>
    </w:p>
    <w:p w:rsidR="003C12F4" w:rsidRPr="003B50CD" w:rsidRDefault="003C12F4" w:rsidP="003C12F4">
      <w:pPr>
        <w:jc w:val="both"/>
        <w:rPr>
          <w:sz w:val="28"/>
          <w:szCs w:val="28"/>
        </w:rPr>
      </w:pPr>
    </w:p>
    <w:p w:rsidR="003C12F4" w:rsidRPr="003B50CD" w:rsidRDefault="003C12F4" w:rsidP="003C12F4">
      <w:pPr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Председатель методической комиссии</w:t>
      </w:r>
    </w:p>
    <w:p w:rsidR="003C12F4" w:rsidRPr="003B50CD" w:rsidRDefault="003C12F4" w:rsidP="003C12F4">
      <w:pPr>
        <w:tabs>
          <w:tab w:val="left" w:pos="3969"/>
          <w:tab w:val="left" w:pos="7088"/>
        </w:tabs>
        <w:rPr>
          <w:sz w:val="28"/>
          <w:szCs w:val="28"/>
        </w:rPr>
      </w:pPr>
      <w:r w:rsidRPr="003B50CD">
        <w:rPr>
          <w:sz w:val="28"/>
          <w:szCs w:val="28"/>
        </w:rPr>
        <w:t>к.т.н., доцент</w:t>
      </w:r>
      <w:r w:rsidRPr="003B50CD">
        <w:rPr>
          <w:sz w:val="28"/>
          <w:szCs w:val="28"/>
        </w:rPr>
        <w:tab/>
        <w:t>____________</w:t>
      </w:r>
      <w:r w:rsidRPr="003B50CD">
        <w:rPr>
          <w:sz w:val="28"/>
          <w:szCs w:val="28"/>
        </w:rPr>
        <w:tab/>
      </w:r>
      <w:r>
        <w:rPr>
          <w:sz w:val="28"/>
          <w:szCs w:val="28"/>
        </w:rPr>
        <w:t>В.В.</w:t>
      </w:r>
      <w:r w:rsidR="005D7912" w:rsidRPr="005D7912">
        <w:rPr>
          <w:sz w:val="28"/>
          <w:szCs w:val="28"/>
        </w:rPr>
        <w:t xml:space="preserve"> </w:t>
      </w:r>
      <w:r>
        <w:rPr>
          <w:sz w:val="28"/>
          <w:szCs w:val="28"/>
        </w:rPr>
        <w:t>Садов</w:t>
      </w:r>
      <w:r w:rsidRPr="003B50CD">
        <w:rPr>
          <w:sz w:val="28"/>
          <w:szCs w:val="28"/>
        </w:rPr>
        <w:t xml:space="preserve"> </w:t>
      </w:r>
    </w:p>
    <w:p w:rsidR="003C12F4" w:rsidRPr="003B50CD" w:rsidRDefault="003C12F4" w:rsidP="003C12F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3C12F4" w:rsidRPr="003B50CD" w:rsidRDefault="003C12F4" w:rsidP="003C12F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7E291E" w:rsidRDefault="007E291E" w:rsidP="003C12F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BE7214" w:rsidRDefault="00BE7214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Составители: </w:t>
      </w:r>
    </w:p>
    <w:p w:rsidR="00BE7214" w:rsidRDefault="00BE721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к.т.н., доцент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 xml:space="preserve">В.В. </w:t>
      </w:r>
      <w:r w:rsidR="003B0A27">
        <w:rPr>
          <w:sz w:val="28"/>
          <w:szCs w:val="28"/>
        </w:rPr>
        <w:t>Щербинин</w:t>
      </w:r>
      <w:r>
        <w:rPr>
          <w:sz w:val="28"/>
          <w:szCs w:val="28"/>
        </w:rPr>
        <w:t xml:space="preserve"> </w:t>
      </w:r>
    </w:p>
    <w:p w:rsidR="006D426D" w:rsidRDefault="006D426D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3C12F4" w:rsidRPr="003B50CD" w:rsidRDefault="006D426D" w:rsidP="003C12F4">
      <w:pPr>
        <w:jc w:val="center"/>
        <w:rPr>
          <w:b/>
        </w:rPr>
      </w:pPr>
      <w:r>
        <w:rPr>
          <w:sz w:val="28"/>
          <w:szCs w:val="28"/>
        </w:rPr>
        <w:br w:type="page"/>
      </w:r>
      <w:r w:rsidR="003C12F4" w:rsidRPr="003B50CD">
        <w:rPr>
          <w:b/>
        </w:rPr>
        <w:lastRenderedPageBreak/>
        <w:t xml:space="preserve">Лист внесения дополнений и изменений </w:t>
      </w:r>
    </w:p>
    <w:p w:rsidR="003C12F4" w:rsidRPr="003B50CD" w:rsidRDefault="003C12F4" w:rsidP="003C12F4">
      <w:pPr>
        <w:jc w:val="center"/>
        <w:rPr>
          <w:b/>
        </w:rPr>
      </w:pPr>
      <w:r w:rsidRPr="003B50CD">
        <w:rPr>
          <w:b/>
        </w:rPr>
        <w:t>в рабочую программу учебной дисциплины</w:t>
      </w:r>
    </w:p>
    <w:p w:rsidR="003C12F4" w:rsidRPr="003B50CD" w:rsidRDefault="003C12F4" w:rsidP="003C12F4">
      <w:pPr>
        <w:jc w:val="center"/>
        <w:rPr>
          <w:b/>
        </w:rPr>
      </w:pPr>
      <w:r w:rsidRPr="003B50CD">
        <w:rPr>
          <w:b/>
        </w:rPr>
        <w:t xml:space="preserve"> «Теплотехника»</w:t>
      </w:r>
    </w:p>
    <w:p w:rsidR="003C12F4" w:rsidRPr="003B50CD" w:rsidRDefault="008A7898" w:rsidP="003C12F4">
      <w:pPr>
        <w:jc w:val="center"/>
        <w:rPr>
          <w:b/>
        </w:rPr>
      </w:pPr>
      <w:r w:rsidRPr="008A789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-15.3pt;margin-top:8.4pt;width:242.4pt;height:307.3pt;z-index:251660288;mso-wrap-distance-left:9.05pt;mso-wrap-distance-right:9.05pt" strokeweight=".5pt">
            <v:fill color2="black"/>
            <v:textbox inset="7.45pt,3.85pt,7.45pt,3.85pt">
              <w:txbxContent>
                <w:p w:rsidR="00955A18" w:rsidRPr="00EC2D24" w:rsidRDefault="00955A18" w:rsidP="00634D3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C2D24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55A18" w:rsidRPr="00EC2D24" w:rsidRDefault="00955A18" w:rsidP="00634D3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Рабочая программа пересмотрена на заседании </w:t>
                  </w:r>
                  <w:r>
                    <w:rPr>
                      <w:sz w:val="20"/>
                      <w:szCs w:val="20"/>
                    </w:rPr>
                    <w:br/>
                  </w:r>
                  <w:r w:rsidRPr="00EC2D24">
                    <w:rPr>
                      <w:sz w:val="20"/>
                      <w:szCs w:val="20"/>
                    </w:rPr>
                    <w:t>кафедры, протокол № ___ от ____________ 201__г.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В рабочую программу вносятся следующие </w:t>
                  </w:r>
                  <w:r>
                    <w:rPr>
                      <w:sz w:val="20"/>
                      <w:szCs w:val="20"/>
                    </w:rPr>
                    <w:br/>
                  </w:r>
                  <w:r w:rsidRPr="00EC2D24">
                    <w:rPr>
                      <w:sz w:val="20"/>
                      <w:szCs w:val="20"/>
                    </w:rPr>
                    <w:t>изменения: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5. 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  <w:p w:rsidR="00955A18" w:rsidRPr="004C76C1" w:rsidRDefault="00955A18" w:rsidP="003C12F4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 w:rsidRPr="008A7898">
        <w:pict>
          <v:shape id="_x0000_s1032" type="#_x0000_t202" style="position:absolute;left:0;text-align:left;margin-left:250.65pt;margin-top:8.4pt;width:242.4pt;height:307.3pt;z-index:251661312;mso-wrap-distance-left:9.05pt;mso-wrap-distance-right:9.05pt" strokeweight=".5pt">
            <v:fill color2="black"/>
            <v:textbox inset="7.45pt,3.85pt,7.45pt,3.85pt">
              <w:txbxContent>
                <w:p w:rsidR="00955A18" w:rsidRPr="00EC2D24" w:rsidRDefault="00955A18" w:rsidP="00634D3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C2D24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55A18" w:rsidRPr="00EC2D24" w:rsidRDefault="00955A18" w:rsidP="00634D3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Рабочая программа пересмотрена на заседании </w:t>
                  </w:r>
                  <w:r>
                    <w:rPr>
                      <w:sz w:val="20"/>
                      <w:szCs w:val="20"/>
                    </w:rPr>
                    <w:br/>
                  </w:r>
                  <w:r w:rsidRPr="00EC2D24">
                    <w:rPr>
                      <w:sz w:val="20"/>
                      <w:szCs w:val="20"/>
                    </w:rPr>
                    <w:t>кафедры, протокол № ___ от ____________ 201__г.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В рабочую программу вносятся следующие </w:t>
                  </w:r>
                  <w:r>
                    <w:rPr>
                      <w:sz w:val="20"/>
                      <w:szCs w:val="20"/>
                    </w:rPr>
                    <w:br/>
                  </w:r>
                  <w:r w:rsidRPr="00EC2D24">
                    <w:rPr>
                      <w:sz w:val="20"/>
                      <w:szCs w:val="20"/>
                    </w:rPr>
                    <w:t>изменения: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5. 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  <w:p w:rsidR="00955A18" w:rsidRPr="00634D39" w:rsidRDefault="00955A18" w:rsidP="00634D39"/>
              </w:txbxContent>
            </v:textbox>
          </v:shape>
        </w:pict>
      </w: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8A7898" w:rsidP="003C12F4">
      <w:pPr>
        <w:jc w:val="center"/>
        <w:rPr>
          <w:b/>
        </w:rPr>
      </w:pPr>
      <w:r w:rsidRPr="008A7898">
        <w:pict>
          <v:shape id="_x0000_s1033" type="#_x0000_t202" style="position:absolute;left:0;text-align:left;margin-left:250.65pt;margin-top:.4pt;width:242.4pt;height:328.2pt;z-index:251662336;mso-wrap-distance-left:9.05pt;mso-wrap-distance-right:9.05pt" strokeweight=".5pt">
            <v:fill color2="black"/>
            <v:textbox inset="7.45pt,3.85pt,7.45pt,3.85pt">
              <w:txbxContent>
                <w:p w:rsidR="00955A18" w:rsidRPr="00EC2D24" w:rsidRDefault="00955A18" w:rsidP="00634D3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C2D24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55A18" w:rsidRPr="00EC2D24" w:rsidRDefault="00955A18" w:rsidP="00634D3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Рабочая программа пересмотрена на заседании </w:t>
                  </w:r>
                  <w:r>
                    <w:rPr>
                      <w:sz w:val="20"/>
                      <w:szCs w:val="20"/>
                    </w:rPr>
                    <w:br/>
                  </w:r>
                  <w:r w:rsidRPr="00EC2D24">
                    <w:rPr>
                      <w:sz w:val="20"/>
                      <w:szCs w:val="20"/>
                    </w:rPr>
                    <w:t>кафедры, протокол № ___ от ____________ 201__г.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В рабочую программу вносятся следующие </w:t>
                  </w:r>
                  <w:r>
                    <w:rPr>
                      <w:sz w:val="20"/>
                      <w:szCs w:val="20"/>
                    </w:rPr>
                    <w:br/>
                  </w:r>
                  <w:r w:rsidRPr="00EC2D24">
                    <w:rPr>
                      <w:sz w:val="20"/>
                      <w:szCs w:val="20"/>
                    </w:rPr>
                    <w:t>изменения: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5. 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  <w:p w:rsidR="00955A18" w:rsidRPr="00634D39" w:rsidRDefault="00955A18" w:rsidP="00634D39"/>
              </w:txbxContent>
            </v:textbox>
          </v:shape>
        </w:pict>
      </w:r>
      <w:r w:rsidRPr="008A7898">
        <w:pict>
          <v:shape id="_x0000_s1034" type="#_x0000_t202" style="position:absolute;left:0;text-align:left;margin-left:-15.3pt;margin-top:.4pt;width:242.4pt;height:328.2pt;z-index:251663360;mso-wrap-distance-left:9.05pt;mso-wrap-distance-right:9.05pt" strokeweight=".5pt">
            <v:fill color2="black"/>
            <v:textbox inset="7.45pt,3.85pt,7.45pt,3.85pt">
              <w:txbxContent>
                <w:p w:rsidR="00955A18" w:rsidRPr="00EC2D24" w:rsidRDefault="00955A18" w:rsidP="00634D3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C2D24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55A18" w:rsidRPr="00EC2D24" w:rsidRDefault="00955A18" w:rsidP="00634D3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Рабочая программа пересмотрена на заседании </w:t>
                  </w:r>
                  <w:r>
                    <w:rPr>
                      <w:sz w:val="20"/>
                      <w:szCs w:val="20"/>
                    </w:rPr>
                    <w:br/>
                  </w:r>
                  <w:r w:rsidRPr="00EC2D24">
                    <w:rPr>
                      <w:sz w:val="20"/>
                      <w:szCs w:val="20"/>
                    </w:rPr>
                    <w:t>кафедры, протокол № ___ от ____________ 201__г.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В рабочую программу вносятся следующие </w:t>
                  </w:r>
                  <w:r>
                    <w:rPr>
                      <w:sz w:val="20"/>
                      <w:szCs w:val="20"/>
                    </w:rPr>
                    <w:br/>
                  </w:r>
                  <w:r w:rsidRPr="00EC2D24">
                    <w:rPr>
                      <w:sz w:val="20"/>
                      <w:szCs w:val="20"/>
                    </w:rPr>
                    <w:t>изменения: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5. _________________________________________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955A18" w:rsidRPr="00EC2D24" w:rsidRDefault="00955A18" w:rsidP="00634D39">
                  <w:pPr>
                    <w:rPr>
                      <w:sz w:val="12"/>
                      <w:szCs w:val="12"/>
                    </w:rPr>
                  </w:pPr>
                  <w:r w:rsidRPr="00EC2D24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C2D24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C2D24">
                    <w:rPr>
                      <w:sz w:val="12"/>
                      <w:szCs w:val="12"/>
                    </w:rPr>
                    <w:tab/>
                  </w:r>
                  <w:r w:rsidRPr="00EC2D24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</w:p>
                <w:p w:rsidR="00955A18" w:rsidRPr="00EC2D24" w:rsidRDefault="00955A18" w:rsidP="00634D39">
                  <w:pPr>
                    <w:rPr>
                      <w:sz w:val="20"/>
                      <w:szCs w:val="20"/>
                    </w:rPr>
                  </w:pPr>
                  <w:r w:rsidRPr="00EC2D24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  <w:p w:rsidR="00955A18" w:rsidRPr="00634D39" w:rsidRDefault="00955A18" w:rsidP="00634D39"/>
              </w:txbxContent>
            </v:textbox>
          </v:shape>
        </w:pict>
      </w: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>
      <w:pPr>
        <w:jc w:val="center"/>
        <w:rPr>
          <w:b/>
        </w:rPr>
      </w:pPr>
    </w:p>
    <w:p w:rsidR="003C12F4" w:rsidRPr="003B50CD" w:rsidRDefault="003C12F4" w:rsidP="003C12F4"/>
    <w:p w:rsidR="003C12F4" w:rsidRPr="003B50CD" w:rsidRDefault="003C12F4" w:rsidP="003C12F4"/>
    <w:p w:rsidR="007E291E" w:rsidRPr="00986B09" w:rsidRDefault="003C12F4" w:rsidP="003C12F4">
      <w:pPr>
        <w:tabs>
          <w:tab w:val="left" w:pos="3969"/>
          <w:tab w:val="left" w:pos="7088"/>
        </w:tabs>
        <w:spacing w:before="120"/>
        <w:jc w:val="center"/>
        <w:rPr>
          <w:sz w:val="32"/>
          <w:szCs w:val="32"/>
        </w:rPr>
      </w:pPr>
      <w:r w:rsidRPr="003B50CD">
        <w:rPr>
          <w:szCs w:val="28"/>
        </w:rPr>
        <w:br w:type="page"/>
      </w:r>
      <w:r w:rsidR="008A7898" w:rsidRPr="008A7898">
        <w:rPr>
          <w:sz w:val="32"/>
          <w:szCs w:val="32"/>
        </w:rPr>
        <w:lastRenderedPageBreak/>
        <w:fldChar w:fldCharType="begin"/>
      </w:r>
      <w:r w:rsidR="00BE7214" w:rsidRPr="00986B09">
        <w:rPr>
          <w:sz w:val="32"/>
          <w:szCs w:val="32"/>
        </w:rPr>
        <w:instrText xml:space="preserve"> TOC \o "1</w:instrText>
      </w:r>
      <w:r w:rsidR="00BE7214" w:rsidRPr="00986B09">
        <w:instrText>-3" \h</w:instrText>
      </w:r>
      <w:r w:rsidR="008A7898" w:rsidRPr="00986B09">
        <w:fldChar w:fldCharType="end"/>
      </w:r>
      <w:bookmarkStart w:id="1" w:name="_Toc343617604"/>
      <w:r w:rsidR="007E291E" w:rsidRPr="00986B09">
        <w:rPr>
          <w:sz w:val="32"/>
          <w:szCs w:val="32"/>
        </w:rPr>
        <w:t>Оглавление</w:t>
      </w:r>
      <w:bookmarkEnd w:id="1"/>
    </w:p>
    <w:p w:rsidR="007E291E" w:rsidRDefault="007E291E" w:rsidP="007E291E"/>
    <w:p w:rsidR="007E291E" w:rsidRPr="003B43AC" w:rsidRDefault="007E291E" w:rsidP="007E291E"/>
    <w:p w:rsidR="007E291E" w:rsidRPr="00AF0F89" w:rsidRDefault="007E291E" w:rsidP="00EA3D2E">
      <w:pPr>
        <w:numPr>
          <w:ilvl w:val="0"/>
          <w:numId w:val="14"/>
        </w:numPr>
        <w:spacing w:line="360" w:lineRule="auto"/>
        <w:ind w:left="284" w:hanging="280"/>
        <w:jc w:val="both"/>
        <w:rPr>
          <w:webHidden/>
          <w:sz w:val="28"/>
          <w:szCs w:val="28"/>
        </w:rPr>
      </w:pPr>
      <w:r w:rsidRPr="00AF0F89">
        <w:rPr>
          <w:sz w:val="28"/>
          <w:szCs w:val="28"/>
        </w:rPr>
        <w:t>Цель и задачи освоения дисциплины</w:t>
      </w:r>
      <w:r w:rsidRPr="00AF0F89">
        <w:rPr>
          <w:webHidden/>
          <w:sz w:val="28"/>
          <w:szCs w:val="28"/>
        </w:rPr>
        <w:t>……………………</w:t>
      </w:r>
      <w:r w:rsidR="00946580">
        <w:rPr>
          <w:webHidden/>
          <w:sz w:val="28"/>
          <w:szCs w:val="28"/>
        </w:rPr>
        <w:t>…</w:t>
      </w:r>
      <w:r w:rsidRPr="00AF0F89">
        <w:rPr>
          <w:webHidden/>
          <w:sz w:val="28"/>
          <w:szCs w:val="28"/>
        </w:rPr>
        <w:t>…………</w:t>
      </w:r>
      <w:r>
        <w:rPr>
          <w:webHidden/>
          <w:sz w:val="28"/>
          <w:szCs w:val="28"/>
        </w:rPr>
        <w:t>....</w:t>
      </w:r>
      <w:r w:rsidR="00EA3D2E">
        <w:rPr>
          <w:webHidden/>
          <w:sz w:val="28"/>
          <w:szCs w:val="28"/>
        </w:rPr>
        <w:t>.</w:t>
      </w:r>
      <w:r>
        <w:rPr>
          <w:webHidden/>
          <w:sz w:val="28"/>
          <w:szCs w:val="28"/>
        </w:rPr>
        <w:t>...</w:t>
      </w:r>
      <w:r w:rsidRPr="00AF0F89">
        <w:rPr>
          <w:webHidden/>
          <w:sz w:val="28"/>
          <w:szCs w:val="28"/>
        </w:rPr>
        <w:t>…...</w:t>
      </w:r>
      <w:r w:rsidR="008A7898" w:rsidRPr="00AF0F89">
        <w:rPr>
          <w:webHidden/>
          <w:sz w:val="28"/>
          <w:szCs w:val="28"/>
        </w:rPr>
        <w:fldChar w:fldCharType="begin"/>
      </w:r>
      <w:r w:rsidRPr="00AF0F89">
        <w:rPr>
          <w:webHidden/>
          <w:sz w:val="28"/>
          <w:szCs w:val="28"/>
        </w:rPr>
        <w:instrText xml:space="preserve"> PAGEREF _Toc343617605 \h </w:instrText>
      </w:r>
      <w:r w:rsidR="008A7898" w:rsidRPr="00AF0F89">
        <w:rPr>
          <w:webHidden/>
          <w:sz w:val="28"/>
          <w:szCs w:val="28"/>
        </w:rPr>
      </w:r>
      <w:r w:rsidR="008A7898" w:rsidRPr="00AF0F89">
        <w:rPr>
          <w:webHidden/>
          <w:sz w:val="28"/>
          <w:szCs w:val="28"/>
        </w:rPr>
        <w:fldChar w:fldCharType="separate"/>
      </w:r>
      <w:r w:rsidR="00916706">
        <w:rPr>
          <w:noProof/>
          <w:webHidden/>
          <w:sz w:val="28"/>
          <w:szCs w:val="28"/>
        </w:rPr>
        <w:t>5</w:t>
      </w:r>
      <w:r w:rsidR="008A7898" w:rsidRPr="00AF0F89">
        <w:rPr>
          <w:webHidden/>
          <w:sz w:val="28"/>
          <w:szCs w:val="28"/>
        </w:rPr>
        <w:fldChar w:fldCharType="end"/>
      </w:r>
    </w:p>
    <w:p w:rsidR="007E291E" w:rsidRPr="00AF0F89" w:rsidRDefault="007E291E" w:rsidP="00EA3D2E">
      <w:pPr>
        <w:numPr>
          <w:ilvl w:val="0"/>
          <w:numId w:val="14"/>
        </w:numPr>
        <w:spacing w:line="360" w:lineRule="auto"/>
        <w:ind w:left="284" w:hanging="280"/>
        <w:rPr>
          <w:sz w:val="28"/>
          <w:szCs w:val="28"/>
        </w:rPr>
      </w:pPr>
      <w:r w:rsidRPr="00AF0F89">
        <w:rPr>
          <w:sz w:val="28"/>
          <w:szCs w:val="28"/>
        </w:rPr>
        <w:t>Место дисциплины в структуре О</w:t>
      </w:r>
      <w:r w:rsidR="008976AC">
        <w:rPr>
          <w:sz w:val="28"/>
          <w:szCs w:val="28"/>
        </w:rPr>
        <w:t>П</w:t>
      </w:r>
      <w:r w:rsidRPr="00AF0F89">
        <w:rPr>
          <w:sz w:val="28"/>
          <w:szCs w:val="28"/>
        </w:rPr>
        <w:t>ОП ВО……</w:t>
      </w:r>
      <w:r w:rsidR="00EA3D2E">
        <w:rPr>
          <w:sz w:val="28"/>
          <w:szCs w:val="28"/>
        </w:rPr>
        <w:t>…</w:t>
      </w:r>
      <w:r w:rsidRPr="00AF0F89">
        <w:rPr>
          <w:sz w:val="28"/>
          <w:szCs w:val="28"/>
        </w:rPr>
        <w:t>………</w:t>
      </w:r>
      <w:r w:rsidR="00946580">
        <w:rPr>
          <w:sz w:val="28"/>
          <w:szCs w:val="28"/>
        </w:rPr>
        <w:t>…</w:t>
      </w:r>
      <w:r w:rsidRPr="00AF0F89">
        <w:rPr>
          <w:sz w:val="28"/>
          <w:szCs w:val="28"/>
        </w:rPr>
        <w:t>………</w:t>
      </w:r>
      <w:r>
        <w:rPr>
          <w:sz w:val="28"/>
          <w:szCs w:val="28"/>
        </w:rPr>
        <w:t>…....</w:t>
      </w:r>
      <w:r w:rsidR="00EA3D2E">
        <w:rPr>
          <w:sz w:val="28"/>
          <w:szCs w:val="28"/>
        </w:rPr>
        <w:t>.</w:t>
      </w:r>
      <w:r>
        <w:rPr>
          <w:sz w:val="28"/>
          <w:szCs w:val="28"/>
        </w:rPr>
        <w:t>...</w:t>
      </w:r>
      <w:r w:rsidRPr="00AF0F89">
        <w:rPr>
          <w:sz w:val="28"/>
          <w:szCs w:val="28"/>
        </w:rPr>
        <w:t>….5</w:t>
      </w:r>
    </w:p>
    <w:p w:rsidR="007E291E" w:rsidRPr="00AF0F89" w:rsidRDefault="007E291E" w:rsidP="00EA3D2E">
      <w:pPr>
        <w:numPr>
          <w:ilvl w:val="0"/>
          <w:numId w:val="14"/>
        </w:numPr>
        <w:spacing w:line="360" w:lineRule="auto"/>
        <w:ind w:left="284" w:hanging="280"/>
        <w:rPr>
          <w:sz w:val="28"/>
          <w:szCs w:val="28"/>
        </w:rPr>
      </w:pPr>
      <w:r w:rsidRPr="00AF0F89">
        <w:rPr>
          <w:sz w:val="28"/>
          <w:szCs w:val="28"/>
        </w:rPr>
        <w:t>Требования к результатам освоения содержания дисциплины…</w:t>
      </w:r>
      <w:r w:rsidR="00946580">
        <w:rPr>
          <w:sz w:val="28"/>
          <w:szCs w:val="28"/>
        </w:rPr>
        <w:t>….</w:t>
      </w:r>
      <w:r w:rsidRPr="00AF0F89">
        <w:rPr>
          <w:sz w:val="28"/>
          <w:szCs w:val="28"/>
        </w:rPr>
        <w:t>…</w:t>
      </w:r>
      <w:r>
        <w:rPr>
          <w:sz w:val="28"/>
          <w:szCs w:val="28"/>
        </w:rPr>
        <w:t>...</w:t>
      </w:r>
      <w:r w:rsidR="00EA3D2E">
        <w:rPr>
          <w:sz w:val="28"/>
          <w:szCs w:val="28"/>
        </w:rPr>
        <w:t>.</w:t>
      </w:r>
      <w:r>
        <w:rPr>
          <w:sz w:val="28"/>
          <w:szCs w:val="28"/>
        </w:rPr>
        <w:t>..</w:t>
      </w:r>
      <w:r w:rsidRPr="00AF0F89">
        <w:rPr>
          <w:sz w:val="28"/>
          <w:szCs w:val="28"/>
        </w:rPr>
        <w:t>.…</w:t>
      </w:r>
      <w:r>
        <w:rPr>
          <w:sz w:val="28"/>
          <w:szCs w:val="28"/>
        </w:rPr>
        <w:t>.</w:t>
      </w:r>
      <w:r w:rsidRPr="00AF0F89">
        <w:rPr>
          <w:sz w:val="28"/>
          <w:szCs w:val="28"/>
        </w:rPr>
        <w:t>6</w:t>
      </w:r>
    </w:p>
    <w:p w:rsidR="007E291E" w:rsidRPr="00AF0F89" w:rsidRDefault="007E291E" w:rsidP="00EA3D2E">
      <w:pPr>
        <w:numPr>
          <w:ilvl w:val="0"/>
          <w:numId w:val="14"/>
        </w:numPr>
        <w:spacing w:line="360" w:lineRule="auto"/>
        <w:ind w:left="284" w:hanging="280"/>
        <w:rPr>
          <w:sz w:val="28"/>
          <w:szCs w:val="28"/>
        </w:rPr>
      </w:pPr>
      <w:r w:rsidRPr="00AF0F89">
        <w:rPr>
          <w:sz w:val="28"/>
          <w:szCs w:val="28"/>
        </w:rPr>
        <w:t>Распределение трудоемкости дисциплины по видам занятий……</w:t>
      </w:r>
      <w:r w:rsidR="00946580">
        <w:rPr>
          <w:sz w:val="28"/>
          <w:szCs w:val="28"/>
        </w:rPr>
        <w:t>….</w:t>
      </w:r>
      <w:r w:rsidRPr="00AF0F89">
        <w:rPr>
          <w:sz w:val="28"/>
          <w:szCs w:val="28"/>
        </w:rPr>
        <w:t>…</w:t>
      </w:r>
      <w:r w:rsidR="00C37F50">
        <w:rPr>
          <w:sz w:val="28"/>
          <w:szCs w:val="28"/>
        </w:rPr>
        <w:t>......</w:t>
      </w:r>
      <w:r w:rsidR="00663AEB">
        <w:rPr>
          <w:sz w:val="28"/>
          <w:szCs w:val="28"/>
        </w:rPr>
        <w:t>...8</w:t>
      </w:r>
    </w:p>
    <w:p w:rsidR="007E291E" w:rsidRDefault="007E291E" w:rsidP="00EA3D2E">
      <w:pPr>
        <w:numPr>
          <w:ilvl w:val="0"/>
          <w:numId w:val="14"/>
        </w:numPr>
        <w:spacing w:line="360" w:lineRule="auto"/>
        <w:ind w:left="284" w:hanging="280"/>
        <w:rPr>
          <w:sz w:val="28"/>
          <w:szCs w:val="28"/>
        </w:rPr>
      </w:pPr>
      <w:r w:rsidRPr="00AF0F89">
        <w:rPr>
          <w:sz w:val="28"/>
          <w:szCs w:val="28"/>
        </w:rPr>
        <w:t>Тематический план изучения дисциплины…</w:t>
      </w:r>
      <w:r>
        <w:rPr>
          <w:sz w:val="28"/>
          <w:szCs w:val="28"/>
        </w:rPr>
        <w:t>.</w:t>
      </w:r>
      <w:r w:rsidRPr="00AF0F89">
        <w:rPr>
          <w:sz w:val="28"/>
          <w:szCs w:val="28"/>
        </w:rPr>
        <w:t>……………………</w:t>
      </w:r>
      <w:r>
        <w:rPr>
          <w:sz w:val="28"/>
          <w:szCs w:val="28"/>
        </w:rPr>
        <w:t>...</w:t>
      </w:r>
      <w:r w:rsidR="00946580">
        <w:rPr>
          <w:sz w:val="28"/>
          <w:szCs w:val="28"/>
        </w:rPr>
        <w:t>....</w:t>
      </w:r>
      <w:r>
        <w:rPr>
          <w:sz w:val="28"/>
          <w:szCs w:val="28"/>
        </w:rPr>
        <w:t>...</w:t>
      </w:r>
      <w:r w:rsidRPr="00AF0F89">
        <w:rPr>
          <w:sz w:val="28"/>
          <w:szCs w:val="28"/>
        </w:rPr>
        <w:t>…</w:t>
      </w:r>
      <w:r w:rsidR="00EA3D2E">
        <w:rPr>
          <w:sz w:val="28"/>
          <w:szCs w:val="28"/>
        </w:rPr>
        <w:t>.</w:t>
      </w:r>
      <w:r w:rsidRPr="00AF0F89">
        <w:rPr>
          <w:sz w:val="28"/>
          <w:szCs w:val="28"/>
        </w:rPr>
        <w:t>…..9</w:t>
      </w:r>
    </w:p>
    <w:p w:rsidR="00A5393C" w:rsidRDefault="00A5393C" w:rsidP="00EA3D2E">
      <w:pPr>
        <w:numPr>
          <w:ilvl w:val="0"/>
          <w:numId w:val="14"/>
        </w:numPr>
        <w:spacing w:line="360" w:lineRule="auto"/>
        <w:ind w:left="284" w:hanging="280"/>
        <w:rPr>
          <w:sz w:val="28"/>
          <w:szCs w:val="28"/>
        </w:rPr>
      </w:pPr>
      <w:r w:rsidRPr="00A5393C">
        <w:rPr>
          <w:sz w:val="28"/>
          <w:szCs w:val="28"/>
        </w:rPr>
        <w:t xml:space="preserve"> Организация, контроль выполнения и методическое обеспечение СРС</w:t>
      </w:r>
      <w:r>
        <w:rPr>
          <w:sz w:val="28"/>
          <w:szCs w:val="28"/>
        </w:rPr>
        <w:t xml:space="preserve"> …..14</w:t>
      </w:r>
    </w:p>
    <w:p w:rsidR="007E291E" w:rsidRPr="008976AC" w:rsidRDefault="007E291E" w:rsidP="00EA3D2E">
      <w:pPr>
        <w:pStyle w:val="aff4"/>
        <w:numPr>
          <w:ilvl w:val="0"/>
          <w:numId w:val="14"/>
        </w:numPr>
        <w:spacing w:line="360" w:lineRule="auto"/>
        <w:ind w:left="284" w:hanging="280"/>
        <w:rPr>
          <w:sz w:val="28"/>
          <w:szCs w:val="28"/>
        </w:rPr>
      </w:pPr>
      <w:r w:rsidRPr="008976AC">
        <w:rPr>
          <w:sz w:val="28"/>
          <w:szCs w:val="28"/>
        </w:rPr>
        <w:t>Образовательные технологии……..………………</w:t>
      </w:r>
      <w:r w:rsidR="00EA3D2E">
        <w:rPr>
          <w:sz w:val="28"/>
          <w:szCs w:val="28"/>
        </w:rPr>
        <w:t>.</w:t>
      </w:r>
      <w:r w:rsidRPr="008976AC">
        <w:rPr>
          <w:sz w:val="28"/>
          <w:szCs w:val="28"/>
        </w:rPr>
        <w:t>….…………....</w:t>
      </w:r>
      <w:r w:rsidR="00C12004" w:rsidRPr="008976AC">
        <w:rPr>
          <w:sz w:val="28"/>
          <w:szCs w:val="28"/>
        </w:rPr>
        <w:t>.</w:t>
      </w:r>
      <w:r w:rsidRPr="008976AC">
        <w:rPr>
          <w:sz w:val="28"/>
          <w:szCs w:val="28"/>
        </w:rPr>
        <w:t>.…</w:t>
      </w:r>
      <w:r w:rsidR="00946580" w:rsidRPr="008976AC">
        <w:rPr>
          <w:sz w:val="28"/>
          <w:szCs w:val="28"/>
        </w:rPr>
        <w:t>…</w:t>
      </w:r>
      <w:r w:rsidRPr="008976AC">
        <w:rPr>
          <w:sz w:val="28"/>
          <w:szCs w:val="28"/>
        </w:rPr>
        <w:t>……1</w:t>
      </w:r>
      <w:r w:rsidR="00C12004" w:rsidRPr="008976AC">
        <w:rPr>
          <w:sz w:val="28"/>
          <w:szCs w:val="28"/>
        </w:rPr>
        <w:t>4</w:t>
      </w:r>
    </w:p>
    <w:p w:rsidR="007E291E" w:rsidRPr="008976AC" w:rsidRDefault="007E291E" w:rsidP="00EA3D2E">
      <w:pPr>
        <w:pStyle w:val="aff4"/>
        <w:numPr>
          <w:ilvl w:val="0"/>
          <w:numId w:val="14"/>
        </w:numPr>
        <w:spacing w:line="360" w:lineRule="auto"/>
        <w:ind w:left="284" w:hanging="280"/>
        <w:rPr>
          <w:sz w:val="28"/>
          <w:szCs w:val="28"/>
        </w:rPr>
      </w:pPr>
      <w:r w:rsidRPr="008976AC">
        <w:rPr>
          <w:sz w:val="28"/>
          <w:szCs w:val="28"/>
        </w:rPr>
        <w:t>Характеристика фондов оценочных сре</w:t>
      </w:r>
      <w:proofErr w:type="gramStart"/>
      <w:r w:rsidRPr="008976AC">
        <w:rPr>
          <w:sz w:val="28"/>
          <w:szCs w:val="28"/>
        </w:rPr>
        <w:t>дств дл</w:t>
      </w:r>
      <w:proofErr w:type="gramEnd"/>
      <w:r w:rsidRPr="008976AC">
        <w:rPr>
          <w:sz w:val="28"/>
          <w:szCs w:val="28"/>
        </w:rPr>
        <w:t>я текущего контроля</w:t>
      </w:r>
    </w:p>
    <w:p w:rsidR="007E291E" w:rsidRPr="00AF0F89" w:rsidRDefault="00EA3D2E" w:rsidP="00EA3D2E">
      <w:pPr>
        <w:spacing w:line="360" w:lineRule="auto"/>
        <w:ind w:left="284" w:hanging="28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E291E" w:rsidRPr="00AF0F89">
        <w:rPr>
          <w:sz w:val="28"/>
          <w:szCs w:val="28"/>
        </w:rPr>
        <w:t>успеваемости и промежуточной аттестации………………</w:t>
      </w:r>
      <w:r w:rsidR="007E291E">
        <w:rPr>
          <w:sz w:val="28"/>
          <w:szCs w:val="28"/>
        </w:rPr>
        <w:t>.</w:t>
      </w:r>
      <w:r w:rsidR="007E291E" w:rsidRPr="00AF0F89">
        <w:rPr>
          <w:sz w:val="28"/>
          <w:szCs w:val="28"/>
        </w:rPr>
        <w:t>….…</w:t>
      </w:r>
      <w:r w:rsidR="007E291E">
        <w:rPr>
          <w:sz w:val="28"/>
          <w:szCs w:val="28"/>
        </w:rPr>
        <w:t>......</w:t>
      </w:r>
      <w:r>
        <w:rPr>
          <w:sz w:val="28"/>
          <w:szCs w:val="28"/>
        </w:rPr>
        <w:t>............</w:t>
      </w:r>
      <w:r w:rsidR="007E291E" w:rsidRPr="00AF0F89">
        <w:rPr>
          <w:sz w:val="28"/>
          <w:szCs w:val="28"/>
        </w:rPr>
        <w:t>..1</w:t>
      </w:r>
      <w:r w:rsidR="00986B09">
        <w:rPr>
          <w:sz w:val="28"/>
          <w:szCs w:val="28"/>
        </w:rPr>
        <w:t>5</w:t>
      </w:r>
    </w:p>
    <w:p w:rsidR="007E291E" w:rsidRPr="008976AC" w:rsidRDefault="007E291E" w:rsidP="00EA3D2E">
      <w:pPr>
        <w:pStyle w:val="aff4"/>
        <w:numPr>
          <w:ilvl w:val="0"/>
          <w:numId w:val="14"/>
        </w:numPr>
        <w:spacing w:line="360" w:lineRule="auto"/>
        <w:ind w:left="284" w:hanging="280"/>
        <w:rPr>
          <w:sz w:val="28"/>
          <w:szCs w:val="28"/>
        </w:rPr>
      </w:pPr>
      <w:r w:rsidRPr="008976AC">
        <w:rPr>
          <w:sz w:val="28"/>
          <w:szCs w:val="28"/>
        </w:rPr>
        <w:t>Учебно-методическое обеспечение дисциплины…………......</w:t>
      </w:r>
      <w:r w:rsidR="001D465A">
        <w:rPr>
          <w:sz w:val="28"/>
          <w:szCs w:val="28"/>
        </w:rPr>
        <w:t>..</w:t>
      </w:r>
      <w:r w:rsidRPr="008976AC">
        <w:rPr>
          <w:sz w:val="28"/>
          <w:szCs w:val="28"/>
        </w:rPr>
        <w:t>…………</w:t>
      </w:r>
      <w:r w:rsidR="00946580" w:rsidRPr="008976AC">
        <w:rPr>
          <w:sz w:val="28"/>
          <w:szCs w:val="28"/>
        </w:rPr>
        <w:t>…</w:t>
      </w:r>
      <w:r w:rsidRPr="008976AC">
        <w:rPr>
          <w:sz w:val="28"/>
          <w:szCs w:val="28"/>
        </w:rPr>
        <w:t>..</w:t>
      </w:r>
      <w:r w:rsidR="00986B09" w:rsidRPr="008976AC">
        <w:rPr>
          <w:sz w:val="28"/>
          <w:szCs w:val="28"/>
        </w:rPr>
        <w:t>2</w:t>
      </w:r>
      <w:r w:rsidR="00980138">
        <w:rPr>
          <w:sz w:val="28"/>
          <w:szCs w:val="28"/>
        </w:rPr>
        <w:t>3</w:t>
      </w:r>
    </w:p>
    <w:p w:rsidR="007E291E" w:rsidRPr="008976AC" w:rsidRDefault="007E291E" w:rsidP="001D465A">
      <w:pPr>
        <w:pStyle w:val="aff4"/>
        <w:numPr>
          <w:ilvl w:val="0"/>
          <w:numId w:val="14"/>
        </w:numPr>
        <w:tabs>
          <w:tab w:val="left" w:pos="426"/>
        </w:tabs>
        <w:spacing w:line="360" w:lineRule="auto"/>
        <w:ind w:left="284" w:hanging="280"/>
        <w:rPr>
          <w:sz w:val="28"/>
          <w:szCs w:val="28"/>
        </w:rPr>
      </w:pPr>
      <w:r w:rsidRPr="008976AC">
        <w:rPr>
          <w:sz w:val="28"/>
          <w:szCs w:val="28"/>
        </w:rPr>
        <w:t>Материально-техническое обеспечение дисциплины……..………</w:t>
      </w:r>
      <w:r w:rsidR="00946580" w:rsidRPr="008976AC">
        <w:rPr>
          <w:sz w:val="28"/>
          <w:szCs w:val="28"/>
        </w:rPr>
        <w:t>….</w:t>
      </w:r>
      <w:r w:rsidRPr="008976AC">
        <w:rPr>
          <w:sz w:val="28"/>
          <w:szCs w:val="28"/>
        </w:rPr>
        <w:t>…</w:t>
      </w:r>
      <w:r w:rsidR="00980138">
        <w:rPr>
          <w:sz w:val="28"/>
          <w:szCs w:val="28"/>
        </w:rPr>
        <w:t>…</w:t>
      </w:r>
      <w:r w:rsidRPr="008976AC">
        <w:rPr>
          <w:sz w:val="28"/>
          <w:szCs w:val="28"/>
        </w:rPr>
        <w:t>..</w:t>
      </w:r>
      <w:r w:rsidR="00986B09" w:rsidRPr="008976AC">
        <w:rPr>
          <w:sz w:val="28"/>
          <w:szCs w:val="28"/>
        </w:rPr>
        <w:t>2</w:t>
      </w:r>
      <w:r w:rsidR="00980138">
        <w:rPr>
          <w:sz w:val="28"/>
          <w:szCs w:val="28"/>
        </w:rPr>
        <w:t>4</w:t>
      </w:r>
    </w:p>
    <w:p w:rsidR="00BE7214" w:rsidRPr="00161A0B" w:rsidRDefault="00BE7214" w:rsidP="00EA3D2E">
      <w:pPr>
        <w:tabs>
          <w:tab w:val="right" w:leader="dot" w:pos="9639"/>
        </w:tabs>
        <w:spacing w:line="360" w:lineRule="auto"/>
        <w:ind w:left="284" w:hanging="280"/>
        <w:jc w:val="center"/>
        <w:rPr>
          <w:sz w:val="28"/>
          <w:szCs w:val="28"/>
        </w:rPr>
        <w:sectPr w:rsidR="00BE7214" w:rsidRPr="00161A0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BE7214" w:rsidRDefault="00DE357E" w:rsidP="00DE357E">
      <w:pPr>
        <w:pStyle w:val="1"/>
        <w:numPr>
          <w:ilvl w:val="0"/>
          <w:numId w:val="0"/>
        </w:numPr>
        <w:spacing w:after="0"/>
      </w:pPr>
      <w:bookmarkStart w:id="2" w:name="_Toc343611851"/>
      <w:bookmarkStart w:id="3" w:name="_Toc343617511"/>
      <w:bookmarkStart w:id="4" w:name="_Toc343617605"/>
      <w:r>
        <w:lastRenderedPageBreak/>
        <w:t xml:space="preserve">1. </w:t>
      </w:r>
      <w:r w:rsidR="00B64FCB" w:rsidRPr="009167AF">
        <w:t>Ц</w:t>
      </w:r>
      <w:r w:rsidR="00BE7214" w:rsidRPr="009167AF">
        <w:t>ель и задачи освоения дисциплины</w:t>
      </w:r>
      <w:bookmarkEnd w:id="2"/>
      <w:bookmarkEnd w:id="3"/>
      <w:bookmarkEnd w:id="4"/>
    </w:p>
    <w:p w:rsidR="00811E36" w:rsidRPr="00811E36" w:rsidRDefault="00811E36" w:rsidP="00811E36">
      <w:pPr>
        <w:ind w:firstLine="709"/>
      </w:pPr>
    </w:p>
    <w:p w:rsidR="009167AF" w:rsidRPr="00DE1F11" w:rsidRDefault="00BE7214" w:rsidP="00811E36">
      <w:pPr>
        <w:keepNext/>
        <w:ind w:firstLine="709"/>
        <w:jc w:val="both"/>
        <w:outlineLvl w:val="4"/>
        <w:rPr>
          <w:sz w:val="28"/>
          <w:szCs w:val="28"/>
        </w:rPr>
      </w:pPr>
      <w:r w:rsidRPr="009167AF">
        <w:rPr>
          <w:b/>
          <w:i/>
          <w:sz w:val="28"/>
          <w:szCs w:val="28"/>
        </w:rPr>
        <w:t>Цель дисциплины</w:t>
      </w:r>
      <w:r w:rsidRPr="009167AF">
        <w:rPr>
          <w:i/>
          <w:sz w:val="28"/>
          <w:szCs w:val="28"/>
        </w:rPr>
        <w:t xml:space="preserve"> </w:t>
      </w:r>
      <w:r w:rsidRPr="009167A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167AF">
        <w:rPr>
          <w:sz w:val="28"/>
          <w:szCs w:val="28"/>
        </w:rPr>
        <w:t>формирование у студентов совокупности знаний по методам получения, преобразования, передачи и использования теплоты</w:t>
      </w:r>
      <w:r w:rsidR="009167AF" w:rsidRPr="00DE1F11">
        <w:rPr>
          <w:sz w:val="28"/>
          <w:szCs w:val="28"/>
        </w:rPr>
        <w:t>.</w:t>
      </w:r>
    </w:p>
    <w:p w:rsidR="00BE7214" w:rsidRDefault="00BE7214" w:rsidP="00811E36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E7214" w:rsidRDefault="00BE7214" w:rsidP="00811E36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9167AF">
        <w:rPr>
          <w:b/>
          <w:i/>
          <w:sz w:val="28"/>
          <w:szCs w:val="28"/>
        </w:rPr>
        <w:t>Задач</w:t>
      </w:r>
      <w:r w:rsidR="0023540C">
        <w:rPr>
          <w:b/>
          <w:i/>
          <w:sz w:val="28"/>
          <w:szCs w:val="28"/>
        </w:rPr>
        <w:t>и</w:t>
      </w:r>
      <w:r w:rsidRPr="009167AF">
        <w:rPr>
          <w:b/>
          <w:i/>
          <w:sz w:val="28"/>
          <w:szCs w:val="28"/>
        </w:rPr>
        <w:t xml:space="preserve"> дисциплины:</w:t>
      </w:r>
      <w:r w:rsidR="0023540C">
        <w:rPr>
          <w:b/>
          <w:i/>
          <w:sz w:val="28"/>
          <w:szCs w:val="28"/>
        </w:rPr>
        <w:t xml:space="preserve"> </w:t>
      </w:r>
      <w:r w:rsidR="009167AF">
        <w:rPr>
          <w:sz w:val="28"/>
          <w:szCs w:val="28"/>
        </w:rPr>
        <w:t>изучение основных законов термодинамики и те</w:t>
      </w:r>
      <w:r w:rsidR="009167AF">
        <w:rPr>
          <w:sz w:val="28"/>
          <w:szCs w:val="28"/>
        </w:rPr>
        <w:t>п</w:t>
      </w:r>
      <w:r w:rsidR="009167AF">
        <w:rPr>
          <w:sz w:val="28"/>
          <w:szCs w:val="28"/>
        </w:rPr>
        <w:t>ломассообмена</w:t>
      </w:r>
      <w:r w:rsidR="0023540C">
        <w:rPr>
          <w:sz w:val="28"/>
          <w:szCs w:val="28"/>
        </w:rPr>
        <w:t>, термодинамических процессов и циклов, свойств рабочих тел, основ расчета теплообменных аппаратов, горения, энергосбережения, втори</w:t>
      </w:r>
      <w:r w:rsidR="0023540C">
        <w:rPr>
          <w:sz w:val="28"/>
          <w:szCs w:val="28"/>
        </w:rPr>
        <w:t>ч</w:t>
      </w:r>
      <w:r w:rsidR="0023540C">
        <w:rPr>
          <w:sz w:val="28"/>
          <w:szCs w:val="28"/>
        </w:rPr>
        <w:t>ных энергоресурсов, возобновляемых источников энергии, теплоэнергетич</w:t>
      </w:r>
      <w:r w:rsidR="0023540C">
        <w:rPr>
          <w:sz w:val="28"/>
          <w:szCs w:val="28"/>
        </w:rPr>
        <w:t>е</w:t>
      </w:r>
      <w:r w:rsidR="0023540C">
        <w:rPr>
          <w:sz w:val="28"/>
          <w:szCs w:val="28"/>
        </w:rPr>
        <w:t>ских и холодильных установок, использования теплоты в сельскохозяйстве</w:t>
      </w:r>
      <w:r w:rsidR="0023540C">
        <w:rPr>
          <w:sz w:val="28"/>
          <w:szCs w:val="28"/>
        </w:rPr>
        <w:t>н</w:t>
      </w:r>
      <w:r w:rsidR="0023540C">
        <w:rPr>
          <w:sz w:val="28"/>
          <w:szCs w:val="28"/>
        </w:rPr>
        <w:t>ном производстве, теплоснабжения, связи теплоэнергетических и теплоиспол</w:t>
      </w:r>
      <w:r w:rsidR="0023540C">
        <w:rPr>
          <w:sz w:val="28"/>
          <w:szCs w:val="28"/>
        </w:rPr>
        <w:t>ь</w:t>
      </w:r>
      <w:r w:rsidR="0023540C">
        <w:rPr>
          <w:sz w:val="28"/>
          <w:szCs w:val="28"/>
        </w:rPr>
        <w:t>зующих установок с проблемой защиты окружающей среды.</w:t>
      </w:r>
    </w:p>
    <w:p w:rsidR="00BE7214" w:rsidRDefault="00BE7214" w:rsidP="0023540C">
      <w:pPr>
        <w:pStyle w:val="aff4"/>
        <w:shd w:val="clear" w:color="auto" w:fill="FFFFFF"/>
        <w:ind w:left="0"/>
        <w:jc w:val="both"/>
        <w:rPr>
          <w:sz w:val="28"/>
          <w:szCs w:val="28"/>
        </w:rPr>
      </w:pPr>
    </w:p>
    <w:p w:rsidR="00BE7214" w:rsidRDefault="00DE357E" w:rsidP="00DE357E">
      <w:pPr>
        <w:pStyle w:val="1"/>
        <w:numPr>
          <w:ilvl w:val="0"/>
          <w:numId w:val="0"/>
        </w:numPr>
        <w:spacing w:after="0"/>
        <w:ind w:left="360"/>
      </w:pPr>
      <w:bookmarkStart w:id="5" w:name="_Toc343611852"/>
      <w:bookmarkStart w:id="6" w:name="_Toc343617512"/>
      <w:bookmarkStart w:id="7" w:name="_Toc343617606"/>
      <w:r>
        <w:t xml:space="preserve">2. </w:t>
      </w:r>
      <w:r w:rsidR="00BE7214" w:rsidRPr="00730771">
        <w:t>Мес</w:t>
      </w:r>
      <w:r w:rsidR="00D93440">
        <w:t>то дисциплины в структуре О</w:t>
      </w:r>
      <w:r w:rsidR="00545EBA">
        <w:t>П</w:t>
      </w:r>
      <w:r w:rsidR="00D93440">
        <w:t xml:space="preserve">ОП </w:t>
      </w:r>
      <w:proofErr w:type="gramStart"/>
      <w:r w:rsidR="00D93440">
        <w:t>В</w:t>
      </w:r>
      <w:r w:rsidR="00BE7214" w:rsidRPr="00730771">
        <w:t>О</w:t>
      </w:r>
      <w:bookmarkEnd w:id="5"/>
      <w:bookmarkEnd w:id="6"/>
      <w:bookmarkEnd w:id="7"/>
      <w:proofErr w:type="gramEnd"/>
    </w:p>
    <w:p w:rsidR="00811E36" w:rsidRPr="00811E36" w:rsidRDefault="00811E36" w:rsidP="00811E36"/>
    <w:p w:rsidR="00BE7214" w:rsidRDefault="00BE7214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</w:t>
      </w:r>
      <w:r w:rsidRPr="0019517A">
        <w:rPr>
          <w:sz w:val="28"/>
          <w:szCs w:val="28"/>
        </w:rPr>
        <w:t>Б3.Б</w:t>
      </w:r>
      <w:r w:rsidR="005B520A" w:rsidRPr="0019517A">
        <w:rPr>
          <w:sz w:val="28"/>
          <w:szCs w:val="28"/>
        </w:rPr>
        <w:t>.</w:t>
      </w:r>
      <w:r w:rsidR="009F15ED" w:rsidRPr="0019517A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="005E709D">
        <w:rPr>
          <w:sz w:val="28"/>
          <w:szCs w:val="28"/>
        </w:rPr>
        <w:t>Теплотехника</w:t>
      </w:r>
      <w:r>
        <w:rPr>
          <w:sz w:val="28"/>
          <w:szCs w:val="28"/>
        </w:rPr>
        <w:t xml:space="preserve">» </w:t>
      </w:r>
      <w:r w:rsidR="00C87618">
        <w:rPr>
          <w:sz w:val="28"/>
          <w:szCs w:val="28"/>
        </w:rPr>
        <w:t>входит в базовую часть професси</w:t>
      </w:r>
      <w:r w:rsidR="00C87618">
        <w:rPr>
          <w:sz w:val="28"/>
          <w:szCs w:val="28"/>
        </w:rPr>
        <w:t>о</w:t>
      </w:r>
      <w:r w:rsidR="00C87618">
        <w:rPr>
          <w:sz w:val="28"/>
          <w:szCs w:val="28"/>
        </w:rPr>
        <w:t xml:space="preserve">нального цикла </w:t>
      </w:r>
      <w:r>
        <w:rPr>
          <w:sz w:val="28"/>
          <w:szCs w:val="28"/>
        </w:rPr>
        <w:t>федерального государственного образовательного стандарта высшего профессионального образования по направлению подготовки Агр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инженерия, профили подготовки</w:t>
      </w:r>
      <w:r w:rsidR="0019517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19517A">
        <w:rPr>
          <w:sz w:val="28"/>
          <w:szCs w:val="28"/>
        </w:rPr>
        <w:t>Т</w:t>
      </w:r>
      <w:r>
        <w:rPr>
          <w:sz w:val="28"/>
          <w:szCs w:val="28"/>
        </w:rPr>
        <w:t>ехнические системы в агробизнесе</w:t>
      </w:r>
      <w:r w:rsidR="0019517A">
        <w:rPr>
          <w:sz w:val="28"/>
          <w:szCs w:val="28"/>
        </w:rPr>
        <w:t>;</w:t>
      </w:r>
      <w:r>
        <w:rPr>
          <w:sz w:val="28"/>
          <w:szCs w:val="28"/>
        </w:rPr>
        <w:t xml:space="preserve">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трооборудование и электротехнологии</w:t>
      </w:r>
      <w:r w:rsidR="0019517A">
        <w:rPr>
          <w:sz w:val="28"/>
          <w:szCs w:val="28"/>
        </w:rPr>
        <w:t>;</w:t>
      </w:r>
      <w:r>
        <w:rPr>
          <w:sz w:val="28"/>
          <w:szCs w:val="28"/>
        </w:rPr>
        <w:t xml:space="preserve"> Технологическое оборудование для хранения и переработки сельскохозяйственной продукции</w:t>
      </w:r>
      <w:r w:rsidR="0019517A">
        <w:rPr>
          <w:sz w:val="28"/>
          <w:szCs w:val="28"/>
        </w:rPr>
        <w:t>;</w:t>
      </w:r>
      <w:r>
        <w:rPr>
          <w:sz w:val="28"/>
          <w:szCs w:val="28"/>
        </w:rPr>
        <w:t xml:space="preserve"> Технический серви</w:t>
      </w:r>
      <w:r w:rsidR="0041099B">
        <w:rPr>
          <w:sz w:val="28"/>
          <w:szCs w:val="28"/>
        </w:rPr>
        <w:t>с в агропромышленном комплексе.</w:t>
      </w:r>
    </w:p>
    <w:p w:rsidR="00BE7214" w:rsidRDefault="00BE7214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9A15A9">
        <w:rPr>
          <w:sz w:val="28"/>
          <w:szCs w:val="28"/>
        </w:rPr>
        <w:t>Предшествующими курсами,</w:t>
      </w:r>
      <w:r>
        <w:rPr>
          <w:sz w:val="28"/>
          <w:szCs w:val="28"/>
        </w:rPr>
        <w:t xml:space="preserve"> на которых непосредственно базируется дисциплина «</w:t>
      </w:r>
      <w:r w:rsidR="005E709D">
        <w:rPr>
          <w:sz w:val="28"/>
          <w:szCs w:val="28"/>
        </w:rPr>
        <w:t>Теплотехника</w:t>
      </w:r>
      <w:r>
        <w:rPr>
          <w:sz w:val="28"/>
          <w:szCs w:val="28"/>
        </w:rPr>
        <w:t xml:space="preserve">», являются </w:t>
      </w:r>
      <w:r w:rsidR="005E709D">
        <w:rPr>
          <w:sz w:val="28"/>
          <w:szCs w:val="28"/>
        </w:rPr>
        <w:t xml:space="preserve">физика, </w:t>
      </w:r>
      <w:r>
        <w:rPr>
          <w:sz w:val="28"/>
          <w:szCs w:val="28"/>
        </w:rPr>
        <w:t>математика</w:t>
      </w:r>
      <w:r w:rsidR="006E3FA6">
        <w:rPr>
          <w:sz w:val="28"/>
          <w:szCs w:val="28"/>
        </w:rPr>
        <w:t xml:space="preserve">, </w:t>
      </w:r>
      <w:r w:rsidR="006E3FA6">
        <w:rPr>
          <w:bCs/>
          <w:color w:val="000000"/>
          <w:spacing w:val="-15"/>
          <w:sz w:val="28"/>
          <w:szCs w:val="28"/>
        </w:rPr>
        <w:t>к</w:t>
      </w:r>
      <w:r w:rsidR="006E3FA6" w:rsidRPr="005E709D">
        <w:rPr>
          <w:bCs/>
          <w:color w:val="000000"/>
          <w:spacing w:val="-15"/>
          <w:sz w:val="28"/>
          <w:szCs w:val="28"/>
        </w:rPr>
        <w:t>онструкция тракт</w:t>
      </w:r>
      <w:r w:rsidR="006E3FA6" w:rsidRPr="005E709D">
        <w:rPr>
          <w:bCs/>
          <w:color w:val="000000"/>
          <w:spacing w:val="-15"/>
          <w:sz w:val="28"/>
          <w:szCs w:val="28"/>
        </w:rPr>
        <w:t>о</w:t>
      </w:r>
      <w:r w:rsidR="006E3FA6" w:rsidRPr="005E709D">
        <w:rPr>
          <w:bCs/>
          <w:color w:val="000000"/>
          <w:spacing w:val="-15"/>
          <w:sz w:val="28"/>
          <w:szCs w:val="28"/>
        </w:rPr>
        <w:t>ров и автомобилей</w:t>
      </w:r>
      <w:r w:rsidR="005E709D">
        <w:rPr>
          <w:sz w:val="28"/>
          <w:szCs w:val="28"/>
        </w:rPr>
        <w:t xml:space="preserve">. </w:t>
      </w:r>
    </w:p>
    <w:p w:rsidR="00BE7214" w:rsidRDefault="00C87618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Полученные знания по дисциплине «Теплотехника» используются в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цессе освоения дисциплин: тракторы и автомобили, сельскохозяйственные 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шины, топливо и смазочные материалы, техника и технологии в сельском 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зяйстве, машины и технологии в животноводстве, электрические машины, электропривод, электроснабжение, технологическое оборудование для хран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и переработки сельскохозяйственной продукции, технология технического сервиса машин, технология ремонта машин</w:t>
      </w:r>
      <w:r w:rsidR="00BE7214" w:rsidRPr="00911668">
        <w:rPr>
          <w:sz w:val="28"/>
          <w:szCs w:val="28"/>
        </w:rPr>
        <w:t>.</w:t>
      </w:r>
    </w:p>
    <w:p w:rsidR="00A9342A" w:rsidRDefault="00A9342A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663AEB" w:rsidRDefault="00663AEB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663AEB" w:rsidRDefault="00663AEB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663AEB" w:rsidRDefault="00663AEB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663AEB" w:rsidRDefault="00663AEB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663AEB" w:rsidRDefault="00663AEB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663AEB" w:rsidRDefault="00663AEB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663AEB" w:rsidRDefault="00663AEB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663AEB" w:rsidRDefault="00663AEB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663AEB" w:rsidRDefault="00663AEB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663AEB" w:rsidRDefault="00663AEB" w:rsidP="00A9342A">
      <w:pPr>
        <w:pStyle w:val="af3"/>
        <w:spacing w:after="0" w:line="276" w:lineRule="auto"/>
        <w:ind w:left="0"/>
        <w:jc w:val="both"/>
        <w:rPr>
          <w:sz w:val="28"/>
          <w:szCs w:val="28"/>
        </w:rPr>
      </w:pPr>
    </w:p>
    <w:p w:rsidR="00BE7214" w:rsidRDefault="00BE7214" w:rsidP="006B25E7">
      <w:pPr>
        <w:pStyle w:val="af3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2.1 – Сведения о дисциплинах, на которые опирается содержание 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дисциплины</w:t>
      </w:r>
    </w:p>
    <w:p w:rsidR="006B25E7" w:rsidRDefault="006B25E7" w:rsidP="006B25E7">
      <w:pPr>
        <w:pStyle w:val="af3"/>
        <w:spacing w:after="0"/>
        <w:ind w:left="0"/>
        <w:jc w:val="both"/>
        <w:rPr>
          <w:sz w:val="28"/>
          <w:szCs w:val="28"/>
        </w:rPr>
      </w:pPr>
    </w:p>
    <w:tbl>
      <w:tblPr>
        <w:tblW w:w="9883" w:type="dxa"/>
        <w:tblInd w:w="-10" w:type="dxa"/>
        <w:tblLayout w:type="fixed"/>
        <w:tblLook w:val="0000"/>
      </w:tblPr>
      <w:tblGrid>
        <w:gridCol w:w="3662"/>
        <w:gridCol w:w="6221"/>
      </w:tblGrid>
      <w:tr w:rsidR="00BE7214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 w:rsidP="006B25E7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</w:tc>
      </w:tr>
      <w:tr w:rsidR="005E709D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709D" w:rsidRDefault="005E709D" w:rsidP="005E709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09D" w:rsidRDefault="005E709D" w:rsidP="005E709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Термодинамика</w:t>
            </w:r>
          </w:p>
        </w:tc>
      </w:tr>
      <w:tr w:rsidR="00BE7214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 w:rsidP="006B25E7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2C757A">
              <w:rPr>
                <w:sz w:val="28"/>
                <w:szCs w:val="28"/>
              </w:rPr>
              <w:t xml:space="preserve">Основные понятия и методы математического анализа, </w:t>
            </w:r>
            <w:r w:rsidR="002C757A">
              <w:rPr>
                <w:sz w:val="28"/>
                <w:szCs w:val="28"/>
              </w:rPr>
              <w:t>дифференциального и интегрального и</w:t>
            </w:r>
            <w:r w:rsidR="002C757A">
              <w:rPr>
                <w:sz w:val="28"/>
                <w:szCs w:val="28"/>
              </w:rPr>
              <w:t>с</w:t>
            </w:r>
            <w:r w:rsidR="002C757A">
              <w:rPr>
                <w:sz w:val="28"/>
                <w:szCs w:val="28"/>
              </w:rPr>
              <w:t>числения</w:t>
            </w:r>
            <w:r w:rsidRPr="002C757A">
              <w:rPr>
                <w:sz w:val="28"/>
                <w:szCs w:val="28"/>
              </w:rPr>
              <w:t>, теории вероятност</w:t>
            </w:r>
            <w:r w:rsidR="002C757A">
              <w:rPr>
                <w:sz w:val="28"/>
                <w:szCs w:val="28"/>
              </w:rPr>
              <w:t>ей</w:t>
            </w:r>
            <w:r w:rsidRPr="002C757A">
              <w:rPr>
                <w:sz w:val="28"/>
                <w:szCs w:val="28"/>
              </w:rPr>
              <w:t xml:space="preserve"> и математической статистики, статистических методов обработки экспериментальных данных</w:t>
            </w:r>
            <w:r w:rsidR="002C757A">
              <w:rPr>
                <w:sz w:val="28"/>
                <w:szCs w:val="28"/>
              </w:rPr>
              <w:t>.</w:t>
            </w:r>
          </w:p>
        </w:tc>
      </w:tr>
      <w:tr w:rsidR="005E709D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709D" w:rsidRPr="005E709D" w:rsidRDefault="005E709D">
            <w:pPr>
              <w:snapToGrid w:val="0"/>
              <w:jc w:val="both"/>
              <w:rPr>
                <w:sz w:val="28"/>
                <w:szCs w:val="28"/>
              </w:rPr>
            </w:pPr>
            <w:r w:rsidRPr="005E709D">
              <w:rPr>
                <w:bCs/>
                <w:color w:val="000000"/>
                <w:spacing w:val="-15"/>
                <w:sz w:val="28"/>
                <w:szCs w:val="28"/>
              </w:rPr>
              <w:t>Конструкция тракторов и авт</w:t>
            </w:r>
            <w:r w:rsidRPr="005E709D">
              <w:rPr>
                <w:bCs/>
                <w:color w:val="000000"/>
                <w:spacing w:val="-15"/>
                <w:sz w:val="28"/>
                <w:szCs w:val="28"/>
              </w:rPr>
              <w:t>о</w:t>
            </w:r>
            <w:r w:rsidRPr="005E709D">
              <w:rPr>
                <w:bCs/>
                <w:color w:val="000000"/>
                <w:spacing w:val="-15"/>
                <w:sz w:val="28"/>
                <w:szCs w:val="28"/>
              </w:rPr>
              <w:t>мобилей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09D" w:rsidRPr="005E709D" w:rsidRDefault="006E3FA6" w:rsidP="006E3FA6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  <w:highlight w:val="yellow"/>
              </w:rPr>
            </w:pPr>
            <w:r w:rsidRPr="006E3FA6">
              <w:rPr>
                <w:sz w:val="28"/>
                <w:szCs w:val="28"/>
              </w:rPr>
              <w:t xml:space="preserve">Рабочие процессы ДВС. </w:t>
            </w:r>
            <w:r>
              <w:rPr>
                <w:sz w:val="28"/>
                <w:szCs w:val="28"/>
              </w:rPr>
              <w:t>Устройство</w:t>
            </w:r>
            <w:r w:rsidRPr="006E3FA6">
              <w:rPr>
                <w:sz w:val="28"/>
                <w:szCs w:val="28"/>
              </w:rPr>
              <w:t xml:space="preserve"> ДВС.</w:t>
            </w:r>
            <w:r>
              <w:rPr>
                <w:sz w:val="28"/>
                <w:szCs w:val="28"/>
              </w:rPr>
              <w:t xml:space="preserve"> 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ройство поршневого компрессора.</w:t>
            </w:r>
          </w:p>
        </w:tc>
      </w:tr>
    </w:tbl>
    <w:p w:rsidR="00BE7214" w:rsidRPr="00451A96" w:rsidRDefault="00DE357E" w:rsidP="00DE357E">
      <w:pPr>
        <w:pStyle w:val="1"/>
        <w:numPr>
          <w:ilvl w:val="0"/>
          <w:numId w:val="0"/>
        </w:numPr>
        <w:spacing w:before="240"/>
        <w:ind w:left="360"/>
      </w:pPr>
      <w:r>
        <w:t xml:space="preserve">3. </w:t>
      </w:r>
      <w:bookmarkStart w:id="8" w:name="_Toc343611853"/>
      <w:bookmarkStart w:id="9" w:name="_Toc343617513"/>
      <w:bookmarkStart w:id="10" w:name="_Toc343617607"/>
      <w:r w:rsidR="00BE7214" w:rsidRPr="00451A96">
        <w:t>Требования к результатам освоения содержания дисциплины</w:t>
      </w:r>
      <w:bookmarkEnd w:id="8"/>
      <w:bookmarkEnd w:id="9"/>
      <w:bookmarkEnd w:id="10"/>
    </w:p>
    <w:p w:rsidR="000761BB" w:rsidRDefault="00BE7214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изучения дисциплины студент должен приобрести знания, умения и навыки по рациональному использованию </w:t>
      </w:r>
      <w:r w:rsidR="000761BB">
        <w:rPr>
          <w:sz w:val="28"/>
          <w:szCs w:val="28"/>
        </w:rPr>
        <w:t>теплоэнергетических уст</w:t>
      </w:r>
      <w:r w:rsidR="000761BB">
        <w:rPr>
          <w:sz w:val="28"/>
          <w:szCs w:val="28"/>
        </w:rPr>
        <w:t>а</w:t>
      </w:r>
      <w:r w:rsidR="000761BB">
        <w:rPr>
          <w:sz w:val="28"/>
          <w:szCs w:val="28"/>
        </w:rPr>
        <w:t>новок</w:t>
      </w:r>
      <w:r w:rsidR="00451A96">
        <w:rPr>
          <w:sz w:val="28"/>
          <w:szCs w:val="28"/>
        </w:rPr>
        <w:t xml:space="preserve"> и теплоиспользующего оборудования, преобразованию и использованию энергии, тепловой защите зданий и сооружений.</w:t>
      </w:r>
    </w:p>
    <w:p w:rsidR="00BE7214" w:rsidRDefault="00BE7214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данного результата необходимо сформировать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щие </w:t>
      </w:r>
      <w:r w:rsidRPr="00524BCE">
        <w:rPr>
          <w:sz w:val="28"/>
          <w:szCs w:val="28"/>
        </w:rPr>
        <w:t>компетенции</w:t>
      </w:r>
      <w:r>
        <w:rPr>
          <w:sz w:val="28"/>
          <w:szCs w:val="28"/>
        </w:rPr>
        <w:t xml:space="preserve"> (табл. 3.1).</w:t>
      </w:r>
    </w:p>
    <w:p w:rsidR="00C76C21" w:rsidRDefault="00C76C21" w:rsidP="006B25E7">
      <w:pPr>
        <w:pStyle w:val="af3"/>
        <w:spacing w:after="0"/>
        <w:ind w:left="0" w:firstLine="709"/>
        <w:jc w:val="both"/>
        <w:rPr>
          <w:sz w:val="28"/>
          <w:szCs w:val="28"/>
        </w:rPr>
        <w:sectPr w:rsidR="00C76C2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BE7214" w:rsidRDefault="00BE7214">
      <w:pPr>
        <w:sectPr w:rsidR="00BE7214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BE7214" w:rsidRDefault="00BE7214">
      <w:pPr>
        <w:autoSpaceDE w:val="0"/>
        <w:jc w:val="both"/>
        <w:rPr>
          <w:bCs/>
          <w:iCs/>
          <w:sz w:val="28"/>
          <w:szCs w:val="28"/>
        </w:rPr>
      </w:pPr>
      <w:r w:rsidRPr="00451A96">
        <w:rPr>
          <w:bCs/>
          <w:iCs/>
          <w:sz w:val="28"/>
          <w:szCs w:val="28"/>
        </w:rPr>
        <w:lastRenderedPageBreak/>
        <w:t>Таблица 3.1 – Сведения</w:t>
      </w:r>
      <w:r>
        <w:rPr>
          <w:bCs/>
          <w:iCs/>
          <w:sz w:val="28"/>
          <w:szCs w:val="28"/>
        </w:rPr>
        <w:t xml:space="preserve"> о компетенциях и результатах обучения, формируемых данной дисциплиной</w:t>
      </w:r>
    </w:p>
    <w:p w:rsidR="00A9342A" w:rsidRDefault="00A9342A">
      <w:pPr>
        <w:autoSpaceDE w:val="0"/>
        <w:jc w:val="both"/>
        <w:rPr>
          <w:bCs/>
          <w:iCs/>
          <w:sz w:val="28"/>
          <w:szCs w:val="28"/>
        </w:rPr>
      </w:pPr>
    </w:p>
    <w:tbl>
      <w:tblPr>
        <w:tblW w:w="14806" w:type="dxa"/>
        <w:tblInd w:w="-10" w:type="dxa"/>
        <w:tblLayout w:type="fixed"/>
        <w:tblLook w:val="0000"/>
      </w:tblPr>
      <w:tblGrid>
        <w:gridCol w:w="3084"/>
        <w:gridCol w:w="1845"/>
        <w:gridCol w:w="3259"/>
        <w:gridCol w:w="3401"/>
        <w:gridCol w:w="3217"/>
      </w:tblGrid>
      <w:tr w:rsidR="00BE7214" w:rsidTr="0053141A">
        <w:trPr>
          <w:trHeight w:val="278"/>
        </w:trPr>
        <w:tc>
          <w:tcPr>
            <w:tcW w:w="3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214" w:rsidRDefault="00BE7214" w:rsidP="009A15A9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Содержание компетенций, формируемых полностью или частично данной </w:t>
            </w:r>
            <w:r w:rsidR="006616CC">
              <w:rPr>
                <w:bCs/>
                <w:iCs/>
              </w:rPr>
              <w:br/>
            </w:r>
            <w:r>
              <w:rPr>
                <w:bCs/>
                <w:iCs/>
              </w:rPr>
              <w:t>дисциплиной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214" w:rsidRDefault="00BE7214" w:rsidP="0019517A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Коды комп</w:t>
            </w:r>
            <w:r>
              <w:rPr>
                <w:bCs/>
                <w:iCs/>
              </w:rPr>
              <w:t>е</w:t>
            </w:r>
            <w:r>
              <w:rPr>
                <w:bCs/>
                <w:iCs/>
              </w:rPr>
              <w:t>тенций в соо</w:t>
            </w:r>
            <w:r>
              <w:rPr>
                <w:bCs/>
                <w:iCs/>
              </w:rPr>
              <w:t>т</w:t>
            </w:r>
            <w:r>
              <w:rPr>
                <w:bCs/>
                <w:iCs/>
              </w:rPr>
              <w:t xml:space="preserve">ветствии с ФГОС </w:t>
            </w:r>
            <w:proofErr w:type="gramStart"/>
            <w:r>
              <w:rPr>
                <w:bCs/>
                <w:iCs/>
              </w:rPr>
              <w:t>ВО</w:t>
            </w:r>
            <w:proofErr w:type="gramEnd"/>
          </w:p>
        </w:tc>
        <w:tc>
          <w:tcPr>
            <w:tcW w:w="9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Перечень результатов обучения, формируемых дисциплиной</w:t>
            </w:r>
          </w:p>
        </w:tc>
      </w:tr>
      <w:tr w:rsidR="00BE7214" w:rsidTr="0053141A">
        <w:trPr>
          <w:trHeight w:val="277"/>
        </w:trPr>
        <w:tc>
          <w:tcPr>
            <w:tcW w:w="3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9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 завершении изучения данной дисциплины выпускник должен</w:t>
            </w:r>
          </w:p>
        </w:tc>
      </w:tr>
      <w:tr w:rsidR="00BE7214" w:rsidTr="0053141A">
        <w:tc>
          <w:tcPr>
            <w:tcW w:w="3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знать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7335E1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У</w:t>
            </w:r>
            <w:r w:rsidR="00BE7214">
              <w:rPr>
                <w:bCs/>
                <w:iCs/>
              </w:rPr>
              <w:t>меть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владеть</w:t>
            </w:r>
          </w:p>
        </w:tc>
      </w:tr>
      <w:tr w:rsidR="00BE7214" w:rsidTr="0053141A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214" w:rsidRPr="006616CC" w:rsidRDefault="006616CC" w:rsidP="006616CC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>
              <w:t>С</w:t>
            </w:r>
            <w:r w:rsidRPr="006616CC">
              <w:t>пособность решать инж</w:t>
            </w:r>
            <w:r w:rsidRPr="006616CC">
              <w:t>е</w:t>
            </w:r>
            <w:r w:rsidRPr="006616CC">
              <w:t>нерные задачи с использ</w:t>
            </w:r>
            <w:r w:rsidRPr="006616CC">
              <w:t>о</w:t>
            </w:r>
            <w:r w:rsidRPr="006616CC">
              <w:t>ванием основных законов механики, электротехники, гидравлики, термодинам</w:t>
            </w:r>
            <w:r w:rsidRPr="006616CC">
              <w:t>и</w:t>
            </w:r>
            <w:r w:rsidRPr="006616CC">
              <w:t>ки и тепломассообмена</w:t>
            </w:r>
            <w:r>
              <w:t>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616CC" w:rsidRDefault="006616CC" w:rsidP="00D814A1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6616CC">
              <w:rPr>
                <w:bCs/>
                <w:iCs/>
              </w:rPr>
              <w:t>ОПК-4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214" w:rsidRDefault="007335E1" w:rsidP="006B25E7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Способы преобразования энергии; законы термодин</w:t>
            </w:r>
            <w:r>
              <w:rPr>
                <w:bCs/>
                <w:iCs/>
              </w:rPr>
              <w:t>а</w:t>
            </w:r>
            <w:r>
              <w:rPr>
                <w:bCs/>
                <w:iCs/>
              </w:rPr>
              <w:t>мики и теплообмена, терм</w:t>
            </w:r>
            <w:r>
              <w:rPr>
                <w:bCs/>
                <w:iCs/>
              </w:rPr>
              <w:t>о</w:t>
            </w:r>
            <w:r>
              <w:rPr>
                <w:bCs/>
                <w:iCs/>
              </w:rPr>
              <w:t>динамических процессов и циклов, свойств рабочих тел, используемых в сельскох</w:t>
            </w:r>
            <w:r>
              <w:rPr>
                <w:bCs/>
                <w:iCs/>
              </w:rPr>
              <w:t>о</w:t>
            </w:r>
            <w:r>
              <w:rPr>
                <w:bCs/>
                <w:iCs/>
              </w:rPr>
              <w:t>зяйственном производстве, горения, энергосбережения; способы теплообмена; при</w:t>
            </w:r>
            <w:r>
              <w:rPr>
                <w:bCs/>
                <w:iCs/>
              </w:rPr>
              <w:t>н</w:t>
            </w:r>
            <w:r>
              <w:rPr>
                <w:bCs/>
                <w:iCs/>
              </w:rPr>
              <w:t>ципы действия и устройство</w:t>
            </w:r>
            <w:r w:rsidR="00347334">
              <w:rPr>
                <w:bCs/>
                <w:iCs/>
              </w:rPr>
              <w:t xml:space="preserve"> теплоэнергетических устан</w:t>
            </w:r>
            <w:r w:rsidR="00347334">
              <w:rPr>
                <w:bCs/>
                <w:iCs/>
              </w:rPr>
              <w:t>о</w:t>
            </w:r>
            <w:r w:rsidR="00347334">
              <w:rPr>
                <w:bCs/>
                <w:iCs/>
              </w:rPr>
              <w:t>вок и теплоиспользующего оборудования, применяемых в отрасли; системы тепл</w:t>
            </w:r>
            <w:r w:rsidR="00347334">
              <w:rPr>
                <w:bCs/>
                <w:iCs/>
              </w:rPr>
              <w:t>о</w:t>
            </w:r>
            <w:r w:rsidR="00347334">
              <w:rPr>
                <w:bCs/>
                <w:iCs/>
              </w:rPr>
              <w:t>снабжения.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214" w:rsidRDefault="00347334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Рассчитывать состояние раб</w:t>
            </w:r>
            <w:r>
              <w:rPr>
                <w:bCs/>
                <w:iCs/>
              </w:rPr>
              <w:t>о</w:t>
            </w:r>
            <w:r>
              <w:rPr>
                <w:bCs/>
                <w:iCs/>
              </w:rPr>
              <w:t>чих тел, термодинамические процессы и циклы, теплоо</w:t>
            </w:r>
            <w:r>
              <w:rPr>
                <w:bCs/>
                <w:iCs/>
              </w:rPr>
              <w:t>б</w:t>
            </w:r>
            <w:r>
              <w:rPr>
                <w:bCs/>
                <w:iCs/>
              </w:rPr>
              <w:t>менные процессы, аппараты и другие основные теплотехн</w:t>
            </w:r>
            <w:r>
              <w:rPr>
                <w:bCs/>
                <w:iCs/>
              </w:rPr>
              <w:t>и</w:t>
            </w:r>
            <w:r>
              <w:rPr>
                <w:bCs/>
                <w:iCs/>
              </w:rPr>
              <w:t>ческие устройства отрасли; определять меры по тепловой защите и организации систем охлаждения; рассчитывать и выбирать рациональные си</w:t>
            </w:r>
            <w:r>
              <w:rPr>
                <w:bCs/>
                <w:iCs/>
              </w:rPr>
              <w:t>с</w:t>
            </w:r>
            <w:r>
              <w:rPr>
                <w:bCs/>
                <w:iCs/>
              </w:rPr>
              <w:t>темы теплоснабжения, прео</w:t>
            </w:r>
            <w:r>
              <w:rPr>
                <w:bCs/>
                <w:iCs/>
              </w:rPr>
              <w:t>б</w:t>
            </w:r>
            <w:r>
              <w:rPr>
                <w:bCs/>
                <w:iCs/>
              </w:rPr>
              <w:t>разования и использования энергии.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4" w:rsidRDefault="00BE7214" w:rsidP="00D814A1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Методикой выбора </w:t>
            </w:r>
            <w:r w:rsidR="005B2CC4">
              <w:rPr>
                <w:bCs/>
                <w:iCs/>
              </w:rPr>
              <w:t>рабочих тел, теплогенерирующего и теплоиспользующего обор</w:t>
            </w:r>
            <w:r w:rsidR="005B2CC4">
              <w:rPr>
                <w:bCs/>
                <w:iCs/>
              </w:rPr>
              <w:t>у</w:t>
            </w:r>
            <w:r w:rsidR="005B2CC4">
              <w:rPr>
                <w:bCs/>
                <w:iCs/>
              </w:rPr>
              <w:t>дования, теплоизоляцио</w:t>
            </w:r>
            <w:r w:rsidR="005B2CC4">
              <w:rPr>
                <w:bCs/>
                <w:iCs/>
              </w:rPr>
              <w:t>н</w:t>
            </w:r>
            <w:r w:rsidR="005B2CC4">
              <w:rPr>
                <w:bCs/>
                <w:iCs/>
              </w:rPr>
              <w:t>ных материалов</w:t>
            </w:r>
            <w:r w:rsidR="00D814A1">
              <w:rPr>
                <w:bCs/>
                <w:iCs/>
              </w:rPr>
              <w:t>; методов интенсификации процессов тепломассообмена, тепловой защиты зданий, сооружений и оборудования, контроля качества теплотехнических процессов и участвующих в них сред; средствами и м</w:t>
            </w:r>
            <w:r w:rsidR="00D814A1">
              <w:rPr>
                <w:bCs/>
                <w:iCs/>
              </w:rPr>
              <w:t>е</w:t>
            </w:r>
            <w:r w:rsidR="00D814A1">
              <w:rPr>
                <w:bCs/>
                <w:iCs/>
              </w:rPr>
              <w:t>тодами повышения безопа</w:t>
            </w:r>
            <w:r w:rsidR="00D814A1">
              <w:rPr>
                <w:bCs/>
                <w:iCs/>
              </w:rPr>
              <w:t>с</w:t>
            </w:r>
            <w:r w:rsidR="00D814A1">
              <w:rPr>
                <w:bCs/>
                <w:iCs/>
              </w:rPr>
              <w:t xml:space="preserve">ности и </w:t>
            </w:r>
            <w:proofErr w:type="spellStart"/>
            <w:r w:rsidR="00D814A1">
              <w:rPr>
                <w:bCs/>
                <w:iCs/>
              </w:rPr>
              <w:t>экологичности</w:t>
            </w:r>
            <w:proofErr w:type="spellEnd"/>
            <w:r w:rsidR="00D814A1">
              <w:rPr>
                <w:bCs/>
                <w:iCs/>
              </w:rPr>
              <w:t xml:space="preserve"> те</w:t>
            </w:r>
            <w:r w:rsidR="00D814A1">
              <w:rPr>
                <w:bCs/>
                <w:iCs/>
              </w:rPr>
              <w:t>п</w:t>
            </w:r>
            <w:r w:rsidR="00D814A1">
              <w:rPr>
                <w:bCs/>
                <w:iCs/>
              </w:rPr>
              <w:t>лотехнических средств те</w:t>
            </w:r>
            <w:r w:rsidR="00D814A1">
              <w:rPr>
                <w:bCs/>
                <w:iCs/>
              </w:rPr>
              <w:t>х</w:t>
            </w:r>
            <w:r w:rsidR="00D814A1">
              <w:rPr>
                <w:bCs/>
                <w:iCs/>
              </w:rPr>
              <w:t>нологических процессов.</w:t>
            </w:r>
          </w:p>
        </w:tc>
      </w:tr>
    </w:tbl>
    <w:p w:rsidR="00BE7214" w:rsidRDefault="00BE7214">
      <w:pPr>
        <w:sectPr w:rsidR="00BE7214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6838" w:h="11906" w:orient="landscape"/>
          <w:pgMar w:top="1418" w:right="1134" w:bottom="851" w:left="1134" w:header="720" w:footer="720" w:gutter="0"/>
          <w:cols w:space="720"/>
          <w:docGrid w:linePitch="360"/>
        </w:sectPr>
      </w:pPr>
    </w:p>
    <w:p w:rsidR="00BE7214" w:rsidRPr="001D6CD9" w:rsidRDefault="00DE357E" w:rsidP="00DE357E">
      <w:pPr>
        <w:pStyle w:val="1"/>
        <w:numPr>
          <w:ilvl w:val="0"/>
          <w:numId w:val="0"/>
        </w:numPr>
        <w:spacing w:before="240"/>
        <w:ind w:left="360"/>
      </w:pPr>
      <w:r>
        <w:lastRenderedPageBreak/>
        <w:t>4.</w:t>
      </w:r>
      <w:r w:rsidR="00BE7214">
        <w:t xml:space="preserve"> </w:t>
      </w:r>
      <w:bookmarkStart w:id="11" w:name="_Toc343611854"/>
      <w:bookmarkStart w:id="12" w:name="_Toc343617514"/>
      <w:bookmarkStart w:id="13" w:name="_Toc343617608"/>
      <w:r w:rsidR="00BE7214" w:rsidRPr="001D6CD9">
        <w:t>Распределение трудоемкости дисциплины по видам занятий</w:t>
      </w:r>
      <w:bookmarkEnd w:id="11"/>
      <w:bookmarkEnd w:id="12"/>
      <w:bookmarkEnd w:id="13"/>
    </w:p>
    <w:p w:rsidR="00BE7214" w:rsidRDefault="00BE7214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освоения программы предусматриваются следующие виды занятий: лекции, лабораторные занятия, </w:t>
      </w:r>
      <w:r w:rsidR="001D6CD9">
        <w:rPr>
          <w:sz w:val="28"/>
          <w:szCs w:val="28"/>
        </w:rPr>
        <w:t xml:space="preserve">практические занятия, </w:t>
      </w:r>
      <w:r>
        <w:rPr>
          <w:sz w:val="28"/>
          <w:szCs w:val="28"/>
        </w:rPr>
        <w:t>самостоятельная работа. Распределение программного материала по видам занятий и последовател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его изучения определяются рабочим учебным планом (табл. 4.1).</w:t>
      </w:r>
    </w:p>
    <w:p w:rsidR="00BE7214" w:rsidRDefault="00BE7214" w:rsidP="006B25E7">
      <w:pPr>
        <w:ind w:firstLine="708"/>
        <w:jc w:val="both"/>
        <w:rPr>
          <w:sz w:val="28"/>
          <w:szCs w:val="28"/>
        </w:rPr>
      </w:pPr>
    </w:p>
    <w:p w:rsidR="00BE7214" w:rsidRDefault="00BE7214" w:rsidP="006B25E7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4.1 – Распред</w:t>
      </w:r>
      <w:r w:rsidR="0041099B">
        <w:rPr>
          <w:sz w:val="28"/>
          <w:szCs w:val="28"/>
        </w:rPr>
        <w:t xml:space="preserve">еление трудоемкости дисциплины </w:t>
      </w:r>
      <w:r>
        <w:rPr>
          <w:sz w:val="28"/>
          <w:szCs w:val="28"/>
        </w:rPr>
        <w:t>по вида</w:t>
      </w:r>
      <w:r w:rsidR="0041099B">
        <w:rPr>
          <w:sz w:val="28"/>
          <w:szCs w:val="28"/>
        </w:rPr>
        <w:t>м занятий, ре</w:t>
      </w:r>
      <w:r w:rsidR="0041099B">
        <w:rPr>
          <w:sz w:val="28"/>
          <w:szCs w:val="28"/>
        </w:rPr>
        <w:t>а</w:t>
      </w:r>
      <w:r w:rsidR="0041099B">
        <w:rPr>
          <w:sz w:val="28"/>
          <w:szCs w:val="28"/>
        </w:rPr>
        <w:t>лизуемой по учебным</w:t>
      </w:r>
      <w:r>
        <w:rPr>
          <w:sz w:val="28"/>
          <w:szCs w:val="28"/>
        </w:rPr>
        <w:t xml:space="preserve"> план</w:t>
      </w:r>
      <w:r w:rsidR="0041099B">
        <w:rPr>
          <w:sz w:val="28"/>
          <w:szCs w:val="28"/>
        </w:rPr>
        <w:t>ам, указанным на обороте титульного листа насто</w:t>
      </w:r>
      <w:r w:rsidR="0041099B">
        <w:rPr>
          <w:sz w:val="28"/>
          <w:szCs w:val="28"/>
        </w:rPr>
        <w:t>я</w:t>
      </w:r>
      <w:r w:rsidR="0041099B">
        <w:rPr>
          <w:sz w:val="28"/>
          <w:szCs w:val="28"/>
        </w:rPr>
        <w:t>щего документа.</w:t>
      </w:r>
    </w:p>
    <w:p w:rsidR="00A9342A" w:rsidRDefault="00A9342A" w:rsidP="0041099B">
      <w:pPr>
        <w:jc w:val="both"/>
        <w:rPr>
          <w:sz w:val="28"/>
          <w:szCs w:val="28"/>
        </w:rPr>
      </w:pPr>
    </w:p>
    <w:tbl>
      <w:tblPr>
        <w:tblW w:w="9873" w:type="dxa"/>
        <w:tblInd w:w="-10" w:type="dxa"/>
        <w:tblLayout w:type="fixed"/>
        <w:tblLook w:val="0000"/>
      </w:tblPr>
      <w:tblGrid>
        <w:gridCol w:w="5778"/>
        <w:gridCol w:w="1570"/>
        <w:gridCol w:w="2525"/>
      </w:tblGrid>
      <w:tr w:rsidR="00BE7214" w:rsidTr="00A9342A">
        <w:tc>
          <w:tcPr>
            <w:tcW w:w="5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A9342A" w:rsidTr="00A9342A">
        <w:tc>
          <w:tcPr>
            <w:tcW w:w="5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14320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14320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14320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14320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14320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14320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2C757A" w:rsidP="0014320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43202">
              <w:rPr>
                <w:sz w:val="28"/>
                <w:szCs w:val="28"/>
              </w:rPr>
              <w:t>44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2C757A" w:rsidP="0014320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43202">
              <w:rPr>
                <w:sz w:val="28"/>
                <w:szCs w:val="28"/>
              </w:rPr>
              <w:t>44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2C757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</w:tr>
      <w:tr w:rsidR="00A9342A" w:rsidTr="00A9342A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Default="00A9342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342A" w:rsidRPr="001D6CD9" w:rsidRDefault="00143202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 w:rsidRPr="00143202">
              <w:rPr>
                <w:sz w:val="28"/>
                <w:szCs w:val="28"/>
              </w:rPr>
              <w:t>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42A" w:rsidRDefault="0014320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BE7214" w:rsidRDefault="00BE7214">
      <w:pPr>
        <w:ind w:left="1560" w:hanging="1560"/>
        <w:jc w:val="both"/>
      </w:pPr>
    </w:p>
    <w:p w:rsidR="00BE7214" w:rsidRDefault="00BE7214">
      <w:pPr>
        <w:sectPr w:rsidR="00BE7214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BE7214" w:rsidRDefault="00DE357E" w:rsidP="00DE357E">
      <w:pPr>
        <w:pStyle w:val="1"/>
        <w:numPr>
          <w:ilvl w:val="0"/>
          <w:numId w:val="0"/>
        </w:numPr>
        <w:spacing w:before="240"/>
        <w:ind w:left="360"/>
      </w:pPr>
      <w:r>
        <w:lastRenderedPageBreak/>
        <w:t>5.</w:t>
      </w:r>
      <w:r w:rsidR="00BE7214">
        <w:t xml:space="preserve"> </w:t>
      </w:r>
      <w:bookmarkStart w:id="14" w:name="_Toc343611855"/>
      <w:bookmarkStart w:id="15" w:name="_Toc343617515"/>
      <w:bookmarkStart w:id="16" w:name="_Toc343617609"/>
      <w:r w:rsidR="00BE7214">
        <w:t>Тематический план изучения дисциплины</w:t>
      </w:r>
      <w:bookmarkEnd w:id="14"/>
      <w:bookmarkEnd w:id="15"/>
      <w:bookmarkEnd w:id="16"/>
    </w:p>
    <w:p w:rsidR="00BE7214" w:rsidRDefault="00BE7214" w:rsidP="006B25E7">
      <w:pPr>
        <w:ind w:left="1418" w:hanging="1418"/>
        <w:jc w:val="both"/>
        <w:rPr>
          <w:sz w:val="28"/>
          <w:szCs w:val="28"/>
        </w:rPr>
      </w:pPr>
      <w:r>
        <w:rPr>
          <w:sz w:val="28"/>
          <w:szCs w:val="28"/>
        </w:rPr>
        <w:t>Таблица 5.1 – Тематич</w:t>
      </w:r>
      <w:r w:rsidR="0041099B">
        <w:rPr>
          <w:sz w:val="28"/>
          <w:szCs w:val="28"/>
        </w:rPr>
        <w:t>еский план изучения дисциплины, реализуемой по учебным планам, указанным на обороте т</w:t>
      </w:r>
      <w:r w:rsidR="0041099B">
        <w:rPr>
          <w:sz w:val="28"/>
          <w:szCs w:val="28"/>
        </w:rPr>
        <w:t>и</w:t>
      </w:r>
      <w:r w:rsidR="0041099B">
        <w:rPr>
          <w:sz w:val="28"/>
          <w:szCs w:val="28"/>
        </w:rPr>
        <w:t>тульного листа настоящего документа.</w:t>
      </w:r>
    </w:p>
    <w:p w:rsidR="00F1527D" w:rsidRDefault="00F1527D" w:rsidP="009E377F">
      <w:pPr>
        <w:ind w:left="1418" w:hanging="1418"/>
        <w:jc w:val="both"/>
        <w:rPr>
          <w:sz w:val="28"/>
          <w:szCs w:val="28"/>
        </w:rPr>
      </w:pPr>
    </w:p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BE7214" w:rsidTr="00B64FCB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</w:t>
            </w:r>
          </w:p>
          <w:p w:rsidR="00BE7214" w:rsidRDefault="00BE7214">
            <w:pPr>
              <w:widowControl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</w:rPr>
              <w:t>темы</w:t>
            </w:r>
          </w:p>
        </w:tc>
        <w:tc>
          <w:tcPr>
            <w:tcW w:w="9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Изучаемые вопросы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Объем часов</w:t>
            </w:r>
          </w:p>
        </w:tc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Форма текущего контроля</w:t>
            </w:r>
          </w:p>
        </w:tc>
      </w:tr>
      <w:tr w:rsidR="00BE7214" w:rsidTr="00B64FCB">
        <w:trPr>
          <w:cantSplit/>
          <w:trHeight w:val="1759"/>
        </w:trPr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9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Лекции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Лабораторные работы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192" w:lineRule="auto"/>
              <w:ind w:left="113" w:right="113"/>
              <w:jc w:val="center"/>
            </w:pPr>
            <w:r>
              <w:t>Практические (семинарские) занятия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Самосто</w:t>
            </w:r>
            <w:r>
              <w:t>я</w:t>
            </w:r>
            <w:r>
              <w:t>тельная работа</w:t>
            </w:r>
          </w:p>
        </w:tc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</w:tr>
      <w:tr w:rsidR="00BE7214" w:rsidRPr="00F1527D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BE7214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4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1D6CD9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F1527D">
              <w:rPr>
                <w:b/>
              </w:rPr>
              <w:t>Техническая термодинамика.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E7214" w:rsidRPr="00F1527D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4" w:rsidRPr="00F1527D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E721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8179B7" w:rsidRDefault="008179B7">
            <w:pPr>
              <w:widowControl w:val="0"/>
              <w:autoSpaceDE w:val="0"/>
            </w:pPr>
            <w:r w:rsidRPr="008179B7">
              <w:t xml:space="preserve">Введение. </w:t>
            </w:r>
            <w:r>
              <w:br/>
            </w:r>
            <w:r w:rsidRPr="008179B7">
              <w:t>Общие вопросы. Основные пон</w:t>
            </w:r>
            <w:r w:rsidRPr="008179B7">
              <w:t>я</w:t>
            </w:r>
            <w:r w:rsidRPr="008179B7">
              <w:t>тия и определ</w:t>
            </w:r>
            <w:r w:rsidRPr="008179B7">
              <w:t>е</w:t>
            </w:r>
            <w:r w:rsidRPr="008179B7">
              <w:t>ния.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8179B7" w:rsidRDefault="008179B7" w:rsidP="008179B7">
            <w:r w:rsidRPr="008179B7">
              <w:t>Предмет. Связь теплотехники с другими отраслями знаний. Основные исторические эт</w:t>
            </w:r>
            <w:r w:rsidRPr="008179B7">
              <w:t>а</w:t>
            </w:r>
            <w:r w:rsidRPr="008179B7">
              <w:t>пы становления теплотехники. Значение теплотехники в с.-х. производстве.</w:t>
            </w:r>
          </w:p>
          <w:p w:rsidR="00BE7214" w:rsidRPr="008179B7" w:rsidRDefault="008179B7" w:rsidP="008179B7">
            <w:pPr>
              <w:pStyle w:val="af3"/>
              <w:spacing w:after="0"/>
              <w:ind w:left="0"/>
              <w:jc w:val="both"/>
            </w:pPr>
            <w:r w:rsidRPr="008179B7">
              <w:t>Основные понятия и определения. Теплота и работа как формы передачи энергии. Пре</w:t>
            </w:r>
            <w:r w:rsidRPr="008179B7">
              <w:t>д</w:t>
            </w:r>
            <w:r w:rsidRPr="008179B7">
              <w:t>мет и методы технической термодинамики. Термодинамическая система. Уравнение с</w:t>
            </w:r>
            <w:r w:rsidRPr="008179B7">
              <w:t>о</w:t>
            </w:r>
            <w:r w:rsidRPr="008179B7">
              <w:t>стояния идеальных газов.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A9342A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9C3850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Pr="00451A96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451A96">
              <w:rPr>
                <w:sz w:val="24"/>
                <w:szCs w:val="24"/>
              </w:rPr>
              <w:t>ЛР</w:t>
            </w:r>
          </w:p>
        </w:tc>
      </w:tr>
      <w:tr w:rsidR="00BE721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8179B7">
            <w:pPr>
              <w:widowControl w:val="0"/>
              <w:autoSpaceDE w:val="0"/>
              <w:snapToGrid w:val="0"/>
            </w:pPr>
            <w:r>
              <w:t>Газовые смеси.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8179B7" w:rsidRDefault="008179B7">
            <w:pPr>
              <w:pStyle w:val="af3"/>
              <w:spacing w:after="0"/>
              <w:ind w:left="0"/>
              <w:jc w:val="both"/>
            </w:pPr>
            <w:r w:rsidRPr="008179B7">
              <w:t>Смеси идеальных газов. Состав смеси. Определение параметров смеси. Закон Дальтона.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179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Default="008179B7">
            <w:pPr>
              <w:widowControl w:val="0"/>
              <w:autoSpaceDE w:val="0"/>
              <w:snapToGrid w:val="0"/>
            </w:pPr>
            <w:r w:rsidRPr="00DB0B46">
              <w:t xml:space="preserve">Теплоёмкость </w:t>
            </w:r>
            <w:r w:rsidRPr="00DB0B46">
              <w:br/>
              <w:t>газов.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8179B7" w:rsidRDefault="008179B7">
            <w:pPr>
              <w:pStyle w:val="af3"/>
              <w:spacing w:after="0"/>
              <w:ind w:left="0"/>
              <w:jc w:val="both"/>
            </w:pPr>
            <w:r w:rsidRPr="00DB0B46">
              <w:t>Теплоемкость. Массовая, объемная и мольная теплоемкость газа. Формулы и таблицы для определения теплоемкости газов. Теплоемкости смеси газов.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9C3850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9B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179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Default="008179B7">
            <w:pPr>
              <w:widowControl w:val="0"/>
              <w:autoSpaceDE w:val="0"/>
              <w:snapToGrid w:val="0"/>
            </w:pPr>
            <w:r w:rsidRPr="00DB0B46">
              <w:t xml:space="preserve">Первый закон </w:t>
            </w:r>
            <w:r w:rsidRPr="00DB0B46">
              <w:br/>
              <w:t>термодинамики.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8179B7" w:rsidRDefault="008179B7">
            <w:pPr>
              <w:pStyle w:val="af3"/>
              <w:spacing w:after="0"/>
              <w:ind w:left="0"/>
              <w:jc w:val="both"/>
            </w:pPr>
            <w:r w:rsidRPr="00DB0B46">
              <w:t>Первый закон термодинамики. Содержание закона и его формулировка. Внутренняя энергия и ее свойства. Энтальпия газов. Работа газа, ее определение и графическое из</w:t>
            </w:r>
            <w:r w:rsidRPr="00DB0B46">
              <w:t>о</w:t>
            </w:r>
            <w:r w:rsidRPr="00DB0B46">
              <w:t>бражение.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9B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179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Default="008179B7">
            <w:pPr>
              <w:widowControl w:val="0"/>
              <w:autoSpaceDE w:val="0"/>
              <w:snapToGrid w:val="0"/>
            </w:pPr>
            <w:r w:rsidRPr="00DB0B46">
              <w:t>Термодинам</w:t>
            </w:r>
            <w:r w:rsidRPr="00DB0B46">
              <w:t>и</w:t>
            </w:r>
            <w:r w:rsidRPr="00DB0B46">
              <w:t>ческие процессы идеального газа.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8179B7" w:rsidRDefault="008179B7">
            <w:pPr>
              <w:pStyle w:val="af3"/>
              <w:spacing w:after="0"/>
              <w:ind w:left="0"/>
              <w:jc w:val="both"/>
            </w:pPr>
            <w:r w:rsidRPr="00DB0B46">
              <w:t>Исследование термодинамических процессов. Политропный процесс. Основные терм</w:t>
            </w:r>
            <w:r w:rsidRPr="00DB0B46">
              <w:t>о</w:t>
            </w:r>
            <w:r w:rsidRPr="00DB0B46">
              <w:t>динамические процессы. Их графическое изображение.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9B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179B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Default="00F1527D">
            <w:pPr>
              <w:widowControl w:val="0"/>
              <w:autoSpaceDE w:val="0"/>
              <w:snapToGrid w:val="0"/>
            </w:pPr>
            <w:r w:rsidRPr="00DB0B46">
              <w:t xml:space="preserve">Энтропия </w:t>
            </w:r>
            <w:r w:rsidRPr="00DB0B46">
              <w:br/>
              <w:t>идеального газа.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8179B7" w:rsidRDefault="00F1527D">
            <w:pPr>
              <w:pStyle w:val="af3"/>
              <w:spacing w:after="0"/>
              <w:ind w:left="0"/>
              <w:jc w:val="both"/>
            </w:pPr>
            <w:r w:rsidRPr="00DB0B46">
              <w:t xml:space="preserve">Энтропия газов. Система координат </w:t>
            </w:r>
            <w:r w:rsidRPr="00DB0B46">
              <w:rPr>
                <w:lang w:val="en-US"/>
              </w:rPr>
              <w:t>s</w:t>
            </w:r>
            <w:r w:rsidRPr="00DB0B46">
              <w:t xml:space="preserve"> -</w:t>
            </w:r>
            <w:r w:rsidRPr="00DB0B46">
              <w:rPr>
                <w:lang w:val="en-US"/>
              </w:rPr>
              <w:t>T</w:t>
            </w:r>
            <w:r w:rsidRPr="00DB0B46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F1527D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79B7" w:rsidRPr="006B25E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9B7" w:rsidRDefault="008179B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>
            <w:pPr>
              <w:widowControl w:val="0"/>
              <w:autoSpaceDE w:val="0"/>
              <w:snapToGrid w:val="0"/>
            </w:pPr>
            <w:r w:rsidRPr="00DB0B46">
              <w:t xml:space="preserve">Второй закон </w:t>
            </w:r>
            <w:r w:rsidRPr="00DB0B46">
              <w:br/>
              <w:t>термодинамики.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8179B7" w:rsidRDefault="00F1527D" w:rsidP="00F1527D">
            <w:pPr>
              <w:pStyle w:val="af3"/>
              <w:spacing w:after="0"/>
              <w:ind w:left="0"/>
              <w:jc w:val="both"/>
            </w:pPr>
            <w:r w:rsidRPr="00DB0B46">
              <w:t>Второй закон термодинамики. Содержание закона и его формулировки. Цикл Карно. П</w:t>
            </w:r>
            <w:r w:rsidRPr="00DB0B46">
              <w:t>о</w:t>
            </w:r>
            <w:r w:rsidRPr="00DB0B46">
              <w:t>нятие об эксэргии.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F1527D" w:rsidRDefault="00F1527D" w:rsidP="00F1527D">
      <w:pPr>
        <w:jc w:val="right"/>
        <w:rPr>
          <w:sz w:val="28"/>
          <w:szCs w:val="28"/>
        </w:rPr>
      </w:pPr>
    </w:p>
    <w:p w:rsidR="00F1527D" w:rsidRDefault="00F1527D" w:rsidP="00F1527D">
      <w:pPr>
        <w:jc w:val="right"/>
        <w:rPr>
          <w:sz w:val="28"/>
          <w:szCs w:val="28"/>
        </w:rPr>
      </w:pPr>
      <w:r w:rsidRPr="00CA688F">
        <w:rPr>
          <w:sz w:val="28"/>
          <w:szCs w:val="28"/>
        </w:rPr>
        <w:t>Продолжение т</w:t>
      </w:r>
      <w:r>
        <w:rPr>
          <w:sz w:val="28"/>
          <w:szCs w:val="28"/>
        </w:rPr>
        <w:t>аблицы 5.1</w:t>
      </w:r>
    </w:p>
    <w:p w:rsidR="00F1527D" w:rsidRPr="00CA688F" w:rsidRDefault="00F1527D" w:rsidP="00F1527D">
      <w:pPr>
        <w:jc w:val="right"/>
        <w:rPr>
          <w:sz w:val="28"/>
          <w:szCs w:val="28"/>
        </w:rPr>
      </w:pPr>
    </w:p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widowControl w:val="0"/>
              <w:autoSpaceDE w:val="0"/>
              <w:snapToGrid w:val="0"/>
            </w:pPr>
            <w:r w:rsidRPr="00DB0B46">
              <w:t>Циклы тепловых двигателей.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pStyle w:val="af3"/>
              <w:spacing w:after="0"/>
              <w:ind w:left="0"/>
              <w:jc w:val="both"/>
            </w:pPr>
            <w:r w:rsidRPr="00DB0B46">
              <w:t xml:space="preserve">Термодинамические циклы </w:t>
            </w:r>
            <w:proofErr w:type="gramStart"/>
            <w:r w:rsidRPr="00DB0B46">
              <w:t>поршневых</w:t>
            </w:r>
            <w:proofErr w:type="gramEnd"/>
            <w:r w:rsidRPr="00DB0B46">
              <w:t xml:space="preserve"> ДВС и ГТУ. </w:t>
            </w:r>
            <w:proofErr w:type="gramStart"/>
            <w:r w:rsidRPr="00DB0B46">
              <w:t>Термический</w:t>
            </w:r>
            <w:proofErr w:type="gramEnd"/>
            <w:r w:rsidRPr="00DB0B46">
              <w:t xml:space="preserve"> к.п.д. цикла. Сравнение циклов.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widowControl w:val="0"/>
              <w:autoSpaceDE w:val="0"/>
              <w:snapToGrid w:val="0"/>
            </w:pPr>
            <w:r w:rsidRPr="00DB0B46">
              <w:t xml:space="preserve">Компрессорные </w:t>
            </w:r>
            <w:r w:rsidRPr="00DB0B46">
              <w:br/>
              <w:t xml:space="preserve">машины. Циклы </w:t>
            </w:r>
            <w:r w:rsidRPr="00DB0B46">
              <w:br/>
              <w:t>компрессоров.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pStyle w:val="af3"/>
              <w:spacing w:after="0"/>
              <w:ind w:left="0"/>
              <w:jc w:val="both"/>
            </w:pPr>
            <w:r w:rsidRPr="00DB0B46">
              <w:t>Компрессорные машины. Назначение, типы, области, применения компрессорных м</w:t>
            </w:r>
            <w:r w:rsidRPr="00DB0B46">
              <w:t>а</w:t>
            </w:r>
            <w:r w:rsidRPr="00DB0B46">
              <w:t>шин. Устройство и принцип работы поршневого компрессора. Рабочий процесс одност</w:t>
            </w:r>
            <w:r w:rsidRPr="00DB0B46">
              <w:t>у</w:t>
            </w:r>
            <w:r w:rsidRPr="00DB0B46">
              <w:t xml:space="preserve">пенчатого поршневого компрессора и изображение его в координатах </w:t>
            </w:r>
            <w:r w:rsidRPr="00DB0B46">
              <w:rPr>
                <w:lang w:val="en-US"/>
              </w:rPr>
              <w:t>V</w:t>
            </w:r>
            <w:r w:rsidRPr="00DB0B46">
              <w:t>-</w:t>
            </w:r>
            <w:r w:rsidRPr="00DB0B46">
              <w:rPr>
                <w:lang w:val="en-US"/>
              </w:rPr>
              <w:t>P</w:t>
            </w:r>
            <w:r w:rsidRPr="00DB0B46">
              <w:t>. Термодин</w:t>
            </w:r>
            <w:r w:rsidRPr="00DB0B46">
              <w:t>а</w:t>
            </w:r>
            <w:r w:rsidRPr="00DB0B46">
              <w:t>мическое обоснование многоступенчатого сжатия. Работа и привод компрессора. Дейс</w:t>
            </w:r>
            <w:r w:rsidRPr="00DB0B46">
              <w:t>т</w:t>
            </w:r>
            <w:r w:rsidRPr="00DB0B46">
              <w:t>вительная индикаторная диаграмма. К.П.Д. компрессора. Определение работы, расходу</w:t>
            </w:r>
            <w:r w:rsidRPr="00DB0B46">
              <w:t>е</w:t>
            </w:r>
            <w:r w:rsidRPr="00DB0B46">
              <w:t>мой на сжатие и подачу воздуха в одноступенчатом компрессоре. Определение произв</w:t>
            </w:r>
            <w:r w:rsidRPr="00DB0B46">
              <w:t>о</w:t>
            </w:r>
            <w:r w:rsidRPr="00DB0B46">
              <w:t>дительности и потребности мощности для привода. Многоступенчатые компрессоры, промежуточное охлаждение воздуха. Техника безопасности.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9C385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451A96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widowControl w:val="0"/>
              <w:autoSpaceDE w:val="0"/>
              <w:snapToGrid w:val="0"/>
            </w:pPr>
            <w:r w:rsidRPr="00DB0B46">
              <w:t>Водяной пар.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pStyle w:val="af3"/>
              <w:spacing w:after="0"/>
              <w:ind w:left="0"/>
              <w:jc w:val="both"/>
            </w:pPr>
            <w:r w:rsidRPr="00DB0B46">
              <w:t xml:space="preserve">Водяной пар. Процесс образования пара. Диаграммы </w:t>
            </w:r>
            <w:r w:rsidRPr="00DB0B46">
              <w:rPr>
                <w:lang w:val="en-US"/>
              </w:rPr>
              <w:t>s</w:t>
            </w:r>
            <w:r w:rsidRPr="00DB0B46">
              <w:t>-</w:t>
            </w:r>
            <w:r w:rsidRPr="00DB0B46">
              <w:rPr>
                <w:lang w:val="en-US"/>
              </w:rPr>
              <w:t>T</w:t>
            </w:r>
            <w:r w:rsidRPr="00DB0B46">
              <w:t xml:space="preserve"> и </w:t>
            </w:r>
            <w:r w:rsidRPr="00DB0B46">
              <w:rPr>
                <w:lang w:val="en-US"/>
              </w:rPr>
              <w:t>s</w:t>
            </w:r>
            <w:r w:rsidRPr="00DB0B46">
              <w:t>-</w:t>
            </w:r>
            <w:proofErr w:type="spellStart"/>
            <w:r w:rsidRPr="00DB0B46">
              <w:rPr>
                <w:lang w:val="en-US"/>
              </w:rPr>
              <w:t>i</w:t>
            </w:r>
            <w:proofErr w:type="spellEnd"/>
            <w:r w:rsidRPr="00DB0B46">
              <w:t xml:space="preserve"> для водяного пара. Ди</w:t>
            </w:r>
            <w:r w:rsidRPr="00DB0B46">
              <w:t>а</w:t>
            </w:r>
            <w:r w:rsidRPr="00DB0B46">
              <w:t>грамма водяного пара и изображение в нем основных термодинамических процессов.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F1527D">
            <w:pPr>
              <w:widowControl w:val="0"/>
              <w:autoSpaceDE w:val="0"/>
              <w:snapToGrid w:val="0"/>
            </w:pPr>
            <w:r w:rsidRPr="00DB0B46">
              <w:t xml:space="preserve">Истечение газов </w:t>
            </w:r>
            <w:r w:rsidRPr="00DB0B46">
              <w:br/>
              <w:t>и паров. Дро</w:t>
            </w:r>
            <w:r w:rsidRPr="00DB0B46">
              <w:t>с</w:t>
            </w:r>
            <w:r w:rsidRPr="00DB0B46">
              <w:t>селирование.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pStyle w:val="af3"/>
              <w:spacing w:after="0"/>
              <w:ind w:left="0"/>
              <w:jc w:val="both"/>
            </w:pPr>
            <w:r w:rsidRPr="00DB0B46">
              <w:t>Истечение газов и паров. Исследование адиабатного процесса истечения. Режимы ист</w:t>
            </w:r>
            <w:r w:rsidRPr="00DB0B46">
              <w:t>е</w:t>
            </w:r>
            <w:r w:rsidRPr="00DB0B46">
              <w:t xml:space="preserve">чения. Дросселирование газов и паров. Изменение состояния газа и пара при </w:t>
            </w:r>
            <w:proofErr w:type="spellStart"/>
            <w:r w:rsidRPr="00DB0B46">
              <w:t>дросселир</w:t>
            </w:r>
            <w:r w:rsidRPr="00DB0B46">
              <w:t>о</w:t>
            </w:r>
            <w:r w:rsidRPr="00DB0B46">
              <w:t>вании</w:t>
            </w:r>
            <w:proofErr w:type="spellEnd"/>
            <w:r w:rsidRPr="00DB0B46">
              <w:t xml:space="preserve">. Процесс </w:t>
            </w:r>
            <w:proofErr w:type="spellStart"/>
            <w:r w:rsidRPr="00DB0B46">
              <w:t>дросселирования</w:t>
            </w:r>
            <w:proofErr w:type="spellEnd"/>
            <w:r w:rsidRPr="00DB0B46">
              <w:t xml:space="preserve"> в координатах </w:t>
            </w:r>
            <w:r w:rsidRPr="00DB0B46">
              <w:rPr>
                <w:lang w:val="en-US"/>
              </w:rPr>
              <w:t>s</w:t>
            </w:r>
            <w:r w:rsidRPr="00DB0B46">
              <w:t>-</w:t>
            </w:r>
            <w:proofErr w:type="spellStart"/>
            <w:r w:rsidRPr="00DB0B46">
              <w:rPr>
                <w:lang w:val="en-US"/>
              </w:rPr>
              <w:t>i</w:t>
            </w:r>
            <w:proofErr w:type="spellEnd"/>
            <w:r w:rsidRPr="00DB0B46">
              <w:t>. Понятие о температуре инверсии.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A4626F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9C385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451A96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widowControl w:val="0"/>
              <w:autoSpaceDE w:val="0"/>
              <w:snapToGrid w:val="0"/>
            </w:pPr>
            <w:r w:rsidRPr="00DB0B46">
              <w:t>Паросиловые установки. Цикл Ренкина.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F1527D" w:rsidP="00A01907">
            <w:pPr>
              <w:pStyle w:val="af3"/>
              <w:spacing w:after="0"/>
              <w:ind w:left="0"/>
              <w:jc w:val="both"/>
            </w:pPr>
            <w:r w:rsidRPr="00DB0B46">
              <w:t>Циклы паросиловых установок. Принципиальная схема паросиловой установки. Цикл Ренкина, его исследование.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 w:rsidTr="00A01907">
        <w:tc>
          <w:tcPr>
            <w:tcW w:w="15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b/>
                <w:sz w:val="24"/>
                <w:szCs w:val="24"/>
              </w:rPr>
              <w:t>Основы теории тепломассообмена.</w:t>
            </w: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widowControl w:val="0"/>
              <w:autoSpaceDE w:val="0"/>
              <w:snapToGrid w:val="0"/>
            </w:pPr>
            <w:r w:rsidRPr="00DB0B46">
              <w:t xml:space="preserve">Основы </w:t>
            </w:r>
            <w:r w:rsidRPr="00DB0B46">
              <w:br/>
              <w:t>теплообмена. Теплопрово</w:t>
            </w:r>
            <w:r w:rsidRPr="00DB0B46">
              <w:t>д</w:t>
            </w:r>
            <w:r w:rsidRPr="00DB0B46">
              <w:t>ность. Конве</w:t>
            </w:r>
            <w:r w:rsidRPr="00DB0B46">
              <w:t>к</w:t>
            </w:r>
            <w:r w:rsidRPr="00DB0B46">
              <w:t>тивный тепл</w:t>
            </w:r>
            <w:r w:rsidRPr="00DB0B46">
              <w:t>о</w:t>
            </w:r>
            <w:r w:rsidRPr="00DB0B46">
              <w:t>обмен.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 xml:space="preserve">Основы теории теплообмена. Способы распространения теплоты. Теплопроводность. Температурное поле. Температурный градиент. Закон Фурье. Конвективный теплообмен. Закон </w:t>
            </w:r>
            <w:proofErr w:type="spellStart"/>
            <w:r w:rsidRPr="00DB0B46">
              <w:t>Ньютона-Рихмана</w:t>
            </w:r>
            <w:proofErr w:type="spellEnd"/>
            <w:r w:rsidRPr="00DB0B46">
              <w:t>. Дифференциальное уравнение конвективного теплообмена. О</w:t>
            </w:r>
            <w:r w:rsidRPr="00DB0B46">
              <w:t>с</w:t>
            </w:r>
            <w:r w:rsidRPr="00DB0B46">
              <w:t>новы теории подобия. Теплообмен при кипении жидкости и при конденсации пара. П</w:t>
            </w:r>
            <w:r w:rsidRPr="00DB0B46">
              <w:t>у</w:t>
            </w:r>
            <w:r w:rsidRPr="00DB0B46">
              <w:t>зырьковое и пленочное кипение. Пленочная и капельная конденсация.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DB0B46" w:rsidRDefault="001B0CDB" w:rsidP="00A01907">
            <w:pPr>
              <w:widowControl w:val="0"/>
              <w:autoSpaceDE w:val="0"/>
              <w:snapToGrid w:val="0"/>
            </w:pPr>
            <w:r w:rsidRPr="00DB0B46">
              <w:t>Лучистый те</w:t>
            </w:r>
            <w:r w:rsidRPr="00DB0B46">
              <w:t>п</w:t>
            </w:r>
            <w:r w:rsidRPr="00DB0B46">
              <w:t>лообмен. Те</w:t>
            </w:r>
            <w:r w:rsidRPr="00DB0B46">
              <w:t>п</w:t>
            </w:r>
            <w:r w:rsidRPr="00DB0B46">
              <w:t>лопередача.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DB0B46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Теплообмен излучением. Теплопередача. Теплопередача через плоскую однослойную и многослойную стенки. Тепловая изоляция.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F1527D" w:rsidRDefault="00CA688F" w:rsidP="00F1527D">
      <w:pPr>
        <w:jc w:val="right"/>
        <w:rPr>
          <w:sz w:val="28"/>
          <w:szCs w:val="28"/>
        </w:rPr>
      </w:pPr>
      <w:r>
        <w:br w:type="page"/>
      </w:r>
      <w:r w:rsidR="00F1527D" w:rsidRPr="00CA688F">
        <w:rPr>
          <w:sz w:val="28"/>
          <w:szCs w:val="28"/>
        </w:rPr>
        <w:lastRenderedPageBreak/>
        <w:t>Продолжение т</w:t>
      </w:r>
      <w:r w:rsidR="00F1527D">
        <w:rPr>
          <w:sz w:val="28"/>
          <w:szCs w:val="28"/>
        </w:rPr>
        <w:t>аблицы 5.1</w:t>
      </w:r>
    </w:p>
    <w:p w:rsidR="00F1527D" w:rsidRPr="00CA688F" w:rsidRDefault="00F1527D" w:rsidP="00F1527D">
      <w:pPr>
        <w:jc w:val="right"/>
        <w:rPr>
          <w:sz w:val="28"/>
          <w:szCs w:val="28"/>
        </w:rPr>
      </w:pPr>
    </w:p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widowControl w:val="0"/>
              <w:autoSpaceDE w:val="0"/>
              <w:snapToGrid w:val="0"/>
            </w:pPr>
            <w:r w:rsidRPr="00DB0B46">
              <w:t>Расчет теплоо</w:t>
            </w:r>
            <w:r w:rsidRPr="00DB0B46">
              <w:t>б</w:t>
            </w:r>
            <w:r w:rsidRPr="00DB0B46">
              <w:t>менных аппар</w:t>
            </w:r>
            <w:r w:rsidRPr="00DB0B46">
              <w:t>а</w:t>
            </w:r>
            <w:r w:rsidRPr="00DB0B46">
              <w:t xml:space="preserve">тов. Основы </w:t>
            </w:r>
            <w:proofErr w:type="spellStart"/>
            <w:r w:rsidRPr="00DB0B46">
              <w:t>массообмена</w:t>
            </w:r>
            <w:proofErr w:type="spellEnd"/>
            <w:r w:rsidRPr="00DB0B46">
              <w:t>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 xml:space="preserve">Классификация теплообменных аппаратов. Расчет теплообменных аппаратов. </w:t>
            </w:r>
            <w:proofErr w:type="spellStart"/>
            <w:r w:rsidRPr="00DB0B46">
              <w:t>Теплома</w:t>
            </w:r>
            <w:r w:rsidRPr="00DB0B46">
              <w:t>с</w:t>
            </w:r>
            <w:r w:rsidRPr="00DB0B46">
              <w:t>сообмен</w:t>
            </w:r>
            <w:proofErr w:type="spellEnd"/>
            <w:r w:rsidRPr="00DB0B46">
              <w:t xml:space="preserve">. Основные положения. Числа подобия в процессах </w:t>
            </w:r>
            <w:proofErr w:type="spellStart"/>
            <w:r w:rsidRPr="00DB0B46">
              <w:t>тепломассобмена</w:t>
            </w:r>
            <w:proofErr w:type="spellEnd"/>
            <w:r w:rsidRPr="00DB0B46"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5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P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1B0CDB">
              <w:rPr>
                <w:b/>
                <w:sz w:val="24"/>
                <w:szCs w:val="24"/>
              </w:rPr>
              <w:t>Теплоэнергетические установки</w:t>
            </w: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widowControl w:val="0"/>
              <w:autoSpaceDE w:val="0"/>
              <w:snapToGrid w:val="0"/>
            </w:pPr>
            <w:r w:rsidRPr="00DB0B46">
              <w:t>Топливо и пр</w:t>
            </w:r>
            <w:r w:rsidRPr="00DB0B46">
              <w:t>о</w:t>
            </w:r>
            <w:r w:rsidRPr="00DB0B46">
              <w:t>цессы горения.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Виды, состав топлива и его характеристики. Теплота сгорания.  Коэффициент избытка воздуха.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9C385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widowControl w:val="0"/>
              <w:autoSpaceDE w:val="0"/>
              <w:snapToGrid w:val="0"/>
            </w:pPr>
            <w:r w:rsidRPr="00DB0B46">
              <w:t xml:space="preserve">Котельные </w:t>
            </w:r>
            <w:r w:rsidRPr="00DB0B46">
              <w:br/>
              <w:t>установки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Котельные установки. Котельные установки, их типы и назначение. Принципиальная схема котельной установки. Тепловой баланс котельного агрегата. Топливные устройс</w:t>
            </w:r>
            <w:r w:rsidRPr="00DB0B46">
              <w:t>т</w:t>
            </w:r>
            <w:r w:rsidRPr="00DB0B46">
              <w:t>ва. Классификация топочных устройств и общие требования к ним. Тепловой баланс т</w:t>
            </w:r>
            <w:r w:rsidRPr="00DB0B46">
              <w:t>о</w:t>
            </w:r>
            <w:r w:rsidRPr="00DB0B46">
              <w:t xml:space="preserve">почного устройства и теплопередача в топке. Котлы. Классификация котлов. </w:t>
            </w:r>
            <w:proofErr w:type="spellStart"/>
            <w:r w:rsidRPr="00DB0B46">
              <w:t>Внутрико</w:t>
            </w:r>
            <w:r w:rsidRPr="00DB0B46">
              <w:t>т</w:t>
            </w:r>
            <w:r w:rsidRPr="00DB0B46">
              <w:t>ловые</w:t>
            </w:r>
            <w:proofErr w:type="spellEnd"/>
            <w:r w:rsidRPr="00DB0B46">
              <w:t xml:space="preserve"> процессы. Элементы котельного агрегата. Пароперегреватели. Водяные эконома</w:t>
            </w:r>
            <w:r w:rsidRPr="00DB0B46">
              <w:t>й</w:t>
            </w:r>
            <w:r w:rsidRPr="00DB0B46">
              <w:t>зеры и воздухоподогреватели. Каркас и обмуровка котла. Арматура и гарнитура котел</w:t>
            </w:r>
            <w:r w:rsidRPr="00DB0B46">
              <w:t>ь</w:t>
            </w:r>
            <w:r w:rsidRPr="00DB0B46">
              <w:t>ных агрегатов. Тягодутьевые устройства и золоулавливание. Естественная и искусстве</w:t>
            </w:r>
            <w:r w:rsidRPr="00DB0B46">
              <w:t>н</w:t>
            </w:r>
            <w:r w:rsidRPr="00DB0B46">
              <w:t>ная тяга. Эксплуатация котельных установок. Основные сведения по эксплуатации к</w:t>
            </w:r>
            <w:r w:rsidRPr="00DB0B46">
              <w:t>о</w:t>
            </w:r>
            <w:r w:rsidRPr="00DB0B46">
              <w:t>тельных установок. Техника безопасности. Испытания котельных агрегатов.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9C385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F1527D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8E68C3">
            <w:pPr>
              <w:widowControl w:val="0"/>
              <w:autoSpaceDE w:val="0"/>
              <w:snapToGrid w:val="0"/>
            </w:pPr>
            <w:r w:rsidRPr="00DB0B46">
              <w:t xml:space="preserve">Отопительные </w:t>
            </w:r>
            <w:r w:rsidRPr="00DB0B46">
              <w:br/>
              <w:t xml:space="preserve">приборы. </w:t>
            </w:r>
            <w:proofErr w:type="spellStart"/>
            <w:r w:rsidRPr="00DB0B46">
              <w:t>Те</w:t>
            </w:r>
            <w:r w:rsidRPr="00DB0B46">
              <w:t>п</w:t>
            </w:r>
            <w:r w:rsidRPr="00DB0B46">
              <w:t>логенераторы</w:t>
            </w:r>
            <w:proofErr w:type="spellEnd"/>
            <w:r w:rsidRPr="00DB0B46">
              <w:t>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Default="001B0CDB" w:rsidP="00A01907">
            <w:pPr>
              <w:pStyle w:val="af3"/>
              <w:spacing w:after="0"/>
              <w:ind w:left="0"/>
              <w:jc w:val="both"/>
            </w:pPr>
            <w:proofErr w:type="spellStart"/>
            <w:r w:rsidRPr="00DB0B46">
              <w:t>Теплогенераторы</w:t>
            </w:r>
            <w:proofErr w:type="spellEnd"/>
            <w:r w:rsidRPr="00DB0B46">
              <w:t xml:space="preserve">. Назначение и устройство </w:t>
            </w:r>
            <w:proofErr w:type="spellStart"/>
            <w:r w:rsidRPr="00DB0B46">
              <w:t>теплогенератора</w:t>
            </w:r>
            <w:proofErr w:type="spellEnd"/>
            <w:r w:rsidRPr="00DB0B46">
              <w:t xml:space="preserve">. Типы </w:t>
            </w:r>
            <w:proofErr w:type="spellStart"/>
            <w:r w:rsidRPr="00DB0B46">
              <w:t>теплогенераторов</w:t>
            </w:r>
            <w:proofErr w:type="spellEnd"/>
            <w:r w:rsidRPr="00DB0B46">
              <w:t xml:space="preserve"> и их характеристики. Водонагреватели. Типы газовых водонагревателей и области их пр</w:t>
            </w:r>
            <w:r w:rsidRPr="00DB0B46">
              <w:t>и</w:t>
            </w:r>
            <w:r w:rsidRPr="00DB0B46">
              <w:t>менения. Газовые отопительные приборы. Назначение, устройство и принцип работы.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27D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27D" w:rsidRDefault="00F1527D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DB0B46" w:rsidRDefault="001B0CDB" w:rsidP="00A01907">
            <w:pPr>
              <w:widowControl w:val="0"/>
              <w:autoSpaceDE w:val="0"/>
              <w:snapToGrid w:val="0"/>
            </w:pPr>
            <w:r w:rsidRPr="00DB0B46">
              <w:t xml:space="preserve">Теплосиловые </w:t>
            </w:r>
            <w:r w:rsidRPr="00DB0B46">
              <w:br/>
              <w:t>установки.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DB0B46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Классификация теплосиловых установок. Паротурбинные конденсационные электр</w:t>
            </w:r>
            <w:r w:rsidRPr="00DB0B46">
              <w:t>о</w:t>
            </w:r>
            <w:r w:rsidRPr="00DB0B46">
              <w:t>станции (КЭС). Теплофикация и пути ее развития. Дизельные и газотурбинные электр</w:t>
            </w:r>
            <w:r w:rsidRPr="00DB0B46">
              <w:t>о</w:t>
            </w:r>
            <w:r w:rsidRPr="00DB0B46">
              <w:t>станции. Атомные электростанции. Прочие теплосиловые установки. Перспективы ра</w:t>
            </w:r>
            <w:r w:rsidRPr="00DB0B46">
              <w:t>з</w:t>
            </w:r>
            <w:r w:rsidRPr="00DB0B46">
              <w:t>вития энергетических установок.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5535D3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5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b/>
                <w:sz w:val="24"/>
                <w:szCs w:val="24"/>
              </w:rPr>
              <w:t>Применение теплоты в сельском хозяйстве.</w:t>
            </w: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1B0CDB" w:rsidP="00A01907">
            <w:pPr>
              <w:widowControl w:val="0"/>
              <w:autoSpaceDE w:val="0"/>
              <w:snapToGrid w:val="0"/>
            </w:pPr>
            <w:r w:rsidRPr="00DB0B46">
              <w:t xml:space="preserve">Применение </w:t>
            </w:r>
            <w:r w:rsidRPr="00DB0B46">
              <w:br/>
              <w:t>теплоты в сел</w:t>
            </w:r>
            <w:r w:rsidRPr="00DB0B46">
              <w:t>ь</w:t>
            </w:r>
            <w:r w:rsidRPr="00DB0B46">
              <w:t>ском хозяйстве.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>Применение теплоты в сельском хозяйстве. Роль теплоты в энергетическом балансе сел</w:t>
            </w:r>
            <w:r w:rsidRPr="00DB0B46">
              <w:t>ь</w:t>
            </w:r>
            <w:r w:rsidRPr="00DB0B46">
              <w:t>ского хозяйства. Классификация потребителей теплоты в сельском хозяйстве. Основы теплофизики сельскохозяйственных производственных сооружений. Явление тепло-, вл</w:t>
            </w:r>
            <w:r w:rsidRPr="00DB0B46">
              <w:t>а</w:t>
            </w:r>
            <w:r w:rsidRPr="00DB0B46">
              <w:t>г</w:t>
            </w:r>
            <w:proofErr w:type="gramStart"/>
            <w:r w:rsidRPr="00DB0B46">
              <w:t>а-</w:t>
            </w:r>
            <w:proofErr w:type="gramEnd"/>
            <w:r w:rsidRPr="00DB0B46">
              <w:t xml:space="preserve"> и воздухообмена через наружные ограждения и их взаимосвязь. Теплообмен в пом</w:t>
            </w:r>
            <w:r w:rsidRPr="00DB0B46">
              <w:t>е</w:t>
            </w:r>
            <w:r w:rsidRPr="00DB0B46">
              <w:t>щении. Воздухопроницаемость материалов и конструкций, и тепловой режим сельскох</w:t>
            </w:r>
            <w:r w:rsidRPr="00DB0B46">
              <w:t>о</w:t>
            </w:r>
            <w:r w:rsidRPr="00DB0B46">
              <w:t>зяйственных сооружений.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9C385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1B0CDB" w:rsidRDefault="00F1527D" w:rsidP="001B0CDB">
      <w:pPr>
        <w:jc w:val="right"/>
        <w:rPr>
          <w:sz w:val="28"/>
          <w:szCs w:val="28"/>
        </w:rPr>
      </w:pPr>
      <w:r>
        <w:br w:type="page"/>
      </w:r>
      <w:r w:rsidR="001B0CDB" w:rsidRPr="00CA688F">
        <w:rPr>
          <w:sz w:val="28"/>
          <w:szCs w:val="28"/>
        </w:rPr>
        <w:lastRenderedPageBreak/>
        <w:t>Продолжение т</w:t>
      </w:r>
      <w:r w:rsidR="001B0CDB">
        <w:rPr>
          <w:sz w:val="28"/>
          <w:szCs w:val="28"/>
        </w:rPr>
        <w:t>аблицы 5.1</w:t>
      </w:r>
    </w:p>
    <w:p w:rsidR="001B0CDB" w:rsidRPr="00CA688F" w:rsidRDefault="001B0CDB" w:rsidP="001B0CDB">
      <w:pPr>
        <w:jc w:val="right"/>
        <w:rPr>
          <w:sz w:val="28"/>
          <w:szCs w:val="28"/>
        </w:rPr>
      </w:pPr>
    </w:p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1B0CDB" w:rsidP="00A01907">
            <w:pPr>
              <w:widowControl w:val="0"/>
              <w:autoSpaceDE w:val="0"/>
              <w:snapToGrid w:val="0"/>
            </w:pPr>
            <w:r w:rsidRPr="00DB0B46">
              <w:t>Влажный во</w:t>
            </w:r>
            <w:r w:rsidRPr="00DB0B46">
              <w:t>з</w:t>
            </w:r>
            <w:r w:rsidRPr="00DB0B46">
              <w:t>дух. Процесс сушки проду</w:t>
            </w:r>
            <w:r w:rsidRPr="00DB0B46">
              <w:t>к</w:t>
            </w:r>
            <w:r w:rsidRPr="00DB0B46">
              <w:t>тов сельскох</w:t>
            </w:r>
            <w:r w:rsidRPr="00DB0B46">
              <w:t>о</w:t>
            </w:r>
            <w:r w:rsidRPr="00DB0B46">
              <w:t>зяйственного производства.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1B0CDB" w:rsidP="00A01907">
            <w:pPr>
              <w:pStyle w:val="af3"/>
              <w:spacing w:after="0"/>
              <w:ind w:left="0"/>
              <w:jc w:val="both"/>
            </w:pPr>
            <w:r w:rsidRPr="00DB0B46">
              <w:t xml:space="preserve">Влажный воздух. Основные параметры влажного воздуха. Диаграмма </w:t>
            </w:r>
            <w:r w:rsidRPr="00DB0B46">
              <w:rPr>
                <w:lang w:val="en-US"/>
              </w:rPr>
              <w:t>d</w:t>
            </w:r>
            <w:r w:rsidRPr="00DB0B46">
              <w:t>-</w:t>
            </w:r>
            <w:proofErr w:type="spellStart"/>
            <w:r w:rsidRPr="00DB0B46">
              <w:rPr>
                <w:lang w:val="en-US"/>
              </w:rPr>
              <w:t>i</w:t>
            </w:r>
            <w:proofErr w:type="spellEnd"/>
            <w:r w:rsidRPr="00DB0B46">
              <w:t xml:space="preserve">. Теоретические и действительные процессы сушки в </w:t>
            </w:r>
            <w:r w:rsidRPr="00DB0B46">
              <w:rPr>
                <w:lang w:val="en-US"/>
              </w:rPr>
              <w:t>d</w:t>
            </w:r>
            <w:r w:rsidRPr="00DB0B46">
              <w:t>-</w:t>
            </w:r>
            <w:proofErr w:type="spellStart"/>
            <w:r w:rsidRPr="00DB0B46">
              <w:rPr>
                <w:lang w:val="en-US"/>
              </w:rPr>
              <w:t>i</w:t>
            </w:r>
            <w:proofErr w:type="spellEnd"/>
            <w:r w:rsidRPr="00DB0B46">
              <w:t xml:space="preserve"> – диаграмме. Сушка продуктов сельскохозяйс</w:t>
            </w:r>
            <w:r w:rsidRPr="00DB0B46">
              <w:t>т</w:t>
            </w:r>
            <w:r w:rsidRPr="00DB0B46">
              <w:t>венного производства. Классификация сушилок. Основы теории сушки. Кинематика пр</w:t>
            </w:r>
            <w:r w:rsidRPr="00DB0B46">
              <w:t>о</w:t>
            </w:r>
            <w:r w:rsidRPr="00DB0B46">
              <w:t>цесса сушки. Тепл</w:t>
            </w:r>
            <w:proofErr w:type="gramStart"/>
            <w:r w:rsidRPr="00DB0B46">
              <w:t>о-</w:t>
            </w:r>
            <w:proofErr w:type="gramEnd"/>
            <w:r w:rsidRPr="00DB0B46">
              <w:t xml:space="preserve"> и </w:t>
            </w:r>
            <w:proofErr w:type="spellStart"/>
            <w:r w:rsidRPr="00DB0B46">
              <w:t>массообмен</w:t>
            </w:r>
            <w:proofErr w:type="spellEnd"/>
            <w:r w:rsidRPr="00DB0B46">
              <w:t xml:space="preserve"> в процессе сушки. Принципиальные схемы конве</w:t>
            </w:r>
            <w:r w:rsidRPr="00DB0B46">
              <w:t>к</w:t>
            </w:r>
            <w:r w:rsidRPr="00DB0B46">
              <w:t>тивных сушилок.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98232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98232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98232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451A96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1B0CDB" w:rsidP="00A01907">
            <w:pPr>
              <w:widowControl w:val="0"/>
              <w:autoSpaceDE w:val="0"/>
              <w:snapToGrid w:val="0"/>
            </w:pPr>
            <w:r w:rsidRPr="00DB0B46">
              <w:t>Системы от</w:t>
            </w:r>
            <w:r w:rsidRPr="00DB0B46">
              <w:t>о</w:t>
            </w:r>
            <w:r w:rsidRPr="00DB0B46">
              <w:t>пления и вент</w:t>
            </w:r>
            <w:r w:rsidRPr="00DB0B46">
              <w:t>и</w:t>
            </w:r>
            <w:r w:rsidRPr="00DB0B46">
              <w:t>ляции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3038A2" w:rsidP="00A01907">
            <w:pPr>
              <w:pStyle w:val="af3"/>
              <w:spacing w:after="0"/>
              <w:ind w:left="0"/>
              <w:jc w:val="both"/>
            </w:pPr>
            <w:r w:rsidRPr="00DB0B46">
              <w:t xml:space="preserve">Общие сведения о системах отопления, вентиляции и кондиционировании. Отопление и вентиляция. Назначение и классификация систем отопления и вентиляции. Определение </w:t>
            </w:r>
            <w:proofErr w:type="spellStart"/>
            <w:r w:rsidRPr="00DB0B46">
              <w:t>теплопотерь</w:t>
            </w:r>
            <w:proofErr w:type="spellEnd"/>
            <w:r w:rsidRPr="00DB0B46">
              <w:t xml:space="preserve"> зданием по удельной тепловой характеристике. Кондиционирование возд</w:t>
            </w:r>
            <w:r w:rsidRPr="00DB0B46">
              <w:t>у</w:t>
            </w:r>
            <w:r w:rsidRPr="00DB0B46">
              <w:t>ха. Назначение и сущность кондиционирования. Классификация систем кондиционир</w:t>
            </w:r>
            <w:r w:rsidRPr="00DB0B46">
              <w:t>о</w:t>
            </w:r>
            <w:r w:rsidRPr="00DB0B46">
              <w:t>вания. Схемы вентиляции зданий. Воздушное отопление. Центральные системы водяного отопления. Водяное отопление с естественной и насосной циркуляцией. Нагревательные приборы. Назначение, типы и характеристики нагревательных приборов для систем от</w:t>
            </w:r>
            <w:r w:rsidRPr="00DB0B46">
              <w:t>о</w:t>
            </w:r>
            <w:r w:rsidRPr="00DB0B46">
              <w:t>пления. Горячее водоснабжение. Классификация систем и принципиальные схемы.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9C385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3038A2" w:rsidP="003038A2">
            <w:pPr>
              <w:widowControl w:val="0"/>
              <w:autoSpaceDE w:val="0"/>
              <w:snapToGrid w:val="0"/>
            </w:pPr>
            <w:r w:rsidRPr="00DB0B46">
              <w:t>Применение т</w:t>
            </w:r>
            <w:r w:rsidRPr="00DB0B46">
              <w:t>е</w:t>
            </w:r>
            <w:r w:rsidRPr="00DB0B46">
              <w:t>плоты в живо</w:t>
            </w:r>
            <w:r w:rsidRPr="00DB0B46">
              <w:t>т</w:t>
            </w:r>
            <w:r w:rsidRPr="00DB0B46">
              <w:t>новодческих комплексах.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3038A2" w:rsidP="00A01907">
            <w:pPr>
              <w:pStyle w:val="af3"/>
              <w:spacing w:after="0"/>
              <w:ind w:left="0"/>
              <w:jc w:val="both"/>
            </w:pPr>
            <w:r w:rsidRPr="00DB0B46">
              <w:t>Применение теплоты в животноводческих фермах и комплексах. Требования к микр</w:t>
            </w:r>
            <w:r w:rsidRPr="00DB0B46">
              <w:t>о</w:t>
            </w:r>
            <w:r w:rsidRPr="00DB0B46">
              <w:t>климату животноводческих и птицеводческих помещений. Нормы воздухообмена. Схемы отопительно-вентиляционных систем. Основы расчета систем отопления и вентиляции. Горячее водоснабжение ферм и комплексов. Определение расхода тепла на технологич</w:t>
            </w:r>
            <w:r w:rsidRPr="00DB0B46">
              <w:t>е</w:t>
            </w:r>
            <w:r w:rsidRPr="00DB0B46">
              <w:t>ские нужды.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3038A2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9C385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B0CDB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3038A2" w:rsidP="003038A2">
            <w:pPr>
              <w:widowControl w:val="0"/>
              <w:autoSpaceDE w:val="0"/>
              <w:snapToGrid w:val="0"/>
            </w:pPr>
            <w:r w:rsidRPr="00DB0B46">
              <w:t>Применение т</w:t>
            </w:r>
            <w:r w:rsidRPr="00DB0B46">
              <w:t>е</w:t>
            </w:r>
            <w:r w:rsidRPr="00DB0B46">
              <w:t>плоты в культ</w:t>
            </w:r>
            <w:r w:rsidRPr="00DB0B46">
              <w:t>и</w:t>
            </w:r>
            <w:r w:rsidRPr="00DB0B46">
              <w:t>вационных с</w:t>
            </w:r>
            <w:r w:rsidRPr="00DB0B46">
              <w:t>о</w:t>
            </w:r>
            <w:r w:rsidRPr="00DB0B46">
              <w:t>оружениях.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Default="003038A2" w:rsidP="00A01907">
            <w:pPr>
              <w:pStyle w:val="af3"/>
              <w:spacing w:after="0"/>
              <w:ind w:left="0"/>
              <w:jc w:val="both"/>
            </w:pPr>
            <w:r w:rsidRPr="00DB0B46">
              <w:t>Обогрев сооружений защищенного грунта. Типы культивационных сооружений.  Разли</w:t>
            </w:r>
            <w:r w:rsidRPr="00DB0B46">
              <w:t>ч</w:t>
            </w:r>
            <w:r w:rsidRPr="00DB0B46">
              <w:t>ные виды обогрева. Тепловой баланс культивационного сооружения. Местное и це</w:t>
            </w:r>
            <w:r w:rsidRPr="00DB0B46">
              <w:t>н</w:t>
            </w:r>
            <w:r w:rsidRPr="00DB0B46">
              <w:t>тральное теплоснабжение сооружений защищенного грунта.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3038A2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0CDB" w:rsidRPr="006B25E7" w:rsidRDefault="009C3850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DB" w:rsidRDefault="001B0CDB" w:rsidP="00A01907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F1527D" w:rsidRDefault="00F1527D" w:rsidP="00CA688F">
      <w:pPr>
        <w:jc w:val="right"/>
      </w:pPr>
    </w:p>
    <w:p w:rsidR="00F1527D" w:rsidRDefault="00F1527D" w:rsidP="00CA688F">
      <w:pPr>
        <w:jc w:val="right"/>
      </w:pPr>
    </w:p>
    <w:p w:rsidR="001B0CDB" w:rsidRDefault="001B0CDB" w:rsidP="00CA688F">
      <w:pPr>
        <w:jc w:val="right"/>
        <w:rPr>
          <w:sz w:val="28"/>
          <w:szCs w:val="28"/>
        </w:rPr>
      </w:pPr>
    </w:p>
    <w:p w:rsidR="003038A2" w:rsidRDefault="003038A2" w:rsidP="00CA688F">
      <w:pPr>
        <w:jc w:val="right"/>
        <w:rPr>
          <w:sz w:val="28"/>
          <w:szCs w:val="28"/>
        </w:rPr>
      </w:pPr>
    </w:p>
    <w:p w:rsidR="003038A2" w:rsidRDefault="003038A2" w:rsidP="00CA688F">
      <w:pPr>
        <w:jc w:val="right"/>
        <w:rPr>
          <w:sz w:val="28"/>
          <w:szCs w:val="28"/>
        </w:rPr>
      </w:pPr>
    </w:p>
    <w:p w:rsidR="003038A2" w:rsidRDefault="003038A2" w:rsidP="00CA688F">
      <w:pPr>
        <w:jc w:val="right"/>
        <w:rPr>
          <w:sz w:val="28"/>
          <w:szCs w:val="28"/>
        </w:rPr>
      </w:pPr>
    </w:p>
    <w:p w:rsidR="003038A2" w:rsidRDefault="003038A2" w:rsidP="00CA688F">
      <w:pPr>
        <w:jc w:val="right"/>
        <w:rPr>
          <w:sz w:val="28"/>
          <w:szCs w:val="28"/>
        </w:rPr>
      </w:pPr>
    </w:p>
    <w:p w:rsidR="00CA688F" w:rsidRDefault="00CA688F" w:rsidP="00CA688F">
      <w:pPr>
        <w:jc w:val="right"/>
        <w:rPr>
          <w:sz w:val="28"/>
          <w:szCs w:val="28"/>
        </w:rPr>
      </w:pPr>
      <w:r w:rsidRPr="00CA688F">
        <w:rPr>
          <w:sz w:val="28"/>
          <w:szCs w:val="28"/>
        </w:rPr>
        <w:lastRenderedPageBreak/>
        <w:t>Продолжение т</w:t>
      </w:r>
      <w:r>
        <w:rPr>
          <w:sz w:val="28"/>
          <w:szCs w:val="28"/>
        </w:rPr>
        <w:t>аблицы 5.1</w:t>
      </w:r>
    </w:p>
    <w:p w:rsidR="003038A2" w:rsidRPr="00CA688F" w:rsidRDefault="003038A2" w:rsidP="00CA688F">
      <w:pPr>
        <w:jc w:val="right"/>
        <w:rPr>
          <w:sz w:val="28"/>
          <w:szCs w:val="28"/>
        </w:rPr>
      </w:pPr>
    </w:p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BE721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3038A2" w:rsidP="003038A2">
            <w:pPr>
              <w:widowControl w:val="0"/>
              <w:autoSpaceDE w:val="0"/>
              <w:snapToGrid w:val="0"/>
            </w:pPr>
            <w:r w:rsidRPr="00DB0B46">
              <w:t>Применение х</w:t>
            </w:r>
            <w:r w:rsidRPr="00DB0B46">
              <w:t>о</w:t>
            </w:r>
            <w:r w:rsidRPr="00DB0B46">
              <w:t>лода в сельском хозяйстве. Ци</w:t>
            </w:r>
            <w:r w:rsidRPr="00DB0B46">
              <w:t>к</w:t>
            </w:r>
            <w:r w:rsidRPr="00DB0B46">
              <w:t>лы холодильных машин.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3038A2">
            <w:pPr>
              <w:pStyle w:val="af3"/>
              <w:spacing w:after="0"/>
              <w:ind w:left="0"/>
              <w:jc w:val="both"/>
            </w:pPr>
            <w:r w:rsidRPr="00DB0B46">
              <w:t>Применение холода в сельском хозяйстве. Потребители холода в сельском хозяйстве. Классификация холодильных машин и установок. Термодинамический цикл паровой компрессорной холодильной установки. Холодильные машины и аппараты, применяемые в сельском хозяйстве. Принцип работы тепловых насосов. Теплотехнические основы хр</w:t>
            </w:r>
            <w:r w:rsidRPr="00DB0B46">
              <w:t>а</w:t>
            </w:r>
            <w:r w:rsidRPr="00DB0B46">
              <w:t>нения сельскохозяйственных продуктов. Народнохозяйственное значение организации хранения сельскохозяйственных продуктов на месте их производства. Классификация предприятий по хранению фруктов, овощей и продуктов животноводства. Оптимальные параметры микроклимата в хранилищах. Способы создания оптимальных условий хран</w:t>
            </w:r>
            <w:r w:rsidRPr="00DB0B46">
              <w:t>е</w:t>
            </w:r>
            <w:r w:rsidRPr="00DB0B46">
              <w:t>ния и состава газовой среды. Тепловые схемы и компоновка технологического оборуд</w:t>
            </w:r>
            <w:r w:rsidRPr="00DB0B46">
              <w:t>о</w:t>
            </w:r>
            <w:r w:rsidRPr="00DB0B46">
              <w:t>вания. Основные расчеты, определение расходов воздуха, тепла, холода. Технико-экономические показатели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6B25E7" w:rsidRDefault="00982320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3038A2" w:rsidTr="00A0190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Default="003038A2">
            <w:pPr>
              <w:widowControl w:val="0"/>
              <w:autoSpaceDE w:val="0"/>
              <w:snapToGrid w:val="0"/>
            </w:pPr>
            <w:r w:rsidRPr="00DB0B46">
              <w:t>Системы тепл</w:t>
            </w:r>
            <w:r w:rsidRPr="00DB0B46">
              <w:t>о</w:t>
            </w:r>
            <w:r w:rsidRPr="00DB0B46">
              <w:t>снабжения в сельском хозя</w:t>
            </w:r>
            <w:r w:rsidRPr="00DB0B46">
              <w:t>й</w:t>
            </w:r>
            <w:r w:rsidRPr="00DB0B46">
              <w:t>стве.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Default="003038A2">
            <w:pPr>
              <w:pStyle w:val="af3"/>
              <w:spacing w:after="0"/>
              <w:ind w:left="0"/>
              <w:jc w:val="both"/>
            </w:pPr>
            <w:r w:rsidRPr="00DB0B46">
              <w:t>Системы теплоснабжения и тепловые сети в сельском хозяйстве. Расчетные часовые, с</w:t>
            </w:r>
            <w:r w:rsidRPr="00DB0B46">
              <w:t>у</w:t>
            </w:r>
            <w:r w:rsidRPr="00DB0B46">
              <w:t>точные и годовые тепловые нагрузки на отопление, вентиляцию, горячее водоснабжение и технологические нужды. Виды систем теплоснабжения. Классификация тепловой сети. Технико-экономическое обоснование выбора системы теплоснабжения. Себестоимость теплоты в сельском хозяйстве. Технико-экономическая оценка системы теплоснабжения.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9C3850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8A2" w:rsidRDefault="003038A2">
            <w:pPr>
              <w:pStyle w:val="32"/>
              <w:autoSpaceDE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3038A2" w:rsidTr="003038A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Default="003038A2">
            <w:pPr>
              <w:widowControl w:val="0"/>
              <w:autoSpaceDE w:val="0"/>
              <w:snapToGrid w:val="0"/>
            </w:pPr>
            <w:r w:rsidRPr="00DB0B46">
              <w:t>Пути экономии теплоэнергет</w:t>
            </w:r>
            <w:r w:rsidRPr="00DB0B46">
              <w:t>и</w:t>
            </w:r>
            <w:r w:rsidRPr="00DB0B46">
              <w:t>ческих ресурсов в сельском х</w:t>
            </w:r>
            <w:r w:rsidRPr="00DB0B46">
              <w:t>о</w:t>
            </w:r>
            <w:r w:rsidRPr="00DB0B46">
              <w:t>зяйстве.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Default="003038A2" w:rsidP="00CA688F">
            <w:pPr>
              <w:widowControl w:val="0"/>
              <w:autoSpaceDE w:val="0"/>
              <w:snapToGrid w:val="0"/>
              <w:jc w:val="both"/>
            </w:pPr>
            <w:r w:rsidRPr="00DB0B46">
              <w:t>Пути экономии теплоэнергетических ресурсов в сельском хозяйстве. Использование в сельском хозяйстве природных энергоресурсов: энергии солнца, термальных вод, тепл</w:t>
            </w:r>
            <w:r w:rsidRPr="00DB0B46">
              <w:t>о</w:t>
            </w:r>
            <w:r w:rsidRPr="00DB0B46">
              <w:t>ты земли. Использование вторичных энергоресурсов промышленных и животноводч</w:t>
            </w:r>
            <w:r w:rsidRPr="00DB0B46">
              <w:t>е</w:t>
            </w:r>
            <w:r w:rsidRPr="00DB0B46">
              <w:t>ских предприятий, тепловых и атомных электростанций. Использование биогазов в сел</w:t>
            </w:r>
            <w:r w:rsidRPr="00DB0B46">
              <w:t>ь</w:t>
            </w:r>
            <w:r w:rsidRPr="00DB0B46">
              <w:t>ском хозяйстве. Технико-экономические показатели применения теплоты в сельском х</w:t>
            </w:r>
            <w:r w:rsidRPr="00DB0B46">
              <w:t>о</w:t>
            </w:r>
            <w:r w:rsidRPr="00DB0B46">
              <w:t>зяйстве.</w:t>
            </w:r>
          </w:p>
        </w:tc>
        <w:tc>
          <w:tcPr>
            <w:tcW w:w="566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982320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8A2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33B12" w:rsidTr="003038A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DB0B46" w:rsidRDefault="00B33B12">
            <w:pPr>
              <w:widowControl w:val="0"/>
              <w:autoSpaceDE w:val="0"/>
              <w:snapToGrid w:val="0"/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DB0B46" w:rsidRDefault="00BC291C" w:rsidP="00CA688F">
            <w:pPr>
              <w:widowControl w:val="0"/>
              <w:autoSpaceDE w:val="0"/>
              <w:snapToGrid w:val="0"/>
              <w:jc w:val="both"/>
            </w:pPr>
            <w:r>
              <w:t>Всего по разделу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B12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33B12" w:rsidTr="003038A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DB0B46" w:rsidRDefault="00B33B12">
            <w:pPr>
              <w:widowControl w:val="0"/>
              <w:autoSpaceDE w:val="0"/>
              <w:snapToGrid w:val="0"/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DB0B46" w:rsidRDefault="00BC291C" w:rsidP="00CA688F">
            <w:pPr>
              <w:widowControl w:val="0"/>
              <w:autoSpaceDE w:val="0"/>
              <w:snapToGrid w:val="0"/>
              <w:jc w:val="both"/>
            </w:pPr>
            <w:r>
              <w:t>Подготовка к экзамену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B12" w:rsidRPr="006B25E7" w:rsidRDefault="00B33B1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B12" w:rsidRDefault="00BC291C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</w:tr>
      <w:tr w:rsidR="003038A2" w:rsidTr="00B33B12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DB0B46" w:rsidRDefault="003038A2">
            <w:pPr>
              <w:widowControl w:val="0"/>
              <w:autoSpaceDE w:val="0"/>
              <w:snapToGrid w:val="0"/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DB0B46" w:rsidRDefault="003038A2" w:rsidP="003038A2">
            <w:pPr>
              <w:widowControl w:val="0"/>
              <w:autoSpaceDE w:val="0"/>
              <w:snapToGrid w:val="0"/>
              <w:jc w:val="center"/>
            </w:pPr>
            <w:r>
              <w:rPr>
                <w:szCs w:val="28"/>
              </w:rPr>
              <w:t>ИТОГО ПО ДИСЦИПЛИНЕ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3038A2" w:rsidRPr="006B25E7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982320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982320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25E7"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38A2" w:rsidRPr="006B25E7" w:rsidRDefault="00BC291C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8A2" w:rsidRDefault="003038A2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BC291C" w:rsidTr="00940F9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291C" w:rsidRPr="00DB0B46" w:rsidRDefault="00BC291C">
            <w:pPr>
              <w:widowControl w:val="0"/>
              <w:autoSpaceDE w:val="0"/>
              <w:snapToGrid w:val="0"/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291C" w:rsidRDefault="00BC291C" w:rsidP="003038A2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C291C" w:rsidRPr="006B25E7" w:rsidRDefault="00BC291C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91C" w:rsidRDefault="00BC291C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BE7214" w:rsidRPr="00B70866" w:rsidRDefault="00BE7214" w:rsidP="003038A2">
      <w:pPr>
        <w:jc w:val="right"/>
        <w:rPr>
          <w:b/>
          <w:color w:val="FF0000"/>
        </w:rPr>
        <w:sectPr w:rsidR="00BE7214" w:rsidRPr="00B70866" w:rsidSect="00CA688F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pgSz w:w="16838" w:h="11906" w:orient="landscape"/>
          <w:pgMar w:top="1276" w:right="1134" w:bottom="851" w:left="1134" w:header="720" w:footer="720" w:gutter="0"/>
          <w:cols w:space="720"/>
          <w:docGrid w:linePitch="360"/>
        </w:sectPr>
      </w:pPr>
    </w:p>
    <w:p w:rsidR="00223B82" w:rsidRDefault="00223B82" w:rsidP="00223B82">
      <w:pPr>
        <w:autoSpaceDE w:val="0"/>
        <w:jc w:val="both"/>
        <w:rPr>
          <w:sz w:val="28"/>
          <w:szCs w:val="28"/>
        </w:rPr>
      </w:pPr>
      <w:bookmarkStart w:id="17" w:name="_Toc343611856"/>
      <w:bookmarkStart w:id="18" w:name="_Toc343617516"/>
      <w:bookmarkStart w:id="19" w:name="_Toc343617610"/>
      <w:r w:rsidRPr="008E68C3">
        <w:rPr>
          <w:sz w:val="28"/>
          <w:szCs w:val="28"/>
        </w:rPr>
        <w:lastRenderedPageBreak/>
        <w:t>Таблица 5.3</w:t>
      </w:r>
      <w:r w:rsidR="00A306C5">
        <w:rPr>
          <w:sz w:val="28"/>
          <w:szCs w:val="28"/>
        </w:rPr>
        <w:t>.</w:t>
      </w:r>
      <w:r w:rsidRPr="008E68C3">
        <w:rPr>
          <w:sz w:val="28"/>
          <w:szCs w:val="28"/>
        </w:rPr>
        <w:t xml:space="preserve"> – Перечень лабораторных работ</w:t>
      </w:r>
    </w:p>
    <w:p w:rsidR="00223B82" w:rsidRDefault="00223B82" w:rsidP="00223B82"/>
    <w:tbl>
      <w:tblPr>
        <w:tblW w:w="10024" w:type="dxa"/>
        <w:tblInd w:w="-10" w:type="dxa"/>
        <w:tblLayout w:type="fixed"/>
        <w:tblLook w:val="0000"/>
      </w:tblPr>
      <w:tblGrid>
        <w:gridCol w:w="1819"/>
        <w:gridCol w:w="6804"/>
        <w:gridCol w:w="1401"/>
      </w:tblGrid>
      <w:tr w:rsidR="00223B82" w:rsidTr="00A9342A"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3B82" w:rsidRPr="00F15D80" w:rsidRDefault="00223B82" w:rsidP="00B91405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F15D80">
              <w:rPr>
                <w:sz w:val="28"/>
                <w:szCs w:val="28"/>
              </w:rPr>
              <w:t>№ раздела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3B82" w:rsidRPr="00F15D80" w:rsidRDefault="00223B82" w:rsidP="00A9342A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F15D80">
              <w:rPr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3B82" w:rsidRPr="00F15D80" w:rsidRDefault="00223B82" w:rsidP="00A9342A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F15D80">
              <w:rPr>
                <w:sz w:val="28"/>
                <w:szCs w:val="28"/>
              </w:rPr>
              <w:t>Кол-во часов</w:t>
            </w:r>
          </w:p>
        </w:tc>
      </w:tr>
      <w:tr w:rsidR="00A4626F" w:rsidTr="004C301A"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4626F" w:rsidRPr="00F15D80" w:rsidRDefault="00A4626F" w:rsidP="00B91405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626F" w:rsidRPr="00F15D80" w:rsidRDefault="00A4626F" w:rsidP="008E68C3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Средства теплотехнических измерений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26F" w:rsidRPr="00F15D80" w:rsidRDefault="00A4626F" w:rsidP="00A9342A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4626F" w:rsidTr="004C301A">
        <w:tc>
          <w:tcPr>
            <w:tcW w:w="1819" w:type="dxa"/>
            <w:vMerge/>
            <w:tcBorders>
              <w:left w:val="single" w:sz="4" w:space="0" w:color="000000"/>
            </w:tcBorders>
            <w:vAlign w:val="center"/>
          </w:tcPr>
          <w:p w:rsidR="00A4626F" w:rsidRDefault="00A4626F" w:rsidP="00B91405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626F" w:rsidRDefault="00A4626F" w:rsidP="008E68C3">
            <w:pPr>
              <w:autoSpaceDE w:val="0"/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Методы определения расхода газов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26F" w:rsidRDefault="00A4626F" w:rsidP="00A9342A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4626F" w:rsidTr="004C301A">
        <w:tc>
          <w:tcPr>
            <w:tcW w:w="181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4626F" w:rsidRDefault="00A4626F" w:rsidP="00B91405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626F" w:rsidRDefault="00A4626F" w:rsidP="008E68C3">
            <w:pPr>
              <w:autoSpaceDE w:val="0"/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Поршневой компрессор и его испытания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26F" w:rsidRDefault="00A4626F" w:rsidP="00A9342A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E68C3" w:rsidTr="00A9342A"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68C3" w:rsidRDefault="00A4626F" w:rsidP="00B91405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68C3" w:rsidRDefault="008E68C3" w:rsidP="008E68C3">
            <w:pPr>
              <w:autoSpaceDE w:val="0"/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Определение параметров влажного воздуха и расчет процесса сушки.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E68C3" w:rsidRDefault="008E68C3" w:rsidP="00A9342A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223B82" w:rsidRDefault="00223B82" w:rsidP="00223B82">
      <w:pPr>
        <w:shd w:val="clear" w:color="auto" w:fill="FFFFFF"/>
        <w:spacing w:after="120"/>
        <w:jc w:val="both"/>
        <w:rPr>
          <w:b/>
        </w:rPr>
      </w:pPr>
    </w:p>
    <w:p w:rsidR="00A306C5" w:rsidRDefault="00A306C5" w:rsidP="00A306C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Таблица 5.4.</w:t>
      </w:r>
      <w:r w:rsidRPr="008E68C3">
        <w:rPr>
          <w:sz w:val="28"/>
          <w:szCs w:val="28"/>
        </w:rPr>
        <w:t xml:space="preserve"> – Перечень </w:t>
      </w:r>
      <w:r w:rsidR="00BC291C">
        <w:rPr>
          <w:sz w:val="28"/>
          <w:szCs w:val="28"/>
        </w:rPr>
        <w:t>практических</w:t>
      </w:r>
      <w:r w:rsidRPr="008E68C3">
        <w:rPr>
          <w:sz w:val="28"/>
          <w:szCs w:val="28"/>
        </w:rPr>
        <w:t xml:space="preserve"> работ</w:t>
      </w:r>
    </w:p>
    <w:p w:rsidR="00A306C5" w:rsidRDefault="00A306C5" w:rsidP="00A306C5"/>
    <w:tbl>
      <w:tblPr>
        <w:tblW w:w="10024" w:type="dxa"/>
        <w:tblInd w:w="-10" w:type="dxa"/>
        <w:tblLayout w:type="fixed"/>
        <w:tblLook w:val="0000"/>
      </w:tblPr>
      <w:tblGrid>
        <w:gridCol w:w="1819"/>
        <w:gridCol w:w="6804"/>
        <w:gridCol w:w="1401"/>
      </w:tblGrid>
      <w:tr w:rsidR="00A306C5" w:rsidTr="00940F94"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F15D80">
              <w:rPr>
                <w:sz w:val="28"/>
                <w:szCs w:val="28"/>
              </w:rPr>
              <w:t>№ раздела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F15D80" w:rsidRDefault="00A306C5" w:rsidP="00A306C5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F15D80">
              <w:rPr>
                <w:sz w:val="28"/>
                <w:szCs w:val="28"/>
              </w:rPr>
              <w:t xml:space="preserve">Перечень </w:t>
            </w:r>
            <w:r>
              <w:rPr>
                <w:sz w:val="28"/>
                <w:szCs w:val="28"/>
              </w:rPr>
              <w:t>практических</w:t>
            </w:r>
            <w:r w:rsidRPr="00F15D80">
              <w:rPr>
                <w:sz w:val="28"/>
                <w:szCs w:val="28"/>
              </w:rPr>
              <w:t xml:space="preserve"> работ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F15D80">
              <w:rPr>
                <w:sz w:val="28"/>
                <w:szCs w:val="28"/>
              </w:rPr>
              <w:t>Кол-во часов</w:t>
            </w:r>
          </w:p>
        </w:tc>
      </w:tr>
      <w:tr w:rsidR="00A306C5" w:rsidTr="00A306C5"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A306C5" w:rsidRDefault="00A306C5" w:rsidP="00A306C5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  <w:szCs w:val="28"/>
              </w:rPr>
              <w:t>Общие вопросы. Смеси газов. Теплоемкость газов.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306C5" w:rsidTr="00A306C5"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A306C5" w:rsidRDefault="00A306C5" w:rsidP="00A306C5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  <w:szCs w:val="28"/>
              </w:rPr>
              <w:t>Первый закон термодинамики. Термодинамические процессы.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306C5" w:rsidTr="00A306C5"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A306C5" w:rsidRDefault="00A306C5" w:rsidP="00A306C5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  <w:szCs w:val="28"/>
              </w:rPr>
              <w:t>Второй закон термодинамики. Циклы ДВС и ГТУ.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306C5" w:rsidTr="00A306C5"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A306C5" w:rsidRDefault="00A306C5" w:rsidP="00A306C5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  <w:szCs w:val="36"/>
              </w:rPr>
              <w:t>Циклы компрессоров. Водяной пар.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306C5" w:rsidTr="00A306C5"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A306C5" w:rsidRDefault="00A306C5" w:rsidP="00A306C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</w:rPr>
              <w:t>Циклы паросиловых установок. Циклы холодильных машин.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306C5" w:rsidTr="00A306C5"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F15D80" w:rsidRDefault="00B33B12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A306C5" w:rsidRDefault="00A306C5" w:rsidP="00A306C5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</w:rPr>
              <w:t>Влажный воздух.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306C5" w:rsidTr="00A306C5"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06C5" w:rsidRPr="00A306C5" w:rsidRDefault="00A306C5" w:rsidP="00A306C5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</w:rPr>
              <w:t>Основы теплопередачи.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6C5" w:rsidRPr="00F15D80" w:rsidRDefault="00A306C5" w:rsidP="00940F94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A306C5" w:rsidRDefault="00A306C5" w:rsidP="00223B82">
      <w:pPr>
        <w:shd w:val="clear" w:color="auto" w:fill="FFFFFF"/>
        <w:spacing w:after="120"/>
        <w:jc w:val="both"/>
        <w:rPr>
          <w:b/>
        </w:rPr>
      </w:pPr>
    </w:p>
    <w:p w:rsidR="00DE357E" w:rsidRPr="001D6CD9" w:rsidRDefault="00DE357E" w:rsidP="00DE357E">
      <w:pPr>
        <w:pStyle w:val="1"/>
        <w:numPr>
          <w:ilvl w:val="0"/>
          <w:numId w:val="0"/>
        </w:numPr>
        <w:spacing w:before="240"/>
        <w:ind w:left="360" w:hanging="360"/>
      </w:pPr>
      <w:r>
        <w:t>6. Организация, контроль выполнения и методическое обеспечение СРС</w:t>
      </w:r>
    </w:p>
    <w:p w:rsidR="00DE357E" w:rsidRDefault="00DE357E" w:rsidP="00DE357E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 студентов проводится в соответствии с тематическим планом изучения дисциплины.</w:t>
      </w:r>
    </w:p>
    <w:p w:rsidR="00DE357E" w:rsidRDefault="00DE357E" w:rsidP="00DE357E">
      <w:pPr>
        <w:autoSpaceDE w:val="0"/>
        <w:jc w:val="both"/>
        <w:rPr>
          <w:sz w:val="28"/>
          <w:szCs w:val="28"/>
        </w:rPr>
      </w:pPr>
    </w:p>
    <w:p w:rsidR="00DE357E" w:rsidRDefault="00DE357E" w:rsidP="00DE357E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Таблица 5 – Вид, контроль выполнения и методическое обеспечение СРС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694"/>
        <w:gridCol w:w="1134"/>
        <w:gridCol w:w="2723"/>
        <w:gridCol w:w="2627"/>
      </w:tblGrid>
      <w:tr w:rsidR="00DE357E" w:rsidRPr="00447B99" w:rsidTr="00955A18">
        <w:tc>
          <w:tcPr>
            <w:tcW w:w="675" w:type="dxa"/>
            <w:shd w:val="clear" w:color="auto" w:fill="auto"/>
            <w:vAlign w:val="center"/>
          </w:tcPr>
          <w:p w:rsidR="00DE357E" w:rsidRPr="00447B99" w:rsidRDefault="00DE357E" w:rsidP="00946FA0">
            <w:pPr>
              <w:autoSpaceDE w:val="0"/>
              <w:jc w:val="center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E357E" w:rsidRPr="00447B99" w:rsidRDefault="00DE357E" w:rsidP="00946FA0">
            <w:pPr>
              <w:autoSpaceDE w:val="0"/>
              <w:jc w:val="center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Вид СРС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357E" w:rsidRPr="00447B99" w:rsidRDefault="00DE357E" w:rsidP="00946FA0">
            <w:pPr>
              <w:autoSpaceDE w:val="0"/>
              <w:jc w:val="center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Кол</w:t>
            </w:r>
            <w:r w:rsidRPr="00447B99">
              <w:rPr>
                <w:sz w:val="28"/>
                <w:szCs w:val="28"/>
              </w:rPr>
              <w:t>и</w:t>
            </w:r>
            <w:r w:rsidRPr="00447B99">
              <w:rPr>
                <w:sz w:val="28"/>
                <w:szCs w:val="28"/>
              </w:rPr>
              <w:t>чество часов</w:t>
            </w:r>
          </w:p>
        </w:tc>
        <w:tc>
          <w:tcPr>
            <w:tcW w:w="2723" w:type="dxa"/>
            <w:shd w:val="clear" w:color="auto" w:fill="auto"/>
            <w:vAlign w:val="center"/>
          </w:tcPr>
          <w:p w:rsidR="00DE357E" w:rsidRPr="00447B99" w:rsidRDefault="00DE357E" w:rsidP="00946FA0">
            <w:pPr>
              <w:autoSpaceDE w:val="0"/>
              <w:jc w:val="center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 xml:space="preserve">Контроль </w:t>
            </w:r>
            <w:r w:rsidR="00946FA0">
              <w:rPr>
                <w:sz w:val="28"/>
                <w:szCs w:val="28"/>
              </w:rPr>
              <w:br/>
            </w:r>
            <w:r w:rsidRPr="00447B99">
              <w:rPr>
                <w:sz w:val="28"/>
                <w:szCs w:val="28"/>
              </w:rPr>
              <w:t>выполнения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DE357E" w:rsidRPr="00447B99" w:rsidRDefault="00DE357E" w:rsidP="00946FA0">
            <w:pPr>
              <w:autoSpaceDE w:val="0"/>
              <w:jc w:val="center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Методическое обеспечение</w:t>
            </w:r>
          </w:p>
        </w:tc>
      </w:tr>
      <w:tr w:rsidR="00DE357E" w:rsidRPr="00447B99" w:rsidTr="00955A18">
        <w:tc>
          <w:tcPr>
            <w:tcW w:w="675" w:type="dxa"/>
            <w:shd w:val="clear" w:color="auto" w:fill="auto"/>
            <w:vAlign w:val="center"/>
          </w:tcPr>
          <w:p w:rsidR="00DE357E" w:rsidRPr="00447B99" w:rsidRDefault="00DE357E" w:rsidP="00955A18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E357E" w:rsidRPr="00447B99" w:rsidRDefault="00DE357E" w:rsidP="005D7912">
            <w:pPr>
              <w:autoSpaceDE w:val="0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Подготовка к пис</w:t>
            </w:r>
            <w:r w:rsidRPr="00447B99">
              <w:rPr>
                <w:sz w:val="28"/>
                <w:szCs w:val="28"/>
              </w:rPr>
              <w:t>ь</w:t>
            </w:r>
            <w:r w:rsidRPr="00447B99">
              <w:rPr>
                <w:sz w:val="28"/>
                <w:szCs w:val="28"/>
              </w:rPr>
              <w:t>менному опросу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357E" w:rsidRPr="00447B99" w:rsidRDefault="00DE357E" w:rsidP="00DE357E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723" w:type="dxa"/>
            <w:shd w:val="clear" w:color="auto" w:fill="auto"/>
            <w:vAlign w:val="center"/>
          </w:tcPr>
          <w:p w:rsidR="00DE357E" w:rsidRPr="00447B99" w:rsidRDefault="00DE357E" w:rsidP="00955A18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 xml:space="preserve">Письменный опрос 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DE357E" w:rsidRPr="00447B99" w:rsidRDefault="00DE357E" w:rsidP="00955A18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Билеты для опроса</w:t>
            </w:r>
          </w:p>
        </w:tc>
      </w:tr>
      <w:tr w:rsidR="00DE357E" w:rsidRPr="00447B99" w:rsidTr="00955A18">
        <w:tc>
          <w:tcPr>
            <w:tcW w:w="675" w:type="dxa"/>
            <w:shd w:val="clear" w:color="auto" w:fill="auto"/>
            <w:vAlign w:val="center"/>
          </w:tcPr>
          <w:p w:rsidR="00DE357E" w:rsidRPr="00447B99" w:rsidRDefault="00DE357E" w:rsidP="00955A18">
            <w:pPr>
              <w:autoSpaceDE w:val="0"/>
              <w:jc w:val="both"/>
              <w:rPr>
                <w:sz w:val="28"/>
                <w:szCs w:val="28"/>
              </w:rPr>
            </w:pPr>
            <w:r w:rsidRPr="00447B99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E357E" w:rsidRPr="00447B99" w:rsidRDefault="00DE357E" w:rsidP="005D7912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машнего задания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357E" w:rsidRPr="00447B99" w:rsidRDefault="00DE357E" w:rsidP="00955A18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723" w:type="dxa"/>
            <w:shd w:val="clear" w:color="auto" w:fill="auto"/>
            <w:vAlign w:val="center"/>
          </w:tcPr>
          <w:p w:rsidR="00DE357E" w:rsidRPr="00447B99" w:rsidRDefault="00DE357E" w:rsidP="00955A18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домашней работы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DE357E" w:rsidRPr="00447B99" w:rsidRDefault="00DE357E" w:rsidP="00955A18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Учебник</w:t>
            </w:r>
          </w:p>
        </w:tc>
      </w:tr>
    </w:tbl>
    <w:p w:rsidR="00DE357E" w:rsidRDefault="00DE357E" w:rsidP="00223B82">
      <w:pPr>
        <w:shd w:val="clear" w:color="auto" w:fill="FFFFFF"/>
        <w:spacing w:after="120"/>
        <w:jc w:val="both"/>
        <w:rPr>
          <w:b/>
        </w:rPr>
      </w:pPr>
    </w:p>
    <w:p w:rsidR="005C3153" w:rsidRPr="00BF4560" w:rsidRDefault="00DE357E" w:rsidP="00DE357E">
      <w:pPr>
        <w:pStyle w:val="1"/>
        <w:numPr>
          <w:ilvl w:val="0"/>
          <w:numId w:val="0"/>
        </w:numPr>
        <w:spacing w:before="240"/>
        <w:rPr>
          <w:szCs w:val="28"/>
        </w:rPr>
      </w:pPr>
      <w:r>
        <w:rPr>
          <w:szCs w:val="28"/>
        </w:rPr>
        <w:t xml:space="preserve">7. </w:t>
      </w:r>
      <w:r w:rsidR="005C3153" w:rsidRPr="00BF4560">
        <w:rPr>
          <w:szCs w:val="28"/>
        </w:rPr>
        <w:t>Образовательные технологии</w:t>
      </w:r>
      <w:bookmarkEnd w:id="17"/>
      <w:bookmarkEnd w:id="18"/>
      <w:bookmarkEnd w:id="19"/>
    </w:p>
    <w:p w:rsidR="005C3153" w:rsidRPr="00F15D80" w:rsidRDefault="005C3153" w:rsidP="006B25E7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F15D80">
        <w:rPr>
          <w:sz w:val="28"/>
          <w:szCs w:val="28"/>
        </w:rPr>
        <w:t>По дисциплине «</w:t>
      </w:r>
      <w:r w:rsidR="00B33B12">
        <w:rPr>
          <w:sz w:val="28"/>
          <w:szCs w:val="28"/>
        </w:rPr>
        <w:t>Теплотехника</w:t>
      </w:r>
      <w:r w:rsidRPr="00F15D80">
        <w:rPr>
          <w:sz w:val="28"/>
          <w:szCs w:val="28"/>
        </w:rPr>
        <w:t>» удельный вес занятий, проводимых в и</w:t>
      </w:r>
      <w:r w:rsidRPr="00F15D80">
        <w:rPr>
          <w:sz w:val="28"/>
          <w:szCs w:val="28"/>
        </w:rPr>
        <w:t>н</w:t>
      </w:r>
      <w:r w:rsidRPr="00F15D80">
        <w:rPr>
          <w:sz w:val="28"/>
          <w:szCs w:val="28"/>
        </w:rPr>
        <w:t xml:space="preserve">терактивных формах, в соответствии с данной программой составляет </w:t>
      </w:r>
      <w:r w:rsidR="000A22C9" w:rsidRPr="007051C2">
        <w:rPr>
          <w:sz w:val="28"/>
          <w:szCs w:val="28"/>
        </w:rPr>
        <w:t>4</w:t>
      </w:r>
      <w:r w:rsidR="007051C2" w:rsidRPr="007051C2">
        <w:rPr>
          <w:sz w:val="28"/>
          <w:szCs w:val="28"/>
        </w:rPr>
        <w:t>4</w:t>
      </w:r>
      <w:r w:rsidRPr="007051C2">
        <w:rPr>
          <w:sz w:val="28"/>
          <w:szCs w:val="28"/>
        </w:rPr>
        <w:t xml:space="preserve"> пр</w:t>
      </w:r>
      <w:r w:rsidRPr="007051C2">
        <w:rPr>
          <w:sz w:val="28"/>
          <w:szCs w:val="28"/>
        </w:rPr>
        <w:t>о</w:t>
      </w:r>
      <w:r w:rsidRPr="007051C2">
        <w:rPr>
          <w:sz w:val="28"/>
          <w:szCs w:val="28"/>
        </w:rPr>
        <w:t>цент</w:t>
      </w:r>
      <w:r w:rsidR="00365DA4">
        <w:rPr>
          <w:sz w:val="28"/>
          <w:szCs w:val="28"/>
        </w:rPr>
        <w:t>а</w:t>
      </w:r>
      <w:r w:rsidRPr="00F15D80">
        <w:rPr>
          <w:sz w:val="28"/>
          <w:szCs w:val="28"/>
        </w:rPr>
        <w:t>.</w:t>
      </w:r>
    </w:p>
    <w:p w:rsidR="005C3153" w:rsidRPr="00F15D80" w:rsidRDefault="005C3153" w:rsidP="005C3153">
      <w:pPr>
        <w:jc w:val="both"/>
        <w:rPr>
          <w:sz w:val="28"/>
          <w:szCs w:val="28"/>
        </w:rPr>
      </w:pPr>
    </w:p>
    <w:p w:rsidR="005C3153" w:rsidRDefault="005C3153" w:rsidP="006B25E7">
      <w:pPr>
        <w:pStyle w:val="aff2"/>
        <w:spacing w:after="120" w:line="240" w:lineRule="auto"/>
        <w:ind w:left="0" w:firstLine="0"/>
        <w:rPr>
          <w:sz w:val="28"/>
          <w:szCs w:val="28"/>
        </w:rPr>
      </w:pPr>
      <w:r w:rsidRPr="00F15D80">
        <w:rPr>
          <w:sz w:val="28"/>
          <w:szCs w:val="28"/>
        </w:rPr>
        <w:t>Таблица 6 – Активные и интерактивные формы проведения занятий, испол</w:t>
      </w:r>
      <w:r w:rsidRPr="00F15D80">
        <w:rPr>
          <w:sz w:val="28"/>
          <w:szCs w:val="28"/>
        </w:rPr>
        <w:t>ь</w:t>
      </w:r>
      <w:r w:rsidRPr="00F15D80">
        <w:rPr>
          <w:sz w:val="28"/>
          <w:szCs w:val="28"/>
        </w:rPr>
        <w:t>зуемые на аудиторных занятиях</w:t>
      </w:r>
      <w:r w:rsidR="00BB4212">
        <w:rPr>
          <w:sz w:val="28"/>
          <w:szCs w:val="28"/>
        </w:rPr>
        <w:t>.</w:t>
      </w:r>
    </w:p>
    <w:tbl>
      <w:tblPr>
        <w:tblW w:w="9922" w:type="dxa"/>
        <w:tblInd w:w="108" w:type="dxa"/>
        <w:tblLayout w:type="fixed"/>
        <w:tblLook w:val="0000"/>
      </w:tblPr>
      <w:tblGrid>
        <w:gridCol w:w="1134"/>
        <w:gridCol w:w="1645"/>
        <w:gridCol w:w="5726"/>
        <w:gridCol w:w="1417"/>
      </w:tblGrid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Семестр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940F94">
            <w:pPr>
              <w:snapToGrid w:val="0"/>
              <w:ind w:firstLine="34"/>
              <w:jc w:val="center"/>
            </w:pPr>
            <w:r>
              <w:t>Вид</w:t>
            </w:r>
          </w:p>
          <w:p w:rsidR="00BF4560" w:rsidRDefault="00BF4560" w:rsidP="00940F94">
            <w:pPr>
              <w:ind w:firstLine="60"/>
              <w:jc w:val="center"/>
            </w:pPr>
            <w:r>
              <w:t>занятия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940F94">
            <w:pPr>
              <w:snapToGrid w:val="0"/>
              <w:jc w:val="center"/>
            </w:pPr>
            <w:r>
              <w:t xml:space="preserve">Используемые активные и интерактивные </w:t>
            </w:r>
            <w:r>
              <w:br/>
              <w:t>формы проведения занятий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Количество</w:t>
            </w:r>
          </w:p>
          <w:p w:rsidR="00BF4560" w:rsidRDefault="00BF4560" w:rsidP="00BF4560">
            <w:pPr>
              <w:ind w:firstLine="34"/>
              <w:jc w:val="center"/>
            </w:pPr>
            <w:r>
              <w:t>часов</w:t>
            </w:r>
          </w:p>
        </w:tc>
      </w:tr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560" w:rsidRDefault="00BF4560" w:rsidP="00940F94">
            <w:pPr>
              <w:snapToGrid w:val="0"/>
            </w:pPr>
            <w:r>
              <w:t>Лабораторная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940F94">
            <w:pPr>
              <w:autoSpaceDE w:val="0"/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Методы определения расхода газов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560" w:rsidRDefault="00BF4560" w:rsidP="00BF4560">
            <w:pPr>
              <w:snapToGrid w:val="0"/>
              <w:jc w:val="center"/>
            </w:pPr>
            <w:r>
              <w:t>4</w:t>
            </w:r>
          </w:p>
        </w:tc>
      </w:tr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560" w:rsidRDefault="00BF4560" w:rsidP="00940F94">
            <w:pPr>
              <w:snapToGrid w:val="0"/>
            </w:pPr>
            <w:r>
              <w:t>Лабораторная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940F94">
            <w:pPr>
              <w:autoSpaceDE w:val="0"/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Поршневой компрессор и его испытания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560" w:rsidRDefault="00BF4560" w:rsidP="00BF4560">
            <w:pPr>
              <w:snapToGrid w:val="0"/>
              <w:jc w:val="center"/>
            </w:pPr>
            <w:r>
              <w:t>6</w:t>
            </w:r>
          </w:p>
        </w:tc>
      </w:tr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560" w:rsidRDefault="00BF4560" w:rsidP="00940F94">
            <w:pPr>
              <w:snapToGrid w:val="0"/>
            </w:pPr>
            <w:r>
              <w:t>Лабораторная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940F94">
            <w:pPr>
              <w:autoSpaceDE w:val="0"/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Определение параметров влажного воздуха и расчет процесса сушки.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560" w:rsidRDefault="00BF4560" w:rsidP="00BF4560">
            <w:pPr>
              <w:snapToGrid w:val="0"/>
              <w:jc w:val="center"/>
            </w:pPr>
            <w:r>
              <w:t>4</w:t>
            </w:r>
          </w:p>
        </w:tc>
      </w:tr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560" w:rsidRDefault="00BF4560" w:rsidP="00940F94">
            <w:pPr>
              <w:snapToGrid w:val="0"/>
            </w:pPr>
            <w:r>
              <w:t>Практическая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Pr="00A306C5" w:rsidRDefault="00BF4560" w:rsidP="00940F9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  <w:szCs w:val="28"/>
              </w:rPr>
              <w:t>Общие вопросы. Смеси газов. Теплоемкость газов.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560" w:rsidRDefault="00BF4560" w:rsidP="00BF4560">
            <w:pPr>
              <w:snapToGrid w:val="0"/>
              <w:jc w:val="center"/>
            </w:pPr>
            <w:r>
              <w:t>2</w:t>
            </w:r>
          </w:p>
        </w:tc>
      </w:tr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560" w:rsidRDefault="00BF4560" w:rsidP="00940F94">
            <w:pPr>
              <w:snapToGrid w:val="0"/>
            </w:pPr>
            <w:r>
              <w:t>Практическая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Pr="00A306C5" w:rsidRDefault="00BF4560" w:rsidP="00940F9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  <w:szCs w:val="28"/>
              </w:rPr>
              <w:t>Первый закон термодинамики. Термодин</w:t>
            </w:r>
            <w:r w:rsidRPr="00A306C5">
              <w:rPr>
                <w:sz w:val="28"/>
                <w:szCs w:val="28"/>
              </w:rPr>
              <w:t>а</w:t>
            </w:r>
            <w:r w:rsidRPr="00A306C5">
              <w:rPr>
                <w:sz w:val="28"/>
                <w:szCs w:val="28"/>
              </w:rPr>
              <w:t>мические процессы.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560" w:rsidRDefault="00BF4560" w:rsidP="00BF4560">
            <w:pPr>
              <w:snapToGrid w:val="0"/>
              <w:jc w:val="center"/>
            </w:pPr>
            <w:r>
              <w:t>2</w:t>
            </w:r>
          </w:p>
        </w:tc>
      </w:tr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560" w:rsidRDefault="00BF4560" w:rsidP="00940F94">
            <w:pPr>
              <w:snapToGrid w:val="0"/>
            </w:pPr>
            <w:r>
              <w:t>Практическая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Pr="00A306C5" w:rsidRDefault="00BF4560" w:rsidP="00940F9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  <w:szCs w:val="28"/>
              </w:rPr>
              <w:t>Второй закон термодинамики. Циклы ДВС и ГТУ.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560" w:rsidRDefault="00BF4560" w:rsidP="00BF4560">
            <w:pPr>
              <w:snapToGrid w:val="0"/>
              <w:jc w:val="center"/>
            </w:pPr>
            <w:r>
              <w:t>2</w:t>
            </w:r>
          </w:p>
        </w:tc>
      </w:tr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560" w:rsidRDefault="00BF4560" w:rsidP="00940F94">
            <w:pPr>
              <w:snapToGrid w:val="0"/>
            </w:pPr>
            <w:r>
              <w:t>Практическая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Pr="00A306C5" w:rsidRDefault="00BF4560" w:rsidP="00940F9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  <w:szCs w:val="36"/>
              </w:rPr>
              <w:t>Циклы компрессоров. Водяной пар.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560" w:rsidRDefault="00BF4560" w:rsidP="00BF4560">
            <w:pPr>
              <w:snapToGrid w:val="0"/>
              <w:jc w:val="center"/>
            </w:pPr>
            <w:r>
              <w:t>2</w:t>
            </w:r>
          </w:p>
        </w:tc>
      </w:tr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560" w:rsidRDefault="00BF4560" w:rsidP="00940F94">
            <w:pPr>
              <w:snapToGrid w:val="0"/>
            </w:pPr>
            <w:r>
              <w:t>Практическая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Pr="00A306C5" w:rsidRDefault="00BF4560" w:rsidP="00940F9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</w:rPr>
              <w:t>Циклы паросиловых установок. Циклы хол</w:t>
            </w:r>
            <w:r w:rsidRPr="00A306C5">
              <w:rPr>
                <w:sz w:val="28"/>
              </w:rPr>
              <w:t>о</w:t>
            </w:r>
            <w:r w:rsidRPr="00A306C5">
              <w:rPr>
                <w:sz w:val="28"/>
              </w:rPr>
              <w:t>дильных машин.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560" w:rsidRDefault="00BF4560" w:rsidP="00BF4560">
            <w:pPr>
              <w:snapToGrid w:val="0"/>
              <w:jc w:val="center"/>
            </w:pPr>
            <w:r>
              <w:t>2</w:t>
            </w:r>
          </w:p>
        </w:tc>
      </w:tr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560" w:rsidRDefault="00BF4560" w:rsidP="00940F94">
            <w:pPr>
              <w:snapToGrid w:val="0"/>
            </w:pPr>
            <w:r>
              <w:t>Практическая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Pr="00A306C5" w:rsidRDefault="00BF4560" w:rsidP="00940F9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</w:rPr>
              <w:t>Влажный воздух.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560" w:rsidRDefault="00BF4560" w:rsidP="00BF4560">
            <w:pPr>
              <w:snapToGrid w:val="0"/>
              <w:jc w:val="center"/>
            </w:pPr>
            <w:r>
              <w:t>2</w:t>
            </w:r>
          </w:p>
        </w:tc>
      </w:tr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560" w:rsidRDefault="00BF4560" w:rsidP="00940F94">
            <w:pPr>
              <w:snapToGrid w:val="0"/>
            </w:pPr>
            <w:r>
              <w:t>Практическая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Pr="00A306C5" w:rsidRDefault="00BF4560" w:rsidP="00940F9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A306C5">
              <w:rPr>
                <w:sz w:val="28"/>
              </w:rPr>
              <w:t>Основы теплопередачи.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560" w:rsidRDefault="00BF4560" w:rsidP="00BF4560">
            <w:pPr>
              <w:snapToGrid w:val="0"/>
              <w:jc w:val="center"/>
            </w:pPr>
            <w:r>
              <w:t>4</w:t>
            </w:r>
          </w:p>
        </w:tc>
      </w:tr>
      <w:tr w:rsidR="00BF4560" w:rsidTr="00940F9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Default="00BF4560" w:rsidP="00BF4560">
            <w:pPr>
              <w:snapToGrid w:val="0"/>
              <w:jc w:val="center"/>
            </w:pPr>
            <w:r>
              <w:t>Всего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560" w:rsidRDefault="00BF4560" w:rsidP="00940F94">
            <w:pPr>
              <w:snapToGrid w:val="0"/>
            </w:pP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4560" w:rsidRPr="00A306C5" w:rsidRDefault="00BF4560" w:rsidP="00940F94">
            <w:pPr>
              <w:autoSpaceDE w:val="0"/>
              <w:snapToGrid w:val="0"/>
              <w:jc w:val="both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560" w:rsidRDefault="00BF4560" w:rsidP="00BF4560">
            <w:pPr>
              <w:snapToGrid w:val="0"/>
              <w:jc w:val="center"/>
            </w:pPr>
            <w:r>
              <w:t>30</w:t>
            </w:r>
          </w:p>
        </w:tc>
      </w:tr>
    </w:tbl>
    <w:p w:rsidR="00365DA4" w:rsidRDefault="00365DA4" w:rsidP="00C44FED">
      <w:pPr>
        <w:pStyle w:val="1"/>
        <w:numPr>
          <w:ilvl w:val="0"/>
          <w:numId w:val="0"/>
        </w:numPr>
        <w:ind w:left="360"/>
      </w:pPr>
      <w:bookmarkStart w:id="20" w:name="_Toc343611857"/>
      <w:bookmarkStart w:id="21" w:name="_Toc343617517"/>
      <w:bookmarkStart w:id="22" w:name="_Toc343617611"/>
    </w:p>
    <w:p w:rsidR="005C3153" w:rsidRDefault="00C44FED" w:rsidP="00C44FED">
      <w:pPr>
        <w:pStyle w:val="1"/>
        <w:numPr>
          <w:ilvl w:val="0"/>
          <w:numId w:val="0"/>
        </w:numPr>
        <w:ind w:left="360"/>
      </w:pPr>
      <w:r>
        <w:t xml:space="preserve">8. </w:t>
      </w:r>
      <w:r w:rsidR="005C3153">
        <w:t>Характеристика фондов оценочных сре</w:t>
      </w:r>
      <w:proofErr w:type="gramStart"/>
      <w:r w:rsidR="005C3153">
        <w:t>дств дл</w:t>
      </w:r>
      <w:proofErr w:type="gramEnd"/>
      <w:r w:rsidR="005C3153">
        <w:t xml:space="preserve">я текущего </w:t>
      </w:r>
      <w:r w:rsidR="00A8481B">
        <w:br/>
      </w:r>
      <w:r w:rsidR="005C3153">
        <w:t>контроля</w:t>
      </w:r>
      <w:r w:rsidR="00A8481B">
        <w:t xml:space="preserve"> </w:t>
      </w:r>
      <w:r w:rsidR="005C3153">
        <w:t xml:space="preserve"> </w:t>
      </w:r>
      <w:r w:rsidR="005C3153" w:rsidRPr="00B64FCB">
        <w:t>успеваемости и промежуточной аттестации</w:t>
      </w:r>
      <w:bookmarkEnd w:id="20"/>
      <w:bookmarkEnd w:id="21"/>
      <w:bookmarkEnd w:id="22"/>
    </w:p>
    <w:p w:rsidR="00A8481B" w:rsidRPr="00A8481B" w:rsidRDefault="00A8481B" w:rsidP="00A8481B"/>
    <w:p w:rsidR="003765DB" w:rsidRPr="003765DB" w:rsidRDefault="003765DB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3765DB"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DE5809" w:rsidRPr="00CA688F" w:rsidRDefault="00DE5809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</w:p>
    <w:p w:rsidR="000A22C9" w:rsidRDefault="00C44FED" w:rsidP="006E2182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8</w:t>
      </w:r>
      <w:r w:rsidR="000A22C9" w:rsidRPr="000A22C9">
        <w:rPr>
          <w:b/>
          <w:i/>
          <w:sz w:val="28"/>
          <w:szCs w:val="28"/>
        </w:rPr>
        <w:t>.1</w:t>
      </w:r>
      <w:r>
        <w:rPr>
          <w:b/>
          <w:i/>
          <w:sz w:val="28"/>
          <w:szCs w:val="28"/>
        </w:rPr>
        <w:t xml:space="preserve">. </w:t>
      </w:r>
      <w:r w:rsidR="000A22C9" w:rsidRPr="000A22C9">
        <w:rPr>
          <w:b/>
          <w:i/>
          <w:sz w:val="28"/>
          <w:szCs w:val="28"/>
        </w:rPr>
        <w:t>Характеристика оценочных сре</w:t>
      </w:r>
      <w:proofErr w:type="gramStart"/>
      <w:r w:rsidR="000A22C9" w:rsidRPr="000A22C9">
        <w:rPr>
          <w:b/>
          <w:i/>
          <w:sz w:val="28"/>
          <w:szCs w:val="28"/>
        </w:rPr>
        <w:t>дств дл</w:t>
      </w:r>
      <w:proofErr w:type="gramEnd"/>
      <w:r w:rsidR="000A22C9" w:rsidRPr="000A22C9">
        <w:rPr>
          <w:b/>
          <w:i/>
          <w:sz w:val="28"/>
          <w:szCs w:val="28"/>
        </w:rPr>
        <w:t>я текущего контроля</w:t>
      </w:r>
      <w:r w:rsidR="0045387B">
        <w:rPr>
          <w:b/>
          <w:i/>
          <w:sz w:val="28"/>
          <w:szCs w:val="28"/>
        </w:rPr>
        <w:t xml:space="preserve"> </w:t>
      </w:r>
      <w:r w:rsidR="0045387B">
        <w:rPr>
          <w:b/>
          <w:i/>
          <w:sz w:val="28"/>
          <w:szCs w:val="28"/>
        </w:rPr>
        <w:br/>
        <w:t>у</w:t>
      </w:r>
      <w:r w:rsidR="000A22C9" w:rsidRPr="000A22C9">
        <w:rPr>
          <w:b/>
          <w:i/>
          <w:sz w:val="28"/>
          <w:szCs w:val="28"/>
        </w:rPr>
        <w:t>спеваемости</w:t>
      </w:r>
    </w:p>
    <w:p w:rsidR="0045387B" w:rsidRDefault="0045387B" w:rsidP="006E2182">
      <w:pPr>
        <w:autoSpaceDE w:val="0"/>
        <w:autoSpaceDN w:val="0"/>
        <w:adjustRightInd w:val="0"/>
        <w:ind w:firstLine="709"/>
        <w:jc w:val="center"/>
        <w:rPr>
          <w:b/>
          <w:i/>
          <w:sz w:val="28"/>
          <w:szCs w:val="28"/>
        </w:rPr>
      </w:pPr>
    </w:p>
    <w:p w:rsidR="000A22C9" w:rsidRDefault="00DE5809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DE5809">
        <w:rPr>
          <w:b/>
          <w:sz w:val="28"/>
          <w:szCs w:val="28"/>
        </w:rPr>
        <w:t>Текущий контроль</w:t>
      </w:r>
      <w:r>
        <w:rPr>
          <w:sz w:val="28"/>
          <w:szCs w:val="28"/>
        </w:rPr>
        <w:t xml:space="preserve"> знаний осуществляется в виде устного и письменн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опроса по пройденным темам на каждом лабораторном </w:t>
      </w:r>
      <w:r w:rsidR="00A01907">
        <w:rPr>
          <w:sz w:val="28"/>
          <w:szCs w:val="28"/>
        </w:rPr>
        <w:t xml:space="preserve">и практическом </w:t>
      </w:r>
      <w:r>
        <w:rPr>
          <w:sz w:val="28"/>
          <w:szCs w:val="28"/>
        </w:rPr>
        <w:t>зан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ти</w:t>
      </w:r>
      <w:r w:rsidR="009D1048">
        <w:rPr>
          <w:sz w:val="28"/>
          <w:szCs w:val="28"/>
        </w:rPr>
        <w:t>ях</w:t>
      </w:r>
      <w:r>
        <w:rPr>
          <w:sz w:val="28"/>
          <w:szCs w:val="28"/>
        </w:rPr>
        <w:t>.</w:t>
      </w:r>
    </w:p>
    <w:p w:rsidR="00A8481B" w:rsidRDefault="00A8481B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</w:p>
    <w:p w:rsidR="000A22C9" w:rsidRPr="005816A3" w:rsidRDefault="000A22C9" w:rsidP="00955A18">
      <w:pPr>
        <w:autoSpaceDE w:val="0"/>
        <w:autoSpaceDN w:val="0"/>
        <w:adjustRightInd w:val="0"/>
        <w:spacing w:after="120"/>
        <w:ind w:firstLine="709"/>
        <w:jc w:val="both"/>
        <w:rPr>
          <w:b/>
          <w:i/>
          <w:sz w:val="28"/>
          <w:szCs w:val="28"/>
        </w:rPr>
      </w:pPr>
      <w:r w:rsidRPr="005816A3">
        <w:rPr>
          <w:b/>
          <w:i/>
          <w:sz w:val="28"/>
          <w:szCs w:val="28"/>
        </w:rPr>
        <w:t xml:space="preserve">Примерный перечень вопросов для оценки </w:t>
      </w:r>
      <w:r w:rsidR="00C44FED">
        <w:rPr>
          <w:b/>
          <w:i/>
          <w:sz w:val="28"/>
          <w:szCs w:val="28"/>
        </w:rPr>
        <w:t>о</w:t>
      </w:r>
      <w:r w:rsidRPr="005816A3">
        <w:rPr>
          <w:b/>
          <w:i/>
          <w:sz w:val="28"/>
          <w:szCs w:val="28"/>
        </w:rPr>
        <w:t>своения материала</w:t>
      </w:r>
      <w:r w:rsidR="004A1220">
        <w:rPr>
          <w:b/>
          <w:i/>
          <w:sz w:val="28"/>
          <w:szCs w:val="28"/>
        </w:rPr>
        <w:t xml:space="preserve"> </w:t>
      </w:r>
      <w:r w:rsidRPr="005816A3">
        <w:rPr>
          <w:b/>
          <w:i/>
          <w:sz w:val="28"/>
          <w:szCs w:val="28"/>
        </w:rPr>
        <w:t>лаб</w:t>
      </w:r>
      <w:r w:rsidRPr="005816A3">
        <w:rPr>
          <w:b/>
          <w:i/>
          <w:sz w:val="28"/>
          <w:szCs w:val="28"/>
        </w:rPr>
        <w:t>о</w:t>
      </w:r>
      <w:r w:rsidRPr="005816A3">
        <w:rPr>
          <w:b/>
          <w:i/>
          <w:sz w:val="28"/>
          <w:szCs w:val="28"/>
        </w:rPr>
        <w:t>раторных работ</w:t>
      </w:r>
      <w:r w:rsidR="007668D1" w:rsidRPr="005816A3">
        <w:rPr>
          <w:b/>
          <w:i/>
          <w:sz w:val="28"/>
          <w:szCs w:val="28"/>
        </w:rPr>
        <w:t>:</w:t>
      </w:r>
    </w:p>
    <w:p w:rsidR="00583A02" w:rsidRPr="00583A02" w:rsidRDefault="00583A02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583A02">
        <w:rPr>
          <w:sz w:val="28"/>
          <w:szCs w:val="28"/>
        </w:rPr>
        <w:t>1. Как устроена и работает вентиляционная установка?</w:t>
      </w:r>
    </w:p>
    <w:p w:rsidR="00583A02" w:rsidRPr="00583A02" w:rsidRDefault="00583A02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583A02">
        <w:rPr>
          <w:sz w:val="28"/>
          <w:szCs w:val="28"/>
        </w:rPr>
        <w:t>2. Назовите основные методы измерения скорости и расхода газа.</w:t>
      </w:r>
    </w:p>
    <w:p w:rsidR="00583A02" w:rsidRPr="00583A02" w:rsidRDefault="00583A02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583A02">
        <w:rPr>
          <w:sz w:val="28"/>
          <w:szCs w:val="28"/>
        </w:rPr>
        <w:lastRenderedPageBreak/>
        <w:t>3. Что подразумевается под статическим, динамическим и полным напором?</w:t>
      </w:r>
    </w:p>
    <w:p w:rsidR="00583A02" w:rsidRPr="00583A02" w:rsidRDefault="00583A02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583A02">
        <w:rPr>
          <w:sz w:val="28"/>
          <w:szCs w:val="28"/>
        </w:rPr>
        <w:t>4. Как измерить статический, динамический и полный напор газа в канале?</w:t>
      </w:r>
    </w:p>
    <w:p w:rsidR="00583A02" w:rsidRPr="00583A02" w:rsidRDefault="00583A02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583A02">
        <w:rPr>
          <w:sz w:val="28"/>
          <w:szCs w:val="28"/>
        </w:rPr>
        <w:t xml:space="preserve">5. На </w:t>
      </w:r>
      <w:proofErr w:type="gramStart"/>
      <w:r w:rsidRPr="00583A02">
        <w:rPr>
          <w:sz w:val="28"/>
          <w:szCs w:val="28"/>
        </w:rPr>
        <w:t>основании</w:t>
      </w:r>
      <w:proofErr w:type="gramEnd"/>
      <w:r w:rsidRPr="00583A02">
        <w:rPr>
          <w:sz w:val="28"/>
          <w:szCs w:val="28"/>
        </w:rPr>
        <w:t xml:space="preserve"> каких уравнений определяется скорость потока и плотность г</w:t>
      </w:r>
      <w:r w:rsidRPr="00583A02">
        <w:rPr>
          <w:sz w:val="28"/>
          <w:szCs w:val="28"/>
        </w:rPr>
        <w:t>а</w:t>
      </w:r>
      <w:r w:rsidRPr="00583A02">
        <w:rPr>
          <w:sz w:val="28"/>
          <w:szCs w:val="28"/>
        </w:rPr>
        <w:t>за в канале, а также массовая производительность вентилятора?</w:t>
      </w:r>
    </w:p>
    <w:p w:rsidR="00583A02" w:rsidRPr="00583A02" w:rsidRDefault="00583A02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583A02">
        <w:rPr>
          <w:sz w:val="28"/>
          <w:szCs w:val="28"/>
        </w:rPr>
        <w:t>6. Как определяется абсолютная и относительная ошибка измерения?</w:t>
      </w:r>
    </w:p>
    <w:p w:rsidR="00583A02" w:rsidRPr="00583A02" w:rsidRDefault="00583A02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583A02">
        <w:rPr>
          <w:sz w:val="28"/>
          <w:szCs w:val="28"/>
        </w:rPr>
        <w:t>7. Какие основные правила техники безопасности необходимо соблюдать при использовании вентиляционной установки?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5387B" w:rsidRPr="0045387B">
        <w:rPr>
          <w:sz w:val="28"/>
          <w:szCs w:val="28"/>
        </w:rPr>
        <w:t>. Как устроен и работает поршневой компрессор?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5387B" w:rsidRPr="0045387B">
        <w:rPr>
          <w:sz w:val="28"/>
          <w:szCs w:val="28"/>
        </w:rPr>
        <w:t>. Какие процессы составляют цикл компрессора?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5387B" w:rsidRPr="0045387B">
        <w:rPr>
          <w:sz w:val="28"/>
          <w:szCs w:val="28"/>
        </w:rPr>
        <w:t>. Для чего между ступенями устанавливаются холодильник и коллекторы?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45387B" w:rsidRPr="0045387B">
        <w:rPr>
          <w:sz w:val="28"/>
          <w:szCs w:val="28"/>
        </w:rPr>
        <w:t>. Чем ограничивается максимальное давление, развиваемое в ступени ко</w:t>
      </w:r>
      <w:r w:rsidR="0045387B" w:rsidRPr="0045387B">
        <w:rPr>
          <w:sz w:val="28"/>
          <w:szCs w:val="28"/>
        </w:rPr>
        <w:t>м</w:t>
      </w:r>
      <w:r w:rsidR="0045387B" w:rsidRPr="0045387B">
        <w:rPr>
          <w:sz w:val="28"/>
          <w:szCs w:val="28"/>
        </w:rPr>
        <w:t>прессора?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45387B" w:rsidRPr="0045387B">
        <w:rPr>
          <w:sz w:val="28"/>
          <w:szCs w:val="28"/>
        </w:rPr>
        <w:t>. От чего зависит производительность поршневого компрессора?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45387B" w:rsidRPr="0045387B">
        <w:rPr>
          <w:sz w:val="28"/>
          <w:szCs w:val="28"/>
        </w:rPr>
        <w:t>. Что называется вредным пространством поршневого компрессора?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45387B" w:rsidRPr="0045387B">
        <w:rPr>
          <w:sz w:val="28"/>
          <w:szCs w:val="28"/>
        </w:rPr>
        <w:t xml:space="preserve">. Для чего компрессоры выполняются </w:t>
      </w:r>
      <w:proofErr w:type="gramStart"/>
      <w:r w:rsidR="0045387B" w:rsidRPr="0045387B">
        <w:rPr>
          <w:sz w:val="28"/>
          <w:szCs w:val="28"/>
        </w:rPr>
        <w:t>многоступенчатыми</w:t>
      </w:r>
      <w:proofErr w:type="gramEnd"/>
      <w:r w:rsidR="0045387B" w:rsidRPr="0045387B">
        <w:rPr>
          <w:sz w:val="28"/>
          <w:szCs w:val="28"/>
        </w:rPr>
        <w:t>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45387B" w:rsidRPr="0045387B">
        <w:rPr>
          <w:sz w:val="28"/>
          <w:szCs w:val="28"/>
        </w:rPr>
        <w:t>. Чем объясняется отличие действительной индикаторной диаграммы от те</w:t>
      </w:r>
      <w:r w:rsidR="0045387B" w:rsidRPr="0045387B">
        <w:rPr>
          <w:sz w:val="28"/>
          <w:szCs w:val="28"/>
        </w:rPr>
        <w:t>о</w:t>
      </w:r>
      <w:r w:rsidR="0045387B" w:rsidRPr="0045387B">
        <w:rPr>
          <w:sz w:val="28"/>
          <w:szCs w:val="28"/>
        </w:rPr>
        <w:t>ретического цикла поршневого компрессора с вредным пространством?</w:t>
      </w:r>
    </w:p>
    <w:p w:rsidR="0045387B" w:rsidRPr="0045387B" w:rsidRDefault="0045387B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45387B">
        <w:rPr>
          <w:sz w:val="28"/>
          <w:szCs w:val="28"/>
        </w:rPr>
        <w:t>1</w:t>
      </w:r>
      <w:r w:rsidR="004A1220">
        <w:rPr>
          <w:sz w:val="28"/>
          <w:szCs w:val="28"/>
        </w:rPr>
        <w:t>6</w:t>
      </w:r>
      <w:r w:rsidRPr="0045387B">
        <w:rPr>
          <w:sz w:val="28"/>
          <w:szCs w:val="28"/>
        </w:rPr>
        <w:t>. Что называется относительной влажностью?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45387B" w:rsidRPr="0045387B">
        <w:rPr>
          <w:sz w:val="28"/>
          <w:szCs w:val="28"/>
        </w:rPr>
        <w:t>. Что называют абсолютной влажностью?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45387B" w:rsidRPr="0045387B">
        <w:rPr>
          <w:sz w:val="28"/>
          <w:szCs w:val="28"/>
        </w:rPr>
        <w:t>. Что такое влагосодержание?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45387B" w:rsidRPr="0045387B">
        <w:rPr>
          <w:sz w:val="28"/>
          <w:szCs w:val="28"/>
        </w:rPr>
        <w:t xml:space="preserve">. Что такое температура точки росы, и как она определяется на диаграмме </w:t>
      </w:r>
      <w:r w:rsidR="009D1048">
        <w:rPr>
          <w:sz w:val="28"/>
          <w:szCs w:val="28"/>
        </w:rPr>
        <w:br/>
      </w:r>
      <w:proofErr w:type="spellStart"/>
      <w:r w:rsidR="0045387B" w:rsidRPr="0045387B">
        <w:rPr>
          <w:b/>
          <w:i/>
          <w:sz w:val="28"/>
          <w:szCs w:val="28"/>
          <w:lang w:val="en-US"/>
        </w:rPr>
        <w:t>i</w:t>
      </w:r>
      <w:proofErr w:type="spellEnd"/>
      <w:r w:rsidR="0045387B" w:rsidRPr="0045387B">
        <w:rPr>
          <w:b/>
          <w:i/>
          <w:sz w:val="28"/>
          <w:szCs w:val="28"/>
        </w:rPr>
        <w:t xml:space="preserve"> </w:t>
      </w:r>
      <w:r w:rsidR="0045387B" w:rsidRPr="0045387B">
        <w:rPr>
          <w:sz w:val="28"/>
          <w:szCs w:val="28"/>
        </w:rPr>
        <w:t xml:space="preserve">– </w:t>
      </w:r>
      <w:r w:rsidR="0045387B" w:rsidRPr="0045387B">
        <w:rPr>
          <w:b/>
          <w:i/>
          <w:sz w:val="28"/>
          <w:szCs w:val="28"/>
          <w:lang w:val="en-US"/>
        </w:rPr>
        <w:t>d</w:t>
      </w:r>
      <w:r w:rsidR="0045387B" w:rsidRPr="0045387B">
        <w:rPr>
          <w:i/>
          <w:sz w:val="28"/>
          <w:szCs w:val="28"/>
        </w:rPr>
        <w:t>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45387B" w:rsidRPr="0045387B">
        <w:rPr>
          <w:sz w:val="28"/>
          <w:szCs w:val="28"/>
        </w:rPr>
        <w:t xml:space="preserve">. Что такое парциальное давление пара, и как оно определяется на диаграмме </w:t>
      </w:r>
      <w:proofErr w:type="spellStart"/>
      <w:r w:rsidR="0045387B" w:rsidRPr="0045387B">
        <w:rPr>
          <w:b/>
          <w:i/>
          <w:sz w:val="28"/>
          <w:szCs w:val="28"/>
          <w:lang w:val="en-US"/>
        </w:rPr>
        <w:t>i</w:t>
      </w:r>
      <w:proofErr w:type="spellEnd"/>
      <w:r w:rsidR="0045387B" w:rsidRPr="0045387B">
        <w:rPr>
          <w:b/>
          <w:i/>
          <w:sz w:val="28"/>
          <w:szCs w:val="28"/>
        </w:rPr>
        <w:t xml:space="preserve"> </w:t>
      </w:r>
      <w:r w:rsidR="0045387B" w:rsidRPr="0045387B">
        <w:rPr>
          <w:sz w:val="28"/>
          <w:szCs w:val="28"/>
        </w:rPr>
        <w:t xml:space="preserve">– </w:t>
      </w:r>
      <w:r w:rsidR="0045387B" w:rsidRPr="0045387B">
        <w:rPr>
          <w:b/>
          <w:i/>
          <w:sz w:val="28"/>
          <w:szCs w:val="28"/>
          <w:lang w:val="en-US"/>
        </w:rPr>
        <w:t>d</w:t>
      </w:r>
      <w:r w:rsidR="0045387B" w:rsidRPr="0045387B">
        <w:rPr>
          <w:i/>
          <w:sz w:val="28"/>
          <w:szCs w:val="28"/>
        </w:rPr>
        <w:t>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45387B" w:rsidRPr="0045387B">
        <w:rPr>
          <w:sz w:val="28"/>
          <w:szCs w:val="28"/>
        </w:rPr>
        <w:t>. В чем состоит принцип работы психрометра?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45387B" w:rsidRPr="0045387B">
        <w:rPr>
          <w:sz w:val="28"/>
          <w:szCs w:val="28"/>
        </w:rPr>
        <w:t>. Как изменяются параметры состояния воздуха при изменении температуры?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45387B" w:rsidRPr="0045387B">
        <w:rPr>
          <w:sz w:val="28"/>
          <w:szCs w:val="28"/>
        </w:rPr>
        <w:t>. Что будет происходить с влажным воздухом при понижении температуры ниже точки росы?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45387B" w:rsidRPr="0045387B">
        <w:rPr>
          <w:sz w:val="28"/>
          <w:szCs w:val="28"/>
        </w:rPr>
        <w:t>. Для чего воздух, подаваемый в сушильный агрегат, предварительно нагр</w:t>
      </w:r>
      <w:r w:rsidR="0045387B" w:rsidRPr="0045387B">
        <w:rPr>
          <w:sz w:val="28"/>
          <w:szCs w:val="28"/>
        </w:rPr>
        <w:t>е</w:t>
      </w:r>
      <w:r w:rsidR="0045387B" w:rsidRPr="0045387B">
        <w:rPr>
          <w:sz w:val="28"/>
          <w:szCs w:val="28"/>
        </w:rPr>
        <w:t>вается?</w:t>
      </w:r>
    </w:p>
    <w:p w:rsidR="0045387B" w:rsidRPr="0045387B" w:rsidRDefault="004A1220" w:rsidP="00A8481B">
      <w:p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45387B" w:rsidRPr="0045387B">
        <w:rPr>
          <w:sz w:val="28"/>
          <w:szCs w:val="28"/>
        </w:rPr>
        <w:t xml:space="preserve">. Как изменяется процесс сушки с изменением температуры подогрева </w:t>
      </w:r>
      <w:r w:rsidR="009D1048">
        <w:rPr>
          <w:sz w:val="28"/>
          <w:szCs w:val="28"/>
        </w:rPr>
        <w:br/>
      </w:r>
      <w:r w:rsidR="0045387B" w:rsidRPr="0045387B">
        <w:rPr>
          <w:sz w:val="28"/>
          <w:szCs w:val="28"/>
        </w:rPr>
        <w:t>воздуха?</w:t>
      </w:r>
    </w:p>
    <w:p w:rsidR="005816A3" w:rsidRPr="005816A3" w:rsidRDefault="005816A3" w:rsidP="006E2182">
      <w:pPr>
        <w:autoSpaceDE w:val="0"/>
        <w:autoSpaceDN w:val="0"/>
        <w:adjustRightInd w:val="0"/>
        <w:ind w:firstLine="709"/>
        <w:jc w:val="center"/>
        <w:rPr>
          <w:b/>
          <w:i/>
          <w:sz w:val="28"/>
          <w:szCs w:val="28"/>
        </w:rPr>
      </w:pPr>
    </w:p>
    <w:p w:rsidR="007668D1" w:rsidRPr="000A22C9" w:rsidRDefault="007668D1" w:rsidP="00955A18">
      <w:pPr>
        <w:autoSpaceDE w:val="0"/>
        <w:autoSpaceDN w:val="0"/>
        <w:adjustRightInd w:val="0"/>
        <w:spacing w:after="120"/>
        <w:ind w:firstLine="709"/>
        <w:jc w:val="both"/>
        <w:rPr>
          <w:b/>
          <w:i/>
          <w:sz w:val="28"/>
          <w:szCs w:val="28"/>
        </w:rPr>
      </w:pPr>
      <w:r w:rsidRPr="005816A3">
        <w:rPr>
          <w:b/>
          <w:i/>
          <w:sz w:val="28"/>
          <w:szCs w:val="28"/>
        </w:rPr>
        <w:t xml:space="preserve">Примерный перечень вопросов для оценки </w:t>
      </w:r>
      <w:r w:rsidR="00C44FED">
        <w:rPr>
          <w:b/>
          <w:i/>
          <w:sz w:val="28"/>
          <w:szCs w:val="28"/>
        </w:rPr>
        <w:t>о</w:t>
      </w:r>
      <w:r w:rsidRPr="005816A3">
        <w:rPr>
          <w:b/>
          <w:i/>
          <w:sz w:val="28"/>
          <w:szCs w:val="28"/>
        </w:rPr>
        <w:t>своения материала пра</w:t>
      </w:r>
      <w:r w:rsidRPr="005816A3">
        <w:rPr>
          <w:b/>
          <w:i/>
          <w:sz w:val="28"/>
          <w:szCs w:val="28"/>
        </w:rPr>
        <w:t>к</w:t>
      </w:r>
      <w:r w:rsidRPr="005816A3">
        <w:rPr>
          <w:b/>
          <w:i/>
          <w:sz w:val="28"/>
          <w:szCs w:val="28"/>
        </w:rPr>
        <w:t>тических работ:</w:t>
      </w:r>
    </w:p>
    <w:p w:rsidR="004A1220" w:rsidRDefault="00C44FED" w:rsidP="00A8481B">
      <w:pPr>
        <w:shd w:val="clear" w:color="auto" w:fill="FFFFFF"/>
        <w:tabs>
          <w:tab w:val="left" w:pos="8184"/>
        </w:tabs>
        <w:ind w:left="426" w:hanging="426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4A1220">
        <w:rPr>
          <w:sz w:val="28"/>
          <w:szCs w:val="28"/>
        </w:rPr>
        <w:t>Назвать основные термодинамические параметры состояния рабочего тела и привести единицы их измерения.</w:t>
      </w:r>
      <w:r w:rsidR="004A1220">
        <w:rPr>
          <w:sz w:val="28"/>
          <w:szCs w:val="28"/>
        </w:rPr>
        <w:tab/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7"/>
        </w:rPr>
        <w:t>2.  Привести характеристическое уравнение состояния идеального газа и поя</w:t>
      </w:r>
      <w:r>
        <w:rPr>
          <w:sz w:val="28"/>
          <w:szCs w:val="27"/>
        </w:rPr>
        <w:t>с</w:t>
      </w:r>
      <w:r>
        <w:rPr>
          <w:sz w:val="28"/>
          <w:szCs w:val="27"/>
        </w:rPr>
        <w:t>нить составляющие его величины.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8"/>
        </w:rPr>
        <w:t>3. Написать выражения для массовых, объемных и мольных долей компонентов смеси с пояснениями.</w:t>
      </w:r>
    </w:p>
    <w:p w:rsidR="004A1220" w:rsidRDefault="004A1220" w:rsidP="00A8481B">
      <w:pPr>
        <w:shd w:val="clear" w:color="auto" w:fill="FFFFFF"/>
        <w:ind w:left="426" w:hanging="426"/>
        <w:rPr>
          <w:sz w:val="28"/>
        </w:rPr>
      </w:pPr>
      <w:r>
        <w:rPr>
          <w:sz w:val="28"/>
          <w:szCs w:val="28"/>
        </w:rPr>
        <w:t>4. Дать определение парциального давления и привести закон Дальтона.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8"/>
        </w:rPr>
        <w:t>5. Дать определение парциального объема компонента. Чему равна их сумма?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8"/>
        </w:rPr>
        <w:t>6. Дать определение удельной теплоемкости и привести единицы ее измерения.</w:t>
      </w:r>
    </w:p>
    <w:p w:rsidR="004A1220" w:rsidRDefault="004A1220" w:rsidP="00A8481B">
      <w:pPr>
        <w:shd w:val="clear" w:color="auto" w:fill="FFFFFF"/>
        <w:ind w:left="426" w:hanging="426"/>
        <w:rPr>
          <w:sz w:val="28"/>
        </w:rPr>
      </w:pPr>
      <w:r>
        <w:rPr>
          <w:sz w:val="28"/>
          <w:szCs w:val="28"/>
        </w:rPr>
        <w:lastRenderedPageBreak/>
        <w:t>7. Объяснить от чего зависит удельная теплоемкость газов.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8"/>
        </w:rPr>
        <w:t>8. Привести способы аппроксимации зависимости теплоемкости от температ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ры.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9</w:t>
      </w:r>
      <w:r w:rsidR="004A1220">
        <w:rPr>
          <w:sz w:val="28"/>
          <w:szCs w:val="34"/>
        </w:rPr>
        <w:t>. Привести уравнение изохорного процесса, соотношение параметров в нем, выражения для подведенной теплоты и совершенной работы.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10</w:t>
      </w:r>
      <w:r w:rsidR="004A1220">
        <w:rPr>
          <w:sz w:val="28"/>
          <w:szCs w:val="34"/>
        </w:rPr>
        <w:t>. Привести уравнение изобарного процесса, соотношение параметров в нем, выражения для подведенной теплоты и совершенной работы.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11</w:t>
      </w:r>
      <w:r w:rsidR="004A1220">
        <w:rPr>
          <w:sz w:val="28"/>
          <w:szCs w:val="34"/>
        </w:rPr>
        <w:t>. Привести уравнение изотермического процесса, соотношение парамет</w:t>
      </w:r>
      <w:r w:rsidR="004A1220">
        <w:rPr>
          <w:sz w:val="28"/>
          <w:szCs w:val="34"/>
        </w:rPr>
        <w:softHyphen/>
        <w:t>ров в нем, выражения для подведенной теплоты и совершенной работы.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12</w:t>
      </w:r>
      <w:r w:rsidR="004A1220">
        <w:rPr>
          <w:sz w:val="28"/>
          <w:szCs w:val="36"/>
        </w:rPr>
        <w:t>. Привести уравнение адиабатного процесса, соотношение параметров в нем, выражения для подведенной теплоты и совершенной работы.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  <w:szCs w:val="34"/>
        </w:rPr>
      </w:pPr>
      <w:r>
        <w:rPr>
          <w:sz w:val="28"/>
          <w:szCs w:val="34"/>
        </w:rPr>
        <w:t>13</w:t>
      </w:r>
      <w:r w:rsidR="004A1220">
        <w:rPr>
          <w:sz w:val="28"/>
          <w:szCs w:val="34"/>
        </w:rPr>
        <w:t>. Привести уравнение первого закона термодинамики с пояснениями.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14</w:t>
      </w:r>
      <w:r w:rsidR="004A1220">
        <w:rPr>
          <w:sz w:val="28"/>
          <w:szCs w:val="34"/>
        </w:rPr>
        <w:t>. Привести расчетные выражения для внутренней энергии с пояснениями.</w:t>
      </w:r>
    </w:p>
    <w:p w:rsidR="004A1220" w:rsidRDefault="00765726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15</w:t>
      </w:r>
      <w:r w:rsidR="004A1220">
        <w:rPr>
          <w:sz w:val="28"/>
          <w:szCs w:val="36"/>
        </w:rPr>
        <w:t>. Привести выражение для энтальпии с пояснениями.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1</w:t>
      </w:r>
      <w:r w:rsidR="00F32912">
        <w:rPr>
          <w:sz w:val="28"/>
          <w:szCs w:val="34"/>
        </w:rPr>
        <w:t>6</w:t>
      </w:r>
      <w:r>
        <w:rPr>
          <w:sz w:val="28"/>
          <w:szCs w:val="34"/>
        </w:rPr>
        <w:t>. Изобразить цикл ДВС с подводом теплоты при постоянном объёме в коо</w:t>
      </w:r>
      <w:r>
        <w:rPr>
          <w:sz w:val="28"/>
          <w:szCs w:val="34"/>
        </w:rPr>
        <w:t>р</w:t>
      </w:r>
      <w:r>
        <w:rPr>
          <w:sz w:val="28"/>
          <w:szCs w:val="34"/>
        </w:rPr>
        <w:t>динатах объём-давление; привести выражения для параметров цикла и те</w:t>
      </w:r>
      <w:r>
        <w:rPr>
          <w:sz w:val="28"/>
          <w:szCs w:val="34"/>
        </w:rPr>
        <w:t>р</w:t>
      </w:r>
      <w:r>
        <w:rPr>
          <w:sz w:val="28"/>
          <w:szCs w:val="34"/>
        </w:rPr>
        <w:t>мического к.п.д.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17</w:t>
      </w:r>
      <w:r w:rsidR="004A1220">
        <w:rPr>
          <w:sz w:val="28"/>
          <w:szCs w:val="36"/>
        </w:rPr>
        <w:t>. Изобразить цикл ДВС с подводом теплоты при постоянном давлении в к</w:t>
      </w:r>
      <w:r w:rsidR="004A1220">
        <w:rPr>
          <w:sz w:val="28"/>
          <w:szCs w:val="36"/>
        </w:rPr>
        <w:t>о</w:t>
      </w:r>
      <w:r w:rsidR="004A1220">
        <w:rPr>
          <w:sz w:val="28"/>
          <w:szCs w:val="36"/>
        </w:rPr>
        <w:t>ординатах объём-давление; привести выражения для параметров цикла и термического к.п.д.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t>18</w:t>
      </w:r>
      <w:r w:rsidR="004A1220">
        <w:rPr>
          <w:sz w:val="28"/>
          <w:szCs w:val="35"/>
        </w:rPr>
        <w:t>. Изобразить цикл ДВС со смешанным подводом теплоты в координа</w:t>
      </w:r>
      <w:r w:rsidR="004A1220">
        <w:rPr>
          <w:sz w:val="28"/>
          <w:szCs w:val="35"/>
        </w:rPr>
        <w:softHyphen/>
        <w:t>тах об</w:t>
      </w:r>
      <w:r w:rsidR="004A1220">
        <w:rPr>
          <w:sz w:val="28"/>
          <w:szCs w:val="35"/>
        </w:rPr>
        <w:t>ъ</w:t>
      </w:r>
      <w:r w:rsidR="004A1220">
        <w:rPr>
          <w:sz w:val="28"/>
          <w:szCs w:val="35"/>
        </w:rPr>
        <w:t>ём-давление; привести выражения для параметров цикла и термического к.п.д.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19</w:t>
      </w:r>
      <w:r w:rsidR="004A1220">
        <w:rPr>
          <w:sz w:val="28"/>
          <w:szCs w:val="36"/>
        </w:rPr>
        <w:t>. Изобразить цикл ГТУ с подводом теплоты при постоянном давлении в к</w:t>
      </w:r>
      <w:r w:rsidR="004A1220">
        <w:rPr>
          <w:sz w:val="28"/>
          <w:szCs w:val="36"/>
        </w:rPr>
        <w:t>о</w:t>
      </w:r>
      <w:r w:rsidR="004A1220">
        <w:rPr>
          <w:sz w:val="28"/>
          <w:szCs w:val="36"/>
        </w:rPr>
        <w:t>ординатах объём-давление; привести параметры цикла и его термический к.п.д.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20</w:t>
      </w:r>
      <w:r w:rsidR="004A1220">
        <w:rPr>
          <w:sz w:val="28"/>
          <w:szCs w:val="36"/>
        </w:rPr>
        <w:t>. Привести формулировку второго закона термодинамики и его уравнение с пояснениями.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21</w:t>
      </w:r>
      <w:r w:rsidR="004A1220">
        <w:rPr>
          <w:sz w:val="28"/>
          <w:szCs w:val="34"/>
        </w:rPr>
        <w:t>. Привести определение прямого термодинамического цикла и область его применения.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t>22</w:t>
      </w:r>
      <w:r w:rsidR="004A1220">
        <w:rPr>
          <w:sz w:val="28"/>
          <w:szCs w:val="35"/>
        </w:rPr>
        <w:t>. Привести определение обратного термодинамического цикла и область его применения.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>23</w:t>
      </w:r>
      <w:r w:rsidR="004A1220">
        <w:rPr>
          <w:sz w:val="28"/>
          <w:szCs w:val="36"/>
        </w:rPr>
        <w:t>. Чем оценивается совершенство прямого и обратного термодинами</w:t>
      </w:r>
      <w:r w:rsidR="004A1220">
        <w:rPr>
          <w:sz w:val="28"/>
          <w:szCs w:val="36"/>
        </w:rPr>
        <w:softHyphen/>
        <w:t>ческих циклов. Привести выражение с пояснениями.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6"/>
        </w:rPr>
        <w:t xml:space="preserve">24. </w:t>
      </w:r>
      <w:r w:rsidR="004A1220">
        <w:rPr>
          <w:sz w:val="28"/>
          <w:szCs w:val="35"/>
        </w:rPr>
        <w:t>Какими параметрами характеризуется работа компрессора и чем оценивае</w:t>
      </w:r>
      <w:r w:rsidR="004A1220">
        <w:rPr>
          <w:sz w:val="28"/>
          <w:szCs w:val="35"/>
        </w:rPr>
        <w:t>т</w:t>
      </w:r>
      <w:r w:rsidR="004A1220">
        <w:rPr>
          <w:sz w:val="28"/>
          <w:szCs w:val="35"/>
        </w:rPr>
        <w:t>ся его совершенство?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2</w:t>
      </w:r>
      <w:r w:rsidR="00F32912">
        <w:rPr>
          <w:sz w:val="28"/>
          <w:szCs w:val="34"/>
        </w:rPr>
        <w:t>5</w:t>
      </w:r>
      <w:r>
        <w:rPr>
          <w:sz w:val="28"/>
          <w:szCs w:val="34"/>
        </w:rPr>
        <w:t>. Что называется вредным пространством компрессора?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26</w:t>
      </w:r>
      <w:r w:rsidR="004A1220">
        <w:rPr>
          <w:sz w:val="28"/>
          <w:szCs w:val="34"/>
        </w:rPr>
        <w:t>. В чём состоят особенности работы компрессора с вредным пространством?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2"/>
        </w:rPr>
      </w:pPr>
      <w:r>
        <w:rPr>
          <w:sz w:val="28"/>
          <w:szCs w:val="32"/>
        </w:rPr>
        <w:t>27</w:t>
      </w:r>
      <w:r w:rsidR="004A1220">
        <w:rPr>
          <w:sz w:val="28"/>
          <w:szCs w:val="32"/>
        </w:rPr>
        <w:t>. В чем состоят особенности многоступенчатого сжатия в компрессоре?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2"/>
        </w:rPr>
      </w:pPr>
      <w:r>
        <w:rPr>
          <w:sz w:val="28"/>
          <w:szCs w:val="32"/>
        </w:rPr>
        <w:t>28</w:t>
      </w:r>
      <w:r w:rsidR="004A1220">
        <w:rPr>
          <w:sz w:val="28"/>
          <w:szCs w:val="32"/>
        </w:rPr>
        <w:t>. Привести параметры состояния влажного пара.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29</w:t>
      </w:r>
      <w:r w:rsidR="004A1220">
        <w:rPr>
          <w:sz w:val="28"/>
          <w:szCs w:val="34"/>
        </w:rPr>
        <w:t>. Что называют нижней пограничной линией и</w:t>
      </w:r>
      <w:r w:rsidR="004A1220">
        <w:rPr>
          <w:iCs/>
          <w:sz w:val="28"/>
          <w:szCs w:val="34"/>
        </w:rPr>
        <w:t xml:space="preserve"> </w:t>
      </w:r>
      <w:r w:rsidR="004A1220">
        <w:rPr>
          <w:sz w:val="28"/>
          <w:szCs w:val="34"/>
        </w:rPr>
        <w:t>что она разделяет?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t>30</w:t>
      </w:r>
      <w:r w:rsidR="004A1220">
        <w:rPr>
          <w:sz w:val="28"/>
          <w:szCs w:val="35"/>
        </w:rPr>
        <w:t>. Что называется верхней пограничной линией и что она разделяет?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31</w:t>
      </w:r>
      <w:r w:rsidR="004A1220">
        <w:rPr>
          <w:sz w:val="28"/>
          <w:szCs w:val="34"/>
        </w:rPr>
        <w:t>. Привести выражение для степени сухости пара с пояснениями и пределы ее изменения.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2"/>
        </w:rPr>
        <w:lastRenderedPageBreak/>
        <w:t xml:space="preserve">32. </w:t>
      </w:r>
      <w:r w:rsidR="004A1220">
        <w:rPr>
          <w:sz w:val="28"/>
          <w:szCs w:val="29"/>
        </w:rPr>
        <w:t>Описать словами принцип действия паросиловой установки, работающей по циклу Карно.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9"/>
        </w:rPr>
        <w:t>33</w:t>
      </w:r>
      <w:r w:rsidR="004A1220">
        <w:rPr>
          <w:sz w:val="28"/>
          <w:szCs w:val="29"/>
        </w:rPr>
        <w:t>. Описать словами принцип действия паросиловой установки, работающей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  <w:szCs w:val="30"/>
        </w:rPr>
      </w:pPr>
      <w:r>
        <w:rPr>
          <w:sz w:val="28"/>
          <w:szCs w:val="30"/>
        </w:rPr>
        <w:t>по циклу Ренкина.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  <w:szCs w:val="29"/>
        </w:rPr>
      </w:pPr>
      <w:r>
        <w:rPr>
          <w:sz w:val="28"/>
          <w:szCs w:val="29"/>
        </w:rPr>
        <w:t>3</w:t>
      </w:r>
      <w:r w:rsidR="00F32912">
        <w:rPr>
          <w:sz w:val="28"/>
          <w:szCs w:val="29"/>
        </w:rPr>
        <w:t>4</w:t>
      </w:r>
      <w:r>
        <w:rPr>
          <w:sz w:val="28"/>
          <w:szCs w:val="29"/>
        </w:rPr>
        <w:t>. Описать словами принцип действия воздушной холодильной машины.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9"/>
        </w:rPr>
        <w:t>35</w:t>
      </w:r>
      <w:r w:rsidR="004A1220">
        <w:rPr>
          <w:sz w:val="28"/>
          <w:szCs w:val="29"/>
        </w:rPr>
        <w:t>. Описать словами принцип действия паровой холодильной машины.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9"/>
        </w:rPr>
        <w:t>36</w:t>
      </w:r>
      <w:r w:rsidR="004A1220">
        <w:rPr>
          <w:sz w:val="28"/>
          <w:szCs w:val="29"/>
        </w:rPr>
        <w:t>. Объяснить, как в холодильной машине достигается температура ниже те</w:t>
      </w:r>
      <w:r w:rsidR="004A1220">
        <w:rPr>
          <w:sz w:val="28"/>
          <w:szCs w:val="29"/>
        </w:rPr>
        <w:t>м</w:t>
      </w:r>
      <w:r w:rsidR="004A1220">
        <w:rPr>
          <w:sz w:val="28"/>
          <w:szCs w:val="29"/>
        </w:rPr>
        <w:t>пературы окружающей среды.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9"/>
        </w:rPr>
        <w:t>37</w:t>
      </w:r>
      <w:r w:rsidR="004A1220">
        <w:rPr>
          <w:sz w:val="28"/>
          <w:szCs w:val="29"/>
        </w:rPr>
        <w:t>. Объяснить</w:t>
      </w:r>
      <w:r w:rsidR="009D1048">
        <w:rPr>
          <w:sz w:val="28"/>
          <w:szCs w:val="29"/>
        </w:rPr>
        <w:t xml:space="preserve"> назначение агрегатов холодильной машины</w:t>
      </w:r>
      <w:r w:rsidR="004A1220">
        <w:rPr>
          <w:sz w:val="28"/>
          <w:szCs w:val="29"/>
        </w:rPr>
        <w:t>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9"/>
        </w:rPr>
        <w:t>38</w:t>
      </w:r>
      <w:r w:rsidR="004A1220">
        <w:rPr>
          <w:sz w:val="28"/>
          <w:szCs w:val="29"/>
        </w:rPr>
        <w:t>. Объяснить, для чего производится дросселирование пара в паросиловой у</w:t>
      </w:r>
      <w:r w:rsidR="004A1220">
        <w:rPr>
          <w:sz w:val="28"/>
          <w:szCs w:val="29"/>
        </w:rPr>
        <w:t>с</w:t>
      </w:r>
      <w:r w:rsidR="004A1220">
        <w:rPr>
          <w:sz w:val="28"/>
          <w:szCs w:val="29"/>
        </w:rPr>
        <w:t>тановке и как это отражается на эффективности работы установки.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iCs/>
          <w:sz w:val="28"/>
          <w:szCs w:val="29"/>
        </w:rPr>
        <w:t>39</w:t>
      </w:r>
      <w:r w:rsidR="004A1220">
        <w:rPr>
          <w:iCs/>
          <w:sz w:val="28"/>
          <w:szCs w:val="29"/>
        </w:rPr>
        <w:t xml:space="preserve">. </w:t>
      </w:r>
      <w:r w:rsidR="004A1220">
        <w:rPr>
          <w:sz w:val="28"/>
          <w:szCs w:val="29"/>
        </w:rPr>
        <w:t>Объяснить, почему тепловой насос отапливает помещение эффективнее системы отопления.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4"/>
        </w:rPr>
      </w:pPr>
      <w:r>
        <w:rPr>
          <w:sz w:val="28"/>
          <w:szCs w:val="29"/>
        </w:rPr>
        <w:t xml:space="preserve">40. </w:t>
      </w:r>
      <w:r w:rsidR="004A1220" w:rsidRPr="005D2B97">
        <w:rPr>
          <w:sz w:val="28"/>
          <w:szCs w:val="34"/>
        </w:rPr>
        <w:t>Дать определение температуры точки росы.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41</w:t>
      </w:r>
      <w:r w:rsidR="004A1220">
        <w:rPr>
          <w:sz w:val="28"/>
          <w:szCs w:val="34"/>
        </w:rPr>
        <w:t>. Перечислить специфические параметры состояния влажного воздуха.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t>42</w:t>
      </w:r>
      <w:r w:rsidR="004A1220">
        <w:rPr>
          <w:sz w:val="28"/>
          <w:szCs w:val="35"/>
        </w:rPr>
        <w:t>. Дать определение влагосодержания воздуха.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t>43</w:t>
      </w:r>
      <w:r w:rsidR="004A1220">
        <w:rPr>
          <w:sz w:val="28"/>
          <w:szCs w:val="35"/>
        </w:rPr>
        <w:t>. Дать определение относительной влажности воздуха.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4"/>
        </w:rPr>
        <w:t>44</w:t>
      </w:r>
      <w:r w:rsidR="004A1220">
        <w:rPr>
          <w:sz w:val="28"/>
          <w:szCs w:val="34"/>
        </w:rPr>
        <w:t>. Привести определение влажного воздуха.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5"/>
        </w:rPr>
        <w:t>45</w:t>
      </w:r>
      <w:r w:rsidR="004A1220">
        <w:rPr>
          <w:sz w:val="28"/>
          <w:szCs w:val="35"/>
        </w:rPr>
        <w:t>. Какими приборами измеряются параметры состояния влажного воздуха?</w:t>
      </w:r>
    </w:p>
    <w:p w:rsidR="004A1220" w:rsidRPr="005D2B97" w:rsidRDefault="00F32912" w:rsidP="00A8481B">
      <w:pPr>
        <w:shd w:val="clear" w:color="auto" w:fill="FFFFFF"/>
        <w:overflowPunct w:val="0"/>
        <w:ind w:left="426" w:hanging="426"/>
        <w:jc w:val="both"/>
        <w:textAlignment w:val="baseline"/>
        <w:rPr>
          <w:sz w:val="28"/>
        </w:rPr>
      </w:pPr>
      <w:r>
        <w:rPr>
          <w:iCs/>
          <w:sz w:val="28"/>
          <w:szCs w:val="34"/>
        </w:rPr>
        <w:t>46</w:t>
      </w:r>
      <w:r w:rsidR="004A1220" w:rsidRPr="005D2B97">
        <w:rPr>
          <w:iCs/>
          <w:sz w:val="28"/>
          <w:szCs w:val="34"/>
        </w:rPr>
        <w:t xml:space="preserve">. </w:t>
      </w:r>
      <w:r w:rsidR="004A1220" w:rsidRPr="005D2B97">
        <w:rPr>
          <w:sz w:val="28"/>
          <w:szCs w:val="34"/>
        </w:rPr>
        <w:t>Изобразить схему испарительного психрометра.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iCs/>
          <w:sz w:val="28"/>
          <w:szCs w:val="35"/>
        </w:rPr>
        <w:t>47</w:t>
      </w:r>
      <w:r w:rsidR="004A1220">
        <w:rPr>
          <w:iCs/>
          <w:sz w:val="28"/>
          <w:szCs w:val="35"/>
        </w:rPr>
        <w:t xml:space="preserve">. </w:t>
      </w:r>
      <w:r w:rsidR="004A1220">
        <w:rPr>
          <w:sz w:val="28"/>
          <w:szCs w:val="35"/>
        </w:rPr>
        <w:t>Изобразить схему конденсационного психрометра.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2"/>
        </w:rPr>
      </w:pPr>
      <w:r>
        <w:rPr>
          <w:sz w:val="28"/>
          <w:szCs w:val="34"/>
        </w:rPr>
        <w:t xml:space="preserve">48. </w:t>
      </w:r>
      <w:r w:rsidR="004A1220">
        <w:rPr>
          <w:sz w:val="28"/>
          <w:szCs w:val="32"/>
        </w:rPr>
        <w:t>Перечислить виды теплопередачи.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2"/>
        </w:rPr>
        <w:t>49</w:t>
      </w:r>
      <w:r w:rsidR="004A1220">
        <w:rPr>
          <w:sz w:val="28"/>
          <w:szCs w:val="32"/>
        </w:rPr>
        <w:t>. Чем объясняется теплопроводность?</w:t>
      </w:r>
    </w:p>
    <w:p w:rsidR="004A1220" w:rsidRPr="00713859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22"/>
        </w:rPr>
        <w:t>50</w:t>
      </w:r>
      <w:r w:rsidR="004A1220">
        <w:rPr>
          <w:sz w:val="28"/>
          <w:szCs w:val="22"/>
        </w:rPr>
        <w:t>. В чем состоит конвективный теплообмен?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3"/>
        </w:rPr>
      </w:pPr>
      <w:r>
        <w:rPr>
          <w:sz w:val="28"/>
          <w:szCs w:val="33"/>
        </w:rPr>
        <w:t>51</w:t>
      </w:r>
      <w:r w:rsidR="004A1220">
        <w:rPr>
          <w:sz w:val="28"/>
          <w:szCs w:val="33"/>
        </w:rPr>
        <w:t>. В чем состоит лучистый теплообмен?</w:t>
      </w:r>
    </w:p>
    <w:p w:rsidR="004A1220" w:rsidRDefault="004A1220" w:rsidP="00A8481B">
      <w:pPr>
        <w:shd w:val="clear" w:color="auto" w:fill="FFFFFF"/>
        <w:ind w:left="426" w:hanging="426"/>
        <w:jc w:val="both"/>
        <w:rPr>
          <w:sz w:val="28"/>
          <w:szCs w:val="33"/>
        </w:rPr>
      </w:pPr>
      <w:r>
        <w:rPr>
          <w:sz w:val="28"/>
          <w:szCs w:val="33"/>
        </w:rPr>
        <w:t>5</w:t>
      </w:r>
      <w:r w:rsidR="00F32912">
        <w:rPr>
          <w:sz w:val="28"/>
          <w:szCs w:val="33"/>
        </w:rPr>
        <w:t>2</w:t>
      </w:r>
      <w:r>
        <w:rPr>
          <w:sz w:val="28"/>
          <w:szCs w:val="33"/>
        </w:rPr>
        <w:t>. Привести классификацию теплообменников по принципу действия с прим</w:t>
      </w:r>
      <w:r>
        <w:rPr>
          <w:sz w:val="28"/>
          <w:szCs w:val="33"/>
        </w:rPr>
        <w:t>е</w:t>
      </w:r>
      <w:r>
        <w:rPr>
          <w:sz w:val="28"/>
          <w:szCs w:val="33"/>
        </w:rPr>
        <w:t>рами.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2"/>
        </w:rPr>
      </w:pPr>
      <w:r>
        <w:rPr>
          <w:iCs/>
          <w:sz w:val="28"/>
          <w:szCs w:val="32"/>
        </w:rPr>
        <w:t>53</w:t>
      </w:r>
      <w:r w:rsidR="004A1220">
        <w:rPr>
          <w:iCs/>
          <w:sz w:val="28"/>
          <w:szCs w:val="32"/>
        </w:rPr>
        <w:t xml:space="preserve">. </w:t>
      </w:r>
      <w:r w:rsidR="004A1220">
        <w:rPr>
          <w:sz w:val="28"/>
          <w:szCs w:val="32"/>
        </w:rPr>
        <w:t>Привести классификацию теплообменников по направлению движения те</w:t>
      </w:r>
      <w:r w:rsidR="004A1220">
        <w:rPr>
          <w:sz w:val="28"/>
          <w:szCs w:val="32"/>
        </w:rPr>
        <w:t>п</w:t>
      </w:r>
      <w:r w:rsidR="004A1220">
        <w:rPr>
          <w:sz w:val="28"/>
          <w:szCs w:val="32"/>
        </w:rPr>
        <w:t>лоносителей с примерами.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</w:rPr>
      </w:pPr>
      <w:r>
        <w:rPr>
          <w:sz w:val="28"/>
          <w:szCs w:val="32"/>
        </w:rPr>
        <w:t>54</w:t>
      </w:r>
      <w:r w:rsidR="004A1220">
        <w:rPr>
          <w:sz w:val="28"/>
          <w:szCs w:val="32"/>
        </w:rPr>
        <w:t>. Изобразить график изменения температур теплоносителей в прямоточном теплообменнике с пояснениями.</w:t>
      </w:r>
    </w:p>
    <w:p w:rsidR="004A1220" w:rsidRDefault="00F32912" w:rsidP="00A8481B">
      <w:pPr>
        <w:shd w:val="clear" w:color="auto" w:fill="FFFFFF"/>
        <w:ind w:left="426" w:hanging="426"/>
        <w:jc w:val="both"/>
        <w:rPr>
          <w:sz w:val="28"/>
          <w:szCs w:val="33"/>
        </w:rPr>
      </w:pPr>
      <w:r>
        <w:rPr>
          <w:sz w:val="28"/>
          <w:szCs w:val="33"/>
        </w:rPr>
        <w:t>55</w:t>
      </w:r>
      <w:r w:rsidR="004A1220">
        <w:rPr>
          <w:sz w:val="28"/>
          <w:szCs w:val="33"/>
        </w:rPr>
        <w:t>. Изобразить график изменения температур теплоносителей в противоточном теплообменнике с пояснениями.</w:t>
      </w:r>
    </w:p>
    <w:p w:rsidR="007668D1" w:rsidRDefault="007668D1" w:rsidP="006E2182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</w:p>
    <w:p w:rsidR="000A22C9" w:rsidRDefault="000A22C9" w:rsidP="00A8481B">
      <w:pPr>
        <w:autoSpaceDE w:val="0"/>
        <w:autoSpaceDN w:val="0"/>
        <w:adjustRightInd w:val="0"/>
        <w:ind w:firstLine="426"/>
        <w:jc w:val="both"/>
        <w:rPr>
          <w:b/>
          <w:i/>
          <w:sz w:val="28"/>
          <w:szCs w:val="28"/>
        </w:rPr>
      </w:pPr>
      <w:r w:rsidRPr="005E2284">
        <w:rPr>
          <w:b/>
          <w:i/>
          <w:sz w:val="28"/>
          <w:szCs w:val="28"/>
        </w:rPr>
        <w:t xml:space="preserve">Примерный перечень вопросов для </w:t>
      </w:r>
      <w:r w:rsidR="00707F13" w:rsidRPr="005E2284">
        <w:rPr>
          <w:b/>
          <w:i/>
          <w:sz w:val="28"/>
          <w:szCs w:val="28"/>
        </w:rPr>
        <w:t xml:space="preserve">оценки </w:t>
      </w:r>
      <w:r w:rsidR="00C44FED">
        <w:rPr>
          <w:b/>
          <w:i/>
          <w:sz w:val="28"/>
          <w:szCs w:val="28"/>
        </w:rPr>
        <w:t>о</w:t>
      </w:r>
      <w:r w:rsidR="00707F13" w:rsidRPr="005E2284">
        <w:rPr>
          <w:b/>
          <w:i/>
          <w:sz w:val="28"/>
          <w:szCs w:val="28"/>
        </w:rPr>
        <w:t>своения материала</w:t>
      </w:r>
      <w:r w:rsidR="00A8481B">
        <w:rPr>
          <w:b/>
          <w:i/>
          <w:sz w:val="28"/>
          <w:szCs w:val="28"/>
        </w:rPr>
        <w:t xml:space="preserve"> </w:t>
      </w:r>
      <w:r w:rsidRPr="005E2284">
        <w:rPr>
          <w:b/>
          <w:i/>
          <w:sz w:val="28"/>
          <w:szCs w:val="28"/>
        </w:rPr>
        <w:t xml:space="preserve">по темам </w:t>
      </w:r>
      <w:r w:rsidRPr="00A8481B">
        <w:rPr>
          <w:b/>
          <w:i/>
          <w:sz w:val="28"/>
          <w:szCs w:val="28"/>
        </w:rPr>
        <w:t>лекционного курса</w:t>
      </w:r>
    </w:p>
    <w:p w:rsidR="00E4050A" w:rsidRPr="000A22C9" w:rsidRDefault="00E4050A" w:rsidP="006E2182">
      <w:pPr>
        <w:autoSpaceDE w:val="0"/>
        <w:autoSpaceDN w:val="0"/>
        <w:adjustRightInd w:val="0"/>
        <w:ind w:firstLine="709"/>
        <w:jc w:val="center"/>
        <w:rPr>
          <w:b/>
          <w:i/>
          <w:sz w:val="28"/>
          <w:szCs w:val="28"/>
        </w:rPr>
      </w:pPr>
    </w:p>
    <w:p w:rsidR="005E2284" w:rsidRPr="00690BF2" w:rsidRDefault="005E2284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 w:rsidRPr="00690BF2">
        <w:rPr>
          <w:sz w:val="28"/>
          <w:szCs w:val="28"/>
        </w:rPr>
        <w:t>Термодинамические параметры состояния рабочего тела.</w:t>
      </w:r>
    </w:p>
    <w:p w:rsidR="005E2284" w:rsidRPr="00690BF2" w:rsidRDefault="005E2284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 w:rsidRPr="00690BF2">
        <w:rPr>
          <w:sz w:val="28"/>
          <w:szCs w:val="28"/>
        </w:rPr>
        <w:t>Сущность первого закона термодинамики.</w:t>
      </w:r>
    </w:p>
    <w:p w:rsidR="005E2284" w:rsidRPr="00690BF2" w:rsidRDefault="005E2284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 w:rsidRPr="00690BF2">
        <w:rPr>
          <w:sz w:val="28"/>
          <w:szCs w:val="28"/>
        </w:rPr>
        <w:t>Термодинамические процессы идеального газа.</w:t>
      </w:r>
    </w:p>
    <w:p w:rsidR="005E2284" w:rsidRPr="00690BF2" w:rsidRDefault="005E2284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 w:rsidRPr="00690BF2">
        <w:rPr>
          <w:sz w:val="28"/>
          <w:szCs w:val="28"/>
        </w:rPr>
        <w:t>Второй закон термодинамики. Круговые термодинамические процессы.</w:t>
      </w:r>
      <w:r w:rsidR="00B539E0">
        <w:rPr>
          <w:sz w:val="28"/>
          <w:szCs w:val="28"/>
        </w:rPr>
        <w:t xml:space="preserve"> Цикл Карно.</w:t>
      </w:r>
    </w:p>
    <w:p w:rsidR="005E2284" w:rsidRPr="00690BF2" w:rsidRDefault="005E2284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 w:rsidRPr="00690BF2">
        <w:rPr>
          <w:sz w:val="28"/>
          <w:szCs w:val="28"/>
        </w:rPr>
        <w:t>Термодинамический цикл ДВС с подводом теплоты при постоянном объ</w:t>
      </w:r>
      <w:r w:rsidRPr="00690BF2">
        <w:rPr>
          <w:sz w:val="28"/>
          <w:szCs w:val="28"/>
        </w:rPr>
        <w:t>е</w:t>
      </w:r>
      <w:r w:rsidRPr="00690BF2">
        <w:rPr>
          <w:sz w:val="28"/>
          <w:szCs w:val="28"/>
        </w:rPr>
        <w:t>ме.</w:t>
      </w:r>
    </w:p>
    <w:p w:rsidR="005E2284" w:rsidRPr="00690BF2" w:rsidRDefault="005E2284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 w:rsidRPr="00690BF2">
        <w:rPr>
          <w:sz w:val="28"/>
          <w:szCs w:val="28"/>
        </w:rPr>
        <w:lastRenderedPageBreak/>
        <w:t>Термодинамический цикл ДВС с подводом теплоты при постоянном давл</w:t>
      </w:r>
      <w:r w:rsidRPr="00690BF2">
        <w:rPr>
          <w:sz w:val="28"/>
          <w:szCs w:val="28"/>
        </w:rPr>
        <w:t>е</w:t>
      </w:r>
      <w:r w:rsidRPr="00690BF2">
        <w:rPr>
          <w:sz w:val="28"/>
          <w:szCs w:val="28"/>
        </w:rPr>
        <w:t>нии.</w:t>
      </w:r>
    </w:p>
    <w:p w:rsidR="005E2284" w:rsidRPr="00690BF2" w:rsidRDefault="005E2284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 w:rsidRPr="00690BF2">
        <w:rPr>
          <w:sz w:val="28"/>
          <w:szCs w:val="28"/>
        </w:rPr>
        <w:t>Термодинамический цикл ДВС с комбинированным подводом теплоты.</w:t>
      </w:r>
    </w:p>
    <w:p w:rsidR="005E2284" w:rsidRPr="00690BF2" w:rsidRDefault="005E2284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 w:rsidRPr="00690BF2">
        <w:rPr>
          <w:sz w:val="28"/>
          <w:szCs w:val="28"/>
        </w:rPr>
        <w:t>Принципиальная схема газотурбинных установок.</w:t>
      </w:r>
    </w:p>
    <w:p w:rsidR="005E2284" w:rsidRPr="00690BF2" w:rsidRDefault="005E2284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 w:rsidRPr="00690BF2">
        <w:rPr>
          <w:sz w:val="28"/>
          <w:szCs w:val="28"/>
        </w:rPr>
        <w:t>Термодинамический цикл газотурбинных установок.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Принципиальная схема паросиловых установок.</w:t>
      </w:r>
    </w:p>
    <w:p w:rsidR="005E2284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Термодинамический цикл паросиловых установок. Цикл Ренкина.</w:t>
      </w:r>
    </w:p>
    <w:p w:rsidR="00B539E0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Истечение газов и паров. Процесс </w:t>
      </w:r>
      <w:proofErr w:type="spellStart"/>
      <w:r>
        <w:rPr>
          <w:sz w:val="28"/>
          <w:szCs w:val="28"/>
        </w:rPr>
        <w:t>дросселирования</w:t>
      </w:r>
      <w:proofErr w:type="spellEnd"/>
      <w:r>
        <w:rPr>
          <w:sz w:val="28"/>
          <w:szCs w:val="28"/>
        </w:rPr>
        <w:t>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Поршневой компрессор и его термодинамический цикл.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Термодинамические принципы получения холода.</w:t>
      </w:r>
      <w:r>
        <w:rPr>
          <w:sz w:val="28"/>
          <w:szCs w:val="28"/>
        </w:rPr>
        <w:t xml:space="preserve"> Циклы холодильных машин.</w:t>
      </w:r>
    </w:p>
    <w:p w:rsidR="005E2284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Влажный воздух и параметры его состояния.</w:t>
      </w:r>
      <w:r>
        <w:rPr>
          <w:sz w:val="28"/>
          <w:szCs w:val="28"/>
        </w:rPr>
        <w:t xml:space="preserve"> Процесс сушки.</w:t>
      </w:r>
    </w:p>
    <w:p w:rsidR="005E2284" w:rsidRPr="00690BF2" w:rsidRDefault="005E2284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Виды теплообмена.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Основы расчета теплообменных аппаратов.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Топливо. Основные понятия и определения.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Процессы горения топлив.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Схема котельной установки.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Топки котельных установок.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Основные элементы парового котла.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Классификация паровых котлов.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Вспомогательные устройства котельной.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Подготовка воды для парового котла.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Методы очистки котлов.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Правила эксплуатации котельных установок.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Техническое освидетельствование котельной установки.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Теплосиловые установки.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Классификация систем отопления.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Водяные системы отопления с естественной циркуляцией.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Водяные системы отопления с принудительной циркуляцией.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Горячее водоснабжение.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Отопление и горячее водоснабжение индивидуального дома.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Типы культивационных сооружений защищенного грунта.</w:t>
      </w:r>
    </w:p>
    <w:p w:rsidR="005E2284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Способы обогрева культивационных сооружений защищенного грунта.</w:t>
      </w:r>
    </w:p>
    <w:p w:rsidR="00B539E0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Применение теплоты в сельском хозяйстве.</w:t>
      </w:r>
    </w:p>
    <w:p w:rsidR="005E2284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Применение теплоты в животновод</w:t>
      </w:r>
      <w:r>
        <w:rPr>
          <w:sz w:val="28"/>
          <w:szCs w:val="28"/>
        </w:rPr>
        <w:t>ческих комплексах</w:t>
      </w:r>
      <w:r w:rsidR="005E2284" w:rsidRPr="00690BF2">
        <w:rPr>
          <w:sz w:val="28"/>
          <w:szCs w:val="28"/>
        </w:rPr>
        <w:t>.</w:t>
      </w:r>
    </w:p>
    <w:p w:rsidR="00B539E0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Применение холода в сельском хозяйстве.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Основы хранения продуктов.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Теплоснабжение в сельском хозяйстве.</w:t>
      </w:r>
    </w:p>
    <w:p w:rsidR="005E2284" w:rsidRPr="00690BF2" w:rsidRDefault="00B539E0" w:rsidP="00A8481B">
      <w:pPr>
        <w:widowControl w:val="0"/>
        <w:numPr>
          <w:ilvl w:val="0"/>
          <w:numId w:val="16"/>
        </w:numPr>
        <w:tabs>
          <w:tab w:val="clear" w:pos="360"/>
          <w:tab w:val="left" w:pos="426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E2284" w:rsidRPr="00690BF2">
        <w:rPr>
          <w:sz w:val="28"/>
          <w:szCs w:val="28"/>
        </w:rPr>
        <w:t>Пути экономии теплоэнергетических ресурсов в сельском хозяйстве.</w:t>
      </w:r>
    </w:p>
    <w:p w:rsidR="000A22C9" w:rsidRDefault="000A22C9" w:rsidP="006E218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365DA4" w:rsidRDefault="00365DA4" w:rsidP="006E218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365DA4" w:rsidRDefault="00365DA4" w:rsidP="006E218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365DA4" w:rsidRPr="00D041BA" w:rsidRDefault="00365DA4" w:rsidP="006E218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A22C9" w:rsidRDefault="00C44FED" w:rsidP="006E2182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8.2.</w:t>
      </w:r>
      <w:r w:rsidR="000A22C9" w:rsidRPr="000A22C9">
        <w:rPr>
          <w:b/>
          <w:i/>
          <w:sz w:val="28"/>
          <w:szCs w:val="28"/>
        </w:rPr>
        <w:t xml:space="preserve"> Характеристика фондов оценочных сре</w:t>
      </w:r>
      <w:proofErr w:type="gramStart"/>
      <w:r w:rsidR="000A22C9" w:rsidRPr="000A22C9">
        <w:rPr>
          <w:b/>
          <w:i/>
          <w:sz w:val="28"/>
          <w:szCs w:val="28"/>
        </w:rPr>
        <w:t>дств дл</w:t>
      </w:r>
      <w:proofErr w:type="gramEnd"/>
      <w:r w:rsidR="000A22C9" w:rsidRPr="000A22C9">
        <w:rPr>
          <w:b/>
          <w:i/>
          <w:sz w:val="28"/>
          <w:szCs w:val="28"/>
        </w:rPr>
        <w:t>я промежуточной аттестации</w:t>
      </w:r>
    </w:p>
    <w:p w:rsidR="006E2182" w:rsidRDefault="006E2182" w:rsidP="006E2182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</w:p>
    <w:p w:rsidR="00DE5809" w:rsidRPr="00DE5809" w:rsidRDefault="004831EB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Заключительной формой контроля знаний студентов является сдача экз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мена по дисциплине</w:t>
      </w:r>
      <w:r w:rsidR="00A01907">
        <w:rPr>
          <w:sz w:val="28"/>
          <w:szCs w:val="28"/>
        </w:rPr>
        <w:t>.</w:t>
      </w:r>
    </w:p>
    <w:p w:rsidR="00DE5809" w:rsidRPr="00DE5809" w:rsidRDefault="00DE5809" w:rsidP="006E2182">
      <w:pPr>
        <w:pStyle w:val="af3"/>
        <w:spacing w:after="0"/>
        <w:ind w:left="0" w:firstLine="709"/>
        <w:jc w:val="both"/>
        <w:rPr>
          <w:sz w:val="28"/>
          <w:szCs w:val="28"/>
        </w:rPr>
      </w:pPr>
    </w:p>
    <w:p w:rsidR="008A0D82" w:rsidRPr="00223B82" w:rsidRDefault="008A0D82" w:rsidP="00A8481B">
      <w:pPr>
        <w:ind w:firstLine="709"/>
        <w:jc w:val="both"/>
        <w:rPr>
          <w:b/>
          <w:i/>
          <w:sz w:val="28"/>
          <w:szCs w:val="28"/>
        </w:rPr>
      </w:pPr>
      <w:r w:rsidRPr="005E2284">
        <w:rPr>
          <w:b/>
          <w:i/>
          <w:sz w:val="28"/>
          <w:szCs w:val="28"/>
        </w:rPr>
        <w:t>Примерный перечень вопросов для подготовки к экзамену</w:t>
      </w:r>
    </w:p>
    <w:p w:rsidR="004A1220" w:rsidRDefault="004A1220" w:rsidP="006E2182">
      <w:pPr>
        <w:shd w:val="clear" w:color="auto" w:fill="FFFFFF"/>
        <w:ind w:firstLine="709"/>
        <w:jc w:val="both"/>
        <w:rPr>
          <w:sz w:val="28"/>
        </w:rPr>
      </w:pP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Предмет и метод технической термодинамики, её задача и основные опр</w:t>
      </w:r>
      <w:r w:rsidRPr="005E0F37">
        <w:rPr>
          <w:sz w:val="28"/>
          <w:szCs w:val="28"/>
        </w:rPr>
        <w:t>е</w:t>
      </w:r>
      <w:r w:rsidRPr="005E0F37">
        <w:rPr>
          <w:sz w:val="28"/>
          <w:szCs w:val="28"/>
        </w:rPr>
        <w:t>деления.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Рабочее тело. Основные термодинамические параметры состояния.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Характеристическое уравнение Менделеева-Клапейрона. Физический смысл величин, входящих в уравнение, и их единицы измерения.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Газовые смеси. Способы задания газовой смеси. Закон Дальтона.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Постоянная, переменная, средняя и истинная теплоёмкости.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Сущность первого и второго законов термодинамики.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Первый закон термодинамики. Работа расширения идеального газа.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Энтальпия. Первый закон термодинамики через энтальпию.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Второй закон термодинамики. Круговые термодинамические процессы.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Энтропия идеального газа. Графики термодинамических процессов в коо</w:t>
      </w:r>
      <w:r w:rsidRPr="005E0F37">
        <w:rPr>
          <w:sz w:val="28"/>
          <w:szCs w:val="28"/>
        </w:rPr>
        <w:t>р</w:t>
      </w:r>
      <w:r w:rsidRPr="005E0F37">
        <w:rPr>
          <w:sz w:val="28"/>
          <w:szCs w:val="28"/>
        </w:rPr>
        <w:t xml:space="preserve">динатах  </w:t>
      </w:r>
      <w:r w:rsidRPr="005E0F37">
        <w:rPr>
          <w:i/>
          <w:sz w:val="28"/>
          <w:szCs w:val="28"/>
          <w:lang w:val="en-US"/>
        </w:rPr>
        <w:t>s</w:t>
      </w:r>
      <w:r w:rsidRPr="005E0F37">
        <w:rPr>
          <w:i/>
          <w:sz w:val="28"/>
          <w:szCs w:val="28"/>
        </w:rPr>
        <w:t>-</w:t>
      </w:r>
      <w:r w:rsidRPr="005E0F37">
        <w:rPr>
          <w:i/>
          <w:sz w:val="28"/>
          <w:szCs w:val="28"/>
          <w:lang w:val="en-US"/>
        </w:rPr>
        <w:t>T</w:t>
      </w:r>
      <w:r w:rsidRPr="005E0F37">
        <w:rPr>
          <w:i/>
          <w:sz w:val="28"/>
          <w:szCs w:val="28"/>
        </w:rPr>
        <w:t>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Термодинамические процессы идеального газа. Политропный процесс.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Изохорный процесс идеального газа. Первый закон термодинамики для из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хорного процесса.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Изобарный процесс идеального газа. Первый закон термодинамики для из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барного процесса.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Изотермический процесс идеального газа. Первый закон термодинамики для изотермического процесса.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Адиабатный процесс идеального газа. Первый закон термодинамики для адиабатного процесса.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Второй закон термодинамики. Термодинамические циклы.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Цикл Карно. Эксэргия.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 xml:space="preserve">Термодинамический цикл </w:t>
      </w:r>
      <w:proofErr w:type="gramStart"/>
      <w:r w:rsidRPr="005E0F37">
        <w:rPr>
          <w:sz w:val="28"/>
          <w:szCs w:val="28"/>
        </w:rPr>
        <w:t>поршневого</w:t>
      </w:r>
      <w:proofErr w:type="gramEnd"/>
      <w:r w:rsidRPr="005E0F37">
        <w:rPr>
          <w:sz w:val="28"/>
          <w:szCs w:val="28"/>
        </w:rPr>
        <w:t xml:space="preserve"> ДВС с подводом теплоты при пост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янном объеме.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 xml:space="preserve">Термодинамический цикл </w:t>
      </w:r>
      <w:proofErr w:type="gramStart"/>
      <w:r w:rsidRPr="005E0F37">
        <w:rPr>
          <w:sz w:val="28"/>
          <w:szCs w:val="28"/>
        </w:rPr>
        <w:t>поршневого</w:t>
      </w:r>
      <w:proofErr w:type="gramEnd"/>
      <w:r w:rsidRPr="005E0F37">
        <w:rPr>
          <w:sz w:val="28"/>
          <w:szCs w:val="28"/>
        </w:rPr>
        <w:t xml:space="preserve"> ДВС с подводом теплоты при пост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янном давлении.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 xml:space="preserve">Термодинамический цикл </w:t>
      </w:r>
      <w:proofErr w:type="gramStart"/>
      <w:r w:rsidRPr="005E0F37">
        <w:rPr>
          <w:sz w:val="28"/>
          <w:szCs w:val="28"/>
        </w:rPr>
        <w:t>поршневого</w:t>
      </w:r>
      <w:proofErr w:type="gramEnd"/>
      <w:r w:rsidRPr="005E0F37">
        <w:rPr>
          <w:sz w:val="28"/>
          <w:szCs w:val="28"/>
        </w:rPr>
        <w:t xml:space="preserve"> ДВС со смешанным подводом тепл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ты.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Сравнительная эффективность термодинамических циклов ДВС.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Цикл ГТУ с подводом теплоты при постоянном давлении.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Цикл ГТУ с подводом теплоты при постоянном объёме.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proofErr w:type="spellStart"/>
      <w:r w:rsidRPr="005E0F37">
        <w:rPr>
          <w:sz w:val="28"/>
          <w:szCs w:val="28"/>
        </w:rPr>
        <w:t>Многовальные</w:t>
      </w:r>
      <w:proofErr w:type="spellEnd"/>
      <w:r w:rsidRPr="005E0F37">
        <w:rPr>
          <w:sz w:val="28"/>
          <w:szCs w:val="28"/>
        </w:rPr>
        <w:t xml:space="preserve"> ГТУ. Область применения </w:t>
      </w:r>
      <w:proofErr w:type="spellStart"/>
      <w:r w:rsidRPr="005E0F37">
        <w:rPr>
          <w:sz w:val="28"/>
          <w:szCs w:val="28"/>
        </w:rPr>
        <w:t>многовальных</w:t>
      </w:r>
      <w:proofErr w:type="spellEnd"/>
      <w:r w:rsidRPr="005E0F37">
        <w:rPr>
          <w:sz w:val="28"/>
          <w:szCs w:val="28"/>
        </w:rPr>
        <w:t xml:space="preserve"> ГТУ.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Поршневой компрессор с вредным пространством и принцип его работы.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rPr>
          <w:sz w:val="28"/>
          <w:szCs w:val="28"/>
        </w:rPr>
      </w:pPr>
      <w:r w:rsidRPr="005E0F37">
        <w:rPr>
          <w:sz w:val="28"/>
          <w:szCs w:val="28"/>
        </w:rPr>
        <w:t>Термодинамический цикл поршневого компрессора.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rPr>
          <w:sz w:val="28"/>
          <w:szCs w:val="28"/>
        </w:rPr>
      </w:pPr>
      <w:r w:rsidRPr="005E0F37">
        <w:rPr>
          <w:sz w:val="28"/>
          <w:szCs w:val="28"/>
        </w:rPr>
        <w:lastRenderedPageBreak/>
        <w:t>Многоступенчатое сжатие. Особенности работы многоступенчатого пор</w:t>
      </w:r>
      <w:r w:rsidRPr="005E0F37">
        <w:rPr>
          <w:sz w:val="28"/>
          <w:szCs w:val="28"/>
        </w:rPr>
        <w:t>ш</w:t>
      </w:r>
      <w:r w:rsidRPr="005E0F37">
        <w:rPr>
          <w:sz w:val="28"/>
          <w:szCs w:val="28"/>
        </w:rPr>
        <w:t>невого компрессора.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rPr>
          <w:sz w:val="28"/>
          <w:szCs w:val="28"/>
        </w:rPr>
      </w:pPr>
      <w:r w:rsidRPr="005E0F37">
        <w:rPr>
          <w:sz w:val="28"/>
          <w:szCs w:val="28"/>
        </w:rPr>
        <w:t>Процесс парообразования в паровом котле.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rPr>
          <w:sz w:val="28"/>
          <w:szCs w:val="28"/>
        </w:rPr>
      </w:pPr>
      <w:r w:rsidRPr="005E0F37">
        <w:rPr>
          <w:sz w:val="28"/>
          <w:szCs w:val="28"/>
        </w:rPr>
        <w:t xml:space="preserve">Диаграмма водяного пара в координатах </w:t>
      </w:r>
      <w:r w:rsidRPr="005E0F37">
        <w:rPr>
          <w:i/>
          <w:sz w:val="28"/>
          <w:szCs w:val="28"/>
          <w:lang w:val="en-US"/>
        </w:rPr>
        <w:t>s</w:t>
      </w:r>
      <w:r w:rsidRPr="005E0F37">
        <w:rPr>
          <w:i/>
          <w:sz w:val="28"/>
          <w:szCs w:val="28"/>
        </w:rPr>
        <w:t>-</w:t>
      </w:r>
      <w:proofErr w:type="spellStart"/>
      <w:r w:rsidRPr="005E0F37">
        <w:rPr>
          <w:i/>
          <w:sz w:val="28"/>
          <w:szCs w:val="28"/>
          <w:lang w:val="en-US"/>
        </w:rPr>
        <w:t>i</w:t>
      </w:r>
      <w:proofErr w:type="spellEnd"/>
      <w:r w:rsidRPr="005E0F37">
        <w:rPr>
          <w:sz w:val="28"/>
          <w:szCs w:val="28"/>
        </w:rPr>
        <w:t>. Параметры состояния влажн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го, сухого и перегретого пара.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Цикл Карно для водяного пара. Принципиальная схема паросиловой уст</w:t>
      </w:r>
      <w:r w:rsidRPr="005E0F37">
        <w:rPr>
          <w:sz w:val="28"/>
          <w:szCs w:val="28"/>
        </w:rPr>
        <w:t>а</w:t>
      </w:r>
      <w:r w:rsidRPr="005E0F37">
        <w:rPr>
          <w:sz w:val="28"/>
          <w:szCs w:val="28"/>
        </w:rPr>
        <w:t xml:space="preserve">новки. 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Цикл Ренкина для водяного пара. Принципиальная схема паросиловой уст</w:t>
      </w:r>
      <w:r w:rsidRPr="005E0F37">
        <w:rPr>
          <w:sz w:val="28"/>
          <w:szCs w:val="28"/>
        </w:rPr>
        <w:t>а</w:t>
      </w:r>
      <w:r w:rsidRPr="005E0F37">
        <w:rPr>
          <w:sz w:val="28"/>
          <w:szCs w:val="28"/>
        </w:rPr>
        <w:t xml:space="preserve">новки. 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Принципиальная схема воздушной холодильной машины. Термодинамич</w:t>
      </w:r>
      <w:r w:rsidRPr="005E0F37">
        <w:rPr>
          <w:sz w:val="28"/>
          <w:szCs w:val="28"/>
        </w:rPr>
        <w:t>е</w:t>
      </w:r>
      <w:r w:rsidRPr="005E0F37">
        <w:rPr>
          <w:sz w:val="28"/>
          <w:szCs w:val="28"/>
        </w:rPr>
        <w:t>ский цикл.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Принципиальная схема паровой холодильной машины. Термодинамический цикл.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Влажный воздух. Специфические параметры влажного воздуха.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 xml:space="preserve">Диаграмма влажного воздуха </w:t>
      </w:r>
      <w:proofErr w:type="spellStart"/>
      <w:r w:rsidRPr="005E0F37">
        <w:rPr>
          <w:sz w:val="28"/>
          <w:szCs w:val="28"/>
        </w:rPr>
        <w:t>Рамзина</w:t>
      </w:r>
      <w:proofErr w:type="spellEnd"/>
      <w:r w:rsidRPr="005E0F37">
        <w:rPr>
          <w:sz w:val="28"/>
          <w:szCs w:val="28"/>
        </w:rPr>
        <w:t>. Приборы для измерения параметров влажного воздуха.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 xml:space="preserve">Особенности истечения газов и паров через сопла различной формы. Сопло </w:t>
      </w:r>
      <w:proofErr w:type="spellStart"/>
      <w:r w:rsidRPr="005E0F37">
        <w:rPr>
          <w:sz w:val="28"/>
          <w:szCs w:val="28"/>
        </w:rPr>
        <w:t>Лаваля</w:t>
      </w:r>
      <w:proofErr w:type="spellEnd"/>
      <w:r w:rsidRPr="005E0F37">
        <w:rPr>
          <w:sz w:val="28"/>
          <w:szCs w:val="28"/>
        </w:rPr>
        <w:t>. Дросселирование паров.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 xml:space="preserve">Виды теплообмена. </w:t>
      </w:r>
      <w:proofErr w:type="gramStart"/>
      <w:r w:rsidRPr="005E0F37">
        <w:rPr>
          <w:sz w:val="28"/>
          <w:szCs w:val="28"/>
        </w:rPr>
        <w:t>Теплопроводность через плоские однослойную и мн</w:t>
      </w:r>
      <w:r w:rsidRPr="005E0F37">
        <w:rPr>
          <w:sz w:val="28"/>
          <w:szCs w:val="28"/>
        </w:rPr>
        <w:t>о</w:t>
      </w:r>
      <w:r w:rsidRPr="005E0F37">
        <w:rPr>
          <w:sz w:val="28"/>
          <w:szCs w:val="28"/>
        </w:rPr>
        <w:t>гослойную стенки.</w:t>
      </w:r>
      <w:proofErr w:type="gramEnd"/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rPr>
          <w:sz w:val="28"/>
          <w:szCs w:val="28"/>
        </w:rPr>
      </w:pPr>
      <w:r w:rsidRPr="005E0F37">
        <w:rPr>
          <w:sz w:val="28"/>
          <w:szCs w:val="28"/>
        </w:rPr>
        <w:t>Классификация теплообменных аппаратов. Основы расчета теплообменных аппаратов.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rPr>
          <w:sz w:val="28"/>
          <w:szCs w:val="28"/>
        </w:rPr>
      </w:pPr>
      <w:r w:rsidRPr="005E0F37">
        <w:rPr>
          <w:sz w:val="28"/>
          <w:szCs w:val="28"/>
        </w:rPr>
        <w:t>Топливо. Основные определения. Состав топлив.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rPr>
          <w:sz w:val="28"/>
          <w:szCs w:val="28"/>
        </w:rPr>
      </w:pPr>
      <w:r w:rsidRPr="005E0F37">
        <w:rPr>
          <w:sz w:val="28"/>
          <w:szCs w:val="28"/>
        </w:rPr>
        <w:t>Процесс горения топлив. Коэффициент избытка воздуха. Высшая и низшая теплотворная способность топлива.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rPr>
          <w:sz w:val="28"/>
          <w:szCs w:val="28"/>
        </w:rPr>
      </w:pPr>
      <w:r w:rsidRPr="005E0F37">
        <w:rPr>
          <w:sz w:val="28"/>
          <w:szCs w:val="28"/>
        </w:rPr>
        <w:t>Котельные установки. Классификация котельных установок.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Топки котельных установок. Тепловые характеристики топок.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Основные элементы парового котла. Тепловой баланс котельного агрегата.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Классификация паровых котлов.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Схема котельной установки.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Дополнительные элементы котельного агрегата.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Вспомогательные устройства котельной.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Подготовка воды для парового котла.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Правила эксплуатации котельных установок.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Методы очистки котлов.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Техническое освидетельствование парового котла.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Применение тепла в сельском хозяйстве.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Способы сушки продуктов с.-х. производства.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Процесс сушки с.-х. продукции. Методика расчета процесса сушки.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Применение теплоты на животноводческих фермах и комплексах.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Применение холода в сельском хозяйстве.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Классификация систем отопления.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Водяные системы отопления с естественной циркуляцией.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Водяные системы отопления с принудительной циркуляцией.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lastRenderedPageBreak/>
        <w:t>Воздушные системы отопления. Область применения.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Паровые системы отопления. Область применения.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Горячее водоснабжение.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Отопление и горячее водоснабжение индивидуального дома.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rPr>
          <w:sz w:val="28"/>
          <w:szCs w:val="28"/>
        </w:rPr>
      </w:pPr>
      <w:r w:rsidRPr="005E0F37">
        <w:rPr>
          <w:sz w:val="28"/>
          <w:szCs w:val="28"/>
        </w:rPr>
        <w:t>Типы культивационных сооружений защищенного грунта.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Способы обогрева культивационных сооружений защищенного грунта.</w:t>
      </w:r>
    </w:p>
    <w:p w:rsidR="004A1220" w:rsidRPr="005E0F37" w:rsidRDefault="004A1220" w:rsidP="00A8481B">
      <w:pPr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jc w:val="both"/>
        <w:rPr>
          <w:sz w:val="28"/>
          <w:szCs w:val="28"/>
        </w:rPr>
      </w:pPr>
      <w:r w:rsidRPr="005E0F37">
        <w:rPr>
          <w:sz w:val="28"/>
          <w:szCs w:val="28"/>
        </w:rPr>
        <w:t>Пути экономии теплоэнергетических ресурсов в сельском хозяйстве. И</w:t>
      </w:r>
      <w:r w:rsidRPr="005E0F37">
        <w:rPr>
          <w:sz w:val="28"/>
          <w:szCs w:val="28"/>
        </w:rPr>
        <w:t>с</w:t>
      </w:r>
      <w:r w:rsidRPr="005E0F37">
        <w:rPr>
          <w:sz w:val="28"/>
          <w:szCs w:val="28"/>
        </w:rPr>
        <w:t>пользование нетрадиционных источников энергии.</w:t>
      </w:r>
    </w:p>
    <w:p w:rsidR="00C44FED" w:rsidRDefault="00C44FED">
      <w:pPr>
        <w:rPr>
          <w:b/>
          <w:sz w:val="28"/>
          <w:szCs w:val="28"/>
        </w:rPr>
      </w:pPr>
      <w:bookmarkStart w:id="23" w:name="_Toc314836687"/>
      <w:r>
        <w:rPr>
          <w:szCs w:val="28"/>
        </w:rPr>
        <w:br w:type="page"/>
      </w:r>
    </w:p>
    <w:p w:rsidR="007B0BF1" w:rsidRPr="00F15D80" w:rsidRDefault="00C44FED" w:rsidP="002945EA">
      <w:pPr>
        <w:pStyle w:val="1c"/>
        <w:spacing w:before="240"/>
        <w:rPr>
          <w:szCs w:val="28"/>
        </w:rPr>
      </w:pPr>
      <w:r>
        <w:rPr>
          <w:szCs w:val="28"/>
        </w:rPr>
        <w:lastRenderedPageBreak/>
        <w:t>9</w:t>
      </w:r>
      <w:r w:rsidR="00986B09">
        <w:rPr>
          <w:szCs w:val="28"/>
        </w:rPr>
        <w:t>.</w:t>
      </w:r>
      <w:r w:rsidR="007B0BF1" w:rsidRPr="00986B09">
        <w:rPr>
          <w:szCs w:val="28"/>
        </w:rPr>
        <w:t xml:space="preserve"> Учебно-методическое обеспечение дисциплины</w:t>
      </w:r>
      <w:bookmarkEnd w:id="23"/>
    </w:p>
    <w:p w:rsidR="00B51461" w:rsidRDefault="00B51461" w:rsidP="00B51461">
      <w:pPr>
        <w:jc w:val="center"/>
        <w:rPr>
          <w:sz w:val="28"/>
          <w:szCs w:val="28"/>
        </w:rPr>
      </w:pPr>
      <w:bookmarkStart w:id="24" w:name="_Toc314836688"/>
      <w:r w:rsidRPr="00BF4560">
        <w:rPr>
          <w:sz w:val="28"/>
          <w:szCs w:val="28"/>
        </w:rPr>
        <w:t xml:space="preserve">Список имеющихся в библиотеке университета изданий основной учебной </w:t>
      </w:r>
      <w:r w:rsidR="00BF4560">
        <w:rPr>
          <w:sz w:val="28"/>
          <w:szCs w:val="28"/>
        </w:rPr>
        <w:br/>
      </w:r>
      <w:r w:rsidRPr="00BF4560">
        <w:rPr>
          <w:sz w:val="28"/>
          <w:szCs w:val="28"/>
        </w:rPr>
        <w:t xml:space="preserve">литературы по дисциплине </w:t>
      </w:r>
      <w:r w:rsidR="004703E5" w:rsidRPr="00BF4560">
        <w:rPr>
          <w:sz w:val="28"/>
          <w:szCs w:val="28"/>
        </w:rPr>
        <w:t>«</w:t>
      </w:r>
      <w:r w:rsidR="00BF4560">
        <w:rPr>
          <w:sz w:val="28"/>
          <w:szCs w:val="28"/>
        </w:rPr>
        <w:t>Теплотехника</w:t>
      </w:r>
      <w:r w:rsidR="004703E5" w:rsidRPr="00BF4560">
        <w:rPr>
          <w:sz w:val="28"/>
          <w:szCs w:val="28"/>
        </w:rPr>
        <w:t>»</w:t>
      </w:r>
      <w:r w:rsidRPr="00BF4560">
        <w:rPr>
          <w:sz w:val="28"/>
          <w:szCs w:val="28"/>
        </w:rPr>
        <w:t xml:space="preserve"> по состоянию на </w:t>
      </w:r>
      <w:r w:rsidR="005C535C" w:rsidRPr="00365DA4">
        <w:rPr>
          <w:sz w:val="28"/>
          <w:szCs w:val="28"/>
        </w:rPr>
        <w:t>1 сентября 2016</w:t>
      </w:r>
      <w:r w:rsidR="005C535C" w:rsidRPr="003B50CD">
        <w:rPr>
          <w:sz w:val="28"/>
          <w:szCs w:val="28"/>
        </w:rPr>
        <w:t xml:space="preserve"> </w:t>
      </w:r>
      <w:r w:rsidRPr="00BF4560">
        <w:rPr>
          <w:sz w:val="28"/>
          <w:szCs w:val="28"/>
        </w:rPr>
        <w:t>г.</w:t>
      </w:r>
    </w:p>
    <w:p w:rsidR="00035C38" w:rsidRDefault="00035C38" w:rsidP="00B51461">
      <w:pPr>
        <w:jc w:val="center"/>
        <w:rPr>
          <w:sz w:val="28"/>
          <w:szCs w:val="28"/>
        </w:rPr>
      </w:pPr>
    </w:p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74"/>
        <w:gridCol w:w="7230"/>
        <w:gridCol w:w="1698"/>
      </w:tblGrid>
      <w:tr w:rsidR="00035C38" w:rsidTr="00035C38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955A18">
            <w:pPr>
              <w:jc w:val="center"/>
            </w:pPr>
            <w: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955A18">
            <w:pPr>
              <w:ind w:left="142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955A18">
            <w:pPr>
              <w:ind w:left="95" w:hanging="95"/>
              <w:jc w:val="center"/>
            </w:pPr>
            <w:r>
              <w:t>Примечание</w:t>
            </w:r>
          </w:p>
        </w:tc>
      </w:tr>
      <w:tr w:rsidR="00035C38" w:rsidTr="00035C38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955A18">
            <w:pPr>
              <w:jc w:val="center"/>
            </w:pPr>
            <w: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035C38">
            <w:pPr>
              <w:ind w:left="142"/>
            </w:pPr>
            <w:r w:rsidRPr="00035C38">
              <w:t xml:space="preserve">Амерханов Р.А., Драганов Б.Х. Теплотехника: Учебник для вузов. – </w:t>
            </w:r>
            <w:r w:rsidRPr="00035C38">
              <w:br/>
              <w:t>2-е изд., пере</w:t>
            </w:r>
            <w:r w:rsidR="005D7912">
              <w:t>р</w:t>
            </w:r>
            <w:r w:rsidRPr="00035C38">
              <w:t>аб. и доп. – М.: Энергоатомиздат, 2006. – 432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035C38">
            <w:pPr>
              <w:ind w:left="95" w:hanging="95"/>
              <w:jc w:val="center"/>
            </w:pPr>
            <w:r>
              <w:t>99 экз.</w:t>
            </w:r>
          </w:p>
        </w:tc>
      </w:tr>
      <w:tr w:rsidR="00035C38" w:rsidTr="00035C38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955A18">
            <w:pPr>
              <w:jc w:val="center"/>
            </w:pPr>
            <w:r>
              <w:t xml:space="preserve">2.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035C38">
            <w:pPr>
              <w:ind w:left="142"/>
            </w:pPr>
            <w:r>
              <w:t>Круглов Г.А., Булгакова Р.И., Круглова Е.С. Теплотехника: Уче</w:t>
            </w:r>
            <w:r>
              <w:t>б</w:t>
            </w:r>
            <w:r>
              <w:t xml:space="preserve">ное пособие. </w:t>
            </w:r>
            <w:r w:rsidRPr="00035C38">
              <w:t xml:space="preserve">– </w:t>
            </w:r>
            <w:r>
              <w:t xml:space="preserve">2-е изд., стер. – СПб.: Лань, 2012. – 208 </w:t>
            </w:r>
            <w:proofErr w:type="gramStart"/>
            <w:r>
              <w:t>с</w:t>
            </w:r>
            <w:proofErr w:type="gramEnd"/>
            <w:r>
              <w:t>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035C38">
            <w:pPr>
              <w:ind w:left="95" w:hanging="95"/>
              <w:jc w:val="center"/>
            </w:pPr>
            <w:r>
              <w:t>20 экз.</w:t>
            </w:r>
          </w:p>
        </w:tc>
      </w:tr>
      <w:tr w:rsidR="00035C38" w:rsidTr="00035C38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955A18">
            <w:pPr>
              <w:jc w:val="center"/>
            </w:pPr>
            <w: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035C38">
            <w:pPr>
              <w:ind w:left="142"/>
            </w:pPr>
            <w:r>
              <w:t xml:space="preserve">Круглов Г.А., Булгакова Р.И., Круглова Е.С. Теплотехника </w:t>
            </w:r>
            <w:r w:rsidRPr="00D65C0F">
              <w:t>[</w:t>
            </w:r>
            <w:r>
              <w:t>эле</w:t>
            </w:r>
            <w:r>
              <w:t>к</w:t>
            </w:r>
            <w:r>
              <w:t>тронный ресурс</w:t>
            </w:r>
            <w:r w:rsidRPr="00D65C0F">
              <w:t>]</w:t>
            </w:r>
            <w:r>
              <w:t xml:space="preserve">: Учебное пособие. </w:t>
            </w:r>
            <w:r w:rsidRPr="00035C38">
              <w:t xml:space="preserve">– </w:t>
            </w:r>
            <w:r>
              <w:t xml:space="preserve">2-е изд., стер. – СПб.: Лань, 2012. – 208 </w:t>
            </w:r>
            <w:proofErr w:type="gramStart"/>
            <w:r>
              <w:t>с</w:t>
            </w:r>
            <w:proofErr w:type="gramEnd"/>
            <w:r>
              <w:t>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035C38">
            <w:pPr>
              <w:ind w:left="95" w:hanging="95"/>
              <w:jc w:val="center"/>
            </w:pPr>
            <w:r>
              <w:t>ЭБС «Лань»</w:t>
            </w:r>
          </w:p>
        </w:tc>
      </w:tr>
      <w:tr w:rsidR="00B51461" w:rsidRPr="00FB1843" w:rsidTr="0056624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D34807">
            <w:pPr>
              <w:jc w:val="center"/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566243">
            <w:pPr>
              <w:ind w:left="142"/>
              <w:jc w:val="center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566243">
            <w:pPr>
              <w:ind w:left="95" w:hanging="95"/>
              <w:jc w:val="center"/>
            </w:pPr>
          </w:p>
        </w:tc>
      </w:tr>
      <w:tr w:rsidR="00B51461" w:rsidRPr="00375A22" w:rsidTr="0056624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D34807" w:rsidRDefault="00B51461" w:rsidP="00D34807">
            <w:pPr>
              <w:jc w:val="center"/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375A22" w:rsidRDefault="00B51461" w:rsidP="00566243">
            <w:pPr>
              <w:autoSpaceDE w:val="0"/>
              <w:autoSpaceDN w:val="0"/>
              <w:adjustRightInd w:val="0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375A22" w:rsidRDefault="00B51461" w:rsidP="00566243">
            <w:pPr>
              <w:ind w:left="95" w:firstLine="46"/>
              <w:jc w:val="center"/>
            </w:pPr>
          </w:p>
        </w:tc>
      </w:tr>
      <w:tr w:rsidR="008779C2" w:rsidRPr="00375A22" w:rsidTr="008779C2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C2" w:rsidRPr="00E71AC5" w:rsidRDefault="008779C2" w:rsidP="00D34807">
            <w:pPr>
              <w:jc w:val="center"/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C2" w:rsidRPr="00375A22" w:rsidRDefault="008779C2" w:rsidP="008779C2">
            <w:pPr>
              <w:autoSpaceDE w:val="0"/>
              <w:autoSpaceDN w:val="0"/>
              <w:adjustRightInd w:val="0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C2" w:rsidRPr="00375A22" w:rsidRDefault="008779C2" w:rsidP="008779C2">
            <w:pPr>
              <w:ind w:left="95" w:firstLine="46"/>
              <w:jc w:val="center"/>
            </w:pPr>
          </w:p>
        </w:tc>
      </w:tr>
    </w:tbl>
    <w:p w:rsidR="00B51461" w:rsidRDefault="00B51461" w:rsidP="00650C1B">
      <w:pPr>
        <w:pStyle w:val="2a"/>
        <w:spacing w:before="0" w:after="0"/>
        <w:rPr>
          <w:szCs w:val="28"/>
        </w:rPr>
      </w:pPr>
    </w:p>
    <w:p w:rsidR="00B51461" w:rsidRDefault="00B51461" w:rsidP="00B51461">
      <w:pPr>
        <w:jc w:val="center"/>
        <w:rPr>
          <w:sz w:val="28"/>
          <w:szCs w:val="28"/>
        </w:rPr>
      </w:pPr>
      <w:r w:rsidRPr="00BF4560">
        <w:rPr>
          <w:sz w:val="28"/>
          <w:szCs w:val="28"/>
        </w:rPr>
        <w:t xml:space="preserve">Список имеющихся в библиотеке университета изданий дополнительной </w:t>
      </w:r>
      <w:r w:rsidR="00BF4560">
        <w:rPr>
          <w:sz w:val="28"/>
          <w:szCs w:val="28"/>
        </w:rPr>
        <w:br/>
      </w:r>
      <w:r w:rsidRPr="00BF4560">
        <w:rPr>
          <w:sz w:val="28"/>
          <w:szCs w:val="28"/>
        </w:rPr>
        <w:t xml:space="preserve">учебной литературы по дисциплине </w:t>
      </w:r>
      <w:r w:rsidR="00BF4560">
        <w:rPr>
          <w:sz w:val="28"/>
          <w:szCs w:val="28"/>
        </w:rPr>
        <w:t>Теплотехника</w:t>
      </w:r>
      <w:r w:rsidR="004703E5" w:rsidRPr="00BF4560">
        <w:rPr>
          <w:sz w:val="28"/>
          <w:szCs w:val="28"/>
        </w:rPr>
        <w:t>»</w:t>
      </w:r>
      <w:r w:rsidRPr="00BF4560">
        <w:rPr>
          <w:sz w:val="28"/>
          <w:szCs w:val="28"/>
        </w:rPr>
        <w:t xml:space="preserve">, </w:t>
      </w:r>
      <w:r w:rsidR="00BF4560">
        <w:rPr>
          <w:sz w:val="28"/>
          <w:szCs w:val="28"/>
        </w:rPr>
        <w:br/>
      </w:r>
      <w:r w:rsidRPr="00BF4560">
        <w:rPr>
          <w:sz w:val="28"/>
          <w:szCs w:val="28"/>
        </w:rPr>
        <w:t xml:space="preserve">по состоянию на </w:t>
      </w:r>
      <w:r w:rsidR="005C535C" w:rsidRPr="00365DA4">
        <w:rPr>
          <w:sz w:val="28"/>
          <w:szCs w:val="28"/>
        </w:rPr>
        <w:t>1 сентября 2016</w:t>
      </w:r>
      <w:r w:rsidR="005C535C" w:rsidRPr="003B50CD">
        <w:rPr>
          <w:sz w:val="28"/>
          <w:szCs w:val="28"/>
        </w:rPr>
        <w:t xml:space="preserve"> </w:t>
      </w:r>
      <w:r w:rsidR="004703E5" w:rsidRPr="00BF4560">
        <w:rPr>
          <w:sz w:val="28"/>
          <w:szCs w:val="28"/>
        </w:rPr>
        <w:t>г.</w:t>
      </w:r>
    </w:p>
    <w:p w:rsidR="00035C38" w:rsidRDefault="00035C38" w:rsidP="00B51461">
      <w:pPr>
        <w:jc w:val="center"/>
        <w:rPr>
          <w:sz w:val="28"/>
          <w:szCs w:val="28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8"/>
        <w:gridCol w:w="7235"/>
        <w:gridCol w:w="1700"/>
        <w:gridCol w:w="7"/>
      </w:tblGrid>
      <w:tr w:rsidR="00035C38" w:rsidTr="00035C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5"/>
              <w:jc w:val="center"/>
            </w:pPr>
            <w:r>
              <w:t>№ п/п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5"/>
              <w:jc w:val="center"/>
            </w:pPr>
            <w:r>
              <w:t xml:space="preserve">Примечание </w:t>
            </w:r>
          </w:p>
        </w:tc>
      </w:tr>
      <w:tr w:rsidR="00035C38" w:rsidTr="00035C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0"/>
              <w:jc w:val="center"/>
            </w:pPr>
            <w:r>
              <w:t>1.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/>
              <w:jc w:val="both"/>
            </w:pPr>
            <w:r>
              <w:t>Луканин В.Н. Теплотехника. – М.: Высшая школа, 2003.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5"/>
              <w:jc w:val="center"/>
            </w:pPr>
            <w:r>
              <w:t>4 экз.</w:t>
            </w:r>
          </w:p>
        </w:tc>
      </w:tr>
      <w:tr w:rsidR="00035C38" w:rsidTr="00035C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0"/>
              <w:jc w:val="center"/>
            </w:pPr>
            <w:r>
              <w:t>2.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/>
              <w:jc w:val="both"/>
            </w:pPr>
            <w:r>
              <w:t>Оболенский Н.В. Холодильное и вентиляционное оборудование. – М.: КолосС, 2006.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5"/>
              <w:jc w:val="center"/>
            </w:pPr>
            <w:r>
              <w:t>1 экз.</w:t>
            </w:r>
          </w:p>
        </w:tc>
      </w:tr>
      <w:tr w:rsidR="00035C38" w:rsidTr="00035C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0"/>
              <w:jc w:val="center"/>
            </w:pPr>
            <w:r>
              <w:t>3.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/>
              <w:jc w:val="both"/>
            </w:pPr>
            <w:r>
              <w:t>Семенов Б.А.  Инженерный эксперимент в промышленной тепл</w:t>
            </w:r>
            <w:r>
              <w:t>о</w:t>
            </w:r>
            <w:r>
              <w:t>технике, теплоэнергетике и теплотехнологиях [электронный уче</w:t>
            </w:r>
            <w:r>
              <w:t>б</w:t>
            </w:r>
            <w:r>
              <w:t xml:space="preserve">ник]: Учебное пособие. </w:t>
            </w:r>
            <w:r>
              <w:rPr>
                <w:spacing w:val="-2"/>
              </w:rPr>
              <w:t xml:space="preserve">– </w:t>
            </w:r>
            <w:r>
              <w:t xml:space="preserve">СПб.: Лань, 2013. – 400 </w:t>
            </w:r>
            <w:proofErr w:type="gramStart"/>
            <w:r>
              <w:t>с</w:t>
            </w:r>
            <w:proofErr w:type="gramEnd"/>
            <w:r>
              <w:t>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5"/>
              <w:jc w:val="center"/>
            </w:pPr>
            <w:r>
              <w:t>ЭБС «Лань»</w:t>
            </w:r>
          </w:p>
        </w:tc>
      </w:tr>
      <w:tr w:rsidR="00035C38" w:rsidTr="00035C38">
        <w:trPr>
          <w:trHeight w:val="8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0"/>
              <w:jc w:val="center"/>
            </w:pPr>
            <w:r>
              <w:t>4.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38" w:rsidRDefault="00035C38" w:rsidP="00955A18">
            <w:pPr>
              <w:shd w:val="clear" w:color="auto" w:fill="FFFFFF"/>
              <w:spacing w:line="274" w:lineRule="exact"/>
              <w:ind w:left="-26" w:right="91"/>
              <w:jc w:val="both"/>
            </w:pPr>
            <w:r>
              <w:rPr>
                <w:spacing w:val="-1"/>
              </w:rPr>
              <w:t>Теплотехника: Учеб</w:t>
            </w:r>
            <w:proofErr w:type="gramStart"/>
            <w:r>
              <w:rPr>
                <w:spacing w:val="-1"/>
              </w:rPr>
              <w:t>.</w:t>
            </w:r>
            <w:proofErr w:type="gramEnd"/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-1"/>
              </w:rPr>
              <w:t>п</w:t>
            </w:r>
            <w:proofErr w:type="gramEnd"/>
            <w:r>
              <w:rPr>
                <w:spacing w:val="-1"/>
              </w:rPr>
              <w:t xml:space="preserve">особие/ </w:t>
            </w:r>
            <w:proofErr w:type="spellStart"/>
            <w:r>
              <w:rPr>
                <w:spacing w:val="-1"/>
              </w:rPr>
              <w:t>Хазен</w:t>
            </w:r>
            <w:proofErr w:type="spellEnd"/>
            <w:r>
              <w:rPr>
                <w:spacing w:val="-1"/>
              </w:rPr>
              <w:t xml:space="preserve"> М.М., Матвеев Г.А., </w:t>
            </w:r>
            <w:proofErr w:type="spellStart"/>
            <w:r>
              <w:rPr>
                <w:spacing w:val="-1"/>
              </w:rPr>
              <w:t>Грицевский</w:t>
            </w:r>
            <w:proofErr w:type="spellEnd"/>
            <w:r>
              <w:rPr>
                <w:spacing w:val="-1"/>
              </w:rPr>
              <w:t xml:space="preserve"> М.Е., Казакевич Ф.П.; Под ред. Г.А. Матвеева. </w:t>
            </w:r>
            <w:r w:rsidR="00955A18">
              <w:t>–</w:t>
            </w:r>
            <w:r>
              <w:rPr>
                <w:spacing w:val="-1"/>
              </w:rPr>
              <w:t xml:space="preserve"> М.: Высшая школа, 1981. – 480 с.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5"/>
              <w:jc w:val="center"/>
            </w:pPr>
            <w:r>
              <w:t>197 экз.</w:t>
            </w:r>
          </w:p>
        </w:tc>
      </w:tr>
      <w:tr w:rsidR="00035C38" w:rsidTr="00035C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0"/>
              <w:jc w:val="center"/>
            </w:pPr>
            <w:r>
              <w:t>5.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/>
              <w:jc w:val="both"/>
            </w:pPr>
            <w:r>
              <w:t>Щербинин В.В., Бурм А.К. Средства теплотехнических измерений: Учебное пособие. Барнаул: Изд-во АГАУ, 2004. – 88 с.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jc w:val="center"/>
            </w:pPr>
            <w:r>
              <w:t>10 экз.</w:t>
            </w:r>
          </w:p>
        </w:tc>
      </w:tr>
      <w:tr w:rsidR="00035C38" w:rsidTr="00035C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0"/>
              <w:jc w:val="center"/>
            </w:pPr>
            <w:r>
              <w:t>6.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/>
              <w:jc w:val="both"/>
            </w:pPr>
            <w:r>
              <w:t xml:space="preserve">Щербинин В.В., Бурм А.К. Теплотехника: Учебное-методическое пособие. </w:t>
            </w:r>
            <w:r>
              <w:rPr>
                <w:spacing w:val="-2"/>
              </w:rPr>
              <w:t>–</w:t>
            </w:r>
            <w:r>
              <w:t xml:space="preserve"> </w:t>
            </w:r>
            <w:r>
              <w:rPr>
                <w:spacing w:val="-2"/>
              </w:rPr>
              <w:t xml:space="preserve">2-е изд., </w:t>
            </w:r>
            <w:proofErr w:type="spellStart"/>
            <w:r>
              <w:rPr>
                <w:spacing w:val="-2"/>
              </w:rPr>
              <w:t>переаб</w:t>
            </w:r>
            <w:proofErr w:type="spellEnd"/>
            <w:r>
              <w:rPr>
                <w:spacing w:val="-2"/>
              </w:rPr>
              <w:t xml:space="preserve">. и доп. – </w:t>
            </w:r>
            <w:r>
              <w:t xml:space="preserve"> Барнаул: Изд-во АГАУ, 2007. – 48 с.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jc w:val="center"/>
            </w:pPr>
            <w:r>
              <w:t>8 экз.</w:t>
            </w:r>
          </w:p>
        </w:tc>
      </w:tr>
      <w:tr w:rsidR="00035C38" w:rsidTr="00035C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0"/>
              <w:jc w:val="center"/>
            </w:pPr>
            <w:r>
              <w:t>7.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/>
              <w:jc w:val="both"/>
            </w:pPr>
            <w:r>
              <w:t xml:space="preserve">Щербинин В.В., Павленко В.В. Теплотехника: Учебное-методическое пособие. </w:t>
            </w:r>
            <w:r>
              <w:rPr>
                <w:spacing w:val="-2"/>
              </w:rPr>
              <w:t>–</w:t>
            </w:r>
            <w:r>
              <w:t xml:space="preserve"> </w:t>
            </w:r>
            <w:r>
              <w:rPr>
                <w:spacing w:val="-2"/>
              </w:rPr>
              <w:t>2-е изд., пере</w:t>
            </w:r>
            <w:r w:rsidR="005D7912">
              <w:rPr>
                <w:spacing w:val="-2"/>
              </w:rPr>
              <w:t>р</w:t>
            </w:r>
            <w:r>
              <w:rPr>
                <w:spacing w:val="-2"/>
              </w:rPr>
              <w:t xml:space="preserve">аб. и доп. – </w:t>
            </w:r>
            <w:r>
              <w:t xml:space="preserve"> Барнаул: Изд-во АГАУ, 2007. – 40 с.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jc w:val="center"/>
            </w:pPr>
            <w:r>
              <w:t>8 экз.</w:t>
            </w:r>
          </w:p>
        </w:tc>
      </w:tr>
      <w:tr w:rsidR="00035C38" w:rsidTr="00035C3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 w:hanging="90"/>
              <w:jc w:val="center"/>
            </w:pP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ind w:left="95"/>
              <w:jc w:val="both"/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C38" w:rsidRDefault="00035C38" w:rsidP="00955A18">
            <w:pPr>
              <w:jc w:val="center"/>
            </w:pPr>
          </w:p>
        </w:tc>
      </w:tr>
      <w:tr w:rsidR="00B51461" w:rsidRPr="00FB1843" w:rsidTr="00035C38">
        <w:trPr>
          <w:gridAfter w:val="1"/>
          <w:wAfter w:w="7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916ADE">
            <w:pPr>
              <w:ind w:left="5"/>
              <w:jc w:val="center"/>
            </w:pP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566243">
            <w:pPr>
              <w:ind w:left="95"/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461" w:rsidRPr="00160589" w:rsidRDefault="00B51461" w:rsidP="00566243">
            <w:pPr>
              <w:ind w:left="95" w:hanging="95"/>
              <w:jc w:val="center"/>
            </w:pPr>
          </w:p>
        </w:tc>
      </w:tr>
      <w:tr w:rsidR="007F3491" w:rsidRPr="00FB1843" w:rsidTr="00035C38">
        <w:trPr>
          <w:gridAfter w:val="1"/>
          <w:wAfter w:w="7" w:type="dxa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502D80" w:rsidRDefault="007F3491" w:rsidP="00916ADE">
            <w:pPr>
              <w:ind w:left="95" w:hanging="90"/>
              <w:jc w:val="center"/>
              <w:rPr>
                <w:b/>
              </w:rPr>
            </w:pPr>
            <w:r w:rsidRPr="00502D80">
              <w:rPr>
                <w:b/>
              </w:rPr>
              <w:t>Периодические научные издания</w:t>
            </w:r>
          </w:p>
        </w:tc>
      </w:tr>
      <w:tr w:rsidR="007F3491" w:rsidRPr="00FB1843" w:rsidTr="00035C38">
        <w:trPr>
          <w:gridAfter w:val="1"/>
          <w:wAfter w:w="7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160589" w:rsidRDefault="007F3491" w:rsidP="00916ADE">
            <w:pPr>
              <w:ind w:left="95" w:hanging="90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502D80" w:rsidRDefault="007F3491" w:rsidP="00566243">
            <w:pPr>
              <w:autoSpaceDE w:val="0"/>
              <w:autoSpaceDN w:val="0"/>
              <w:adjustRightInd w:val="0"/>
            </w:pPr>
            <w:r w:rsidRPr="00312EEE">
              <w:t>Механизация и электрификация сельского хозяйства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502D80" w:rsidRDefault="007F3491" w:rsidP="00566243">
            <w:pPr>
              <w:ind w:left="95"/>
              <w:jc w:val="center"/>
            </w:pPr>
          </w:p>
        </w:tc>
      </w:tr>
      <w:tr w:rsidR="007F3491" w:rsidRPr="00FB1843" w:rsidTr="00035C38">
        <w:trPr>
          <w:gridAfter w:val="1"/>
          <w:wAfter w:w="7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160589" w:rsidRDefault="007F3491" w:rsidP="00916ADE">
            <w:pPr>
              <w:ind w:left="95" w:hanging="90"/>
              <w:jc w:val="center"/>
            </w:pPr>
            <w: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502D80" w:rsidRDefault="007F3491" w:rsidP="00566243">
            <w:pPr>
              <w:autoSpaceDE w:val="0"/>
              <w:autoSpaceDN w:val="0"/>
              <w:adjustRightInd w:val="0"/>
            </w:pPr>
            <w:r w:rsidRPr="00312EEE">
              <w:t>Тракторы и сельскохозяйственные машины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421F59" w:rsidRDefault="007F3491" w:rsidP="00566243">
            <w:pPr>
              <w:ind w:left="95"/>
              <w:jc w:val="center"/>
            </w:pPr>
          </w:p>
        </w:tc>
      </w:tr>
      <w:tr w:rsidR="007F3491" w:rsidRPr="00FB1843" w:rsidTr="00035C38">
        <w:trPr>
          <w:gridAfter w:val="1"/>
          <w:wAfter w:w="7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160589" w:rsidRDefault="007F3491" w:rsidP="00916ADE">
            <w:pPr>
              <w:ind w:left="95" w:hanging="90"/>
              <w:jc w:val="center"/>
            </w:pPr>
            <w: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421F59" w:rsidRDefault="007F3491" w:rsidP="00566243">
            <w:pPr>
              <w:autoSpaceDE w:val="0"/>
              <w:autoSpaceDN w:val="0"/>
              <w:adjustRightInd w:val="0"/>
            </w:pPr>
            <w:r w:rsidRPr="00312EEE">
              <w:t>Техника в сельском хозяйстве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421F59" w:rsidRDefault="007F3491" w:rsidP="00566243">
            <w:pPr>
              <w:ind w:left="95"/>
              <w:jc w:val="center"/>
            </w:pPr>
          </w:p>
        </w:tc>
      </w:tr>
      <w:tr w:rsidR="007F3491" w:rsidRPr="00FB1843" w:rsidTr="00035C38">
        <w:trPr>
          <w:gridAfter w:val="1"/>
          <w:wAfter w:w="7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160589" w:rsidRDefault="007F3491" w:rsidP="00916ADE">
            <w:pPr>
              <w:ind w:left="95" w:hanging="90"/>
              <w:jc w:val="center"/>
            </w:pPr>
            <w:r>
              <w:t>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421F59" w:rsidRDefault="007F3491" w:rsidP="00566243">
            <w:pPr>
              <w:autoSpaceDE w:val="0"/>
              <w:autoSpaceDN w:val="0"/>
              <w:adjustRightInd w:val="0"/>
            </w:pPr>
            <w:r w:rsidRPr="00421F59">
              <w:t>Вестник АГАУ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421F59" w:rsidRDefault="007F3491" w:rsidP="00566243">
            <w:pPr>
              <w:ind w:left="95"/>
              <w:jc w:val="center"/>
            </w:pPr>
          </w:p>
        </w:tc>
      </w:tr>
      <w:tr w:rsidR="007F3491" w:rsidRPr="0052760A" w:rsidTr="00035C38">
        <w:trPr>
          <w:gridAfter w:val="1"/>
          <w:wAfter w:w="7" w:type="dxa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52760A" w:rsidRDefault="007F3491" w:rsidP="00916ADE">
            <w:pPr>
              <w:ind w:left="95" w:hanging="90"/>
              <w:jc w:val="center"/>
              <w:rPr>
                <w:b/>
              </w:rPr>
            </w:pPr>
            <w:r w:rsidRPr="0052760A">
              <w:rPr>
                <w:b/>
              </w:rPr>
              <w:t>электронные ресурсы в сети Интернет</w:t>
            </w:r>
          </w:p>
        </w:tc>
      </w:tr>
      <w:tr w:rsidR="007F3491" w:rsidRPr="00375A22" w:rsidTr="00035C38">
        <w:trPr>
          <w:gridAfter w:val="1"/>
          <w:wAfter w:w="7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Default="007F3491" w:rsidP="00916ADE">
            <w:pPr>
              <w:autoSpaceDE w:val="0"/>
              <w:autoSpaceDN w:val="0"/>
              <w:adjustRightInd w:val="0"/>
              <w:ind w:hanging="90"/>
              <w:jc w:val="center"/>
            </w:pP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421F59" w:rsidRDefault="007F3491" w:rsidP="00566243">
            <w:pPr>
              <w:autoSpaceDE w:val="0"/>
              <w:autoSpaceDN w:val="0"/>
              <w:adjustRightInd w:val="0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91" w:rsidRPr="00375A22" w:rsidRDefault="007F3491" w:rsidP="00375A22">
            <w:pPr>
              <w:autoSpaceDE w:val="0"/>
              <w:autoSpaceDN w:val="0"/>
              <w:adjustRightInd w:val="0"/>
            </w:pPr>
          </w:p>
        </w:tc>
      </w:tr>
    </w:tbl>
    <w:p w:rsidR="007B0BF1" w:rsidRDefault="00C44FED" w:rsidP="00FA33AD">
      <w:pPr>
        <w:pStyle w:val="1c"/>
        <w:spacing w:before="240"/>
      </w:pPr>
      <w:bookmarkStart w:id="25" w:name="_Toc314836694"/>
      <w:bookmarkEnd w:id="24"/>
      <w:r>
        <w:t>10</w:t>
      </w:r>
      <w:r w:rsidR="00E53447">
        <w:t>.</w:t>
      </w:r>
      <w:r w:rsidR="007B0BF1" w:rsidRPr="001A00FC">
        <w:t xml:space="preserve"> Материально-техническое обеспечение дисциплины</w:t>
      </w:r>
      <w:bookmarkEnd w:id="25"/>
    </w:p>
    <w:p w:rsidR="00EC1293" w:rsidRDefault="00EC1293" w:rsidP="00EC1293">
      <w:pPr>
        <w:pStyle w:val="af3"/>
        <w:spacing w:line="276" w:lineRule="auto"/>
        <w:ind w:left="0" w:firstLine="709"/>
        <w:rPr>
          <w:sz w:val="28"/>
          <w:szCs w:val="28"/>
        </w:rPr>
      </w:pPr>
      <w:r w:rsidRPr="00EC1293">
        <w:rPr>
          <w:sz w:val="28"/>
          <w:szCs w:val="28"/>
        </w:rPr>
        <w:t>Для обеспечения учебного процесса по дисциплине име</w:t>
      </w:r>
      <w:r w:rsidR="00A01907">
        <w:rPr>
          <w:sz w:val="28"/>
          <w:szCs w:val="28"/>
        </w:rPr>
        <w:t>е</w:t>
      </w:r>
      <w:r w:rsidRPr="00EC1293">
        <w:rPr>
          <w:sz w:val="28"/>
          <w:szCs w:val="28"/>
        </w:rPr>
        <w:t>тся специализ</w:t>
      </w:r>
      <w:r w:rsidRPr="00EC1293">
        <w:rPr>
          <w:sz w:val="28"/>
          <w:szCs w:val="28"/>
        </w:rPr>
        <w:t>и</w:t>
      </w:r>
      <w:r w:rsidRPr="00EC1293">
        <w:rPr>
          <w:sz w:val="28"/>
          <w:szCs w:val="28"/>
        </w:rPr>
        <w:t>рованн</w:t>
      </w:r>
      <w:r w:rsidR="00A01907">
        <w:rPr>
          <w:sz w:val="28"/>
          <w:szCs w:val="28"/>
        </w:rPr>
        <w:t>ая</w:t>
      </w:r>
      <w:r w:rsidRPr="00EC1293">
        <w:rPr>
          <w:sz w:val="28"/>
          <w:szCs w:val="28"/>
        </w:rPr>
        <w:t xml:space="preserve"> лаборатори</w:t>
      </w:r>
      <w:r w:rsidR="00A01907">
        <w:rPr>
          <w:sz w:val="28"/>
          <w:szCs w:val="28"/>
        </w:rPr>
        <w:t>я, оснащённая</w:t>
      </w:r>
      <w:r w:rsidR="00375A22">
        <w:rPr>
          <w:sz w:val="28"/>
          <w:szCs w:val="28"/>
        </w:rPr>
        <w:t xml:space="preserve"> в достаточном объеме лабораторным</w:t>
      </w:r>
      <w:r w:rsidR="00A01907">
        <w:rPr>
          <w:sz w:val="28"/>
          <w:szCs w:val="28"/>
        </w:rPr>
        <w:t xml:space="preserve"> </w:t>
      </w:r>
      <w:r w:rsidR="00375A22">
        <w:rPr>
          <w:sz w:val="28"/>
          <w:szCs w:val="28"/>
        </w:rPr>
        <w:t xml:space="preserve"> об</w:t>
      </w:r>
      <w:r w:rsidR="00375A22">
        <w:rPr>
          <w:sz w:val="28"/>
          <w:szCs w:val="28"/>
        </w:rPr>
        <w:t>о</w:t>
      </w:r>
      <w:r w:rsidR="00375A22">
        <w:rPr>
          <w:sz w:val="28"/>
          <w:szCs w:val="28"/>
        </w:rPr>
        <w:t>рудованием</w:t>
      </w:r>
      <w:r w:rsidR="004703E5">
        <w:rPr>
          <w:sz w:val="28"/>
          <w:szCs w:val="28"/>
        </w:rPr>
        <w:t>.</w:t>
      </w:r>
    </w:p>
    <w:p w:rsidR="004703E5" w:rsidRPr="004703E5" w:rsidRDefault="004703E5" w:rsidP="00E53447">
      <w:pPr>
        <w:pStyle w:val="af3"/>
        <w:spacing w:line="276" w:lineRule="auto"/>
        <w:ind w:left="0"/>
        <w:jc w:val="center"/>
        <w:rPr>
          <w:sz w:val="28"/>
          <w:szCs w:val="28"/>
        </w:rPr>
      </w:pPr>
      <w:r w:rsidRPr="00E53447">
        <w:rPr>
          <w:b/>
          <w:sz w:val="28"/>
          <w:szCs w:val="28"/>
        </w:rPr>
        <w:t>Перечень технологического оборудования, приборов и приспособлений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6996"/>
        <w:gridCol w:w="1617"/>
      </w:tblGrid>
      <w:tr w:rsidR="007B0BF1" w:rsidRPr="008837F9" w:rsidTr="00BB7DD3">
        <w:tc>
          <w:tcPr>
            <w:tcW w:w="817" w:type="dxa"/>
            <w:vAlign w:val="center"/>
          </w:tcPr>
          <w:p w:rsidR="007B0BF1" w:rsidRPr="008837F9" w:rsidRDefault="007B0BF1" w:rsidP="00BB7DD3">
            <w:pPr>
              <w:pStyle w:val="52"/>
              <w:autoSpaceDE w:val="0"/>
              <w:autoSpaceDN w:val="0"/>
              <w:ind w:firstLine="0"/>
              <w:jc w:val="center"/>
              <w:rPr>
                <w:sz w:val="28"/>
              </w:rPr>
            </w:pPr>
            <w:r w:rsidRPr="008837F9">
              <w:rPr>
                <w:sz w:val="28"/>
              </w:rPr>
              <w:t>№</w:t>
            </w:r>
          </w:p>
          <w:p w:rsidR="007B0BF1" w:rsidRPr="008837F9" w:rsidRDefault="007B0BF1" w:rsidP="00BB7DD3">
            <w:pPr>
              <w:pStyle w:val="52"/>
              <w:autoSpaceDE w:val="0"/>
              <w:autoSpaceDN w:val="0"/>
              <w:ind w:firstLine="0"/>
              <w:jc w:val="center"/>
              <w:rPr>
                <w:sz w:val="28"/>
              </w:rPr>
            </w:pPr>
            <w:r w:rsidRPr="008837F9">
              <w:rPr>
                <w:sz w:val="28"/>
              </w:rPr>
              <w:t>п/п</w:t>
            </w:r>
          </w:p>
        </w:tc>
        <w:tc>
          <w:tcPr>
            <w:tcW w:w="6996" w:type="dxa"/>
            <w:vAlign w:val="center"/>
          </w:tcPr>
          <w:p w:rsidR="007B0BF1" w:rsidRPr="008837F9" w:rsidRDefault="007B0BF1" w:rsidP="00BB7DD3">
            <w:pPr>
              <w:pStyle w:val="52"/>
              <w:autoSpaceDE w:val="0"/>
              <w:autoSpaceDN w:val="0"/>
              <w:ind w:firstLine="0"/>
              <w:jc w:val="center"/>
              <w:rPr>
                <w:sz w:val="28"/>
              </w:rPr>
            </w:pPr>
            <w:r w:rsidRPr="008837F9">
              <w:rPr>
                <w:sz w:val="28"/>
              </w:rPr>
              <w:t>Наименование оборудования и приборов</w:t>
            </w:r>
          </w:p>
        </w:tc>
        <w:tc>
          <w:tcPr>
            <w:tcW w:w="1617" w:type="dxa"/>
            <w:vAlign w:val="center"/>
          </w:tcPr>
          <w:p w:rsidR="007B0BF1" w:rsidRPr="008837F9" w:rsidRDefault="007B0BF1" w:rsidP="00BB7DD3">
            <w:pPr>
              <w:pStyle w:val="52"/>
              <w:autoSpaceDE w:val="0"/>
              <w:autoSpaceDN w:val="0"/>
              <w:ind w:firstLine="0"/>
              <w:jc w:val="center"/>
              <w:rPr>
                <w:sz w:val="28"/>
              </w:rPr>
            </w:pPr>
            <w:r w:rsidRPr="008837F9">
              <w:rPr>
                <w:sz w:val="28"/>
              </w:rPr>
              <w:t>Количество на группу, шт.</w:t>
            </w:r>
          </w:p>
        </w:tc>
      </w:tr>
      <w:tr w:rsidR="00375A22" w:rsidRPr="008837F9" w:rsidTr="00BB7DD3">
        <w:tc>
          <w:tcPr>
            <w:tcW w:w="817" w:type="dxa"/>
            <w:vAlign w:val="center"/>
          </w:tcPr>
          <w:p w:rsidR="00375A22" w:rsidRPr="008837F9" w:rsidRDefault="00E53447" w:rsidP="00BB7DD3">
            <w:pPr>
              <w:pStyle w:val="52"/>
              <w:autoSpaceDE w:val="0"/>
              <w:autoSpaceDN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996" w:type="dxa"/>
            <w:vAlign w:val="center"/>
          </w:tcPr>
          <w:p w:rsidR="00375A22" w:rsidRPr="008837F9" w:rsidRDefault="00E53447" w:rsidP="00E53447">
            <w:pPr>
              <w:pStyle w:val="52"/>
              <w:autoSpaceDE w:val="0"/>
              <w:autoSpaceDN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Вентиляционная установка.</w:t>
            </w:r>
          </w:p>
        </w:tc>
        <w:tc>
          <w:tcPr>
            <w:tcW w:w="1617" w:type="dxa"/>
            <w:vAlign w:val="center"/>
          </w:tcPr>
          <w:p w:rsidR="00375A22" w:rsidRPr="008837F9" w:rsidRDefault="00E53447" w:rsidP="00BB7DD3">
            <w:pPr>
              <w:pStyle w:val="52"/>
              <w:autoSpaceDE w:val="0"/>
              <w:autoSpaceDN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E53447" w:rsidRPr="008837F9" w:rsidTr="00BB7DD3">
        <w:tc>
          <w:tcPr>
            <w:tcW w:w="817" w:type="dxa"/>
            <w:vAlign w:val="center"/>
          </w:tcPr>
          <w:p w:rsidR="00E53447" w:rsidRDefault="00E53447" w:rsidP="00BB7DD3">
            <w:pPr>
              <w:pStyle w:val="52"/>
              <w:autoSpaceDE w:val="0"/>
              <w:autoSpaceDN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2. </w:t>
            </w:r>
          </w:p>
        </w:tc>
        <w:tc>
          <w:tcPr>
            <w:tcW w:w="6996" w:type="dxa"/>
            <w:vAlign w:val="center"/>
          </w:tcPr>
          <w:p w:rsidR="00E53447" w:rsidRDefault="00E53447" w:rsidP="00E53447">
            <w:pPr>
              <w:pStyle w:val="52"/>
              <w:autoSpaceDE w:val="0"/>
              <w:autoSpaceDN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Компрессорная установка, модель 155-2</w:t>
            </w:r>
          </w:p>
        </w:tc>
        <w:tc>
          <w:tcPr>
            <w:tcW w:w="1617" w:type="dxa"/>
            <w:vAlign w:val="center"/>
          </w:tcPr>
          <w:p w:rsidR="00E53447" w:rsidRDefault="00E53447" w:rsidP="00BB7DD3">
            <w:pPr>
              <w:pStyle w:val="52"/>
              <w:autoSpaceDE w:val="0"/>
              <w:autoSpaceDN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E53447" w:rsidRPr="008837F9" w:rsidTr="00BB7DD3">
        <w:tc>
          <w:tcPr>
            <w:tcW w:w="817" w:type="dxa"/>
            <w:vAlign w:val="center"/>
          </w:tcPr>
          <w:p w:rsidR="00E53447" w:rsidRDefault="00E53447" w:rsidP="00BB7DD3">
            <w:pPr>
              <w:pStyle w:val="52"/>
              <w:autoSpaceDE w:val="0"/>
              <w:autoSpaceDN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3. </w:t>
            </w:r>
          </w:p>
        </w:tc>
        <w:tc>
          <w:tcPr>
            <w:tcW w:w="6996" w:type="dxa"/>
            <w:vAlign w:val="center"/>
          </w:tcPr>
          <w:p w:rsidR="00E53447" w:rsidRDefault="00E53447" w:rsidP="00E53447">
            <w:pPr>
              <w:pStyle w:val="52"/>
              <w:autoSpaceDE w:val="0"/>
              <w:autoSpaceDN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Приборы для измерения теплотехнических параметров</w:t>
            </w:r>
          </w:p>
        </w:tc>
        <w:tc>
          <w:tcPr>
            <w:tcW w:w="1617" w:type="dxa"/>
            <w:vAlign w:val="center"/>
          </w:tcPr>
          <w:p w:rsidR="00E53447" w:rsidRDefault="00E53447" w:rsidP="00BB7DD3">
            <w:pPr>
              <w:pStyle w:val="52"/>
              <w:autoSpaceDE w:val="0"/>
              <w:autoSpaceDN w:val="0"/>
              <w:ind w:firstLine="0"/>
              <w:jc w:val="center"/>
              <w:rPr>
                <w:sz w:val="28"/>
              </w:rPr>
            </w:pPr>
          </w:p>
        </w:tc>
      </w:tr>
    </w:tbl>
    <w:p w:rsidR="004D277E" w:rsidRDefault="004D277E" w:rsidP="00BB6773">
      <w:pPr>
        <w:rPr>
          <w:sz w:val="28"/>
          <w:szCs w:val="28"/>
        </w:rPr>
      </w:pPr>
    </w:p>
    <w:p w:rsidR="004D277E" w:rsidRPr="00777DA3" w:rsidRDefault="004D277E" w:rsidP="004D277E">
      <w:pPr>
        <w:pStyle w:val="1"/>
        <w:numPr>
          <w:ilvl w:val="0"/>
          <w:numId w:val="0"/>
        </w:numPr>
        <w:spacing w:after="0"/>
        <w:ind w:left="360"/>
        <w:jc w:val="right"/>
        <w:rPr>
          <w:b w:val="0"/>
          <w:sz w:val="24"/>
        </w:rPr>
      </w:pPr>
      <w:r>
        <w:rPr>
          <w:szCs w:val="28"/>
        </w:rPr>
        <w:br w:type="page"/>
      </w:r>
      <w:r w:rsidRPr="00777DA3">
        <w:rPr>
          <w:b w:val="0"/>
          <w:sz w:val="24"/>
        </w:rPr>
        <w:lastRenderedPageBreak/>
        <w:t>Приложение № ___ к программе дисциплины</w:t>
      </w:r>
    </w:p>
    <w:p w:rsidR="004D277E" w:rsidRPr="00777DA3" w:rsidRDefault="004D277E" w:rsidP="004D277E">
      <w:pPr>
        <w:ind w:firstLine="4962"/>
        <w:jc w:val="center"/>
      </w:pPr>
      <w:r w:rsidRPr="00777DA3">
        <w:t>Теплотехника</w:t>
      </w:r>
    </w:p>
    <w:p w:rsidR="004D277E" w:rsidRPr="003B50CD" w:rsidRDefault="004D277E" w:rsidP="004D277E"/>
    <w:p w:rsidR="004D277E" w:rsidRPr="003B50CD" w:rsidRDefault="004D277E" w:rsidP="004D277E">
      <w:pPr>
        <w:pStyle w:val="1"/>
        <w:numPr>
          <w:ilvl w:val="0"/>
          <w:numId w:val="0"/>
        </w:numPr>
        <w:spacing w:after="0"/>
        <w:ind w:left="360"/>
        <w:rPr>
          <w:szCs w:val="28"/>
        </w:rPr>
      </w:pPr>
      <w:r w:rsidRPr="003B50CD">
        <w:rPr>
          <w:szCs w:val="28"/>
        </w:rPr>
        <w:t>АННОТАЦИЯ ДИСЦИПЛИНЫ</w:t>
      </w:r>
    </w:p>
    <w:p w:rsidR="004D277E" w:rsidRPr="003B50CD" w:rsidRDefault="004D277E" w:rsidP="004D277E">
      <w:pPr>
        <w:pStyle w:val="1"/>
        <w:numPr>
          <w:ilvl w:val="0"/>
          <w:numId w:val="0"/>
        </w:numPr>
        <w:spacing w:after="0"/>
        <w:ind w:left="360"/>
        <w:rPr>
          <w:szCs w:val="28"/>
        </w:rPr>
      </w:pPr>
      <w:r w:rsidRPr="003B50CD">
        <w:rPr>
          <w:szCs w:val="28"/>
        </w:rPr>
        <w:t>«Теплотехника»</w:t>
      </w:r>
    </w:p>
    <w:p w:rsidR="004D277E" w:rsidRPr="003B50CD" w:rsidRDefault="004D277E" w:rsidP="004D277E">
      <w:pPr>
        <w:keepNext/>
        <w:ind w:firstLine="709"/>
        <w:jc w:val="both"/>
        <w:outlineLvl w:val="4"/>
        <w:rPr>
          <w:sz w:val="28"/>
          <w:szCs w:val="28"/>
        </w:rPr>
      </w:pPr>
      <w:r w:rsidRPr="003B50CD">
        <w:rPr>
          <w:b/>
          <w:i/>
          <w:sz w:val="28"/>
          <w:szCs w:val="28"/>
        </w:rPr>
        <w:t>Цель дисциплины</w:t>
      </w:r>
      <w:r w:rsidRPr="003B50CD">
        <w:rPr>
          <w:i/>
          <w:sz w:val="28"/>
          <w:szCs w:val="28"/>
        </w:rPr>
        <w:t xml:space="preserve"> </w:t>
      </w:r>
      <w:r w:rsidRPr="003B50CD">
        <w:rPr>
          <w:sz w:val="28"/>
          <w:szCs w:val="28"/>
        </w:rPr>
        <w:t>– формирование у студентов совокупности знаний по методам получения, преобразования, передачи и использования теплоты.</w:t>
      </w:r>
    </w:p>
    <w:p w:rsidR="004D277E" w:rsidRPr="003B50CD" w:rsidRDefault="004D277E" w:rsidP="004D277E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данной дисциплины направленно на формирование у обуча</w:t>
      </w:r>
      <w:r w:rsidRPr="003B50CD">
        <w:rPr>
          <w:sz w:val="28"/>
          <w:szCs w:val="28"/>
        </w:rPr>
        <w:t>ю</w:t>
      </w:r>
      <w:r w:rsidRPr="003B50CD">
        <w:rPr>
          <w:sz w:val="28"/>
          <w:szCs w:val="28"/>
        </w:rPr>
        <w:t>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8044"/>
      </w:tblGrid>
      <w:tr w:rsidR="004D277E" w:rsidRPr="003B50CD" w:rsidTr="00EA3D2E">
        <w:tc>
          <w:tcPr>
            <w:tcW w:w="1809" w:type="dxa"/>
            <w:shd w:val="clear" w:color="auto" w:fill="auto"/>
            <w:vAlign w:val="center"/>
          </w:tcPr>
          <w:p w:rsidR="004D277E" w:rsidRPr="003B50CD" w:rsidRDefault="004D277E" w:rsidP="00EA3D2E">
            <w:pPr>
              <w:pStyle w:val="af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№ п/п</w:t>
            </w:r>
          </w:p>
        </w:tc>
        <w:tc>
          <w:tcPr>
            <w:tcW w:w="8044" w:type="dxa"/>
            <w:shd w:val="clear" w:color="auto" w:fill="auto"/>
            <w:vAlign w:val="center"/>
          </w:tcPr>
          <w:p w:rsidR="004D277E" w:rsidRPr="003B50CD" w:rsidRDefault="004D277E" w:rsidP="00EA3D2E">
            <w:pPr>
              <w:pStyle w:val="af3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Содержание компетенций формируемых полностью или части</w:t>
            </w:r>
            <w:r w:rsidRPr="003B50CD">
              <w:rPr>
                <w:sz w:val="28"/>
                <w:szCs w:val="28"/>
              </w:rPr>
              <w:t>ч</w:t>
            </w:r>
            <w:r w:rsidRPr="003B50CD">
              <w:rPr>
                <w:sz w:val="28"/>
                <w:szCs w:val="28"/>
              </w:rPr>
              <w:t>но данной дисциплиной</w:t>
            </w:r>
          </w:p>
        </w:tc>
      </w:tr>
      <w:tr w:rsidR="004D277E" w:rsidRPr="003B50CD" w:rsidTr="00EA3D2E">
        <w:tc>
          <w:tcPr>
            <w:tcW w:w="1809" w:type="dxa"/>
            <w:shd w:val="clear" w:color="auto" w:fill="auto"/>
            <w:vAlign w:val="center"/>
          </w:tcPr>
          <w:p w:rsidR="004D277E" w:rsidRPr="003B50CD" w:rsidRDefault="004D277E" w:rsidP="00EA3D2E">
            <w:pPr>
              <w:pStyle w:val="af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</w:t>
            </w:r>
          </w:p>
        </w:tc>
        <w:tc>
          <w:tcPr>
            <w:tcW w:w="8044" w:type="dxa"/>
            <w:shd w:val="clear" w:color="auto" w:fill="auto"/>
            <w:vAlign w:val="center"/>
          </w:tcPr>
          <w:p w:rsidR="004D277E" w:rsidRPr="003B50CD" w:rsidRDefault="004D277E" w:rsidP="00EA3D2E">
            <w:pPr>
              <w:pStyle w:val="af3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3B50CD">
              <w:rPr>
                <w:bCs/>
                <w:iCs/>
                <w:sz w:val="28"/>
                <w:szCs w:val="28"/>
              </w:rPr>
              <w:t>Способность решать инженерные задачи с использованием о</w:t>
            </w:r>
            <w:r w:rsidRPr="003B50CD">
              <w:rPr>
                <w:bCs/>
                <w:iCs/>
                <w:sz w:val="28"/>
                <w:szCs w:val="28"/>
              </w:rPr>
              <w:t>с</w:t>
            </w:r>
            <w:r w:rsidRPr="003B50CD">
              <w:rPr>
                <w:bCs/>
                <w:iCs/>
                <w:sz w:val="28"/>
                <w:szCs w:val="28"/>
              </w:rPr>
              <w:t>новных законов механики, электротехники, гидравлики, терм</w:t>
            </w:r>
            <w:r w:rsidRPr="003B50CD">
              <w:rPr>
                <w:bCs/>
                <w:iCs/>
                <w:sz w:val="28"/>
                <w:szCs w:val="28"/>
              </w:rPr>
              <w:t>о</w:t>
            </w:r>
            <w:r w:rsidRPr="003B50CD">
              <w:rPr>
                <w:bCs/>
                <w:iCs/>
                <w:sz w:val="28"/>
                <w:szCs w:val="28"/>
              </w:rPr>
              <w:t>динамики и тепломассообмена.</w:t>
            </w:r>
          </w:p>
        </w:tc>
      </w:tr>
    </w:tbl>
    <w:p w:rsidR="004D277E" w:rsidRPr="003B50CD" w:rsidRDefault="004D277E" w:rsidP="004D277E">
      <w:pPr>
        <w:pStyle w:val="af3"/>
        <w:spacing w:after="0"/>
        <w:ind w:left="0" w:firstLine="709"/>
        <w:jc w:val="both"/>
        <w:rPr>
          <w:sz w:val="28"/>
          <w:szCs w:val="28"/>
        </w:rPr>
      </w:pPr>
    </w:p>
    <w:p w:rsidR="004D277E" w:rsidRDefault="004D277E" w:rsidP="00D459E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Распределение трудоемкости дисциплины по видам занятий, реализуемой по учебным планам направление подготовки «Агроинженерия» (профили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готовки:</w:t>
      </w:r>
      <w:proofErr w:type="gramEnd"/>
      <w:r>
        <w:rPr>
          <w:sz w:val="28"/>
          <w:szCs w:val="28"/>
        </w:rPr>
        <w:t xml:space="preserve"> «Технические системы в агробизнесе», «Электрооборудование и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тротехнологии», «Технологическое оборудование для хранения и переработки сельскохозяйственной продукции», «Технический сервис в агропромышленном комплексе»</w:t>
      </w:r>
    </w:p>
    <w:p w:rsidR="004D277E" w:rsidRDefault="004D277E" w:rsidP="004D277E">
      <w:pPr>
        <w:jc w:val="both"/>
        <w:rPr>
          <w:sz w:val="28"/>
          <w:szCs w:val="28"/>
        </w:rPr>
      </w:pPr>
    </w:p>
    <w:tbl>
      <w:tblPr>
        <w:tblW w:w="9873" w:type="dxa"/>
        <w:tblInd w:w="-10" w:type="dxa"/>
        <w:tblLayout w:type="fixed"/>
        <w:tblLook w:val="0000"/>
      </w:tblPr>
      <w:tblGrid>
        <w:gridCol w:w="5778"/>
        <w:gridCol w:w="1570"/>
        <w:gridCol w:w="2525"/>
      </w:tblGrid>
      <w:tr w:rsidR="004D277E" w:rsidTr="00EA3D2E">
        <w:tc>
          <w:tcPr>
            <w:tcW w:w="5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4D277E" w:rsidTr="00EA3D2E">
        <w:tc>
          <w:tcPr>
            <w:tcW w:w="5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</w:tr>
      <w:tr w:rsidR="004D277E" w:rsidTr="00EA3D2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277E" w:rsidRPr="001D6CD9" w:rsidRDefault="004D277E" w:rsidP="00EA3D2E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 w:rsidRPr="00143202">
              <w:rPr>
                <w:sz w:val="28"/>
                <w:szCs w:val="28"/>
              </w:rPr>
              <w:t>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77E" w:rsidRDefault="004D277E" w:rsidP="00EA3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4D277E" w:rsidRDefault="004D277E" w:rsidP="004D277E">
      <w:pPr>
        <w:pStyle w:val="af3"/>
        <w:spacing w:after="0"/>
        <w:ind w:left="0"/>
        <w:jc w:val="center"/>
        <w:rPr>
          <w:sz w:val="28"/>
          <w:szCs w:val="28"/>
        </w:rPr>
      </w:pPr>
    </w:p>
    <w:p w:rsidR="004D277E" w:rsidRPr="003B50CD" w:rsidRDefault="004D277E" w:rsidP="004D277E">
      <w:pPr>
        <w:pStyle w:val="af3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Форма промежуточной аттестации: экзамен</w:t>
      </w:r>
    </w:p>
    <w:p w:rsidR="004D277E" w:rsidRPr="003B50CD" w:rsidRDefault="004D277E" w:rsidP="004D277E">
      <w:pPr>
        <w:autoSpaceDE w:val="0"/>
        <w:jc w:val="both"/>
        <w:rPr>
          <w:sz w:val="28"/>
          <w:szCs w:val="28"/>
        </w:rPr>
      </w:pPr>
    </w:p>
    <w:p w:rsidR="004D277E" w:rsidRPr="003B50CD" w:rsidRDefault="004D277E" w:rsidP="003E672A">
      <w:p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lastRenderedPageBreak/>
        <w:t>Перечень изучаемых тем:</w:t>
      </w:r>
    </w:p>
    <w:p w:rsidR="004D277E" w:rsidRPr="003B50CD" w:rsidRDefault="004D277E" w:rsidP="003E672A">
      <w:pPr>
        <w:numPr>
          <w:ilvl w:val="0"/>
          <w:numId w:val="20"/>
        </w:numPr>
        <w:autoSpaceDE w:val="0"/>
        <w:ind w:left="0" w:firstLine="36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Введение. Общие вопросы. Основные понятия и определения. Газовые смеси. Теплоёмкость газов.</w:t>
      </w:r>
    </w:p>
    <w:p w:rsidR="004D277E" w:rsidRPr="003B50CD" w:rsidRDefault="004D277E" w:rsidP="003E672A">
      <w:pPr>
        <w:numPr>
          <w:ilvl w:val="0"/>
          <w:numId w:val="20"/>
        </w:numPr>
        <w:autoSpaceDE w:val="0"/>
        <w:ind w:left="0" w:firstLine="36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Первый закон термодинамики. Термодинамические процессы идеального газа. Энтропия идеального газа.</w:t>
      </w:r>
    </w:p>
    <w:p w:rsidR="004D277E" w:rsidRPr="003B50CD" w:rsidRDefault="004D277E" w:rsidP="003E672A">
      <w:pPr>
        <w:numPr>
          <w:ilvl w:val="0"/>
          <w:numId w:val="20"/>
        </w:numPr>
        <w:autoSpaceDE w:val="0"/>
        <w:ind w:left="0" w:firstLine="36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Второй закон термодинамики. Циклы тепловых двигателей.</w:t>
      </w:r>
    </w:p>
    <w:p w:rsidR="004D277E" w:rsidRPr="003B50CD" w:rsidRDefault="004D277E" w:rsidP="003E672A">
      <w:pPr>
        <w:numPr>
          <w:ilvl w:val="0"/>
          <w:numId w:val="20"/>
        </w:numPr>
        <w:autoSpaceDE w:val="0"/>
        <w:ind w:left="0" w:firstLine="36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Компрессорные машины. Циклы компрессоров.</w:t>
      </w:r>
    </w:p>
    <w:p w:rsidR="004D277E" w:rsidRPr="003B50CD" w:rsidRDefault="004D277E" w:rsidP="003E672A">
      <w:pPr>
        <w:numPr>
          <w:ilvl w:val="0"/>
          <w:numId w:val="20"/>
        </w:numPr>
        <w:autoSpaceDE w:val="0"/>
        <w:ind w:left="0" w:firstLine="36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Водяной пар. Истечение газов и паров. Дросселирование. Паросиловые установки. Цикл Ренкина.</w:t>
      </w:r>
    </w:p>
    <w:p w:rsidR="004D277E" w:rsidRPr="003B50CD" w:rsidRDefault="004D277E" w:rsidP="003E672A">
      <w:pPr>
        <w:numPr>
          <w:ilvl w:val="0"/>
          <w:numId w:val="20"/>
        </w:numPr>
        <w:autoSpaceDE w:val="0"/>
        <w:ind w:left="0" w:firstLine="36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Основы теплообмена. Теплопроводность. Конвективный теплообмен. Л</w:t>
      </w:r>
      <w:r w:rsidRPr="003B50CD">
        <w:rPr>
          <w:sz w:val="28"/>
          <w:szCs w:val="28"/>
        </w:rPr>
        <w:t>у</w:t>
      </w:r>
      <w:r w:rsidRPr="003B50CD">
        <w:rPr>
          <w:sz w:val="28"/>
          <w:szCs w:val="28"/>
        </w:rPr>
        <w:t xml:space="preserve">чистый теплообмен. Теплопередача. Расчет теплообменных аппаратов. Основы </w:t>
      </w:r>
      <w:proofErr w:type="spellStart"/>
      <w:r w:rsidRPr="003B50CD">
        <w:rPr>
          <w:sz w:val="28"/>
          <w:szCs w:val="28"/>
        </w:rPr>
        <w:t>массообмена</w:t>
      </w:r>
      <w:proofErr w:type="spellEnd"/>
      <w:r w:rsidRPr="003B50CD">
        <w:rPr>
          <w:sz w:val="28"/>
          <w:szCs w:val="28"/>
        </w:rPr>
        <w:t>.</w:t>
      </w:r>
    </w:p>
    <w:p w:rsidR="004D277E" w:rsidRPr="00164E94" w:rsidRDefault="004D277E" w:rsidP="003E672A">
      <w:pPr>
        <w:numPr>
          <w:ilvl w:val="0"/>
          <w:numId w:val="20"/>
        </w:numPr>
        <w:autoSpaceDE w:val="0"/>
        <w:ind w:left="0" w:firstLine="360"/>
        <w:jc w:val="both"/>
        <w:rPr>
          <w:sz w:val="28"/>
          <w:szCs w:val="28"/>
        </w:rPr>
      </w:pPr>
      <w:r w:rsidRPr="00164E94">
        <w:rPr>
          <w:sz w:val="28"/>
          <w:szCs w:val="28"/>
        </w:rPr>
        <w:t>Топливо и процессы горения. Котельные установки.</w:t>
      </w:r>
      <w:r>
        <w:rPr>
          <w:sz w:val="28"/>
          <w:szCs w:val="28"/>
        </w:rPr>
        <w:t xml:space="preserve"> </w:t>
      </w:r>
      <w:r w:rsidRPr="00164E94">
        <w:rPr>
          <w:sz w:val="28"/>
          <w:szCs w:val="28"/>
        </w:rPr>
        <w:t>Отопительные пр</w:t>
      </w:r>
      <w:r w:rsidRPr="00164E94">
        <w:rPr>
          <w:sz w:val="28"/>
          <w:szCs w:val="28"/>
        </w:rPr>
        <w:t>и</w:t>
      </w:r>
      <w:r w:rsidRPr="00164E94">
        <w:rPr>
          <w:sz w:val="28"/>
          <w:szCs w:val="28"/>
        </w:rPr>
        <w:t xml:space="preserve">боры. </w:t>
      </w:r>
      <w:proofErr w:type="spellStart"/>
      <w:r w:rsidRPr="00164E94">
        <w:rPr>
          <w:sz w:val="28"/>
          <w:szCs w:val="28"/>
        </w:rPr>
        <w:t>Теплогенераторы</w:t>
      </w:r>
      <w:proofErr w:type="spellEnd"/>
      <w:r w:rsidRPr="00164E94">
        <w:rPr>
          <w:sz w:val="28"/>
          <w:szCs w:val="28"/>
        </w:rPr>
        <w:t>. Теплосиловые установки.</w:t>
      </w:r>
    </w:p>
    <w:p w:rsidR="004D277E" w:rsidRPr="003B50CD" w:rsidRDefault="004D277E" w:rsidP="003E672A">
      <w:pPr>
        <w:numPr>
          <w:ilvl w:val="0"/>
          <w:numId w:val="20"/>
        </w:numPr>
        <w:autoSpaceDE w:val="0"/>
        <w:ind w:left="0" w:firstLine="36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Влажный воздух. Процесс сушки продуктов сельскохозяйственного пр</w:t>
      </w:r>
      <w:r w:rsidRPr="003B50CD">
        <w:rPr>
          <w:sz w:val="28"/>
          <w:szCs w:val="28"/>
        </w:rPr>
        <w:t>о</w:t>
      </w:r>
      <w:r w:rsidRPr="003B50CD">
        <w:rPr>
          <w:sz w:val="28"/>
          <w:szCs w:val="28"/>
        </w:rPr>
        <w:t>изводства.</w:t>
      </w:r>
    </w:p>
    <w:p w:rsidR="004D277E" w:rsidRPr="003B50CD" w:rsidRDefault="004D277E" w:rsidP="003E672A">
      <w:pPr>
        <w:numPr>
          <w:ilvl w:val="0"/>
          <w:numId w:val="20"/>
        </w:numPr>
        <w:autoSpaceDE w:val="0"/>
        <w:ind w:left="0" w:firstLine="36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Системы отопления и вентиляции.</w:t>
      </w:r>
    </w:p>
    <w:p w:rsidR="004D277E" w:rsidRPr="003B50CD" w:rsidRDefault="004D277E" w:rsidP="003E672A">
      <w:pPr>
        <w:numPr>
          <w:ilvl w:val="0"/>
          <w:numId w:val="20"/>
        </w:numPr>
        <w:tabs>
          <w:tab w:val="left" w:pos="851"/>
        </w:tabs>
        <w:autoSpaceDE w:val="0"/>
        <w:ind w:left="0" w:firstLine="284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Применение теплоты в животноводческих комплексах</w:t>
      </w:r>
      <w:r>
        <w:rPr>
          <w:sz w:val="28"/>
          <w:szCs w:val="28"/>
        </w:rPr>
        <w:t>,</w:t>
      </w:r>
      <w:r w:rsidRPr="00164E94">
        <w:rPr>
          <w:sz w:val="28"/>
          <w:szCs w:val="28"/>
        </w:rPr>
        <w:t xml:space="preserve"> </w:t>
      </w:r>
      <w:r w:rsidRPr="003B50CD">
        <w:rPr>
          <w:sz w:val="28"/>
          <w:szCs w:val="28"/>
        </w:rPr>
        <w:t>культивацио</w:t>
      </w:r>
      <w:r w:rsidRPr="003B50CD">
        <w:rPr>
          <w:sz w:val="28"/>
          <w:szCs w:val="28"/>
        </w:rPr>
        <w:t>н</w:t>
      </w:r>
      <w:r w:rsidRPr="003B50CD">
        <w:rPr>
          <w:sz w:val="28"/>
          <w:szCs w:val="28"/>
        </w:rPr>
        <w:t>ных сооружениях.</w:t>
      </w:r>
    </w:p>
    <w:p w:rsidR="004D277E" w:rsidRPr="003B50CD" w:rsidRDefault="004D277E" w:rsidP="003E672A">
      <w:pPr>
        <w:numPr>
          <w:ilvl w:val="0"/>
          <w:numId w:val="20"/>
        </w:numPr>
        <w:tabs>
          <w:tab w:val="left" w:pos="851"/>
        </w:tabs>
        <w:autoSpaceDE w:val="0"/>
        <w:ind w:left="0" w:firstLine="284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Применение холода в сельском хозяйстве. Циклы холодильных машин.</w:t>
      </w:r>
    </w:p>
    <w:p w:rsidR="004D277E" w:rsidRPr="003B50CD" w:rsidRDefault="004D277E" w:rsidP="003E672A">
      <w:pPr>
        <w:numPr>
          <w:ilvl w:val="0"/>
          <w:numId w:val="20"/>
        </w:numPr>
        <w:tabs>
          <w:tab w:val="left" w:pos="851"/>
        </w:tabs>
        <w:autoSpaceDE w:val="0"/>
        <w:ind w:left="0" w:firstLine="284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Пути экономии теплоэнергетических ресурсов в сельском хозяйстве.</w:t>
      </w:r>
    </w:p>
    <w:p w:rsidR="004D277E" w:rsidRDefault="004D277E" w:rsidP="00C94D7F">
      <w:pPr>
        <w:autoSpaceDE w:val="0"/>
        <w:ind w:left="4820"/>
        <w:jc w:val="both"/>
        <w:rPr>
          <w:sz w:val="28"/>
          <w:szCs w:val="28"/>
        </w:rPr>
      </w:pPr>
      <w:r w:rsidRPr="003B50CD">
        <w:rPr>
          <w:sz w:val="28"/>
          <w:szCs w:val="28"/>
        </w:rPr>
        <w:br w:type="page"/>
      </w:r>
    </w:p>
    <w:p w:rsidR="00C94D7F" w:rsidRPr="003B50CD" w:rsidRDefault="00C94D7F" w:rsidP="00C94D7F">
      <w:pPr>
        <w:autoSpaceDE w:val="0"/>
        <w:ind w:left="4820"/>
        <w:jc w:val="both"/>
      </w:pPr>
    </w:p>
    <w:p w:rsidR="004D277E" w:rsidRDefault="004D277E" w:rsidP="004D277E">
      <w:pPr>
        <w:autoSpaceDE w:val="0"/>
        <w:ind w:left="4820"/>
      </w:pPr>
      <w:r>
        <w:t>Приложение № __ к программе дисциплины</w:t>
      </w:r>
    </w:p>
    <w:p w:rsidR="004D277E" w:rsidRDefault="004D277E" w:rsidP="004D277E">
      <w:pPr>
        <w:autoSpaceDE w:val="0"/>
        <w:ind w:left="4820"/>
        <w:jc w:val="center"/>
      </w:pPr>
      <w:r>
        <w:t>Теплотехника</w:t>
      </w:r>
    </w:p>
    <w:p w:rsidR="004D277E" w:rsidRDefault="004D277E" w:rsidP="004D277E">
      <w:pPr>
        <w:autoSpaceDE w:val="0"/>
        <w:ind w:left="4820"/>
      </w:pPr>
      <w:r>
        <w:t>Изменения приняты на заседании кафедры</w:t>
      </w:r>
    </w:p>
    <w:p w:rsidR="004D277E" w:rsidRDefault="004D277E" w:rsidP="004D277E">
      <w:pPr>
        <w:autoSpaceDE w:val="0"/>
        <w:ind w:left="4820"/>
        <w:jc w:val="center"/>
      </w:pPr>
      <w:r>
        <w:t>Тракторы и автомобили,</w:t>
      </w:r>
    </w:p>
    <w:p w:rsidR="004D277E" w:rsidRDefault="004D277E" w:rsidP="004D277E">
      <w:pPr>
        <w:autoSpaceDE w:val="0"/>
        <w:ind w:left="4820"/>
      </w:pPr>
      <w:r>
        <w:t>Протокол № __ от «___» ________ 201__ года</w:t>
      </w:r>
    </w:p>
    <w:p w:rsidR="004D277E" w:rsidRDefault="004D277E" w:rsidP="004D277E">
      <w:pPr>
        <w:autoSpaceDE w:val="0"/>
        <w:ind w:left="4820"/>
      </w:pPr>
    </w:p>
    <w:p w:rsidR="004D277E" w:rsidRDefault="004D277E" w:rsidP="004D27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имеющихся в библиотеке университета изданий основной </w:t>
      </w:r>
      <w:r w:rsidR="0068402F">
        <w:rPr>
          <w:sz w:val="28"/>
          <w:szCs w:val="28"/>
        </w:rPr>
        <w:br/>
      </w:r>
      <w:r>
        <w:rPr>
          <w:sz w:val="28"/>
          <w:szCs w:val="28"/>
        </w:rPr>
        <w:t>учебной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тературы по дисциплине «Теплотехника» </w:t>
      </w:r>
      <w:r w:rsidR="0068402F">
        <w:rPr>
          <w:sz w:val="28"/>
          <w:szCs w:val="28"/>
        </w:rPr>
        <w:br/>
      </w:r>
      <w:r>
        <w:rPr>
          <w:sz w:val="28"/>
          <w:szCs w:val="28"/>
        </w:rPr>
        <w:t xml:space="preserve">по состоянию на </w:t>
      </w:r>
      <w:r w:rsidR="0068402F">
        <w:rPr>
          <w:sz w:val="28"/>
          <w:szCs w:val="28"/>
        </w:rPr>
        <w:t xml:space="preserve"> </w:t>
      </w:r>
      <w:r w:rsidR="0068402F" w:rsidRPr="0068402F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68402F" w:rsidRPr="0068402F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201</w:t>
      </w:r>
      <w:r w:rsidR="0068402F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4D277E" w:rsidRDefault="004D277E" w:rsidP="004D277E">
      <w:pPr>
        <w:jc w:val="center"/>
        <w:rPr>
          <w:sz w:val="28"/>
          <w:szCs w:val="28"/>
        </w:rPr>
      </w:pPr>
    </w:p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74"/>
        <w:gridCol w:w="7230"/>
        <w:gridCol w:w="1698"/>
      </w:tblGrid>
      <w:tr w:rsidR="004D277E" w:rsidTr="00EA3D2E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jc w:val="center"/>
            </w:pPr>
            <w: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142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5"/>
              <w:jc w:val="center"/>
            </w:pPr>
            <w:r>
              <w:t>Примечание</w:t>
            </w:r>
          </w:p>
        </w:tc>
      </w:tr>
      <w:tr w:rsidR="004D277E" w:rsidTr="00EA3D2E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jc w:val="center"/>
            </w:pPr>
            <w: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autoSpaceDE w:val="0"/>
              <w:autoSpaceDN w:val="0"/>
              <w:adjustRightInd w:val="0"/>
            </w:pPr>
            <w:r>
              <w:rPr>
                <w:spacing w:val="-2"/>
              </w:rPr>
              <w:t xml:space="preserve">Амерханов Р.А., Драганов Б.Х. Теплотехника: Учебник для вузов. – </w:t>
            </w:r>
            <w:r>
              <w:rPr>
                <w:spacing w:val="-2"/>
              </w:rPr>
              <w:br/>
              <w:t>2-е изд., пере</w:t>
            </w:r>
            <w:r w:rsidR="005D7912">
              <w:rPr>
                <w:spacing w:val="-2"/>
              </w:rPr>
              <w:t>р</w:t>
            </w:r>
            <w:r>
              <w:rPr>
                <w:spacing w:val="-2"/>
              </w:rPr>
              <w:t>аб. и доп. – М.: Энергоатомиздат, 2006. – 432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firstLine="46"/>
              <w:jc w:val="center"/>
            </w:pPr>
            <w:r>
              <w:t>99 экз.</w:t>
            </w:r>
          </w:p>
        </w:tc>
      </w:tr>
      <w:tr w:rsidR="004D277E" w:rsidTr="00EA3D2E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jc w:val="center"/>
            </w:pPr>
            <w:r>
              <w:t xml:space="preserve">2.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autoSpaceDE w:val="0"/>
              <w:autoSpaceDN w:val="0"/>
              <w:adjustRightInd w:val="0"/>
            </w:pPr>
            <w:r>
              <w:t xml:space="preserve">Круглов Г.А., Булгакова Р.И., Круглова Е.С. Теплотехника: Учебное пособие. </w:t>
            </w:r>
            <w:r>
              <w:rPr>
                <w:spacing w:val="-2"/>
              </w:rPr>
              <w:t xml:space="preserve">– </w:t>
            </w:r>
            <w:r>
              <w:t xml:space="preserve">2-е изд., стер. – СПб.: Лань, 2012. – 208 </w:t>
            </w:r>
            <w:proofErr w:type="gramStart"/>
            <w:r>
              <w:t>с</w:t>
            </w:r>
            <w:proofErr w:type="gramEnd"/>
            <w:r>
              <w:t>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7E" w:rsidRDefault="004D277E" w:rsidP="00EA3D2E">
            <w:pPr>
              <w:ind w:left="95" w:firstLine="46"/>
              <w:jc w:val="center"/>
            </w:pPr>
            <w:r>
              <w:t>20 экз.</w:t>
            </w:r>
          </w:p>
        </w:tc>
      </w:tr>
      <w:tr w:rsidR="004D277E" w:rsidTr="00EA3D2E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jc w:val="center"/>
            </w:pPr>
            <w: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autoSpaceDE w:val="0"/>
              <w:autoSpaceDN w:val="0"/>
              <w:adjustRightInd w:val="0"/>
            </w:pPr>
            <w:r>
              <w:t xml:space="preserve">Круглов Г.А., Булгакова Р.И., Круглова Е.С. Теплотехника </w:t>
            </w:r>
            <w:r w:rsidRPr="00D65C0F">
              <w:t>[</w:t>
            </w:r>
            <w:r>
              <w:t>эле</w:t>
            </w:r>
            <w:r>
              <w:t>к</w:t>
            </w:r>
            <w:r>
              <w:t>тронный ресурс</w:t>
            </w:r>
            <w:r w:rsidRPr="00D65C0F">
              <w:t>]</w:t>
            </w:r>
            <w:r>
              <w:t xml:space="preserve">: Учебное пособие. </w:t>
            </w:r>
            <w:r>
              <w:rPr>
                <w:spacing w:val="-2"/>
              </w:rPr>
              <w:t xml:space="preserve">– </w:t>
            </w:r>
            <w:r>
              <w:t xml:space="preserve">2-е изд., стер. – СПб.: Лань, 2012. – 208 </w:t>
            </w:r>
            <w:proofErr w:type="gramStart"/>
            <w:r>
              <w:t>с</w:t>
            </w:r>
            <w:proofErr w:type="gramEnd"/>
            <w:r>
              <w:t>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7E" w:rsidRDefault="004D277E" w:rsidP="00EA3D2E">
            <w:pPr>
              <w:ind w:left="95" w:firstLine="46"/>
              <w:jc w:val="center"/>
            </w:pPr>
            <w:r>
              <w:t>ЭБС «Лань»</w:t>
            </w:r>
          </w:p>
        </w:tc>
      </w:tr>
      <w:tr w:rsidR="004D277E" w:rsidTr="00EA3D2E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jc w:val="center"/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autoSpaceDE w:val="0"/>
              <w:autoSpaceDN w:val="0"/>
              <w:adjustRightInd w:val="0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7E" w:rsidRDefault="004D277E" w:rsidP="00EA3D2E">
            <w:pPr>
              <w:ind w:left="95" w:firstLine="46"/>
              <w:jc w:val="center"/>
            </w:pPr>
          </w:p>
        </w:tc>
      </w:tr>
    </w:tbl>
    <w:p w:rsidR="004D277E" w:rsidRDefault="004D277E" w:rsidP="004D277E">
      <w:pPr>
        <w:pStyle w:val="2a"/>
        <w:spacing w:before="0" w:after="0"/>
        <w:rPr>
          <w:szCs w:val="28"/>
        </w:rPr>
      </w:pPr>
    </w:p>
    <w:p w:rsidR="004D277E" w:rsidRDefault="004D277E" w:rsidP="004D27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имеющихся в библиотеке университета изданий дополнительной </w:t>
      </w:r>
      <w:r>
        <w:rPr>
          <w:sz w:val="28"/>
          <w:szCs w:val="28"/>
        </w:rPr>
        <w:br/>
        <w:t xml:space="preserve">учебной литературы по дисциплине «Теплотехника», </w:t>
      </w:r>
    </w:p>
    <w:p w:rsidR="004D277E" w:rsidRDefault="004D277E" w:rsidP="004D27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</w:t>
      </w:r>
      <w:r w:rsidR="0068402F" w:rsidRPr="0068402F">
        <w:rPr>
          <w:sz w:val="28"/>
          <w:szCs w:val="28"/>
        </w:rPr>
        <w:t>1</w:t>
      </w:r>
      <w:r w:rsidR="0068402F">
        <w:rPr>
          <w:sz w:val="28"/>
          <w:szCs w:val="28"/>
        </w:rPr>
        <w:t xml:space="preserve"> </w:t>
      </w:r>
      <w:r w:rsidR="0068402F" w:rsidRPr="0068402F">
        <w:rPr>
          <w:sz w:val="28"/>
          <w:szCs w:val="28"/>
        </w:rPr>
        <w:t>сентября</w:t>
      </w:r>
      <w:r w:rsidR="0068402F">
        <w:rPr>
          <w:sz w:val="28"/>
          <w:szCs w:val="28"/>
        </w:rPr>
        <w:t xml:space="preserve"> 2016 г.</w:t>
      </w:r>
    </w:p>
    <w:p w:rsidR="004D277E" w:rsidRDefault="004D277E" w:rsidP="004D277E">
      <w:pPr>
        <w:jc w:val="center"/>
        <w:rPr>
          <w:b/>
          <w:szCs w:val="28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8"/>
        <w:gridCol w:w="7240"/>
        <w:gridCol w:w="1702"/>
      </w:tblGrid>
      <w:tr w:rsidR="004D277E" w:rsidTr="00EA3D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5"/>
              <w:jc w:val="center"/>
            </w:pPr>
            <w:r>
              <w:t>№ п/п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5"/>
              <w:jc w:val="center"/>
            </w:pPr>
            <w:r>
              <w:t xml:space="preserve">Примечание </w:t>
            </w:r>
          </w:p>
        </w:tc>
      </w:tr>
      <w:tr w:rsidR="004D277E" w:rsidTr="00EA3D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0"/>
              <w:jc w:val="center"/>
            </w:pPr>
            <w:r>
              <w:t>1.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/>
              <w:jc w:val="both"/>
            </w:pPr>
            <w:r>
              <w:t>Луканин В.Н. Теплотехника. – М.: Высшая школа, 2003.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5"/>
              <w:jc w:val="center"/>
            </w:pPr>
            <w:r>
              <w:t>4 экз.</w:t>
            </w:r>
          </w:p>
        </w:tc>
      </w:tr>
      <w:tr w:rsidR="004D277E" w:rsidTr="00EA3D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0"/>
              <w:jc w:val="center"/>
            </w:pPr>
            <w:r>
              <w:t>2.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/>
              <w:jc w:val="both"/>
            </w:pPr>
            <w:r>
              <w:t>Оболенский Н.В. Холодильное и вентиляционное оборудование. – М.: КолосС, 2006.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5"/>
              <w:jc w:val="center"/>
            </w:pPr>
            <w:r>
              <w:t>1 экз.</w:t>
            </w:r>
          </w:p>
        </w:tc>
      </w:tr>
      <w:tr w:rsidR="004D277E" w:rsidTr="00EA3D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0"/>
              <w:jc w:val="center"/>
            </w:pPr>
            <w:r>
              <w:t>3.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/>
              <w:jc w:val="both"/>
            </w:pPr>
            <w:r>
              <w:t>Семенов Б.А.  Инженерный эксперимент в промышленной тепл</w:t>
            </w:r>
            <w:r>
              <w:t>о</w:t>
            </w:r>
            <w:r>
              <w:t>технике, теплоэнергетике и теплотехнологиях [электронный уче</w:t>
            </w:r>
            <w:r>
              <w:t>б</w:t>
            </w:r>
            <w:r>
              <w:t xml:space="preserve">ник]: Учебное пособие. </w:t>
            </w:r>
            <w:r>
              <w:rPr>
                <w:spacing w:val="-2"/>
              </w:rPr>
              <w:t xml:space="preserve">– </w:t>
            </w:r>
            <w:r>
              <w:t xml:space="preserve">СПб.: Лань, 2013. – 400 </w:t>
            </w:r>
            <w:proofErr w:type="gramStart"/>
            <w:r>
              <w:t>с</w:t>
            </w:r>
            <w:proofErr w:type="gramEnd"/>
            <w: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5"/>
              <w:jc w:val="center"/>
            </w:pPr>
            <w:r>
              <w:t>ЭБС «Лань»</w:t>
            </w:r>
          </w:p>
        </w:tc>
      </w:tr>
      <w:tr w:rsidR="004D277E" w:rsidTr="00EA3D2E">
        <w:trPr>
          <w:trHeight w:val="8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0"/>
              <w:jc w:val="center"/>
            </w:pPr>
            <w:r>
              <w:t>4.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7E" w:rsidRDefault="004D277E" w:rsidP="00EA3D2E">
            <w:pPr>
              <w:shd w:val="clear" w:color="auto" w:fill="FFFFFF"/>
              <w:spacing w:line="274" w:lineRule="exact"/>
              <w:ind w:left="-26" w:right="91"/>
              <w:jc w:val="both"/>
            </w:pPr>
            <w:r>
              <w:rPr>
                <w:spacing w:val="-1"/>
              </w:rPr>
              <w:t>Теплотехника: Учеб</w:t>
            </w:r>
            <w:proofErr w:type="gramStart"/>
            <w:r>
              <w:rPr>
                <w:spacing w:val="-1"/>
              </w:rPr>
              <w:t>.</w:t>
            </w:r>
            <w:proofErr w:type="gramEnd"/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-1"/>
              </w:rPr>
              <w:t>п</w:t>
            </w:r>
            <w:proofErr w:type="gramEnd"/>
            <w:r>
              <w:rPr>
                <w:spacing w:val="-1"/>
              </w:rPr>
              <w:t xml:space="preserve">особие/ </w:t>
            </w:r>
            <w:proofErr w:type="spellStart"/>
            <w:r>
              <w:rPr>
                <w:spacing w:val="-1"/>
              </w:rPr>
              <w:t>Хазен</w:t>
            </w:r>
            <w:proofErr w:type="spellEnd"/>
            <w:r>
              <w:rPr>
                <w:spacing w:val="-1"/>
              </w:rPr>
              <w:t xml:space="preserve"> М.М., Матвеев Г.А., </w:t>
            </w:r>
            <w:proofErr w:type="spellStart"/>
            <w:r>
              <w:rPr>
                <w:spacing w:val="-1"/>
              </w:rPr>
              <w:t>Грицевский</w:t>
            </w:r>
            <w:proofErr w:type="spellEnd"/>
            <w:r>
              <w:rPr>
                <w:spacing w:val="-1"/>
              </w:rPr>
              <w:t xml:space="preserve"> М.Е., Казакевич Ф.П.; Под ред. Г.А. Матвеева. </w:t>
            </w:r>
            <w:r w:rsidR="00955A18">
              <w:t>–</w:t>
            </w:r>
            <w:r>
              <w:rPr>
                <w:spacing w:val="-1"/>
              </w:rPr>
              <w:t xml:space="preserve"> М.: Высшая школа, 1981. – 480 с.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5"/>
              <w:jc w:val="center"/>
            </w:pPr>
            <w:r>
              <w:t>197 экз.</w:t>
            </w:r>
          </w:p>
        </w:tc>
      </w:tr>
      <w:tr w:rsidR="004D277E" w:rsidTr="00EA3D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0"/>
              <w:jc w:val="center"/>
            </w:pPr>
            <w:r>
              <w:t>5.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/>
              <w:jc w:val="both"/>
            </w:pPr>
            <w:r>
              <w:t>Щербинин В.В., Бурм А.К. Средства теплотехнических измерений: Учебное пособие. Барнаул: Изд-во АГАУ, 2004. – 88 с.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jc w:val="center"/>
            </w:pPr>
            <w:r>
              <w:t>10 экз.</w:t>
            </w:r>
          </w:p>
        </w:tc>
      </w:tr>
      <w:tr w:rsidR="004D277E" w:rsidTr="00EA3D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0"/>
              <w:jc w:val="center"/>
            </w:pPr>
            <w:r>
              <w:t>6.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/>
              <w:jc w:val="both"/>
            </w:pPr>
            <w:r>
              <w:t xml:space="preserve">Щербинин В.В., Бурм А.К. Теплотехника: Учебное-методическое пособие. </w:t>
            </w:r>
            <w:r>
              <w:rPr>
                <w:spacing w:val="-2"/>
              </w:rPr>
              <w:t>–</w:t>
            </w:r>
            <w:r>
              <w:t xml:space="preserve"> </w:t>
            </w:r>
            <w:r>
              <w:rPr>
                <w:spacing w:val="-2"/>
              </w:rPr>
              <w:t>2-е изд., пере</w:t>
            </w:r>
            <w:r w:rsidR="005D7912">
              <w:rPr>
                <w:spacing w:val="-2"/>
              </w:rPr>
              <w:t>р</w:t>
            </w:r>
            <w:r>
              <w:rPr>
                <w:spacing w:val="-2"/>
              </w:rPr>
              <w:t xml:space="preserve">аб. и доп. – </w:t>
            </w:r>
            <w:r>
              <w:t xml:space="preserve"> Барнаул: Изд-во АГАУ, 2007. – 48 с.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jc w:val="center"/>
            </w:pPr>
            <w:r>
              <w:t>8 экз.</w:t>
            </w:r>
          </w:p>
        </w:tc>
      </w:tr>
      <w:tr w:rsidR="004D277E" w:rsidTr="00EA3D2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 w:hanging="90"/>
              <w:jc w:val="center"/>
            </w:pPr>
            <w:r>
              <w:t>7.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ind w:left="95"/>
              <w:jc w:val="both"/>
            </w:pPr>
            <w:r>
              <w:t xml:space="preserve">Щербинин В.В., Павленко В.В. Теплотехника: Учебное-методическое пособие. </w:t>
            </w:r>
            <w:r>
              <w:rPr>
                <w:spacing w:val="-2"/>
              </w:rPr>
              <w:t>–</w:t>
            </w:r>
            <w:r>
              <w:t xml:space="preserve"> </w:t>
            </w:r>
            <w:r>
              <w:rPr>
                <w:spacing w:val="-2"/>
              </w:rPr>
              <w:t>2-е изд., пере</w:t>
            </w:r>
            <w:r w:rsidR="005D7912">
              <w:rPr>
                <w:spacing w:val="-2"/>
              </w:rPr>
              <w:t>р</w:t>
            </w:r>
            <w:r>
              <w:rPr>
                <w:spacing w:val="-2"/>
              </w:rPr>
              <w:t xml:space="preserve">аб. и доп. – </w:t>
            </w:r>
            <w:r>
              <w:t xml:space="preserve"> Барнаул: Изд-во АГАУ, 2007. – 40 с.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7E" w:rsidRDefault="004D277E" w:rsidP="00EA3D2E">
            <w:pPr>
              <w:jc w:val="center"/>
            </w:pPr>
            <w:r>
              <w:t>8 экз.</w:t>
            </w:r>
          </w:p>
        </w:tc>
      </w:tr>
    </w:tbl>
    <w:p w:rsidR="004D277E" w:rsidRDefault="004D277E" w:rsidP="004D277E"/>
    <w:p w:rsidR="004D277E" w:rsidRDefault="004D277E" w:rsidP="004D277E"/>
    <w:p w:rsidR="004D277E" w:rsidRDefault="004D277E" w:rsidP="004D277E">
      <w:r>
        <w:t>Составители:</w:t>
      </w:r>
    </w:p>
    <w:p w:rsidR="006D426D" w:rsidRPr="003B50CD" w:rsidRDefault="006D426D" w:rsidP="006D426D">
      <w:r>
        <w:t>к</w:t>
      </w:r>
      <w:r w:rsidRPr="003B50CD">
        <w:t xml:space="preserve">.т.н., </w:t>
      </w:r>
      <w:r>
        <w:t>доцент</w:t>
      </w:r>
      <w:r w:rsidRPr="003B50CD">
        <w:tab/>
      </w:r>
      <w:r w:rsidRPr="003B50CD">
        <w:tab/>
      </w:r>
      <w:r w:rsidRPr="003B50CD">
        <w:tab/>
      </w:r>
      <w:r w:rsidRPr="003B50CD">
        <w:tab/>
      </w:r>
      <w:r w:rsidRPr="003B50CD">
        <w:tab/>
      </w:r>
      <w:r w:rsidRPr="003B50CD">
        <w:tab/>
      </w:r>
      <w:r>
        <w:tab/>
      </w:r>
      <w:r>
        <w:tab/>
      </w:r>
      <w:r>
        <w:tab/>
      </w:r>
      <w:r w:rsidRPr="003B50CD">
        <w:tab/>
        <w:t>В.В.</w:t>
      </w:r>
      <w:r>
        <w:t xml:space="preserve"> Щербинин</w:t>
      </w:r>
    </w:p>
    <w:p w:rsidR="004D277E" w:rsidRDefault="004D277E" w:rsidP="004D277E"/>
    <w:p w:rsidR="00DD1900" w:rsidRDefault="004D277E" w:rsidP="00BB6773">
      <w:pPr>
        <w:rPr>
          <w:sz w:val="28"/>
          <w:szCs w:val="28"/>
        </w:rPr>
      </w:pPr>
      <w:r>
        <w:t>Список верен</w:t>
      </w:r>
    </w:p>
    <w:sectPr w:rsidR="00DD1900" w:rsidSect="008A485E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A18" w:rsidRDefault="00955A18">
      <w:r>
        <w:separator/>
      </w:r>
    </w:p>
  </w:endnote>
  <w:endnote w:type="continuationSeparator" w:id="0">
    <w:p w:rsidR="00955A18" w:rsidRDefault="00955A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 w:rsidP="00314ED6">
    <w:pPr>
      <w:jc w:val="right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8A7898">
    <w:pPr>
      <w:pStyle w:val="af5"/>
      <w:jc w:val="right"/>
    </w:pPr>
    <w:r>
      <w:fldChar w:fldCharType="begin"/>
    </w:r>
    <w:r w:rsidR="00955A18">
      <w:instrText xml:space="preserve"> PAGE </w:instrText>
    </w:r>
    <w:r>
      <w:fldChar w:fldCharType="separate"/>
    </w:r>
    <w:r w:rsidR="00916706">
      <w:rPr>
        <w:noProof/>
      </w:rPr>
      <w:t>7</w:t>
    </w:r>
    <w:r>
      <w:rPr>
        <w:noProof/>
      </w:rPr>
      <w:fldChar w:fldCharType="end"/>
    </w:r>
  </w:p>
  <w:p w:rsidR="00955A18" w:rsidRDefault="00955A18">
    <w:pPr>
      <w:pStyle w:val="af5"/>
      <w:jc w:val="right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8A7898">
    <w:pPr>
      <w:pStyle w:val="af5"/>
      <w:jc w:val="right"/>
    </w:pPr>
    <w:r>
      <w:fldChar w:fldCharType="begin"/>
    </w:r>
    <w:r w:rsidR="00955A18">
      <w:instrText xml:space="preserve"> PAGE </w:instrText>
    </w:r>
    <w:r>
      <w:fldChar w:fldCharType="separate"/>
    </w:r>
    <w:r w:rsidR="00916706">
      <w:rPr>
        <w:noProof/>
      </w:rPr>
      <w:t>8</w:t>
    </w:r>
    <w:r>
      <w:rPr>
        <w:noProof/>
      </w:rPr>
      <w:fldChar w:fldCharType="end"/>
    </w:r>
  </w:p>
  <w:p w:rsidR="00955A18" w:rsidRDefault="00955A18">
    <w:pPr>
      <w:pStyle w:val="af5"/>
      <w:jc w:val="right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8A7898">
    <w:pPr>
      <w:pStyle w:val="af5"/>
      <w:jc w:val="right"/>
    </w:pPr>
    <w:r>
      <w:fldChar w:fldCharType="begin"/>
    </w:r>
    <w:r w:rsidR="00955A18">
      <w:instrText xml:space="preserve"> PAGE </w:instrText>
    </w:r>
    <w:r>
      <w:fldChar w:fldCharType="separate"/>
    </w:r>
    <w:r w:rsidR="00916706">
      <w:rPr>
        <w:noProof/>
      </w:rPr>
      <w:t>9</w:t>
    </w:r>
    <w:r>
      <w:rPr>
        <w:noProof/>
      </w:rPr>
      <w:fldChar w:fldCharType="end"/>
    </w:r>
  </w:p>
  <w:p w:rsidR="00955A18" w:rsidRDefault="00955A18">
    <w:pPr>
      <w:pStyle w:val="af5"/>
      <w:jc w:val="right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8A7898">
    <w:pPr>
      <w:pStyle w:val="af5"/>
      <w:jc w:val="right"/>
    </w:pPr>
    <w:r>
      <w:fldChar w:fldCharType="begin"/>
    </w:r>
    <w:r w:rsidR="00955A18">
      <w:instrText xml:space="preserve"> PAGE </w:instrText>
    </w:r>
    <w:r>
      <w:fldChar w:fldCharType="separate"/>
    </w:r>
    <w:r w:rsidR="00916706">
      <w:rPr>
        <w:noProof/>
      </w:rPr>
      <w:t>14</w:t>
    </w:r>
    <w:r>
      <w:rPr>
        <w:noProof/>
      </w:rPr>
      <w:fldChar w:fldCharType="end"/>
    </w:r>
  </w:p>
  <w:p w:rsidR="00955A18" w:rsidRDefault="00955A18">
    <w:pPr>
      <w:pStyle w:val="af5"/>
      <w:jc w:val="right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A18" w:rsidRDefault="00955A18">
      <w:r>
        <w:separator/>
      </w:r>
    </w:p>
  </w:footnote>
  <w:footnote w:type="continuationSeparator" w:id="0">
    <w:p w:rsidR="00955A18" w:rsidRDefault="00955A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18" w:rsidRDefault="00955A1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2">
    <w:nsid w:val="00000003"/>
    <w:multiLevelType w:val="singleLevel"/>
    <w:tmpl w:val="00000003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5">
    <w:nsid w:val="0824079B"/>
    <w:multiLevelType w:val="hybridMultilevel"/>
    <w:tmpl w:val="CBF62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D7842"/>
    <w:multiLevelType w:val="hybridMultilevel"/>
    <w:tmpl w:val="8D987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101900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8">
    <w:nsid w:val="0E2F60F8"/>
    <w:multiLevelType w:val="hybridMultilevel"/>
    <w:tmpl w:val="852088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70374A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0">
    <w:nsid w:val="157E3A35"/>
    <w:multiLevelType w:val="hybridMultilevel"/>
    <w:tmpl w:val="2E2A8306"/>
    <w:lvl w:ilvl="0" w:tplc="C8AAA9C4">
      <w:start w:val="1"/>
      <w:numFmt w:val="decimal"/>
      <w:pStyle w:val="1"/>
      <w:lvlText w:val="%1."/>
      <w:lvlJc w:val="center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585FB0"/>
    <w:multiLevelType w:val="hybridMultilevel"/>
    <w:tmpl w:val="4D3EA092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2">
    <w:nsid w:val="1A986093"/>
    <w:multiLevelType w:val="hybridMultilevel"/>
    <w:tmpl w:val="46BC13FA"/>
    <w:lvl w:ilvl="0" w:tplc="D5582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E31306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4">
    <w:nsid w:val="1C617C5B"/>
    <w:multiLevelType w:val="multilevel"/>
    <w:tmpl w:val="AD6C977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5">
    <w:nsid w:val="2A152FF8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6">
    <w:nsid w:val="37A617F9"/>
    <w:multiLevelType w:val="hybridMultilevel"/>
    <w:tmpl w:val="D48EE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D169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41807E2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4EA66A85"/>
    <w:multiLevelType w:val="hybridMultilevel"/>
    <w:tmpl w:val="CBF62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C0727A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21">
    <w:nsid w:val="51863663"/>
    <w:multiLevelType w:val="hybridMultilevel"/>
    <w:tmpl w:val="49E41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3B054E"/>
    <w:multiLevelType w:val="hybridMultilevel"/>
    <w:tmpl w:val="8674BA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AD0370A"/>
    <w:multiLevelType w:val="hybridMultilevel"/>
    <w:tmpl w:val="49E41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5355B0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5">
    <w:nsid w:val="61182CB3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6">
    <w:nsid w:val="63190809"/>
    <w:multiLevelType w:val="hybridMultilevel"/>
    <w:tmpl w:val="C5420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A33F23"/>
    <w:multiLevelType w:val="hybridMultilevel"/>
    <w:tmpl w:val="9D82E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560AB9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22"/>
  </w:num>
  <w:num w:numId="6">
    <w:abstractNumId w:val="26"/>
  </w:num>
  <w:num w:numId="7">
    <w:abstractNumId w:val="1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0"/>
  </w:num>
  <w:num w:numId="11">
    <w:abstractNumId w:val="6"/>
  </w:num>
  <w:num w:numId="12">
    <w:abstractNumId w:val="5"/>
  </w:num>
  <w:num w:numId="13">
    <w:abstractNumId w:val="19"/>
  </w:num>
  <w:num w:numId="14">
    <w:abstractNumId w:val="24"/>
  </w:num>
  <w:num w:numId="15">
    <w:abstractNumId w:val="16"/>
  </w:num>
  <w:num w:numId="16">
    <w:abstractNumId w:val="17"/>
  </w:num>
  <w:num w:numId="17">
    <w:abstractNumId w:val="27"/>
  </w:num>
  <w:num w:numId="18">
    <w:abstractNumId w:val="11"/>
  </w:num>
  <w:num w:numId="19">
    <w:abstractNumId w:val="23"/>
  </w:num>
  <w:num w:numId="20">
    <w:abstractNumId w:val="12"/>
  </w:num>
  <w:num w:numId="21">
    <w:abstractNumId w:val="25"/>
  </w:num>
  <w:num w:numId="22">
    <w:abstractNumId w:val="28"/>
  </w:num>
  <w:num w:numId="23">
    <w:abstractNumId w:val="9"/>
  </w:num>
  <w:num w:numId="24">
    <w:abstractNumId w:val="15"/>
  </w:num>
  <w:num w:numId="25">
    <w:abstractNumId w:val="7"/>
  </w:num>
  <w:num w:numId="26">
    <w:abstractNumId w:val="13"/>
  </w:num>
  <w:num w:numId="27">
    <w:abstractNumId w:val="21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6C21"/>
    <w:rsid w:val="00014042"/>
    <w:rsid w:val="00017560"/>
    <w:rsid w:val="0002687F"/>
    <w:rsid w:val="000276C3"/>
    <w:rsid w:val="00035C38"/>
    <w:rsid w:val="000761BB"/>
    <w:rsid w:val="000A22C9"/>
    <w:rsid w:val="000D063C"/>
    <w:rsid w:val="000E782F"/>
    <w:rsid w:val="000F2F1F"/>
    <w:rsid w:val="000F4CB5"/>
    <w:rsid w:val="00110DC3"/>
    <w:rsid w:val="00113784"/>
    <w:rsid w:val="001346B2"/>
    <w:rsid w:val="0013485E"/>
    <w:rsid w:val="00143202"/>
    <w:rsid w:val="00145427"/>
    <w:rsid w:val="00161A0B"/>
    <w:rsid w:val="00171A09"/>
    <w:rsid w:val="0019517A"/>
    <w:rsid w:val="001B0CDB"/>
    <w:rsid w:val="001D465A"/>
    <w:rsid w:val="001D6CD9"/>
    <w:rsid w:val="001F7892"/>
    <w:rsid w:val="0020161E"/>
    <w:rsid w:val="00223B82"/>
    <w:rsid w:val="0023540C"/>
    <w:rsid w:val="00244100"/>
    <w:rsid w:val="00252493"/>
    <w:rsid w:val="0027423B"/>
    <w:rsid w:val="00275C64"/>
    <w:rsid w:val="002945EA"/>
    <w:rsid w:val="002A5891"/>
    <w:rsid w:val="002A6E8E"/>
    <w:rsid w:val="002B40FA"/>
    <w:rsid w:val="002C757A"/>
    <w:rsid w:val="002D7B50"/>
    <w:rsid w:val="002F1010"/>
    <w:rsid w:val="00301C9D"/>
    <w:rsid w:val="003038A2"/>
    <w:rsid w:val="00314ED6"/>
    <w:rsid w:val="00347334"/>
    <w:rsid w:val="00365DA4"/>
    <w:rsid w:val="00366181"/>
    <w:rsid w:val="00370614"/>
    <w:rsid w:val="00375A22"/>
    <w:rsid w:val="003765DB"/>
    <w:rsid w:val="003B010A"/>
    <w:rsid w:val="003B0A27"/>
    <w:rsid w:val="003C12F4"/>
    <w:rsid w:val="003E672A"/>
    <w:rsid w:val="003F7504"/>
    <w:rsid w:val="00406302"/>
    <w:rsid w:val="0041099B"/>
    <w:rsid w:val="004152BC"/>
    <w:rsid w:val="00451A96"/>
    <w:rsid w:val="0045387B"/>
    <w:rsid w:val="00454F16"/>
    <w:rsid w:val="004703E5"/>
    <w:rsid w:val="00481F2F"/>
    <w:rsid w:val="00482E13"/>
    <w:rsid w:val="004831EB"/>
    <w:rsid w:val="00483A86"/>
    <w:rsid w:val="00497CDD"/>
    <w:rsid w:val="004A1220"/>
    <w:rsid w:val="004B2A6B"/>
    <w:rsid w:val="004B5AF0"/>
    <w:rsid w:val="004B5FBC"/>
    <w:rsid w:val="004C27DB"/>
    <w:rsid w:val="004C301A"/>
    <w:rsid w:val="004C76C1"/>
    <w:rsid w:val="004D277E"/>
    <w:rsid w:val="004F79E8"/>
    <w:rsid w:val="00524BCE"/>
    <w:rsid w:val="0052760A"/>
    <w:rsid w:val="0053141A"/>
    <w:rsid w:val="00534A9C"/>
    <w:rsid w:val="0054588A"/>
    <w:rsid w:val="00545EBA"/>
    <w:rsid w:val="005535D3"/>
    <w:rsid w:val="00566243"/>
    <w:rsid w:val="005816A3"/>
    <w:rsid w:val="00583A02"/>
    <w:rsid w:val="0059374A"/>
    <w:rsid w:val="00595D7C"/>
    <w:rsid w:val="005B1988"/>
    <w:rsid w:val="005B2CC4"/>
    <w:rsid w:val="005B520A"/>
    <w:rsid w:val="005C3153"/>
    <w:rsid w:val="005C535C"/>
    <w:rsid w:val="005D7912"/>
    <w:rsid w:val="005E2284"/>
    <w:rsid w:val="005E709D"/>
    <w:rsid w:val="006027D6"/>
    <w:rsid w:val="006110EB"/>
    <w:rsid w:val="00634D39"/>
    <w:rsid w:val="0063557F"/>
    <w:rsid w:val="006406F2"/>
    <w:rsid w:val="00650C1B"/>
    <w:rsid w:val="006616CC"/>
    <w:rsid w:val="00663AEB"/>
    <w:rsid w:val="0068402F"/>
    <w:rsid w:val="006870E5"/>
    <w:rsid w:val="0069421E"/>
    <w:rsid w:val="006B25E7"/>
    <w:rsid w:val="006D426D"/>
    <w:rsid w:val="006E2182"/>
    <w:rsid w:val="006E3FA6"/>
    <w:rsid w:val="007051C2"/>
    <w:rsid w:val="0070730F"/>
    <w:rsid w:val="00707F13"/>
    <w:rsid w:val="007177EA"/>
    <w:rsid w:val="00730771"/>
    <w:rsid w:val="007335E1"/>
    <w:rsid w:val="00750FDC"/>
    <w:rsid w:val="00752EAD"/>
    <w:rsid w:val="00753DA2"/>
    <w:rsid w:val="00765726"/>
    <w:rsid w:val="007668D1"/>
    <w:rsid w:val="00775A4D"/>
    <w:rsid w:val="007A7484"/>
    <w:rsid w:val="007B0BF1"/>
    <w:rsid w:val="007C2477"/>
    <w:rsid w:val="007C7828"/>
    <w:rsid w:val="007E291E"/>
    <w:rsid w:val="007E70D9"/>
    <w:rsid w:val="007F3491"/>
    <w:rsid w:val="007F6A6E"/>
    <w:rsid w:val="008024CD"/>
    <w:rsid w:val="00811E36"/>
    <w:rsid w:val="00815812"/>
    <w:rsid w:val="008172C8"/>
    <w:rsid w:val="008179B7"/>
    <w:rsid w:val="008243D9"/>
    <w:rsid w:val="008779C2"/>
    <w:rsid w:val="008976AC"/>
    <w:rsid w:val="00897ABE"/>
    <w:rsid w:val="008A0D82"/>
    <w:rsid w:val="008A485E"/>
    <w:rsid w:val="008A7898"/>
    <w:rsid w:val="008B628B"/>
    <w:rsid w:val="008C6B61"/>
    <w:rsid w:val="008C7F10"/>
    <w:rsid w:val="008E5CE4"/>
    <w:rsid w:val="008E6314"/>
    <w:rsid w:val="008E68C3"/>
    <w:rsid w:val="008F6633"/>
    <w:rsid w:val="00910C8C"/>
    <w:rsid w:val="00911668"/>
    <w:rsid w:val="00916706"/>
    <w:rsid w:val="009167AF"/>
    <w:rsid w:val="00916ADE"/>
    <w:rsid w:val="00940F94"/>
    <w:rsid w:val="00946580"/>
    <w:rsid w:val="00946FA0"/>
    <w:rsid w:val="00955A18"/>
    <w:rsid w:val="00963EB8"/>
    <w:rsid w:val="009649FA"/>
    <w:rsid w:val="0097450B"/>
    <w:rsid w:val="00980138"/>
    <w:rsid w:val="00982320"/>
    <w:rsid w:val="00986B09"/>
    <w:rsid w:val="009A15A9"/>
    <w:rsid w:val="009A1FFB"/>
    <w:rsid w:val="009C3850"/>
    <w:rsid w:val="009D1048"/>
    <w:rsid w:val="009D3713"/>
    <w:rsid w:val="009E0350"/>
    <w:rsid w:val="009E377F"/>
    <w:rsid w:val="009F15ED"/>
    <w:rsid w:val="00A01907"/>
    <w:rsid w:val="00A306C5"/>
    <w:rsid w:val="00A4626F"/>
    <w:rsid w:val="00A46556"/>
    <w:rsid w:val="00A5393C"/>
    <w:rsid w:val="00A8481B"/>
    <w:rsid w:val="00A9342A"/>
    <w:rsid w:val="00A93498"/>
    <w:rsid w:val="00AB6773"/>
    <w:rsid w:val="00AE2ED3"/>
    <w:rsid w:val="00B33B12"/>
    <w:rsid w:val="00B35279"/>
    <w:rsid w:val="00B51461"/>
    <w:rsid w:val="00B539E0"/>
    <w:rsid w:val="00B64FCB"/>
    <w:rsid w:val="00B70866"/>
    <w:rsid w:val="00B91405"/>
    <w:rsid w:val="00B92491"/>
    <w:rsid w:val="00B94030"/>
    <w:rsid w:val="00BA1E73"/>
    <w:rsid w:val="00BB4212"/>
    <w:rsid w:val="00BB6773"/>
    <w:rsid w:val="00BB7DD3"/>
    <w:rsid w:val="00BC291C"/>
    <w:rsid w:val="00BC368D"/>
    <w:rsid w:val="00BD0F6F"/>
    <w:rsid w:val="00BE7214"/>
    <w:rsid w:val="00BF20E0"/>
    <w:rsid w:val="00BF4560"/>
    <w:rsid w:val="00BF548A"/>
    <w:rsid w:val="00C12004"/>
    <w:rsid w:val="00C245EF"/>
    <w:rsid w:val="00C377CA"/>
    <w:rsid w:val="00C37F50"/>
    <w:rsid w:val="00C44FED"/>
    <w:rsid w:val="00C76C21"/>
    <w:rsid w:val="00C87618"/>
    <w:rsid w:val="00C87976"/>
    <w:rsid w:val="00C94D7F"/>
    <w:rsid w:val="00CA688F"/>
    <w:rsid w:val="00CB5DCE"/>
    <w:rsid w:val="00CF0BC1"/>
    <w:rsid w:val="00D041BA"/>
    <w:rsid w:val="00D20321"/>
    <w:rsid w:val="00D222CB"/>
    <w:rsid w:val="00D25AD4"/>
    <w:rsid w:val="00D34807"/>
    <w:rsid w:val="00D459E0"/>
    <w:rsid w:val="00D45EC0"/>
    <w:rsid w:val="00D6339E"/>
    <w:rsid w:val="00D672BB"/>
    <w:rsid w:val="00D73620"/>
    <w:rsid w:val="00D814A1"/>
    <w:rsid w:val="00D818D7"/>
    <w:rsid w:val="00D9142E"/>
    <w:rsid w:val="00D93440"/>
    <w:rsid w:val="00D93B14"/>
    <w:rsid w:val="00D9540E"/>
    <w:rsid w:val="00DD1900"/>
    <w:rsid w:val="00DE357E"/>
    <w:rsid w:val="00DE5809"/>
    <w:rsid w:val="00E07256"/>
    <w:rsid w:val="00E4050A"/>
    <w:rsid w:val="00E53447"/>
    <w:rsid w:val="00E65C29"/>
    <w:rsid w:val="00E71AC5"/>
    <w:rsid w:val="00E73F20"/>
    <w:rsid w:val="00E772AC"/>
    <w:rsid w:val="00E779FF"/>
    <w:rsid w:val="00EA3D2E"/>
    <w:rsid w:val="00EC1293"/>
    <w:rsid w:val="00EC29E3"/>
    <w:rsid w:val="00ED786D"/>
    <w:rsid w:val="00F14817"/>
    <w:rsid w:val="00F1527D"/>
    <w:rsid w:val="00F15D80"/>
    <w:rsid w:val="00F313C0"/>
    <w:rsid w:val="00F32912"/>
    <w:rsid w:val="00F4239D"/>
    <w:rsid w:val="00F7609A"/>
    <w:rsid w:val="00F7689B"/>
    <w:rsid w:val="00F7782E"/>
    <w:rsid w:val="00FA33AD"/>
    <w:rsid w:val="00FB0769"/>
    <w:rsid w:val="00FB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A485E"/>
    <w:rPr>
      <w:sz w:val="24"/>
      <w:szCs w:val="24"/>
      <w:lang w:eastAsia="ar-SA"/>
    </w:rPr>
  </w:style>
  <w:style w:type="paragraph" w:styleId="1">
    <w:name w:val="heading 1"/>
    <w:basedOn w:val="a0"/>
    <w:next w:val="a"/>
    <w:qFormat/>
    <w:rsid w:val="00B64FCB"/>
    <w:pPr>
      <w:numPr>
        <w:numId w:val="4"/>
      </w:numPr>
      <w:spacing w:after="24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A485E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8A485E"/>
    <w:pPr>
      <w:keepNext/>
      <w:numPr>
        <w:ilvl w:val="2"/>
        <w:numId w:val="1"/>
      </w:numPr>
      <w:spacing w:before="240" w:after="60"/>
      <w:outlineLvl w:val="2"/>
    </w:pPr>
    <w:rPr>
      <w:rFonts w:ascii="Verdana" w:hAnsi="Verdana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DD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A485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8A485E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9">
    <w:name w:val="heading 9"/>
    <w:basedOn w:val="a"/>
    <w:next w:val="a"/>
    <w:qFormat/>
    <w:rsid w:val="008A485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4z0">
    <w:name w:val="WW8Num4z0"/>
    <w:rsid w:val="008A485E"/>
    <w:rPr>
      <w:rFonts w:ascii="Times New Roman" w:hAnsi="Times New Roman" w:cs="Times New Roman"/>
    </w:rPr>
  </w:style>
  <w:style w:type="character" w:customStyle="1" w:styleId="WW8Num5z0">
    <w:name w:val="WW8Num5z0"/>
    <w:rsid w:val="008A485E"/>
    <w:rPr>
      <w:rFonts w:ascii="Courier New" w:hAnsi="Courier New"/>
    </w:rPr>
  </w:style>
  <w:style w:type="character" w:customStyle="1" w:styleId="WW8Num6z0">
    <w:name w:val="WW8Num6z0"/>
    <w:rsid w:val="008A485E"/>
    <w:rPr>
      <w:rFonts w:ascii="Courier New" w:hAnsi="Courier New"/>
    </w:rPr>
  </w:style>
  <w:style w:type="character" w:customStyle="1" w:styleId="WW8Num7z0">
    <w:name w:val="WW8Num7z0"/>
    <w:rsid w:val="008A485E"/>
    <w:rPr>
      <w:rFonts w:ascii="Courier New" w:hAnsi="Courier New"/>
    </w:rPr>
  </w:style>
  <w:style w:type="character" w:customStyle="1" w:styleId="WW8Num8z0">
    <w:name w:val="WW8Num8z0"/>
    <w:rsid w:val="008A485E"/>
    <w:rPr>
      <w:rFonts w:ascii="Courier New" w:hAnsi="Courier New"/>
    </w:rPr>
  </w:style>
  <w:style w:type="character" w:customStyle="1" w:styleId="WW8Num11z0">
    <w:name w:val="WW8Num11z0"/>
    <w:rsid w:val="008A485E"/>
    <w:rPr>
      <w:rFonts w:ascii="Courier New" w:hAnsi="Courier New"/>
    </w:rPr>
  </w:style>
  <w:style w:type="character" w:customStyle="1" w:styleId="WW8Num15z0">
    <w:name w:val="WW8Num15z0"/>
    <w:rsid w:val="008A485E"/>
    <w:rPr>
      <w:rFonts w:ascii="Times New Roman" w:hAnsi="Times New Roman" w:cs="Times New Roman"/>
    </w:rPr>
  </w:style>
  <w:style w:type="character" w:customStyle="1" w:styleId="WW8Num16z0">
    <w:name w:val="WW8Num16z0"/>
    <w:rsid w:val="008A485E"/>
    <w:rPr>
      <w:rFonts w:ascii="Courier New" w:hAnsi="Courier New"/>
    </w:rPr>
  </w:style>
  <w:style w:type="character" w:customStyle="1" w:styleId="WW8Num17z0">
    <w:name w:val="WW8Num17z0"/>
    <w:rsid w:val="008A485E"/>
    <w:rPr>
      <w:rFonts w:ascii="Courier New" w:hAnsi="Courier New"/>
    </w:rPr>
  </w:style>
  <w:style w:type="character" w:customStyle="1" w:styleId="WW8Num19z0">
    <w:name w:val="WW8Num19z0"/>
    <w:rsid w:val="008A485E"/>
    <w:rPr>
      <w:rFonts w:ascii="Times New Roman" w:hAnsi="Times New Roman" w:cs="Times New Roman"/>
    </w:rPr>
  </w:style>
  <w:style w:type="character" w:customStyle="1" w:styleId="WW8Num21z0">
    <w:name w:val="WW8Num21z0"/>
    <w:rsid w:val="008A485E"/>
    <w:rPr>
      <w:rFonts w:ascii="Times New Roman" w:hAnsi="Times New Roman" w:cs="Times New Roman"/>
    </w:rPr>
  </w:style>
  <w:style w:type="character" w:customStyle="1" w:styleId="WW8Num22z0">
    <w:name w:val="WW8Num22z0"/>
    <w:rsid w:val="008A485E"/>
    <w:rPr>
      <w:rFonts w:ascii="Courier New" w:hAnsi="Courier New"/>
    </w:rPr>
  </w:style>
  <w:style w:type="character" w:customStyle="1" w:styleId="WW8Num23z0">
    <w:name w:val="WW8Num23z0"/>
    <w:rsid w:val="008A485E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8A485E"/>
  </w:style>
  <w:style w:type="character" w:customStyle="1" w:styleId="WW8Num2z0">
    <w:name w:val="WW8Num2z0"/>
    <w:rsid w:val="008A485E"/>
    <w:rPr>
      <w:rFonts w:ascii="Courier New" w:hAnsi="Courier New"/>
    </w:rPr>
  </w:style>
  <w:style w:type="character" w:customStyle="1" w:styleId="WW8Num3z0">
    <w:name w:val="WW8Num3z0"/>
    <w:rsid w:val="008A485E"/>
    <w:rPr>
      <w:rFonts w:ascii="Courier New" w:hAnsi="Courier New"/>
    </w:rPr>
  </w:style>
  <w:style w:type="character" w:customStyle="1" w:styleId="WW8Num9z0">
    <w:name w:val="WW8Num9z0"/>
    <w:rsid w:val="008A485E"/>
    <w:rPr>
      <w:rFonts w:ascii="Courier New" w:hAnsi="Courier New"/>
    </w:rPr>
  </w:style>
  <w:style w:type="character" w:customStyle="1" w:styleId="WW8Num10z0">
    <w:name w:val="WW8Num10z0"/>
    <w:rsid w:val="008A485E"/>
    <w:rPr>
      <w:rFonts w:ascii="Courier New" w:hAnsi="Courier New"/>
    </w:rPr>
  </w:style>
  <w:style w:type="character" w:customStyle="1" w:styleId="WW8Num12z0">
    <w:name w:val="WW8Num12z0"/>
    <w:rsid w:val="008A485E"/>
    <w:rPr>
      <w:rFonts w:ascii="Courier New" w:hAnsi="Courier New"/>
    </w:rPr>
  </w:style>
  <w:style w:type="character" w:customStyle="1" w:styleId="WW8Num13z0">
    <w:name w:val="WW8Num13z0"/>
    <w:rsid w:val="008A485E"/>
    <w:rPr>
      <w:rFonts w:ascii="Courier New" w:hAnsi="Courier New"/>
    </w:rPr>
  </w:style>
  <w:style w:type="character" w:customStyle="1" w:styleId="WW8Num14z0">
    <w:name w:val="WW8Num14z0"/>
    <w:rsid w:val="008A485E"/>
    <w:rPr>
      <w:rFonts w:ascii="Courier New" w:hAnsi="Courier New"/>
    </w:rPr>
  </w:style>
  <w:style w:type="character" w:customStyle="1" w:styleId="WW8Num18z0">
    <w:name w:val="WW8Num18z0"/>
    <w:rsid w:val="008A485E"/>
    <w:rPr>
      <w:rFonts w:ascii="Courier New" w:hAnsi="Courier New"/>
    </w:rPr>
  </w:style>
  <w:style w:type="character" w:customStyle="1" w:styleId="WW8Num20z0">
    <w:name w:val="WW8Num20z0"/>
    <w:rsid w:val="008A485E"/>
    <w:rPr>
      <w:rFonts w:ascii="Times New Roman" w:hAnsi="Times New Roman" w:cs="Times New Roman"/>
    </w:rPr>
  </w:style>
  <w:style w:type="character" w:customStyle="1" w:styleId="WW8Num24z0">
    <w:name w:val="WW8Num24z0"/>
    <w:rsid w:val="008A485E"/>
    <w:rPr>
      <w:rFonts w:ascii="Courier New" w:hAnsi="Courier New"/>
    </w:rPr>
  </w:style>
  <w:style w:type="character" w:customStyle="1" w:styleId="WW8Num25z0">
    <w:name w:val="WW8Num25z0"/>
    <w:rsid w:val="008A485E"/>
    <w:rPr>
      <w:rFonts w:ascii="Courier New" w:hAnsi="Courier New"/>
    </w:rPr>
  </w:style>
  <w:style w:type="character" w:customStyle="1" w:styleId="WW8Num26z0">
    <w:name w:val="WW8Num26z0"/>
    <w:rsid w:val="008A485E"/>
    <w:rPr>
      <w:rFonts w:ascii="Courier New" w:hAnsi="Courier New"/>
    </w:rPr>
  </w:style>
  <w:style w:type="character" w:customStyle="1" w:styleId="WW8Num27z0">
    <w:name w:val="WW8Num27z0"/>
    <w:rsid w:val="008A485E"/>
    <w:rPr>
      <w:rFonts w:ascii="Courier New" w:hAnsi="Courier New"/>
    </w:rPr>
  </w:style>
  <w:style w:type="character" w:customStyle="1" w:styleId="WW8Num28z0">
    <w:name w:val="WW8Num28z0"/>
    <w:rsid w:val="008A485E"/>
    <w:rPr>
      <w:rFonts w:ascii="Times New Roman" w:hAnsi="Times New Roman" w:cs="Times New Roman"/>
      <w:sz w:val="26"/>
    </w:rPr>
  </w:style>
  <w:style w:type="character" w:customStyle="1" w:styleId="WW8Num29z0">
    <w:name w:val="WW8Num29z0"/>
    <w:rsid w:val="008A485E"/>
    <w:rPr>
      <w:rFonts w:ascii="Courier New" w:hAnsi="Courier New"/>
    </w:rPr>
  </w:style>
  <w:style w:type="character" w:customStyle="1" w:styleId="WW8Num30z0">
    <w:name w:val="WW8Num30z0"/>
    <w:rsid w:val="008A485E"/>
    <w:rPr>
      <w:rFonts w:ascii="Courier New" w:hAnsi="Courier New"/>
    </w:rPr>
  </w:style>
  <w:style w:type="character" w:customStyle="1" w:styleId="WW8Num31z0">
    <w:name w:val="WW8Num31z0"/>
    <w:rsid w:val="008A485E"/>
    <w:rPr>
      <w:rFonts w:ascii="Courier New" w:hAnsi="Courier New"/>
    </w:rPr>
  </w:style>
  <w:style w:type="character" w:customStyle="1" w:styleId="WW8Num34z0">
    <w:name w:val="WW8Num34z0"/>
    <w:rsid w:val="008A485E"/>
    <w:rPr>
      <w:rFonts w:ascii="Agency FB" w:hAnsi="Agency FB"/>
    </w:rPr>
  </w:style>
  <w:style w:type="character" w:customStyle="1" w:styleId="WW8Num34z1">
    <w:name w:val="WW8Num34z1"/>
    <w:rsid w:val="008A485E"/>
    <w:rPr>
      <w:rFonts w:ascii="Courier New" w:hAnsi="Courier New" w:cs="Courier New"/>
    </w:rPr>
  </w:style>
  <w:style w:type="character" w:customStyle="1" w:styleId="WW8Num34z2">
    <w:name w:val="WW8Num34z2"/>
    <w:rsid w:val="008A485E"/>
    <w:rPr>
      <w:rFonts w:ascii="Wingdings" w:hAnsi="Wingdings"/>
    </w:rPr>
  </w:style>
  <w:style w:type="character" w:customStyle="1" w:styleId="WW8Num34z3">
    <w:name w:val="WW8Num34z3"/>
    <w:rsid w:val="008A485E"/>
    <w:rPr>
      <w:rFonts w:ascii="Symbol" w:hAnsi="Symbol"/>
    </w:rPr>
  </w:style>
  <w:style w:type="character" w:customStyle="1" w:styleId="WW8Num35z0">
    <w:name w:val="WW8Num35z0"/>
    <w:rsid w:val="008A485E"/>
    <w:rPr>
      <w:rFonts w:ascii="Courier New" w:hAnsi="Courier New"/>
    </w:rPr>
  </w:style>
  <w:style w:type="character" w:customStyle="1" w:styleId="WW8Num36z0">
    <w:name w:val="WW8Num36z0"/>
    <w:rsid w:val="008A485E"/>
    <w:rPr>
      <w:rFonts w:ascii="Courier New" w:hAnsi="Courier New"/>
    </w:rPr>
  </w:style>
  <w:style w:type="character" w:customStyle="1" w:styleId="WW8Num37z0">
    <w:name w:val="WW8Num37z0"/>
    <w:rsid w:val="008A485E"/>
    <w:rPr>
      <w:rFonts w:ascii="Courier New" w:hAnsi="Courier New"/>
    </w:rPr>
  </w:style>
  <w:style w:type="character" w:customStyle="1" w:styleId="WW8Num37z1">
    <w:name w:val="WW8Num37z1"/>
    <w:rsid w:val="008A485E"/>
    <w:rPr>
      <w:rFonts w:ascii="Courier New" w:hAnsi="Courier New" w:cs="Courier New"/>
    </w:rPr>
  </w:style>
  <w:style w:type="character" w:customStyle="1" w:styleId="WW8Num37z2">
    <w:name w:val="WW8Num37z2"/>
    <w:rsid w:val="008A485E"/>
    <w:rPr>
      <w:rFonts w:ascii="Wingdings" w:hAnsi="Wingdings"/>
    </w:rPr>
  </w:style>
  <w:style w:type="character" w:customStyle="1" w:styleId="WW8Num39z0">
    <w:name w:val="WW8Num39z0"/>
    <w:rsid w:val="008A485E"/>
    <w:rPr>
      <w:rFonts w:ascii="Courier New" w:hAnsi="Courier New"/>
    </w:rPr>
  </w:style>
  <w:style w:type="character" w:customStyle="1" w:styleId="WW8Num42z0">
    <w:name w:val="WW8Num42z0"/>
    <w:rsid w:val="008A485E"/>
    <w:rPr>
      <w:rFonts w:ascii="Times New Roman" w:hAnsi="Times New Roman" w:cs="Times New Roman"/>
    </w:rPr>
  </w:style>
  <w:style w:type="character" w:customStyle="1" w:styleId="WW8Num44z0">
    <w:name w:val="WW8Num44z0"/>
    <w:rsid w:val="008A485E"/>
    <w:rPr>
      <w:rFonts w:ascii="Courier New" w:hAnsi="Courier New"/>
    </w:rPr>
  </w:style>
  <w:style w:type="character" w:customStyle="1" w:styleId="WW8NumSt10z0">
    <w:name w:val="WW8NumSt10z0"/>
    <w:rsid w:val="008A485E"/>
    <w:rPr>
      <w:rFonts w:ascii="Times New Roman" w:hAnsi="Times New Roman" w:cs="Times New Roman"/>
    </w:rPr>
  </w:style>
  <w:style w:type="character" w:customStyle="1" w:styleId="WW8NumSt14z0">
    <w:name w:val="WW8NumSt14z0"/>
    <w:rsid w:val="008A485E"/>
    <w:rPr>
      <w:rFonts w:ascii="Times New Roman" w:hAnsi="Times New Roman" w:cs="Times New Roman"/>
    </w:rPr>
  </w:style>
  <w:style w:type="character" w:customStyle="1" w:styleId="WW8NumSt16z0">
    <w:name w:val="WW8NumSt16z0"/>
    <w:rsid w:val="008A485E"/>
    <w:rPr>
      <w:rFonts w:ascii="Times New Roman" w:hAnsi="Times New Roman" w:cs="Times New Roman"/>
    </w:rPr>
  </w:style>
  <w:style w:type="character" w:customStyle="1" w:styleId="20">
    <w:name w:val="Основной шрифт абзаца2"/>
    <w:rsid w:val="008A485E"/>
  </w:style>
  <w:style w:type="character" w:customStyle="1" w:styleId="10">
    <w:name w:val="Заголовок 1 Знак"/>
    <w:rsid w:val="008A485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21">
    <w:name w:val="Заголовок 2 Знак"/>
    <w:rsid w:val="008A485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rsid w:val="008A485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rsid w:val="008A485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4">
    <w:name w:val="Основной текст Знак"/>
    <w:uiPriority w:val="99"/>
    <w:rsid w:val="008A485E"/>
    <w:rPr>
      <w:sz w:val="24"/>
      <w:szCs w:val="24"/>
    </w:rPr>
  </w:style>
  <w:style w:type="character" w:customStyle="1" w:styleId="a5">
    <w:name w:val="Основной текст с отступом Знак"/>
    <w:rsid w:val="008A485E"/>
    <w:rPr>
      <w:sz w:val="24"/>
      <w:szCs w:val="24"/>
    </w:rPr>
  </w:style>
  <w:style w:type="character" w:customStyle="1" w:styleId="a6">
    <w:name w:val="Верхний колонтитул Знак"/>
    <w:rsid w:val="008A485E"/>
    <w:rPr>
      <w:sz w:val="24"/>
      <w:szCs w:val="24"/>
    </w:rPr>
  </w:style>
  <w:style w:type="character" w:customStyle="1" w:styleId="a7">
    <w:name w:val="Нижний колонтитул Знак"/>
    <w:rsid w:val="008A485E"/>
    <w:rPr>
      <w:sz w:val="24"/>
      <w:szCs w:val="24"/>
    </w:rPr>
  </w:style>
  <w:style w:type="character" w:styleId="a8">
    <w:name w:val="page number"/>
    <w:rsid w:val="008A485E"/>
    <w:rPr>
      <w:rFonts w:cs="Times New Roman"/>
    </w:rPr>
  </w:style>
  <w:style w:type="character" w:customStyle="1" w:styleId="22">
    <w:name w:val="Основной текст с отступом 2 Знак"/>
    <w:rsid w:val="008A485E"/>
    <w:rPr>
      <w:sz w:val="24"/>
      <w:szCs w:val="24"/>
    </w:rPr>
  </w:style>
  <w:style w:type="character" w:customStyle="1" w:styleId="a9">
    <w:name w:val="Название Знак"/>
    <w:rsid w:val="008A485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32z0">
    <w:name w:val="WW8Num32z0"/>
    <w:rsid w:val="008A485E"/>
    <w:rPr>
      <w:rFonts w:ascii="Courier New" w:hAnsi="Courier New"/>
    </w:rPr>
  </w:style>
  <w:style w:type="character" w:customStyle="1" w:styleId="WW8Num33z0">
    <w:name w:val="WW8Num33z0"/>
    <w:rsid w:val="008A485E"/>
    <w:rPr>
      <w:rFonts w:ascii="Courier New" w:hAnsi="Courier New"/>
    </w:rPr>
  </w:style>
  <w:style w:type="character" w:customStyle="1" w:styleId="WW8Num38z0">
    <w:name w:val="WW8Num38z0"/>
    <w:rsid w:val="008A485E"/>
    <w:rPr>
      <w:rFonts w:ascii="Courier New" w:hAnsi="Courier New"/>
    </w:rPr>
  </w:style>
  <w:style w:type="character" w:customStyle="1" w:styleId="WW8Num40z0">
    <w:name w:val="WW8Num40z0"/>
    <w:rsid w:val="008A485E"/>
    <w:rPr>
      <w:rFonts w:ascii="Courier New" w:hAnsi="Courier New"/>
    </w:rPr>
  </w:style>
  <w:style w:type="character" w:customStyle="1" w:styleId="WW8Num41z0">
    <w:name w:val="WW8Num41z0"/>
    <w:rsid w:val="008A485E"/>
    <w:rPr>
      <w:rFonts w:ascii="Times New Roman" w:hAnsi="Times New Roman"/>
      <w:sz w:val="26"/>
    </w:rPr>
  </w:style>
  <w:style w:type="character" w:customStyle="1" w:styleId="WW8Num45z0">
    <w:name w:val="WW8Num45z0"/>
    <w:rsid w:val="008A485E"/>
    <w:rPr>
      <w:rFonts w:ascii="Courier New" w:hAnsi="Courier New"/>
    </w:rPr>
  </w:style>
  <w:style w:type="character" w:customStyle="1" w:styleId="WW8Num46z0">
    <w:name w:val="WW8Num46z0"/>
    <w:rsid w:val="008A485E"/>
    <w:rPr>
      <w:rFonts w:ascii="Courier New" w:hAnsi="Courier New"/>
    </w:rPr>
  </w:style>
  <w:style w:type="character" w:customStyle="1" w:styleId="WW8NumSt13z0">
    <w:name w:val="WW8NumSt13z0"/>
    <w:rsid w:val="008A485E"/>
    <w:rPr>
      <w:rFonts w:ascii="Courier New" w:hAnsi="Courier New"/>
    </w:rPr>
  </w:style>
  <w:style w:type="character" w:customStyle="1" w:styleId="WW8NumSt40z0">
    <w:name w:val="WW8NumSt40z0"/>
    <w:rsid w:val="008A485E"/>
    <w:rPr>
      <w:rFonts w:ascii="Courier New" w:hAnsi="Courier New"/>
    </w:rPr>
  </w:style>
  <w:style w:type="character" w:customStyle="1" w:styleId="11">
    <w:name w:val="Основной шрифт абзаца1"/>
    <w:rsid w:val="008A485E"/>
  </w:style>
  <w:style w:type="character" w:styleId="HTML">
    <w:name w:val="HTML Acronym"/>
    <w:rsid w:val="008A485E"/>
    <w:rPr>
      <w:rFonts w:cs="Times New Roman"/>
    </w:rPr>
  </w:style>
  <w:style w:type="character" w:styleId="aa">
    <w:name w:val="Hyperlink"/>
    <w:uiPriority w:val="99"/>
    <w:rsid w:val="008A485E"/>
    <w:rPr>
      <w:rFonts w:cs="Times New Roman"/>
      <w:color w:val="0000FF"/>
      <w:u w:val="single"/>
    </w:rPr>
  </w:style>
  <w:style w:type="character" w:styleId="HTML0">
    <w:name w:val="HTML Cite"/>
    <w:rsid w:val="008A485E"/>
    <w:rPr>
      <w:rFonts w:cs="Times New Roman"/>
      <w:i/>
      <w:iCs/>
    </w:rPr>
  </w:style>
  <w:style w:type="character" w:customStyle="1" w:styleId="HTML1">
    <w:name w:val="Адрес HTML Знак"/>
    <w:rsid w:val="008A485E"/>
    <w:rPr>
      <w:i/>
      <w:iCs/>
      <w:sz w:val="24"/>
      <w:szCs w:val="24"/>
    </w:rPr>
  </w:style>
  <w:style w:type="character" w:customStyle="1" w:styleId="ab">
    <w:name w:val="Подзаголовок Знак"/>
    <w:rsid w:val="008A485E"/>
    <w:rPr>
      <w:rFonts w:ascii="Cambria" w:eastAsia="Times New Roman" w:hAnsi="Cambria" w:cs="Times New Roman"/>
      <w:sz w:val="24"/>
      <w:szCs w:val="24"/>
    </w:rPr>
  </w:style>
  <w:style w:type="character" w:customStyle="1" w:styleId="23">
    <w:name w:val="Основной текст 2 Знак"/>
    <w:rsid w:val="008A485E"/>
    <w:rPr>
      <w:rFonts w:cs="Times New Roman"/>
      <w:sz w:val="24"/>
      <w:szCs w:val="24"/>
      <w:lang w:val="ru-RU" w:eastAsia="ar-SA" w:bidi="ar-SA"/>
    </w:rPr>
  </w:style>
  <w:style w:type="character" w:styleId="ac">
    <w:name w:val="FollowedHyperlink"/>
    <w:rsid w:val="008A485E"/>
    <w:rPr>
      <w:rFonts w:cs="Times New Roman"/>
      <w:color w:val="800080"/>
      <w:u w:val="single"/>
    </w:rPr>
  </w:style>
  <w:style w:type="character" w:customStyle="1" w:styleId="ei1">
    <w:name w:val="ei1"/>
    <w:rsid w:val="008A485E"/>
    <w:rPr>
      <w:rFonts w:cs="Times New Roman"/>
    </w:rPr>
  </w:style>
  <w:style w:type="character" w:customStyle="1" w:styleId="page-subhead3">
    <w:name w:val="page-subhead3"/>
    <w:rsid w:val="008A485E"/>
    <w:rPr>
      <w:color w:val="2F2F2F"/>
      <w:sz w:val="16"/>
    </w:rPr>
  </w:style>
  <w:style w:type="character" w:customStyle="1" w:styleId="ad">
    <w:name w:val="Текст выноски Знак"/>
    <w:rsid w:val="008A485E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rsid w:val="008A485E"/>
    <w:rPr>
      <w:rFonts w:ascii="Tahoma" w:hAnsi="Tahoma" w:cs="Tahoma"/>
      <w:sz w:val="16"/>
      <w:szCs w:val="16"/>
    </w:rPr>
  </w:style>
  <w:style w:type="character" w:customStyle="1" w:styleId="12">
    <w:name w:val="Стиль1 Знак"/>
    <w:rsid w:val="008A485E"/>
    <w:rPr>
      <w:rFonts w:ascii="Cambria" w:eastAsia="Times New Roman" w:hAnsi="Cambria" w:cs="Times New Roman"/>
      <w:b w:val="0"/>
      <w:bCs/>
      <w:kern w:val="1"/>
      <w:sz w:val="28"/>
      <w:szCs w:val="24"/>
    </w:rPr>
  </w:style>
  <w:style w:type="character" w:customStyle="1" w:styleId="24">
    <w:name w:val="Стиль2 Знак"/>
    <w:rsid w:val="008A485E"/>
    <w:rPr>
      <w:rFonts w:ascii="Cambria" w:eastAsia="Times New Roman" w:hAnsi="Cambria" w:cs="Times New Roman"/>
      <w:b w:val="0"/>
      <w:bCs/>
      <w:i/>
      <w:iCs/>
      <w:sz w:val="28"/>
      <w:szCs w:val="24"/>
    </w:rPr>
  </w:style>
  <w:style w:type="character" w:customStyle="1" w:styleId="70">
    <w:name w:val="Заголовок 7 Знак"/>
    <w:rsid w:val="008A485E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rsid w:val="008A485E"/>
    <w:rPr>
      <w:rFonts w:ascii="Cambria" w:eastAsia="Times New Roman" w:hAnsi="Cambria" w:cs="Times New Roman"/>
      <w:sz w:val="22"/>
      <w:szCs w:val="22"/>
    </w:rPr>
  </w:style>
  <w:style w:type="character" w:customStyle="1" w:styleId="af">
    <w:name w:val="Символ нумерации"/>
    <w:rsid w:val="008A485E"/>
  </w:style>
  <w:style w:type="paragraph" w:customStyle="1" w:styleId="af0">
    <w:name w:val="Заголовок"/>
    <w:basedOn w:val="a"/>
    <w:next w:val="a0"/>
    <w:rsid w:val="008A485E"/>
    <w:pPr>
      <w:keepNext/>
      <w:widowControl w:val="0"/>
      <w:autoSpaceDE w:val="0"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0">
    <w:name w:val="Body Text"/>
    <w:basedOn w:val="a"/>
    <w:uiPriority w:val="99"/>
    <w:rsid w:val="008A485E"/>
    <w:pPr>
      <w:spacing w:after="120"/>
    </w:pPr>
  </w:style>
  <w:style w:type="paragraph" w:styleId="af1">
    <w:name w:val="List"/>
    <w:basedOn w:val="a0"/>
    <w:rsid w:val="008A485E"/>
    <w:pPr>
      <w:widowControl w:val="0"/>
      <w:autoSpaceDE w:val="0"/>
      <w:spacing w:after="0"/>
      <w:jc w:val="center"/>
    </w:pPr>
    <w:rPr>
      <w:rFonts w:ascii="Courier New" w:hAnsi="Courier New" w:cs="Tahoma"/>
      <w:b/>
      <w:bCs/>
      <w:sz w:val="20"/>
      <w:szCs w:val="20"/>
    </w:rPr>
  </w:style>
  <w:style w:type="paragraph" w:customStyle="1" w:styleId="25">
    <w:name w:val="Название2"/>
    <w:basedOn w:val="a"/>
    <w:rsid w:val="008A485E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rsid w:val="008A485E"/>
    <w:pPr>
      <w:suppressLineNumbers/>
    </w:pPr>
  </w:style>
  <w:style w:type="paragraph" w:customStyle="1" w:styleId="af2">
    <w:name w:val="Стиль"/>
    <w:rsid w:val="008A485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customStyle="1" w:styleId="27">
    <w:name w:val="Обычный2"/>
    <w:rsid w:val="008A485E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rsid w:val="008A485E"/>
    <w:pPr>
      <w:suppressAutoHyphens/>
      <w:autoSpaceDE w:val="0"/>
    </w:pPr>
    <w:rPr>
      <w:rFonts w:eastAsia="Arial"/>
      <w:lang w:val="en-US" w:eastAsia="ar-SA"/>
    </w:rPr>
  </w:style>
  <w:style w:type="paragraph" w:styleId="af3">
    <w:name w:val="Body Text Indent"/>
    <w:basedOn w:val="a"/>
    <w:rsid w:val="008A485E"/>
    <w:pPr>
      <w:spacing w:after="120"/>
      <w:ind w:left="283"/>
    </w:pPr>
  </w:style>
  <w:style w:type="paragraph" w:styleId="af4">
    <w:name w:val="header"/>
    <w:basedOn w:val="a"/>
    <w:rsid w:val="008A485E"/>
  </w:style>
  <w:style w:type="paragraph" w:styleId="af5">
    <w:name w:val="footer"/>
    <w:basedOn w:val="a"/>
    <w:rsid w:val="008A485E"/>
  </w:style>
  <w:style w:type="paragraph" w:customStyle="1" w:styleId="210">
    <w:name w:val="Основной текст с отступом 21"/>
    <w:basedOn w:val="a"/>
    <w:rsid w:val="008A485E"/>
    <w:pPr>
      <w:spacing w:after="120" w:line="480" w:lineRule="auto"/>
      <w:ind w:left="283"/>
    </w:pPr>
  </w:style>
  <w:style w:type="paragraph" w:styleId="af6">
    <w:name w:val="Title"/>
    <w:basedOn w:val="a"/>
    <w:next w:val="af7"/>
    <w:qFormat/>
    <w:rsid w:val="008A485E"/>
    <w:pPr>
      <w:jc w:val="center"/>
    </w:pPr>
    <w:rPr>
      <w:b/>
      <w:bCs/>
    </w:rPr>
  </w:style>
  <w:style w:type="paragraph" w:styleId="af7">
    <w:name w:val="Subtitle"/>
    <w:basedOn w:val="af0"/>
    <w:next w:val="a0"/>
    <w:qFormat/>
    <w:rsid w:val="008A485E"/>
    <w:pPr>
      <w:jc w:val="center"/>
    </w:pPr>
    <w:rPr>
      <w:i/>
      <w:iCs/>
    </w:rPr>
  </w:style>
  <w:style w:type="paragraph" w:customStyle="1" w:styleId="13">
    <w:name w:val="Название1"/>
    <w:basedOn w:val="a"/>
    <w:rsid w:val="008A485E"/>
    <w:pPr>
      <w:widowControl w:val="0"/>
      <w:suppressLineNumbers/>
      <w:autoSpaceDE w:val="0"/>
      <w:spacing w:before="120" w:after="120"/>
    </w:pPr>
    <w:rPr>
      <w:rFonts w:ascii="Courier New" w:hAnsi="Courier New" w:cs="Tahoma"/>
      <w:i/>
      <w:iCs/>
    </w:rPr>
  </w:style>
  <w:style w:type="paragraph" w:customStyle="1" w:styleId="14">
    <w:name w:val="Указатель1"/>
    <w:basedOn w:val="a"/>
    <w:rsid w:val="008A485E"/>
    <w:pPr>
      <w:widowControl w:val="0"/>
      <w:suppressLineNumbers/>
      <w:autoSpaceDE w:val="0"/>
    </w:pPr>
    <w:rPr>
      <w:rFonts w:ascii="Courier New" w:hAnsi="Courier New" w:cs="Tahoma"/>
      <w:sz w:val="20"/>
      <w:szCs w:val="20"/>
    </w:rPr>
  </w:style>
  <w:style w:type="paragraph" w:customStyle="1" w:styleId="15">
    <w:name w:val="Обычный отступ1"/>
    <w:basedOn w:val="a"/>
    <w:next w:val="a"/>
    <w:rsid w:val="008A485E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заголовок 2"/>
    <w:basedOn w:val="a"/>
    <w:next w:val="af8"/>
    <w:rsid w:val="008A485E"/>
    <w:pPr>
      <w:keepNext/>
      <w:keepLines/>
      <w:widowControl w:val="0"/>
      <w:suppressAutoHyphens/>
      <w:spacing w:before="120" w:after="160"/>
    </w:pPr>
    <w:rPr>
      <w:rFonts w:ascii="Courier New" w:hAnsi="Courier New" w:cs="Courier New"/>
      <w:b/>
      <w:sz w:val="20"/>
      <w:szCs w:val="20"/>
    </w:rPr>
  </w:style>
  <w:style w:type="paragraph" w:customStyle="1" w:styleId="16">
    <w:name w:val="Название объекта1"/>
    <w:basedOn w:val="a"/>
    <w:rsid w:val="008A485E"/>
    <w:pPr>
      <w:widowControl w:val="0"/>
      <w:suppressAutoHyphens/>
      <w:autoSpaceDE w:val="0"/>
      <w:spacing w:before="240" w:after="60"/>
      <w:ind w:firstLine="567"/>
      <w:jc w:val="center"/>
    </w:pPr>
    <w:rPr>
      <w:rFonts w:ascii="Arial" w:hAnsi="Arial" w:cs="Courier New"/>
      <w:b/>
      <w:kern w:val="1"/>
      <w:sz w:val="32"/>
      <w:szCs w:val="20"/>
    </w:rPr>
  </w:style>
  <w:style w:type="paragraph" w:customStyle="1" w:styleId="af9">
    <w:name w:val="Таблица №"/>
    <w:basedOn w:val="a"/>
    <w:next w:val="a"/>
    <w:rsid w:val="008A485E"/>
    <w:pPr>
      <w:keepNext/>
      <w:keepLines/>
      <w:widowControl w:val="0"/>
      <w:suppressAutoHyphens/>
      <w:autoSpaceDE w:val="0"/>
      <w:jc w:val="right"/>
    </w:pPr>
    <w:rPr>
      <w:rFonts w:ascii="Courier New" w:hAnsi="Courier New" w:cs="Courier New"/>
      <w:sz w:val="20"/>
      <w:szCs w:val="20"/>
    </w:rPr>
  </w:style>
  <w:style w:type="paragraph" w:customStyle="1" w:styleId="afa">
    <w:name w:val="Таблица в центре"/>
    <w:basedOn w:val="a"/>
    <w:rsid w:val="008A485E"/>
    <w:pPr>
      <w:keepNext/>
      <w:keepLines/>
      <w:widowControl w:val="0"/>
      <w:autoSpaceDE w:val="0"/>
      <w:jc w:val="center"/>
    </w:pPr>
    <w:rPr>
      <w:rFonts w:ascii="Courier New" w:hAnsi="Courier New" w:cs="Courier New"/>
      <w:szCs w:val="20"/>
    </w:rPr>
  </w:style>
  <w:style w:type="paragraph" w:customStyle="1" w:styleId="afb">
    <w:name w:val="Таблица влево"/>
    <w:basedOn w:val="a"/>
    <w:rsid w:val="008A485E"/>
    <w:pPr>
      <w:keepNext/>
      <w:keepLines/>
      <w:widowControl w:val="0"/>
      <w:autoSpaceDE w:val="0"/>
    </w:pPr>
    <w:rPr>
      <w:rFonts w:ascii="Courier New" w:hAnsi="Courier New" w:cs="Courier New"/>
      <w:szCs w:val="20"/>
    </w:rPr>
  </w:style>
  <w:style w:type="paragraph" w:customStyle="1" w:styleId="afc">
    <w:name w:val="Таблица название"/>
    <w:basedOn w:val="a"/>
    <w:next w:val="a"/>
    <w:rsid w:val="008A485E"/>
    <w:pPr>
      <w:keepNext/>
      <w:keepLines/>
      <w:widowControl w:val="0"/>
      <w:autoSpaceDE w:val="0"/>
      <w:spacing w:after="120"/>
      <w:jc w:val="center"/>
    </w:pPr>
    <w:rPr>
      <w:rFonts w:ascii="Courier New" w:hAnsi="Courier New" w:cs="Courier New"/>
      <w:sz w:val="20"/>
      <w:szCs w:val="20"/>
    </w:rPr>
  </w:style>
  <w:style w:type="paragraph" w:customStyle="1" w:styleId="af8">
    <w:name w:val="Текст с красной"/>
    <w:basedOn w:val="a"/>
    <w:rsid w:val="008A485E"/>
    <w:pPr>
      <w:widowControl w:val="0"/>
      <w:suppressLineNumbers/>
      <w:overflowPunct w:val="0"/>
      <w:autoSpaceDE w:val="0"/>
      <w:ind w:firstLine="567"/>
      <w:textAlignment w:val="baseline"/>
    </w:pPr>
    <w:rPr>
      <w:rFonts w:ascii="Courier New" w:hAnsi="Courier New" w:cs="Courier New"/>
      <w:sz w:val="20"/>
      <w:szCs w:val="20"/>
    </w:rPr>
  </w:style>
  <w:style w:type="paragraph" w:styleId="17">
    <w:name w:val="toc 1"/>
    <w:basedOn w:val="a"/>
    <w:next w:val="a"/>
    <w:uiPriority w:val="39"/>
    <w:qFormat/>
    <w:rsid w:val="008A485E"/>
    <w:pPr>
      <w:spacing w:before="360"/>
    </w:pPr>
    <w:rPr>
      <w:rFonts w:ascii="Cambria" w:hAnsi="Cambria"/>
      <w:b/>
      <w:bCs/>
      <w:caps/>
    </w:rPr>
  </w:style>
  <w:style w:type="paragraph" w:customStyle="1" w:styleId="18">
    <w:name w:val="Текст1"/>
    <w:basedOn w:val="a"/>
    <w:rsid w:val="008A485E"/>
    <w:pPr>
      <w:keepNext/>
      <w:keepLines/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styleId="29">
    <w:name w:val="toc 2"/>
    <w:basedOn w:val="a"/>
    <w:next w:val="a"/>
    <w:uiPriority w:val="39"/>
    <w:qFormat/>
    <w:rsid w:val="008A485E"/>
    <w:pPr>
      <w:spacing w:before="240"/>
    </w:pPr>
    <w:rPr>
      <w:rFonts w:ascii="Calibri" w:hAnsi="Calibri"/>
      <w:b/>
      <w:bCs/>
      <w:sz w:val="20"/>
      <w:szCs w:val="20"/>
    </w:rPr>
  </w:style>
  <w:style w:type="paragraph" w:styleId="31">
    <w:name w:val="toc 3"/>
    <w:basedOn w:val="a"/>
    <w:next w:val="a"/>
    <w:uiPriority w:val="39"/>
    <w:qFormat/>
    <w:rsid w:val="008A485E"/>
    <w:pPr>
      <w:ind w:left="240"/>
    </w:pPr>
    <w:rPr>
      <w:rFonts w:ascii="Calibri" w:hAnsi="Calibri"/>
      <w:sz w:val="20"/>
      <w:szCs w:val="20"/>
    </w:rPr>
  </w:style>
  <w:style w:type="paragraph" w:styleId="HTML2">
    <w:name w:val="HTML Address"/>
    <w:basedOn w:val="a"/>
    <w:rsid w:val="008A485E"/>
    <w:pPr>
      <w:widowControl w:val="0"/>
      <w:suppressAutoHyphens/>
    </w:pPr>
    <w:rPr>
      <w:rFonts w:ascii="Courier New" w:hAnsi="Courier New" w:cs="Courier New"/>
      <w:i/>
      <w:iCs/>
      <w:sz w:val="20"/>
    </w:rPr>
  </w:style>
  <w:style w:type="paragraph" w:styleId="afd">
    <w:name w:val="envelope address"/>
    <w:basedOn w:val="a"/>
    <w:rsid w:val="008A485E"/>
    <w:pPr>
      <w:widowControl w:val="0"/>
      <w:suppressAutoHyphens/>
      <w:ind w:left="2880"/>
    </w:pPr>
    <w:rPr>
      <w:rFonts w:ascii="Arial" w:hAnsi="Arial" w:cs="Arial"/>
      <w:sz w:val="20"/>
    </w:rPr>
  </w:style>
  <w:style w:type="paragraph" w:customStyle="1" w:styleId="afe">
    <w:name w:val="Рисунок название"/>
    <w:basedOn w:val="a"/>
    <w:rsid w:val="008A485E"/>
    <w:pPr>
      <w:keepLines/>
      <w:widowControl w:val="0"/>
      <w:autoSpaceDE w:val="0"/>
      <w:spacing w:before="240" w:after="240"/>
      <w:jc w:val="center"/>
    </w:pPr>
    <w:rPr>
      <w:rFonts w:ascii="Courier New" w:hAnsi="Courier New" w:cs="Courier New"/>
      <w:sz w:val="20"/>
      <w:szCs w:val="20"/>
    </w:rPr>
  </w:style>
  <w:style w:type="paragraph" w:customStyle="1" w:styleId="19">
    <w:name w:val="Нумерованный список1"/>
    <w:basedOn w:val="a"/>
    <w:rsid w:val="008A485E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">
    <w:name w:val="Содержимое таблицы"/>
    <w:basedOn w:val="a"/>
    <w:rsid w:val="008A485E"/>
    <w:pPr>
      <w:widowControl w:val="0"/>
      <w:suppressLineNumbers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0">
    <w:name w:val="Заголовок таблицы"/>
    <w:basedOn w:val="aff"/>
    <w:rsid w:val="008A485E"/>
    <w:pPr>
      <w:jc w:val="center"/>
    </w:pPr>
    <w:rPr>
      <w:b/>
      <w:bCs/>
    </w:rPr>
  </w:style>
  <w:style w:type="paragraph" w:customStyle="1" w:styleId="aff1">
    <w:name w:val="Содержимое врезки"/>
    <w:basedOn w:val="a0"/>
    <w:rsid w:val="008A485E"/>
    <w:pPr>
      <w:widowControl w:val="0"/>
      <w:autoSpaceDE w:val="0"/>
      <w:spacing w:after="0"/>
      <w:jc w:val="center"/>
    </w:pPr>
    <w:rPr>
      <w:rFonts w:ascii="Courier New" w:hAnsi="Courier New" w:cs="Courier New"/>
      <w:b/>
      <w:bCs/>
      <w:sz w:val="20"/>
      <w:szCs w:val="20"/>
    </w:rPr>
  </w:style>
  <w:style w:type="paragraph" w:customStyle="1" w:styleId="aff2">
    <w:name w:val="список с точками"/>
    <w:basedOn w:val="a"/>
    <w:rsid w:val="008A485E"/>
    <w:pPr>
      <w:spacing w:line="312" w:lineRule="auto"/>
      <w:ind w:left="720" w:hanging="360"/>
      <w:jc w:val="both"/>
    </w:pPr>
  </w:style>
  <w:style w:type="paragraph" w:customStyle="1" w:styleId="211">
    <w:name w:val="Основной текст 21"/>
    <w:basedOn w:val="a"/>
    <w:rsid w:val="008A485E"/>
    <w:pPr>
      <w:spacing w:after="120" w:line="480" w:lineRule="auto"/>
    </w:pPr>
  </w:style>
  <w:style w:type="paragraph" w:customStyle="1" w:styleId="tabletitle">
    <w:name w:val="table_title"/>
    <w:basedOn w:val="a"/>
    <w:rsid w:val="008A485E"/>
    <w:pPr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western">
    <w:name w:val="western"/>
    <w:basedOn w:val="a"/>
    <w:rsid w:val="008A485E"/>
    <w:pPr>
      <w:spacing w:before="280" w:after="280"/>
    </w:pPr>
  </w:style>
  <w:style w:type="paragraph" w:styleId="aff3">
    <w:name w:val="Balloon Text"/>
    <w:basedOn w:val="a"/>
    <w:rsid w:val="008A485E"/>
    <w:rPr>
      <w:rFonts w:ascii="Tahoma" w:hAnsi="Tahoma" w:cs="Tahoma"/>
      <w:sz w:val="16"/>
      <w:szCs w:val="16"/>
    </w:rPr>
  </w:style>
  <w:style w:type="paragraph" w:customStyle="1" w:styleId="Style20">
    <w:name w:val="Style20"/>
    <w:basedOn w:val="a"/>
    <w:next w:val="a"/>
    <w:rsid w:val="008A485E"/>
    <w:pPr>
      <w:autoSpaceDE w:val="0"/>
    </w:pPr>
  </w:style>
  <w:style w:type="paragraph" w:customStyle="1" w:styleId="1a">
    <w:name w:val="Схема документа1"/>
    <w:basedOn w:val="a"/>
    <w:rsid w:val="008A485E"/>
    <w:rPr>
      <w:rFonts w:ascii="Tahoma" w:hAnsi="Tahoma" w:cs="Tahoma"/>
      <w:sz w:val="16"/>
      <w:szCs w:val="16"/>
    </w:rPr>
  </w:style>
  <w:style w:type="paragraph" w:styleId="aff4">
    <w:name w:val="List Paragraph"/>
    <w:basedOn w:val="a"/>
    <w:qFormat/>
    <w:rsid w:val="008A485E"/>
    <w:pPr>
      <w:ind w:left="720"/>
    </w:pPr>
  </w:style>
  <w:style w:type="paragraph" w:customStyle="1" w:styleId="1b">
    <w:name w:val="Обычный1"/>
    <w:rsid w:val="008A485E"/>
    <w:pPr>
      <w:widowControl w:val="0"/>
      <w:suppressAutoHyphens/>
      <w:snapToGrid w:val="0"/>
      <w:ind w:firstLine="320"/>
      <w:jc w:val="both"/>
    </w:pPr>
    <w:rPr>
      <w:rFonts w:eastAsia="Arial"/>
      <w:lang w:eastAsia="ar-SA"/>
    </w:rPr>
  </w:style>
  <w:style w:type="paragraph" w:customStyle="1" w:styleId="32">
    <w:name w:val="Обычный3"/>
    <w:rsid w:val="008A485E"/>
    <w:pPr>
      <w:widowControl w:val="0"/>
      <w:suppressAutoHyphens/>
      <w:ind w:firstLine="320"/>
      <w:jc w:val="both"/>
    </w:pPr>
    <w:rPr>
      <w:rFonts w:eastAsia="Arial"/>
      <w:lang w:eastAsia="ar-SA"/>
    </w:rPr>
  </w:style>
  <w:style w:type="paragraph" w:customStyle="1" w:styleId="1c">
    <w:name w:val="Стиль1"/>
    <w:basedOn w:val="1"/>
    <w:qFormat/>
    <w:rsid w:val="008A485E"/>
    <w:pPr>
      <w:numPr>
        <w:numId w:val="0"/>
      </w:numPr>
    </w:pPr>
  </w:style>
  <w:style w:type="paragraph" w:customStyle="1" w:styleId="2a">
    <w:name w:val="Стиль2"/>
    <w:basedOn w:val="2"/>
    <w:qFormat/>
    <w:rsid w:val="008A485E"/>
    <w:pPr>
      <w:numPr>
        <w:ilvl w:val="0"/>
        <w:numId w:val="0"/>
      </w:numPr>
      <w:spacing w:before="120" w:after="120"/>
    </w:pPr>
    <w:rPr>
      <w:b/>
    </w:rPr>
  </w:style>
  <w:style w:type="paragraph" w:styleId="aff5">
    <w:name w:val="TOC Heading"/>
    <w:basedOn w:val="1"/>
    <w:next w:val="a"/>
    <w:uiPriority w:val="39"/>
    <w:qFormat/>
    <w:rsid w:val="008A485E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bCs/>
      <w:color w:val="365F91"/>
      <w:szCs w:val="28"/>
    </w:rPr>
  </w:style>
  <w:style w:type="paragraph" w:styleId="4">
    <w:name w:val="toc 4"/>
    <w:basedOn w:val="a"/>
    <w:next w:val="a"/>
    <w:rsid w:val="008A485E"/>
    <w:pPr>
      <w:ind w:left="480"/>
    </w:pPr>
    <w:rPr>
      <w:rFonts w:ascii="Calibri" w:hAnsi="Calibri"/>
      <w:sz w:val="20"/>
      <w:szCs w:val="20"/>
    </w:rPr>
  </w:style>
  <w:style w:type="paragraph" w:styleId="51">
    <w:name w:val="toc 5"/>
    <w:basedOn w:val="a"/>
    <w:next w:val="a"/>
    <w:rsid w:val="008A485E"/>
    <w:pPr>
      <w:ind w:left="720"/>
    </w:pPr>
    <w:rPr>
      <w:rFonts w:ascii="Calibri" w:hAnsi="Calibri"/>
      <w:sz w:val="20"/>
      <w:szCs w:val="20"/>
    </w:rPr>
  </w:style>
  <w:style w:type="paragraph" w:styleId="61">
    <w:name w:val="toc 6"/>
    <w:basedOn w:val="a"/>
    <w:next w:val="a"/>
    <w:rsid w:val="008A485E"/>
    <w:pPr>
      <w:ind w:left="96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rsid w:val="008A485E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rsid w:val="008A485E"/>
    <w:pPr>
      <w:ind w:left="1440"/>
    </w:pPr>
    <w:rPr>
      <w:rFonts w:ascii="Calibri" w:hAnsi="Calibri"/>
      <w:sz w:val="20"/>
      <w:szCs w:val="20"/>
    </w:rPr>
  </w:style>
  <w:style w:type="paragraph" w:styleId="91">
    <w:name w:val="toc 9"/>
    <w:basedOn w:val="a"/>
    <w:next w:val="a"/>
    <w:rsid w:val="008A485E"/>
    <w:pPr>
      <w:ind w:left="1680"/>
    </w:pPr>
    <w:rPr>
      <w:rFonts w:ascii="Calibri" w:hAnsi="Calibri"/>
      <w:sz w:val="20"/>
      <w:szCs w:val="20"/>
    </w:rPr>
  </w:style>
  <w:style w:type="paragraph" w:customStyle="1" w:styleId="40">
    <w:name w:val="Обычный4"/>
    <w:rsid w:val="008A485E"/>
    <w:pPr>
      <w:widowControl w:val="0"/>
      <w:suppressAutoHyphens/>
      <w:snapToGrid w:val="0"/>
      <w:ind w:firstLine="320"/>
      <w:jc w:val="both"/>
    </w:pPr>
    <w:rPr>
      <w:rFonts w:eastAsia="Arial"/>
      <w:lang w:eastAsia="ar-SA"/>
    </w:rPr>
  </w:style>
  <w:style w:type="paragraph" w:customStyle="1" w:styleId="52">
    <w:name w:val="Обычный5"/>
    <w:rsid w:val="008A485E"/>
    <w:pPr>
      <w:widowControl w:val="0"/>
      <w:suppressAutoHyphens/>
      <w:ind w:firstLine="320"/>
      <w:jc w:val="both"/>
    </w:pPr>
    <w:rPr>
      <w:rFonts w:eastAsia="Arial"/>
      <w:lang w:eastAsia="ar-SA"/>
    </w:rPr>
  </w:style>
  <w:style w:type="paragraph" w:customStyle="1" w:styleId="1d">
    <w:name w:val="Цитата1"/>
    <w:basedOn w:val="a"/>
    <w:rsid w:val="008A485E"/>
    <w:pPr>
      <w:shd w:val="clear" w:color="auto" w:fill="FFFFFF"/>
      <w:ind w:left="6" w:right="20" w:firstLine="308"/>
      <w:jc w:val="center"/>
    </w:pPr>
    <w:rPr>
      <w:b/>
      <w:color w:val="000000"/>
      <w:sz w:val="28"/>
      <w:szCs w:val="20"/>
    </w:rPr>
  </w:style>
  <w:style w:type="paragraph" w:customStyle="1" w:styleId="100">
    <w:name w:val="Оглавление 10"/>
    <w:basedOn w:val="26"/>
    <w:rsid w:val="008A485E"/>
    <w:pPr>
      <w:tabs>
        <w:tab w:val="right" w:leader="dot" w:pos="7091"/>
      </w:tabs>
      <w:ind w:left="2547"/>
    </w:pPr>
  </w:style>
  <w:style w:type="paragraph" w:styleId="2b">
    <w:name w:val="Body Text 2"/>
    <w:basedOn w:val="a"/>
    <w:link w:val="212"/>
    <w:uiPriority w:val="99"/>
    <w:unhideWhenUsed/>
    <w:rsid w:val="007B0BF1"/>
    <w:pPr>
      <w:spacing w:after="120" w:line="480" w:lineRule="auto"/>
    </w:pPr>
  </w:style>
  <w:style w:type="character" w:customStyle="1" w:styleId="212">
    <w:name w:val="Основной текст 2 Знак1"/>
    <w:link w:val="2b"/>
    <w:uiPriority w:val="99"/>
    <w:rsid w:val="007B0BF1"/>
    <w:rPr>
      <w:sz w:val="24"/>
      <w:szCs w:val="24"/>
      <w:lang w:eastAsia="ar-SA"/>
    </w:rPr>
  </w:style>
  <w:style w:type="character" w:customStyle="1" w:styleId="50">
    <w:name w:val="Заголовок 5 Знак"/>
    <w:link w:val="5"/>
    <w:uiPriority w:val="9"/>
    <w:semiHidden/>
    <w:rsid w:val="00BB7DD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table" w:styleId="aff6">
    <w:name w:val="Table Grid"/>
    <w:basedOn w:val="a2"/>
    <w:rsid w:val="00BB7D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c">
    <w:name w:val="Body Text Indent 2"/>
    <w:basedOn w:val="a"/>
    <w:link w:val="213"/>
    <w:uiPriority w:val="99"/>
    <w:semiHidden/>
    <w:unhideWhenUsed/>
    <w:rsid w:val="00D041BA"/>
    <w:pPr>
      <w:spacing w:after="120" w:line="480" w:lineRule="auto"/>
      <w:ind w:left="283"/>
    </w:pPr>
  </w:style>
  <w:style w:type="character" w:customStyle="1" w:styleId="213">
    <w:name w:val="Основной текст с отступом 2 Знак1"/>
    <w:link w:val="2c"/>
    <w:uiPriority w:val="99"/>
    <w:semiHidden/>
    <w:rsid w:val="00D041BA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openxmlformats.org/officeDocument/2006/relationships/footer" Target="footer19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41" Type="http://schemas.openxmlformats.org/officeDocument/2006/relationships/footer" Target="footer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header" Target="header20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49" Type="http://schemas.openxmlformats.org/officeDocument/2006/relationships/footer" Target="footer2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52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8" Type="http://schemas.openxmlformats.org/officeDocument/2006/relationships/header" Target="header1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4089B-BD3A-478E-897A-C4B079317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6086</Words>
  <Characters>34695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</vt:lpstr>
    </vt:vector>
  </TitlesOfParts>
  <Company>The Big Bell</Company>
  <LinksUpToDate>false</LinksUpToDate>
  <CharactersWithSpaces>40700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</dc:title>
  <dc:creator>User</dc:creator>
  <cp:lastModifiedBy>Соколов</cp:lastModifiedBy>
  <cp:revision>36</cp:revision>
  <cp:lastPrinted>2016-11-01T08:29:00Z</cp:lastPrinted>
  <dcterms:created xsi:type="dcterms:W3CDTF">2015-12-22T08:19:00Z</dcterms:created>
  <dcterms:modified xsi:type="dcterms:W3CDTF">2016-11-01T08:29:00Z</dcterms:modified>
</cp:coreProperties>
</file>