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C19" w:rsidRDefault="0037028B">
      <w:pPr>
        <w:pStyle w:val="20"/>
        <w:framePr w:w="2928" w:h="1219" w:hRule="exact" w:wrap="none" w:vAnchor="page" w:hAnchor="page" w:x="1294" w:y="1128"/>
        <w:shd w:val="clear" w:color="auto" w:fill="auto"/>
        <w:ind w:left="100" w:right="120" w:firstLine="400"/>
      </w:pPr>
      <w:r>
        <w:rPr>
          <w:rStyle w:val="2TimesNewRoman11pt0pt"/>
          <w:rFonts w:eastAsia="Calibri"/>
        </w:rPr>
        <w:t>« СОГЛАСОВАНО»</w:t>
      </w:r>
      <w:r>
        <w:rPr>
          <w:rStyle w:val="2TimesNewRoman11pt0pt"/>
          <w:rFonts w:eastAsia="Calibri"/>
        </w:rPr>
        <w:br/>
      </w:r>
      <w:r>
        <w:t xml:space="preserve">Начальник </w:t>
      </w:r>
      <w:proofErr w:type="spellStart"/>
      <w:r>
        <w:t>ссюртивного</w:t>
      </w:r>
      <w:proofErr w:type="spellEnd"/>
      <w:r>
        <w:t xml:space="preserve"> клуба</w:t>
      </w:r>
    </w:p>
    <w:p w:rsidR="00442C19" w:rsidRDefault="0037028B">
      <w:pPr>
        <w:pStyle w:val="20"/>
        <w:framePr w:w="2928" w:h="1219" w:hRule="exact" w:wrap="none" w:vAnchor="page" w:hAnchor="page" w:x="1294" w:y="1128"/>
        <w:shd w:val="clear" w:color="auto" w:fill="auto"/>
        <w:ind w:left="1747" w:right="120" w:firstLine="0"/>
      </w:pPr>
      <w:r>
        <w:t>.В. Овчаров</w:t>
      </w:r>
      <w:r>
        <w:br/>
      </w:r>
      <w:r>
        <w:rPr>
          <w:rStyle w:val="2TimesNewRoman0pt"/>
          <w:rFonts w:eastAsia="Calibri"/>
        </w:rPr>
        <w:t>2018</w:t>
      </w:r>
      <w:r>
        <w:t>г.</w:t>
      </w:r>
    </w:p>
    <w:p w:rsidR="00442C19" w:rsidRDefault="0037028B">
      <w:pPr>
        <w:pStyle w:val="22"/>
        <w:framePr w:w="1536" w:h="170" w:hRule="exact" w:wrap="none" w:vAnchor="page" w:hAnchor="page" w:x="5738" w:y="1164"/>
        <w:shd w:val="clear" w:color="auto" w:fill="auto"/>
        <w:spacing w:line="110" w:lineRule="exact"/>
      </w:pPr>
      <w:proofErr w:type="spellStart"/>
      <w:r>
        <w:rPr>
          <w:rStyle w:val="23"/>
          <w:vertAlign w:val="subscript"/>
        </w:rPr>
        <w:t>а</w:t>
      </w:r>
      <w:r>
        <w:rPr>
          <w:rStyle w:val="23"/>
        </w:rPr>
        <w:t>ЦЙСГ</w:t>
      </w:r>
      <w:r>
        <w:rPr>
          <w:rStyle w:val="23"/>
          <w:vertAlign w:val="subscript"/>
        </w:rPr>
        <w:t>в</w:t>
      </w:r>
      <w:proofErr w:type="spellEnd"/>
      <w:r>
        <w:rPr>
          <w:rStyle w:val="23"/>
        </w:rPr>
        <w:t>,</w:t>
      </w:r>
    </w:p>
    <w:p w:rsidR="00442C19" w:rsidRPr="00E34B7D" w:rsidRDefault="0037028B">
      <w:pPr>
        <w:pStyle w:val="a5"/>
        <w:framePr w:w="1747" w:h="649" w:hRule="exact" w:wrap="none" w:vAnchor="page" w:hAnchor="page" w:x="5738" w:y="1416"/>
        <w:shd w:val="clear" w:color="auto" w:fill="auto"/>
        <w:ind w:right="20"/>
        <w:rPr>
          <w:lang w:val="ru-RU"/>
        </w:rPr>
      </w:pPr>
      <w:r>
        <w:rPr>
          <w:rStyle w:val="0pt"/>
          <w:lang w:val="ru-RU"/>
        </w:rPr>
        <w:t>,</w:t>
      </w:r>
      <w:r>
        <w:rPr>
          <w:rStyle w:val="a6"/>
          <w:b/>
          <w:bCs/>
        </w:rPr>
        <w:t xml:space="preserve"> </w:t>
      </w:r>
      <w:r>
        <w:rPr>
          <w:rStyle w:val="a6"/>
          <w:b/>
          <w:bCs/>
          <w:lang w:val="en-US"/>
        </w:rPr>
        <w:t>V</w:t>
      </w:r>
      <w:r w:rsidRPr="00E34B7D">
        <w:rPr>
          <w:rStyle w:val="a6"/>
          <w:b/>
          <w:bCs/>
        </w:rPr>
        <w:t>*</w:t>
      </w:r>
      <w:proofErr w:type="spellStart"/>
      <w:proofErr w:type="gramStart"/>
      <w:r>
        <w:rPr>
          <w:rStyle w:val="a6"/>
          <w:b/>
          <w:bCs/>
          <w:lang w:val="en-US"/>
        </w:rPr>
        <w:t>ocw</w:t>
      </w:r>
      <w:proofErr w:type="gramEnd"/>
      <w:r>
        <w:rPr>
          <w:rStyle w:val="a6"/>
          <w:b/>
          <w:bCs/>
        </w:rPr>
        <w:t>РСгАо</w:t>
      </w:r>
      <w:proofErr w:type="spellEnd"/>
      <w:r>
        <w:rPr>
          <w:rStyle w:val="a6"/>
          <w:b/>
          <w:bCs/>
        </w:rPr>
        <w:t xml:space="preserve"> </w:t>
      </w:r>
      <w:r w:rsidRPr="00E34B7D">
        <w:rPr>
          <w:rStyle w:val="0pt0"/>
          <w:lang w:val="ru-RU"/>
        </w:rPr>
        <w:t>.</w:t>
      </w:r>
      <w:proofErr w:type="spellStart"/>
      <w:r>
        <w:rPr>
          <w:rStyle w:val="0pt0"/>
        </w:rPr>
        <w:t>i</w:t>
      </w:r>
      <w:proofErr w:type="spellEnd"/>
      <w:r w:rsidRPr="00E34B7D">
        <w:rPr>
          <w:rStyle w:val="0pt0"/>
          <w:lang w:val="ru-RU"/>
        </w:rPr>
        <w:t>^</w:t>
      </w:r>
      <w:r>
        <w:rPr>
          <w:rStyle w:val="0pt0"/>
        </w:rPr>
        <w:t>V</w:t>
      </w:r>
      <w:r w:rsidRPr="00E34B7D">
        <w:rPr>
          <w:rStyle w:val="0pt0"/>
          <w:lang w:val="ru-RU"/>
        </w:rPr>
        <w:t>^</w:t>
      </w:r>
      <w:proofErr w:type="spellStart"/>
      <w:r>
        <w:rPr>
          <w:rStyle w:val="0pt0"/>
        </w:rPr>
        <w:t>tVy</w:t>
      </w:r>
      <w:proofErr w:type="spellEnd"/>
      <w:r w:rsidRPr="00E34B7D">
        <w:rPr>
          <w:rStyle w:val="0pt0"/>
          <w:lang w:val="ru-RU"/>
        </w:rPr>
        <w:t xml:space="preserve"> »</w:t>
      </w:r>
      <w:r>
        <w:rPr>
          <w:rStyle w:val="0pt0"/>
        </w:rPr>
        <w:t>t</w:t>
      </w:r>
      <w:r w:rsidRPr="00E34B7D">
        <w:rPr>
          <w:rStyle w:val="0pt0"/>
          <w:lang w:val="ru-RU"/>
        </w:rPr>
        <w:t xml:space="preserve"> </w:t>
      </w:r>
      <w:proofErr w:type="spellStart"/>
      <w:r>
        <w:rPr>
          <w:rStyle w:val="7pt0pt"/>
          <w:b/>
          <w:bCs/>
        </w:rPr>
        <w:t>Нт</w:t>
      </w:r>
      <w:proofErr w:type="spellEnd"/>
      <w:r>
        <w:rPr>
          <w:rStyle w:val="7pt0pt"/>
          <w:b/>
          <w:bCs/>
        </w:rPr>
        <w:t>*7</w:t>
      </w:r>
      <w:r>
        <w:rPr>
          <w:rStyle w:val="7pt0pt"/>
          <w:b/>
          <w:bCs/>
          <w:vertAlign w:val="superscript"/>
        </w:rPr>
        <w:t>е</w:t>
      </w:r>
      <w:r>
        <w:rPr>
          <w:rStyle w:val="7pt0pt"/>
          <w:b/>
          <w:bCs/>
        </w:rPr>
        <w:t>*»&lt;</w:t>
      </w:r>
    </w:p>
    <w:p w:rsidR="00442C19" w:rsidRDefault="0037028B">
      <w:pPr>
        <w:pStyle w:val="30"/>
        <w:framePr w:w="1651" w:h="1184" w:hRule="exact" w:wrap="none" w:vAnchor="page" w:hAnchor="page" w:x="8983" w:y="1168"/>
        <w:shd w:val="clear" w:color="auto" w:fill="auto"/>
        <w:spacing w:after="0" w:line="220" w:lineRule="exact"/>
        <w:ind w:left="460"/>
      </w:pPr>
      <w:r>
        <w:t>ДЮ»</w:t>
      </w:r>
    </w:p>
    <w:p w:rsidR="00442C19" w:rsidRDefault="0037028B">
      <w:pPr>
        <w:pStyle w:val="20"/>
        <w:framePr w:w="1651" w:h="1184" w:hRule="exact" w:wrap="none" w:vAnchor="page" w:hAnchor="page" w:x="8983" w:y="1168"/>
        <w:shd w:val="clear" w:color="auto" w:fill="auto"/>
        <w:spacing w:line="310" w:lineRule="exact"/>
        <w:ind w:left="460" w:right="100"/>
        <w:jc w:val="both"/>
      </w:pPr>
      <w:proofErr w:type="gramStart"/>
      <w:r>
        <w:t>О</w:t>
      </w:r>
      <w:proofErr w:type="gramEnd"/>
      <w:r>
        <w:t xml:space="preserve"> Алтайский ГАУ</w:t>
      </w:r>
    </w:p>
    <w:p w:rsidR="00442C19" w:rsidRDefault="0037028B">
      <w:pPr>
        <w:pStyle w:val="20"/>
        <w:framePr w:w="1651" w:h="1184" w:hRule="exact" w:wrap="none" w:vAnchor="page" w:hAnchor="page" w:x="8983" w:y="1168"/>
        <w:shd w:val="clear" w:color="auto" w:fill="auto"/>
        <w:spacing w:line="310" w:lineRule="exact"/>
        <w:ind w:left="460" w:right="100" w:firstLine="0"/>
        <w:jc w:val="both"/>
      </w:pPr>
      <w:r>
        <w:t>Н.А. Колпаков</w:t>
      </w:r>
      <w:r>
        <w:br/>
      </w:r>
      <w:r>
        <w:rPr>
          <w:rStyle w:val="2TimesNewRoman0pt"/>
          <w:rFonts w:eastAsia="Calibri"/>
        </w:rPr>
        <w:t>2018</w:t>
      </w:r>
      <w:r>
        <w:t>г.</w:t>
      </w:r>
    </w:p>
    <w:p w:rsidR="00442C19" w:rsidRDefault="00E34B7D" w:rsidP="00E34B7D">
      <w:pPr>
        <w:pStyle w:val="40"/>
        <w:framePr w:w="9734" w:h="8718" w:hRule="exact" w:wrap="none" w:vAnchor="page" w:hAnchor="page" w:x="1265" w:y="2863"/>
        <w:shd w:val="clear" w:color="auto" w:fill="auto"/>
        <w:spacing w:after="0" w:line="260" w:lineRule="exact"/>
        <w:ind w:left="2006" w:right="3907"/>
      </w:pPr>
      <w:r>
        <w:rPr>
          <w:rStyle w:val="41"/>
          <w:b/>
          <w:bCs/>
        </w:rPr>
        <w:t xml:space="preserve">  положение</w:t>
      </w:r>
      <w:r w:rsidR="0037028B">
        <w:rPr>
          <w:rStyle w:val="41"/>
          <w:b/>
          <w:bCs/>
        </w:rPr>
        <w:t>*</w:t>
      </w:r>
      <w:r>
        <w:rPr>
          <w:rStyle w:val="41"/>
          <w:b/>
          <w:bCs/>
        </w:rPr>
        <w:t xml:space="preserve">                                     л</w:t>
      </w:r>
      <w:r w:rsidR="0037028B">
        <w:t>ично-командного первенства среди студентов</w:t>
      </w:r>
    </w:p>
    <w:p w:rsidR="00442C19" w:rsidRDefault="00E34B7D" w:rsidP="00E34B7D">
      <w:pPr>
        <w:pStyle w:val="50"/>
        <w:framePr w:w="9734" w:h="8718" w:hRule="exact" w:wrap="none" w:vAnchor="page" w:hAnchor="page" w:x="1265" w:y="2863"/>
        <w:shd w:val="clear" w:color="auto" w:fill="auto"/>
        <w:spacing w:before="0"/>
        <w:ind w:right="1987"/>
        <w:jc w:val="left"/>
      </w:pPr>
      <w:r>
        <w:t xml:space="preserve">                         </w:t>
      </w:r>
      <w:bookmarkStart w:id="0" w:name="_GoBack"/>
      <w:bookmarkEnd w:id="0"/>
      <w:r w:rsidR="0037028B">
        <w:t>Алтайского ГАУ по гиревому спорту</w:t>
      </w:r>
    </w:p>
    <w:p w:rsidR="00442C19" w:rsidRDefault="0037028B">
      <w:pPr>
        <w:pStyle w:val="50"/>
        <w:framePr w:w="9734" w:h="8718" w:hRule="exact" w:wrap="none" w:vAnchor="page" w:hAnchor="page" w:x="1265" w:y="2863"/>
        <w:numPr>
          <w:ilvl w:val="0"/>
          <w:numId w:val="1"/>
        </w:numPr>
        <w:shd w:val="clear" w:color="auto" w:fill="auto"/>
        <w:tabs>
          <w:tab w:val="left" w:pos="3826"/>
        </w:tabs>
        <w:spacing w:before="0" w:after="0"/>
        <w:ind w:left="3480"/>
        <w:jc w:val="both"/>
      </w:pPr>
      <w:r>
        <w:t>Цели и задачи</w:t>
      </w:r>
    </w:p>
    <w:p w:rsidR="00442C19" w:rsidRDefault="0037028B">
      <w:pPr>
        <w:pStyle w:val="24"/>
        <w:framePr w:w="9734" w:h="8718" w:hRule="exact" w:wrap="none" w:vAnchor="page" w:hAnchor="page" w:x="1265" w:y="2863"/>
        <w:shd w:val="clear" w:color="auto" w:fill="auto"/>
        <w:ind w:left="120" w:right="100"/>
      </w:pPr>
      <w:r>
        <w:t>Популяризация гиревого спорта среди молодёжи университета, города и края. Утверждение здорового образа жизни среди студенчества, борьба против преступности и наркомании.</w:t>
      </w:r>
    </w:p>
    <w:p w:rsidR="00442C19" w:rsidRDefault="0037028B">
      <w:pPr>
        <w:pStyle w:val="24"/>
        <w:framePr w:w="9734" w:h="8718" w:hRule="exact" w:wrap="none" w:vAnchor="page" w:hAnchor="page" w:x="1265" w:y="2863"/>
        <w:shd w:val="clear" w:color="auto" w:fill="auto"/>
        <w:spacing w:after="298"/>
        <w:ind w:left="120" w:right="100"/>
      </w:pPr>
      <w:r>
        <w:t>Дальнейшее повышение квалификации спортсменов и выявление сильнейших. Формирование уни</w:t>
      </w:r>
      <w:r>
        <w:t>верситетской сборной команды.</w:t>
      </w:r>
    </w:p>
    <w:p w:rsidR="00442C19" w:rsidRDefault="0037028B">
      <w:pPr>
        <w:pStyle w:val="50"/>
        <w:framePr w:w="9734" w:h="8718" w:hRule="exact" w:wrap="none" w:vAnchor="page" w:hAnchor="page" w:x="1265" w:y="2863"/>
        <w:numPr>
          <w:ilvl w:val="0"/>
          <w:numId w:val="1"/>
        </w:numPr>
        <w:shd w:val="clear" w:color="auto" w:fill="auto"/>
        <w:tabs>
          <w:tab w:val="left" w:pos="3845"/>
        </w:tabs>
        <w:spacing w:before="0" w:after="0" w:line="322" w:lineRule="exact"/>
        <w:ind w:left="3480"/>
        <w:jc w:val="both"/>
      </w:pPr>
      <w:r>
        <w:t>Место и время проведения</w:t>
      </w:r>
    </w:p>
    <w:p w:rsidR="00442C19" w:rsidRDefault="0037028B">
      <w:pPr>
        <w:pStyle w:val="50"/>
        <w:framePr w:w="9734" w:h="8718" w:hRule="exact" w:wrap="none" w:vAnchor="page" w:hAnchor="page" w:x="1265" w:y="2863"/>
        <w:shd w:val="clear" w:color="auto" w:fill="auto"/>
        <w:spacing w:before="0" w:after="302" w:line="322" w:lineRule="exact"/>
        <w:ind w:left="120" w:right="100"/>
        <w:jc w:val="left"/>
      </w:pPr>
      <w:r>
        <w:rPr>
          <w:rStyle w:val="50pt"/>
        </w:rPr>
        <w:t xml:space="preserve">Соревнования проводятся по адресу: </w:t>
      </w:r>
      <w:r>
        <w:t xml:space="preserve">г. Барнаул, ул. </w:t>
      </w:r>
      <w:proofErr w:type="gramStart"/>
      <w:r>
        <w:t>Молодёжная</w:t>
      </w:r>
      <w:proofErr w:type="gramEnd"/>
      <w:r>
        <w:t xml:space="preserve"> 29а, тренажёрный зал, общежитие №4,16 ноября 2018 года с 18:00.</w:t>
      </w:r>
    </w:p>
    <w:p w:rsidR="00442C19" w:rsidRDefault="0037028B">
      <w:pPr>
        <w:pStyle w:val="50"/>
        <w:framePr w:w="9734" w:h="8718" w:hRule="exact" w:wrap="none" w:vAnchor="page" w:hAnchor="page" w:x="1265" w:y="2863"/>
        <w:shd w:val="clear" w:color="auto" w:fill="auto"/>
        <w:spacing w:before="0" w:after="0"/>
        <w:ind w:left="2760"/>
        <w:jc w:val="left"/>
      </w:pPr>
      <w:r>
        <w:t>3. Участники соревнований и условия проведения</w:t>
      </w:r>
    </w:p>
    <w:p w:rsidR="00442C19" w:rsidRDefault="0037028B">
      <w:pPr>
        <w:pStyle w:val="24"/>
        <w:framePr w:w="9734" w:h="8718" w:hRule="exact" w:wrap="none" w:vAnchor="page" w:hAnchor="page" w:x="1265" w:y="2863"/>
        <w:shd w:val="clear" w:color="auto" w:fill="auto"/>
        <w:ind w:left="120" w:right="100"/>
        <w:jc w:val="both"/>
      </w:pPr>
      <w:r>
        <w:t xml:space="preserve">К соревнованиям допускаются </w:t>
      </w:r>
      <w:r>
        <w:t>все желающие с соответствующими, правильно оформленными предварительными личными и командными заявками, справками о допуске к участию от врача.</w:t>
      </w:r>
    </w:p>
    <w:p w:rsidR="00442C19" w:rsidRDefault="0037028B">
      <w:pPr>
        <w:pStyle w:val="24"/>
        <w:framePr w:w="9734" w:h="8718" w:hRule="exact" w:wrap="none" w:vAnchor="page" w:hAnchor="page" w:x="1265" w:y="2863"/>
        <w:shd w:val="clear" w:color="auto" w:fill="auto"/>
        <w:ind w:left="120" w:right="100"/>
        <w:jc w:val="both"/>
      </w:pPr>
      <w:r>
        <w:t>Соревнования проводятся по действующим правилам ЕВСК и ВФГС. Численный состав команды не ограничен. В любом весе</w:t>
      </w:r>
      <w:r>
        <w:t xml:space="preserve"> разрешается выставлять произвольное количество спортсменов. Лично-командные соревнования у мужчин проводятся в двоеборье, у женщин в рывке. Начисление очков: I место - 20 очков, II - 18, III - 16, 4 - 15 и за каждое последующее на 1 очко меньше. За выполн</w:t>
      </w:r>
      <w:r>
        <w:t>ение показанных нормативов начисляются премиальные очки: I разряд - 1 очко, КМС - 3 очка, МС - 6 очков, МСМК - 12 очков.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0"/>
        <w:gridCol w:w="696"/>
        <w:gridCol w:w="710"/>
        <w:gridCol w:w="710"/>
        <w:gridCol w:w="715"/>
        <w:gridCol w:w="710"/>
        <w:gridCol w:w="1987"/>
      </w:tblGrid>
      <w:tr w:rsidR="00442C19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354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jc w:val="center"/>
            </w:pPr>
            <w:r>
              <w:rPr>
                <w:rStyle w:val="0pt1"/>
              </w:rPr>
              <w:t>Весовые категории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jc w:val="center"/>
            </w:pPr>
            <w:r>
              <w:rPr>
                <w:rStyle w:val="0pt1"/>
              </w:rPr>
              <w:t>Вес гирь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1"/>
              </w:rPr>
              <w:t>Мужчины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220"/>
            </w:pPr>
            <w:r>
              <w:rPr>
                <w:rStyle w:val="1"/>
              </w:rPr>
              <w:t>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240"/>
            </w:pPr>
            <w:r>
              <w:rPr>
                <w:rStyle w:val="1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240"/>
            </w:pPr>
            <w:r>
              <w:rPr>
                <w:rStyle w:val="1"/>
              </w:rPr>
              <w:t>73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240"/>
            </w:pPr>
            <w:r>
              <w:rPr>
                <w:rStyle w:val="1"/>
              </w:rPr>
              <w:t>85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1"/>
              </w:rPr>
              <w:t>85 +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jc w:val="center"/>
            </w:pPr>
            <w:r>
              <w:rPr>
                <w:rStyle w:val="1"/>
              </w:rPr>
              <w:t>16-20-24-28-32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0pt2"/>
              </w:rPr>
              <w:t>Абсолютный коэффициент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2"/>
              </w:rPr>
              <w:t>1,60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2"/>
              </w:rPr>
              <w:t>1,40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2"/>
              </w:rPr>
              <w:t>1,25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2"/>
              </w:rPr>
              <w:t>1,10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0pt2"/>
              </w:rPr>
              <w:t>1,00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2pt"/>
              </w:rPr>
              <w:t>1:2:4:6:8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350" w:lineRule="exact"/>
              <w:jc w:val="right"/>
            </w:pPr>
            <w:r>
              <w:rPr>
                <w:rStyle w:val="Calibri175pt0pt"/>
              </w:rPr>
              <w:t>в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1"/>
              </w:rPr>
              <w:t>!</w:t>
            </w:r>
            <w:proofErr w:type="spellStart"/>
            <w:r>
              <w:rPr>
                <w:rStyle w:val="0pt1"/>
              </w:rPr>
              <w:t>есовые</w:t>
            </w:r>
            <w:proofErr w:type="spellEnd"/>
            <w:r>
              <w:rPr>
                <w:rStyle w:val="0pt1"/>
              </w:rPr>
              <w:t xml:space="preserve"> категории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jc w:val="center"/>
            </w:pPr>
            <w:r>
              <w:rPr>
                <w:rStyle w:val="0pt1"/>
              </w:rPr>
              <w:t>Вес гирь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1"/>
              </w:rPr>
              <w:t>Женщины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220"/>
            </w:pPr>
            <w:r>
              <w:rPr>
                <w:rStyle w:val="1"/>
              </w:rPr>
              <w:t>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160"/>
            </w:pPr>
            <w:r>
              <w:rPr>
                <w:rStyle w:val="1"/>
              </w:rPr>
              <w:t>63 +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jc w:val="center"/>
            </w:pPr>
            <w:r>
              <w:rPr>
                <w:rStyle w:val="1"/>
              </w:rPr>
              <w:t>12-14-16-20-24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60"/>
            </w:pPr>
            <w:r>
              <w:rPr>
                <w:rStyle w:val="0pt2"/>
              </w:rPr>
              <w:t>Абсолютный коэффициент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2"/>
              </w:rPr>
              <w:t>1,2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  <w:ind w:left="160"/>
            </w:pPr>
            <w:r>
              <w:rPr>
                <w:rStyle w:val="0pt2"/>
              </w:rPr>
              <w:t>1,0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80" w:lineRule="exact"/>
              <w:jc w:val="center"/>
            </w:pPr>
            <w:r>
              <w:rPr>
                <w:rStyle w:val="0pt3"/>
              </w:rPr>
              <w:t>1</w:t>
            </w:r>
            <w:proofErr w:type="gramStart"/>
            <w:r>
              <w:rPr>
                <w:rStyle w:val="14pt0pt"/>
              </w:rPr>
              <w:t xml:space="preserve"> :</w:t>
            </w:r>
            <w:proofErr w:type="gramEnd"/>
            <w:r>
              <w:rPr>
                <w:rStyle w:val="0pt2"/>
              </w:rPr>
              <w:t>2</w:t>
            </w:r>
            <w:r>
              <w:rPr>
                <w:rStyle w:val="14pt0pt"/>
              </w:rPr>
              <w:t>:</w:t>
            </w:r>
            <w:r>
              <w:rPr>
                <w:rStyle w:val="0pt2"/>
              </w:rPr>
              <w:t>3</w:t>
            </w:r>
            <w:r>
              <w:rPr>
                <w:rStyle w:val="14pt0pt"/>
              </w:rPr>
              <w:t xml:space="preserve">: </w:t>
            </w:r>
            <w:r>
              <w:rPr>
                <w:rStyle w:val="0pt3"/>
              </w:rPr>
              <w:t>5</w:t>
            </w:r>
            <w:r>
              <w:rPr>
                <w:rStyle w:val="0pt2"/>
              </w:rPr>
              <w:t>:</w:t>
            </w:r>
            <w:r>
              <w:rPr>
                <w:rStyle w:val="0pt3"/>
              </w:rPr>
              <w:t>8</w:t>
            </w:r>
          </w:p>
        </w:tc>
      </w:tr>
      <w:tr w:rsidR="00442C19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2C19" w:rsidRDefault="00442C19">
            <w:pPr>
              <w:framePr w:w="9360" w:h="2342" w:wrap="none" w:vAnchor="page" w:hAnchor="page" w:x="1322" w:y="11877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2C19" w:rsidRDefault="0037028B">
            <w:pPr>
              <w:pStyle w:val="24"/>
              <w:framePr w:w="9360" w:h="2342" w:wrap="none" w:vAnchor="page" w:hAnchor="page" w:x="1322" w:y="11877"/>
              <w:shd w:val="clear" w:color="auto" w:fill="auto"/>
              <w:spacing w:line="250" w:lineRule="exact"/>
            </w:pPr>
            <w:r>
              <w:rPr>
                <w:rStyle w:val="0pt4"/>
              </w:rPr>
              <w:t>2</w:t>
            </w:r>
          </w:p>
        </w:tc>
      </w:tr>
    </w:tbl>
    <w:p w:rsidR="00442C19" w:rsidRDefault="0037028B">
      <w:pPr>
        <w:pStyle w:val="50"/>
        <w:framePr w:w="6998" w:h="1009" w:hRule="exact" w:wrap="none" w:vAnchor="page" w:hAnchor="page" w:x="1303" w:y="14833"/>
        <w:shd w:val="clear" w:color="auto" w:fill="auto"/>
        <w:spacing w:before="0" w:after="0" w:line="317" w:lineRule="exact"/>
        <w:ind w:left="100" w:right="100" w:firstLine="3300"/>
        <w:jc w:val="left"/>
      </w:pPr>
      <w:r>
        <w:t xml:space="preserve">4. Программа соревнований </w:t>
      </w:r>
      <w:r>
        <w:rPr>
          <w:rStyle w:val="50pt"/>
        </w:rPr>
        <w:t xml:space="preserve">Взвешивание </w:t>
      </w:r>
      <w:r>
        <w:t>16 ноября с 18:00 до 18:30</w:t>
      </w:r>
    </w:p>
    <w:p w:rsidR="00442C19" w:rsidRDefault="0037028B">
      <w:pPr>
        <w:pStyle w:val="24"/>
        <w:framePr w:w="6998" w:h="1009" w:hRule="exact" w:wrap="none" w:vAnchor="page" w:hAnchor="page" w:x="1303" w:y="14833"/>
        <w:shd w:val="clear" w:color="auto" w:fill="auto"/>
        <w:spacing w:line="317" w:lineRule="exact"/>
        <w:ind w:left="100"/>
      </w:pPr>
      <w:r>
        <w:t xml:space="preserve">Начало соревнований </w:t>
      </w:r>
      <w:r>
        <w:rPr>
          <w:rStyle w:val="0pt5"/>
        </w:rPr>
        <w:t>16 ноября с 19:00.</w:t>
      </w:r>
    </w:p>
    <w:p w:rsidR="00442C19" w:rsidRDefault="0037028B">
      <w:pPr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7.35pt;margin-top:84.55pt;width:107.5pt;height:110.4pt;z-index:-251658752;mso-wrap-distance-left:5pt;mso-wrap-distance-right:5pt;mso-position-horizontal-relative:page;mso-position-vertical-relative:page" wrapcoords="0 0">
            <v:imagedata r:id="rId8" o:title="image1"/>
            <w10:wrap anchorx="page" anchory="page"/>
          </v:shape>
        </w:pict>
      </w:r>
      <w:r>
        <w:pict>
          <v:shape id="_x0000_s1027" type="#_x0000_t75" style="position:absolute;margin-left:280.15pt;margin-top:51.4pt;width:194.9pt;height:115.2pt;z-index:-251658751;mso-wrap-distance-left:5pt;mso-wrap-distance-right:5pt;mso-position-horizontal-relative:page;mso-position-vertical-relative:page" wrapcoords="0 0">
            <v:imagedata r:id="rId9" o:title="image2"/>
            <w10:wrap anchorx="page" anchory="page"/>
          </v:shape>
        </w:pict>
      </w:r>
    </w:p>
    <w:sectPr w:rsidR="00442C19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28B" w:rsidRDefault="0037028B">
      <w:r>
        <w:separator/>
      </w:r>
    </w:p>
  </w:endnote>
  <w:endnote w:type="continuationSeparator" w:id="0">
    <w:p w:rsidR="0037028B" w:rsidRDefault="0037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28B" w:rsidRDefault="0037028B"/>
  </w:footnote>
  <w:footnote w:type="continuationSeparator" w:id="0">
    <w:p w:rsidR="0037028B" w:rsidRDefault="0037028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B5025"/>
    <w:multiLevelType w:val="multilevel"/>
    <w:tmpl w:val="B3EE6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42C19"/>
    <w:rsid w:val="0037028B"/>
    <w:rsid w:val="00442C19"/>
    <w:rsid w:val="00E3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2TimesNewRoman11pt0pt">
    <w:name w:val="Основной текст (2) + Times New Roman;11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ru-RU"/>
    </w:rPr>
  </w:style>
  <w:style w:type="character" w:customStyle="1" w:styleId="2TimesNewRoman0pt">
    <w:name w:val="Основной текст (2) + Times New Roman;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0"/>
      <w:szCs w:val="20"/>
      <w:u w:val="none"/>
      <w:lang w:val="ru-RU"/>
    </w:rPr>
  </w:style>
  <w:style w:type="character" w:customStyle="1" w:styleId="21">
    <w:name w:val="Подпись к картинке (2)_"/>
    <w:basedOn w:val="a0"/>
    <w:link w:val="22"/>
    <w:rPr>
      <w:rFonts w:ascii="MS Gothic" w:eastAsia="MS Gothic" w:hAnsi="MS Gothic" w:cs="MS Gothic"/>
      <w:b w:val="0"/>
      <w:bCs w:val="0"/>
      <w:i w:val="0"/>
      <w:iCs w:val="0"/>
      <w:smallCaps w:val="0"/>
      <w:strike w:val="0"/>
      <w:spacing w:val="-5"/>
      <w:sz w:val="11"/>
      <w:szCs w:val="11"/>
      <w:u w:val="none"/>
    </w:rPr>
  </w:style>
  <w:style w:type="character" w:customStyle="1" w:styleId="23">
    <w:name w:val="Подпись к картинке (2)"/>
    <w:basedOn w:val="21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1"/>
      <w:szCs w:val="11"/>
      <w:u w:val="none"/>
      <w:lang w:val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6"/>
      <w:szCs w:val="16"/>
      <w:u w:val="none"/>
      <w:lang w:val="en-US"/>
    </w:rPr>
  </w:style>
  <w:style w:type="character" w:customStyle="1" w:styleId="0pt">
    <w:name w:val="Подпись к картинке + Не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a6">
    <w:name w:val="Подпись к картинк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0pt0">
    <w:name w:val="Подпись к картинке + Не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6"/>
      <w:w w:val="100"/>
      <w:position w:val="0"/>
      <w:sz w:val="16"/>
      <w:szCs w:val="16"/>
      <w:u w:val="none"/>
      <w:lang w:val="en-US"/>
    </w:rPr>
  </w:style>
  <w:style w:type="character" w:customStyle="1" w:styleId="7pt0pt">
    <w:name w:val="Подпись к картинке + 7 pt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8"/>
      <w:w w:val="100"/>
      <w:position w:val="0"/>
      <w:sz w:val="14"/>
      <w:szCs w:val="14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a7">
    <w:name w:val="Основной текст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50pt">
    <w:name w:val="Основной текст (5) + 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0pt1">
    <w:name w:val="Основной текст + Полужирный;Интервал 0 p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0pt2">
    <w:name w:val="Основной текст + Курсив;Интервал 0 pt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25"/>
      <w:szCs w:val="25"/>
      <w:u w:val="none"/>
      <w:lang w:val="ru-RU"/>
    </w:rPr>
  </w:style>
  <w:style w:type="character" w:customStyle="1" w:styleId="2pt">
    <w:name w:val="Основной текст + Курсив;Интервал 2 pt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1"/>
      <w:w w:val="100"/>
      <w:position w:val="0"/>
      <w:sz w:val="25"/>
      <w:szCs w:val="25"/>
      <w:u w:val="none"/>
      <w:lang w:val="ru-RU"/>
    </w:rPr>
  </w:style>
  <w:style w:type="character" w:customStyle="1" w:styleId="Calibri175pt0pt">
    <w:name w:val="Основной текст + Calibri;17;5 pt;Интервал 0 pt"/>
    <w:basedOn w:val="a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</w:rPr>
  </w:style>
  <w:style w:type="character" w:customStyle="1" w:styleId="0pt3">
    <w:name w:val="Основной текст + Полужирный;Курсив;Интервал 0 p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14pt0pt">
    <w:name w:val="Основной текст + 14 pt;Полужирный;Курсив;Интервал 0 p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0pt4">
    <w:name w:val="Основной текст + Курсив;Интервал 0 pt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0pt5">
    <w:name w:val="Основной текст + Полужирный;Интервал 0 p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93" w:lineRule="exact"/>
      <w:ind w:hanging="360"/>
    </w:pPr>
    <w:rPr>
      <w:rFonts w:ascii="Calibri" w:eastAsia="Calibri" w:hAnsi="Calibri" w:cs="Calibri"/>
      <w:spacing w:val="3"/>
      <w:sz w:val="20"/>
      <w:szCs w:val="20"/>
    </w:rPr>
  </w:style>
  <w:style w:type="paragraph" w:customStyle="1" w:styleId="22">
    <w:name w:val="Подпись к картинке (2)"/>
    <w:basedOn w:val="a"/>
    <w:link w:val="21"/>
    <w:pPr>
      <w:shd w:val="clear" w:color="auto" w:fill="FFFFFF"/>
      <w:spacing w:line="0" w:lineRule="atLeast"/>
    </w:pPr>
    <w:rPr>
      <w:rFonts w:ascii="MS Gothic" w:eastAsia="MS Gothic" w:hAnsi="MS Gothic" w:cs="MS Gothic"/>
      <w:spacing w:val="-5"/>
      <w:sz w:val="11"/>
      <w:szCs w:val="11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127" w:lineRule="exact"/>
      <w:jc w:val="right"/>
    </w:pPr>
    <w:rPr>
      <w:rFonts w:ascii="Times New Roman" w:eastAsia="Times New Roman" w:hAnsi="Times New Roman" w:cs="Times New Roman"/>
      <w:b/>
      <w:bCs/>
      <w:spacing w:val="2"/>
      <w:sz w:val="16"/>
      <w:szCs w:val="16"/>
      <w:lang w:val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1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after="300" w:line="319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customStyle="1" w:styleId="24">
    <w:name w:val="Основной текст2"/>
    <w:basedOn w:val="a"/>
    <w:link w:val="a7"/>
    <w:pPr>
      <w:shd w:val="clear" w:color="auto" w:fill="FFFFFF"/>
      <w:spacing w:line="319" w:lineRule="exac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2018-11-13T06:23:00Z</dcterms:created>
  <dcterms:modified xsi:type="dcterms:W3CDTF">2018-11-13T06:24:00Z</dcterms:modified>
</cp:coreProperties>
</file>