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EFC" w:rsidRDefault="00F72EFC" w:rsidP="00F72EFC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>Аннотация дисциплины</w:t>
      </w:r>
      <w:r>
        <w:rPr>
          <w:rFonts w:eastAsia="Times New Roman"/>
          <w:b/>
          <w:szCs w:val="28"/>
        </w:rPr>
        <w:t xml:space="preserve"> «Теория организации и организационное поведение»</w:t>
      </w:r>
    </w:p>
    <w:p w:rsidR="00F72EFC" w:rsidRDefault="00F72EFC" w:rsidP="00F72EFC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>Направление подготовки:</w:t>
      </w:r>
      <w:r>
        <w:rPr>
          <w:rFonts w:eastAsia="Times New Roman"/>
          <w:b/>
          <w:szCs w:val="28"/>
        </w:rPr>
        <w:t xml:space="preserve"> 38.04.01 Экономика</w:t>
      </w:r>
    </w:p>
    <w:p w:rsidR="006C3FB6" w:rsidRDefault="006C3FB6" w:rsidP="00F72EFC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Профиль «Управление проектами»</w:t>
      </w:r>
    </w:p>
    <w:p w:rsidR="00F72EFC" w:rsidRDefault="00F72EFC" w:rsidP="00F72EFC">
      <w:pPr>
        <w:spacing w:before="120" w:after="120"/>
        <w:ind w:firstLine="561"/>
        <w:rPr>
          <w:sz w:val="24"/>
          <w:szCs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  <w:szCs w:val="24"/>
        </w:rPr>
        <w:t>изучение индивидуальных представлений, ценностей, поступков людей при работе в различных организациях и формирование компетенций в сфере управления персоналом организации.</w:t>
      </w:r>
    </w:p>
    <w:p w:rsidR="00F72EFC" w:rsidRDefault="00F72EFC" w:rsidP="00F72EF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F72EFC" w:rsidTr="00F72EFC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72EFC" w:rsidTr="00F72EF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Готовность к коммуникации в устной и письменной формах на русском и иностранном языках для решения задач профессиональной деятельности (ОПК-1)</w:t>
            </w:r>
          </w:p>
        </w:tc>
      </w:tr>
      <w:tr w:rsidR="00F72EFC" w:rsidTr="00F72EF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Готовность руководить коллективом в сфере своей профессиональной деятельности, толерантно воспринимая социальные, этнические, конфессиональные (ОПК-2)</w:t>
            </w:r>
          </w:p>
        </w:tc>
      </w:tr>
      <w:tr w:rsidR="00F72EFC" w:rsidTr="00F72EF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принимать организационно-управленческие решения (ОПК-3)</w:t>
            </w:r>
          </w:p>
        </w:tc>
      </w:tr>
      <w:tr w:rsidR="00F72EFC" w:rsidTr="00F72EF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руководить экономическими службами и подразделениями на предприятиях и организациях различных форм собственности, в органах государственной и муниципальной власти (ПК-11)</w:t>
            </w:r>
          </w:p>
        </w:tc>
      </w:tr>
    </w:tbl>
    <w:p w:rsidR="00F72EFC" w:rsidRDefault="00F72EFC" w:rsidP="00F72EF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учебным планам направления подготовки 38.04.01 Экономика по образовательной программе</w:t>
      </w:r>
      <w:r>
        <w:rPr>
          <w:sz w:val="24"/>
          <w:szCs w:val="24"/>
        </w:rPr>
        <w:t xml:space="preserve"> «</w:t>
      </w:r>
      <w:r>
        <w:rPr>
          <w:rFonts w:eastAsia="Times New Roman"/>
          <w:b/>
          <w:sz w:val="24"/>
          <w:szCs w:val="24"/>
        </w:rPr>
        <w:t>Управление проектами»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2268"/>
        <w:gridCol w:w="1843"/>
      </w:tblGrid>
      <w:tr w:rsidR="00F72EFC" w:rsidTr="00F72EFC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F72EFC" w:rsidTr="00F72EFC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F72EFC" w:rsidTr="00F72EFC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F72EFC" w:rsidTr="00F72EFC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94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F72EFC" w:rsidTr="00F1606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FC" w:rsidRDefault="00F72EF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</w:t>
            </w:r>
          </w:p>
        </w:tc>
      </w:tr>
    </w:tbl>
    <w:p w:rsidR="00F72EFC" w:rsidRDefault="00F72EFC" w:rsidP="00F72EF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Формы промежуточной аттестации: экзамен</w:t>
      </w:r>
    </w:p>
    <w:p w:rsidR="00F72EFC" w:rsidRDefault="00F72EFC" w:rsidP="00F72EFC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Организационные системы. Социальная организация как сложная система.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Законы организации.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Типы организаций и организационных структур.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Организационная культура.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Модели организационного поведения.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Управление коммуникациями.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Групповое поведение.</w:t>
      </w:r>
    </w:p>
    <w:p w:rsidR="00F72EFC" w:rsidRDefault="00F72EFC" w:rsidP="00F72EFC">
      <w:pPr>
        <w:pStyle w:val="a3"/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Власть и влияние. Теория лидерства.</w:t>
      </w:r>
    </w:p>
    <w:p w:rsidR="002139EC" w:rsidRDefault="002139EC"/>
    <w:sectPr w:rsidR="0021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24"/>
    <w:rsid w:val="002139EC"/>
    <w:rsid w:val="006C3FB6"/>
    <w:rsid w:val="007E7C24"/>
    <w:rsid w:val="00AF0F88"/>
    <w:rsid w:val="00F16064"/>
    <w:rsid w:val="00F7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A0B59F-06C3-4969-9581-E3C1A566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F88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5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2017-03-29T04:14:00Z</dcterms:created>
  <dcterms:modified xsi:type="dcterms:W3CDTF">2018-02-20T01:44:00Z</dcterms:modified>
</cp:coreProperties>
</file>