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26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E13026">
        <w:rPr>
          <w:rFonts w:ascii="Times New Roman" w:hAnsi="Times New Roman" w:cs="Times New Roman"/>
          <w:sz w:val="32"/>
          <w:szCs w:val="32"/>
        </w:rPr>
        <w:t>Аннотация учебной дисциплины</w:t>
      </w:r>
    </w:p>
    <w:p w:rsidR="002F4797" w:rsidRPr="005B7F81" w:rsidRDefault="002F4797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2F4797">
        <w:rPr>
          <w:rFonts w:ascii="Times New Roman" w:hAnsi="Times New Roman" w:cs="Times New Roman"/>
          <w:sz w:val="32"/>
          <w:szCs w:val="32"/>
        </w:rPr>
        <w:t>«</w:t>
      </w:r>
      <w:r w:rsidR="005B7F81" w:rsidRPr="005B7F81">
        <w:rPr>
          <w:rFonts w:ascii="Times New Roman" w:hAnsi="Times New Roman" w:cs="Times New Roman"/>
          <w:sz w:val="32"/>
          <w:szCs w:val="32"/>
        </w:rPr>
        <w:t>Логика и методология науки</w:t>
      </w:r>
      <w:r w:rsidRPr="002F4797">
        <w:rPr>
          <w:rFonts w:ascii="Times New Roman" w:hAnsi="Times New Roman" w:cs="Times New Roman"/>
          <w:sz w:val="32"/>
          <w:szCs w:val="32"/>
        </w:rPr>
        <w:t>»</w:t>
      </w:r>
    </w:p>
    <w:p w:rsidR="002F4797" w:rsidRPr="00E13026" w:rsidRDefault="002F4797" w:rsidP="00D2688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5B7F81" w:rsidRPr="005B7F81">
        <w:rPr>
          <w:rFonts w:ascii="Times New Roman" w:hAnsi="Times New Roman" w:cs="Times New Roman"/>
          <w:sz w:val="28"/>
          <w:szCs w:val="28"/>
        </w:rPr>
        <w:t>овладение магистрами знаниями об основных этапах, принципах и тенденциях развития научного познания, специфике гуманитарных, естественнонаучных, технических и комплексных прикладных (</w:t>
      </w:r>
      <w:proofErr w:type="spellStart"/>
      <w:r w:rsidR="005B7F81" w:rsidRPr="005B7F81">
        <w:rPr>
          <w:rFonts w:ascii="Times New Roman" w:hAnsi="Times New Roman" w:cs="Times New Roman"/>
          <w:sz w:val="28"/>
          <w:szCs w:val="28"/>
        </w:rPr>
        <w:t>агроинженерных</w:t>
      </w:r>
      <w:proofErr w:type="spellEnd"/>
      <w:r w:rsidR="005B7F81" w:rsidRPr="005B7F81">
        <w:rPr>
          <w:rFonts w:ascii="Times New Roman" w:hAnsi="Times New Roman" w:cs="Times New Roman"/>
          <w:sz w:val="28"/>
          <w:szCs w:val="28"/>
        </w:rPr>
        <w:t>) исследований.</w:t>
      </w:r>
    </w:p>
    <w:p w:rsidR="002F4797" w:rsidRPr="00E13026" w:rsidRDefault="002F4797" w:rsidP="00D26885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1302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13026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51618B">
        <w:trPr>
          <w:trHeight w:val="966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2" w:type="dxa"/>
          </w:tcPr>
          <w:p w:rsidR="002F4797" w:rsidRPr="00E13026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E13026" w:rsidTr="00B35A60">
        <w:trPr>
          <w:trHeight w:hRule="exact" w:val="624"/>
        </w:trPr>
        <w:tc>
          <w:tcPr>
            <w:tcW w:w="1219" w:type="dxa"/>
          </w:tcPr>
          <w:p w:rsidR="00D26885" w:rsidRPr="00E13026" w:rsidRDefault="00D26885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D26885" w:rsidRPr="00E13026" w:rsidRDefault="00B35A60" w:rsidP="00B35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35A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 совершенствовать и развивать свой интеллектуальный и общекультурный уровень.</w:t>
            </w:r>
          </w:p>
        </w:tc>
      </w:tr>
      <w:tr w:rsidR="002F4797" w:rsidRPr="00E13026" w:rsidTr="00B35A60">
        <w:trPr>
          <w:trHeight w:hRule="exact" w:val="964"/>
        </w:trPr>
        <w:tc>
          <w:tcPr>
            <w:tcW w:w="1219" w:type="dxa"/>
          </w:tcPr>
          <w:p w:rsidR="002F4797" w:rsidRPr="00E13026" w:rsidRDefault="00D26885" w:rsidP="00D26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:rsidR="002F4797" w:rsidRPr="00E13026" w:rsidRDefault="00B35A60" w:rsidP="00B35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B7F8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 к самостоятельному обучению новым методам исследования, изменению научного и научно-производственного профиля своей профессиональной деятельности.</w:t>
            </w:r>
          </w:p>
        </w:tc>
      </w:tr>
      <w:tr w:rsidR="00B35A60" w:rsidRPr="00E13026" w:rsidTr="00B35A60">
        <w:trPr>
          <w:trHeight w:hRule="exact" w:val="624"/>
        </w:trPr>
        <w:tc>
          <w:tcPr>
            <w:tcW w:w="1219" w:type="dxa"/>
          </w:tcPr>
          <w:p w:rsidR="00B35A60" w:rsidRDefault="00B35A60" w:rsidP="00D26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9072" w:type="dxa"/>
          </w:tcPr>
          <w:p w:rsidR="00B35A60" w:rsidRPr="005B7F81" w:rsidRDefault="00B35A60" w:rsidP="00B35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35A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 использовать на практике умения и навыки организации исследовательских и проектных работ</w:t>
            </w:r>
          </w:p>
        </w:tc>
      </w:tr>
    </w:tbl>
    <w:p w:rsidR="002F4797" w:rsidRPr="00B35A60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:rsidR="002F4797" w:rsidRPr="00E13026" w:rsidRDefault="002F4797" w:rsidP="002F4797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>напра</w:t>
      </w:r>
      <w:r w:rsidR="005B7F81">
        <w:rPr>
          <w:sz w:val="28"/>
          <w:szCs w:val="28"/>
        </w:rPr>
        <w:t>вления 110800 - "</w:t>
      </w:r>
      <w:proofErr w:type="spellStart"/>
      <w:r w:rsidR="005B7F81">
        <w:rPr>
          <w:sz w:val="28"/>
          <w:szCs w:val="28"/>
        </w:rPr>
        <w:t>Агроинженерия</w:t>
      </w:r>
      <w:proofErr w:type="spellEnd"/>
      <w:r w:rsidR="005B7F81">
        <w:rPr>
          <w:sz w:val="28"/>
          <w:szCs w:val="28"/>
        </w:rPr>
        <w:t>"</w:t>
      </w:r>
    </w:p>
    <w:p w:rsidR="000B6B45" w:rsidRPr="00B35A60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6"/>
          <w:szCs w:val="16"/>
        </w:rPr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E13026" w:rsidRPr="006B7A2F" w:rsidTr="00D26885">
        <w:trPr>
          <w:trHeight w:hRule="exact" w:val="456"/>
        </w:trPr>
        <w:tc>
          <w:tcPr>
            <w:tcW w:w="4687" w:type="dxa"/>
            <w:vMerge w:val="restart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13026" w:rsidRPr="006B7A2F" w:rsidTr="00505CD7">
        <w:trPr>
          <w:trHeight w:hRule="exact" w:val="38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E13026" w:rsidRPr="006B7A2F" w:rsidTr="00D26885">
        <w:trPr>
          <w:trHeight w:hRule="exact" w:val="639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B35A60" w:rsidRDefault="00E13026" w:rsidP="00B35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35A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программа подготовки</w:t>
            </w:r>
          </w:p>
        </w:tc>
      </w:tr>
      <w:tr w:rsidR="00E13026" w:rsidRPr="006B7A2F" w:rsidTr="00D26885">
        <w:trPr>
          <w:trHeight w:hRule="exact" w:val="40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E13026" w:rsidRPr="006B7A2F" w:rsidRDefault="005B7F8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E13026" w:rsidRPr="006B7A2F" w:rsidTr="006B7A2F">
        <w:trPr>
          <w:trHeight w:hRule="exact" w:val="82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13026" w:rsidRPr="006B7A2F" w:rsidRDefault="00E13026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E13026" w:rsidRPr="006B7A2F" w:rsidRDefault="005B7F81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E13026" w:rsidRPr="006B7A2F" w:rsidRDefault="005B7F8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3026" w:rsidRPr="006B7A2F" w:rsidTr="006B7A2F">
        <w:trPr>
          <w:trHeight w:hRule="exact" w:val="71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E13026" w:rsidRPr="006B7A2F" w:rsidRDefault="005B7F81" w:rsidP="005B7F81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E13026" w:rsidRPr="006B7A2F" w:rsidTr="00505CD7">
        <w:trPr>
          <w:trHeight w:hRule="exact" w:val="420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13026" w:rsidRPr="006B7A2F" w:rsidRDefault="005B7F8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E13026" w:rsidRPr="006B7A2F" w:rsidTr="00505CD7">
        <w:trPr>
          <w:trHeight w:hRule="exact" w:val="439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E13026" w:rsidRPr="006B7A2F" w:rsidRDefault="00E13026" w:rsidP="005B7F81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B7F81" w:rsidRPr="006B7A2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13026" w:rsidRPr="006B7A2F" w:rsidTr="006B7A2F">
        <w:trPr>
          <w:trHeight w:hRule="exact" w:val="70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13026" w:rsidRPr="006B7A2F" w:rsidRDefault="005B7F8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Экзамен</w:t>
      </w:r>
    </w:p>
    <w:p w:rsidR="002F4797" w:rsidRPr="005B7F81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7F81">
        <w:rPr>
          <w:rFonts w:ascii="Times New Roman" w:hAnsi="Times New Roman" w:cs="Times New Roman"/>
          <w:sz w:val="28"/>
          <w:szCs w:val="28"/>
          <w:u w:val="single"/>
        </w:rPr>
        <w:lastRenderedPageBreak/>
        <w:t>Перечень изучаемых тем:</w:t>
      </w:r>
    </w:p>
    <w:p w:rsidR="002F4797" w:rsidRPr="005B7F81" w:rsidRDefault="005B7F81" w:rsidP="005B7F81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5B7F81">
        <w:rPr>
          <w:rFonts w:ascii="Times New Roman" w:hAnsi="Times New Roman" w:cs="Times New Roman"/>
          <w:bCs/>
          <w:sz w:val="28"/>
          <w:szCs w:val="28"/>
        </w:rPr>
        <w:t>Общие проблемы методологии науки.</w:t>
      </w:r>
    </w:p>
    <w:p w:rsidR="002F4797" w:rsidRPr="005B7F81" w:rsidRDefault="005B7F8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5B7F81">
        <w:rPr>
          <w:rFonts w:ascii="Times New Roman" w:hAnsi="Times New Roman" w:cs="Times New Roman"/>
          <w:bCs/>
          <w:sz w:val="28"/>
          <w:szCs w:val="28"/>
        </w:rPr>
        <w:t>Специфика научного познания.</w:t>
      </w:r>
    </w:p>
    <w:p w:rsidR="00C470B2" w:rsidRPr="005B7F81" w:rsidRDefault="005B7F8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5B7F81">
        <w:rPr>
          <w:rFonts w:ascii="Times New Roman" w:hAnsi="Times New Roman" w:cs="Times New Roman"/>
          <w:bCs/>
          <w:sz w:val="28"/>
          <w:szCs w:val="28"/>
        </w:rPr>
        <w:t>Основы логики.</w:t>
      </w:r>
    </w:p>
    <w:p w:rsidR="00C470B2" w:rsidRPr="005B7F81" w:rsidRDefault="005B7F8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5B7F81">
        <w:rPr>
          <w:rFonts w:ascii="Times New Roman" w:hAnsi="Times New Roman" w:cs="Times New Roman"/>
          <w:bCs/>
          <w:sz w:val="28"/>
          <w:szCs w:val="28"/>
        </w:rPr>
        <w:t>Основные формы научного познания.</w:t>
      </w:r>
    </w:p>
    <w:p w:rsidR="00C470B2" w:rsidRPr="005B7F81" w:rsidRDefault="005B7F8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5B7F81">
        <w:rPr>
          <w:rFonts w:ascii="Times New Roman" w:hAnsi="Times New Roman" w:cs="Times New Roman"/>
          <w:bCs/>
          <w:sz w:val="28"/>
          <w:szCs w:val="28"/>
        </w:rPr>
        <w:t>Методы научного познания</w:t>
      </w:r>
      <w:r w:rsidR="00C470B2" w:rsidRPr="005B7F81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5B7F81" w:rsidRDefault="005B7F8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5B7F81">
        <w:rPr>
          <w:rFonts w:ascii="Times New Roman" w:hAnsi="Times New Roman" w:cs="Times New Roman"/>
          <w:bCs/>
          <w:sz w:val="28"/>
          <w:szCs w:val="28"/>
        </w:rPr>
        <w:t>Представление научных результатов</w:t>
      </w:r>
      <w:r w:rsidR="00C470B2" w:rsidRPr="005B7F81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5B7F81" w:rsidRDefault="005B7F8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5B7F81">
        <w:rPr>
          <w:rFonts w:ascii="Times New Roman" w:hAnsi="Times New Roman" w:cs="Times New Roman"/>
          <w:bCs/>
          <w:sz w:val="28"/>
          <w:szCs w:val="28"/>
        </w:rPr>
        <w:t>Особенности развития современной науки.</w:t>
      </w:r>
    </w:p>
    <w:sectPr w:rsidR="00C470B2" w:rsidRPr="005B7F81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3EA" w:rsidRDefault="006173EA" w:rsidP="00A24C65">
      <w:pPr>
        <w:spacing w:after="0" w:line="240" w:lineRule="auto"/>
      </w:pPr>
      <w:r>
        <w:separator/>
      </w:r>
    </w:p>
  </w:endnote>
  <w:endnote w:type="continuationSeparator" w:id="0">
    <w:p w:rsidR="006173EA" w:rsidRDefault="006173EA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A060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6173EA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A060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5A60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6173EA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3EA" w:rsidRDefault="006173EA" w:rsidP="00A24C65">
      <w:pPr>
        <w:spacing w:after="0" w:line="240" w:lineRule="auto"/>
      </w:pPr>
      <w:r>
        <w:separator/>
      </w:r>
    </w:p>
  </w:footnote>
  <w:footnote w:type="continuationSeparator" w:id="0">
    <w:p w:rsidR="006173EA" w:rsidRDefault="006173EA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8663B"/>
    <w:multiLevelType w:val="hybridMultilevel"/>
    <w:tmpl w:val="93E2BE22"/>
    <w:lvl w:ilvl="0" w:tplc="AA3E8BF8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B6B45"/>
    <w:rsid w:val="00207B04"/>
    <w:rsid w:val="00233AB8"/>
    <w:rsid w:val="00267599"/>
    <w:rsid w:val="00286DD7"/>
    <w:rsid w:val="002F4797"/>
    <w:rsid w:val="003E4CE8"/>
    <w:rsid w:val="005577DE"/>
    <w:rsid w:val="005B7F81"/>
    <w:rsid w:val="006173EA"/>
    <w:rsid w:val="006B7A2F"/>
    <w:rsid w:val="007968BE"/>
    <w:rsid w:val="00A24C65"/>
    <w:rsid w:val="00AA1132"/>
    <w:rsid w:val="00B0727F"/>
    <w:rsid w:val="00B35A60"/>
    <w:rsid w:val="00BA0603"/>
    <w:rsid w:val="00BE7E2E"/>
    <w:rsid w:val="00BF430B"/>
    <w:rsid w:val="00C470B2"/>
    <w:rsid w:val="00D26885"/>
    <w:rsid w:val="00D80F63"/>
    <w:rsid w:val="00E13026"/>
    <w:rsid w:val="00EB37EC"/>
    <w:rsid w:val="00EE3D2E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paragraph" w:customStyle="1" w:styleId="1">
    <w:name w:val="Название1"/>
    <w:basedOn w:val="a"/>
    <w:rsid w:val="005B7F81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5CB41-B5FC-4164-8711-826C7A7CD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10</cp:revision>
  <dcterms:created xsi:type="dcterms:W3CDTF">2012-05-09T03:30:00Z</dcterms:created>
  <dcterms:modified xsi:type="dcterms:W3CDTF">2014-02-13T05:22:00Z</dcterms:modified>
</cp:coreProperties>
</file>