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B81" w:rsidRPr="007E5F02" w:rsidRDefault="00944B81" w:rsidP="00944B81">
      <w:pPr>
        <w:spacing w:line="276" w:lineRule="auto"/>
        <w:jc w:val="center"/>
        <w:rPr>
          <w:sz w:val="28"/>
          <w:szCs w:val="28"/>
        </w:rPr>
      </w:pPr>
      <w:r w:rsidRPr="007130B3">
        <w:rPr>
          <w:b/>
          <w:sz w:val="28"/>
          <w:szCs w:val="28"/>
        </w:rPr>
        <w:t>Аннотация</w:t>
      </w:r>
      <w:r>
        <w:rPr>
          <w:b/>
          <w:sz w:val="28"/>
          <w:szCs w:val="28"/>
        </w:rPr>
        <w:t xml:space="preserve"> </w:t>
      </w:r>
      <w:r w:rsidRPr="007130B3">
        <w:rPr>
          <w:b/>
          <w:sz w:val="28"/>
          <w:szCs w:val="28"/>
        </w:rPr>
        <w:t>дисциплины</w:t>
      </w:r>
    </w:p>
    <w:p w:rsidR="00944B81" w:rsidRPr="007E5F02" w:rsidRDefault="00944B81" w:rsidP="00944B81">
      <w:pPr>
        <w:spacing w:line="276" w:lineRule="auto"/>
        <w:ind w:firstLine="720"/>
        <w:jc w:val="center"/>
        <w:rPr>
          <w:b/>
          <w:sz w:val="28"/>
          <w:szCs w:val="28"/>
          <w:u w:val="single"/>
        </w:rPr>
      </w:pPr>
      <w:r w:rsidRPr="007E5F02">
        <w:rPr>
          <w:b/>
          <w:sz w:val="28"/>
          <w:szCs w:val="28"/>
          <w:u w:val="single"/>
        </w:rPr>
        <w:t>«</w:t>
      </w:r>
      <w:r w:rsidRPr="00AC3D2C">
        <w:rPr>
          <w:b/>
          <w:sz w:val="28"/>
          <w:szCs w:val="28"/>
          <w:u w:val="single"/>
        </w:rPr>
        <w:t>Информационные технологии в науке и произво</w:t>
      </w:r>
      <w:r w:rsidRPr="00AC3D2C">
        <w:rPr>
          <w:b/>
          <w:sz w:val="28"/>
          <w:szCs w:val="28"/>
          <w:u w:val="single"/>
        </w:rPr>
        <w:t>д</w:t>
      </w:r>
      <w:r w:rsidRPr="00AC3D2C">
        <w:rPr>
          <w:b/>
          <w:sz w:val="28"/>
          <w:szCs w:val="28"/>
          <w:u w:val="single"/>
        </w:rPr>
        <w:t>стве</w:t>
      </w:r>
      <w:r w:rsidRPr="007E5F02">
        <w:rPr>
          <w:b/>
          <w:sz w:val="28"/>
          <w:szCs w:val="28"/>
          <w:u w:val="single"/>
        </w:rPr>
        <w:t>»</w:t>
      </w:r>
    </w:p>
    <w:p w:rsidR="00944B81" w:rsidRPr="007130B3" w:rsidRDefault="00944B81" w:rsidP="00944B81">
      <w:pPr>
        <w:spacing w:line="276" w:lineRule="auto"/>
        <w:jc w:val="center"/>
        <w:rPr>
          <w:caps/>
          <w:sz w:val="28"/>
          <w:szCs w:val="28"/>
        </w:rPr>
      </w:pPr>
    </w:p>
    <w:p w:rsidR="00944B81" w:rsidRPr="007130B3" w:rsidRDefault="00944B81" w:rsidP="00944B81">
      <w:pPr>
        <w:spacing w:line="276" w:lineRule="auto"/>
        <w:jc w:val="both"/>
        <w:rPr>
          <w:sz w:val="28"/>
          <w:szCs w:val="28"/>
        </w:rPr>
      </w:pPr>
      <w:r w:rsidRPr="007130B3">
        <w:rPr>
          <w:b/>
          <w:sz w:val="28"/>
          <w:szCs w:val="28"/>
        </w:rPr>
        <w:tab/>
        <w:t xml:space="preserve">Цель дисциплины </w:t>
      </w:r>
      <w:r w:rsidRPr="007130B3">
        <w:rPr>
          <w:sz w:val="28"/>
          <w:szCs w:val="28"/>
        </w:rPr>
        <w:t xml:space="preserve">- </w:t>
      </w:r>
      <w:r w:rsidRPr="00C33FDA">
        <w:rPr>
          <w:sz w:val="28"/>
          <w:szCs w:val="28"/>
        </w:rPr>
        <w:t xml:space="preserve">формирование у будущих </w:t>
      </w:r>
      <w:r>
        <w:rPr>
          <w:sz w:val="28"/>
          <w:szCs w:val="28"/>
        </w:rPr>
        <w:t xml:space="preserve">магистров </w:t>
      </w:r>
      <w:r w:rsidRPr="00C33FDA">
        <w:rPr>
          <w:sz w:val="28"/>
          <w:szCs w:val="28"/>
        </w:rPr>
        <w:t>прочных теор</w:t>
      </w:r>
      <w:r w:rsidRPr="00C33FDA">
        <w:rPr>
          <w:sz w:val="28"/>
          <w:szCs w:val="28"/>
        </w:rPr>
        <w:t>е</w:t>
      </w:r>
      <w:r w:rsidRPr="00C33FDA">
        <w:rPr>
          <w:sz w:val="28"/>
          <w:szCs w:val="28"/>
        </w:rPr>
        <w:t>тических знаний и практических навыков по применению компьютеров, вычи</w:t>
      </w:r>
      <w:r w:rsidRPr="00C33FDA">
        <w:rPr>
          <w:sz w:val="28"/>
          <w:szCs w:val="28"/>
        </w:rPr>
        <w:t>с</w:t>
      </w:r>
      <w:r w:rsidRPr="00C33FDA">
        <w:rPr>
          <w:sz w:val="28"/>
          <w:szCs w:val="28"/>
        </w:rPr>
        <w:t>лительных систем, сетей и их коммуникаций в практической деятельности р</w:t>
      </w:r>
      <w:r w:rsidRPr="00C33FDA">
        <w:rPr>
          <w:sz w:val="28"/>
          <w:szCs w:val="28"/>
        </w:rPr>
        <w:t>а</w:t>
      </w:r>
      <w:r w:rsidRPr="00C33FDA">
        <w:rPr>
          <w:sz w:val="28"/>
          <w:szCs w:val="28"/>
        </w:rPr>
        <w:t>ботников предприятий и организаций в условиях рыночной экономики</w:t>
      </w:r>
    </w:p>
    <w:p w:rsidR="00944B81" w:rsidRDefault="00944B81" w:rsidP="00944B81">
      <w:pPr>
        <w:spacing w:line="276" w:lineRule="auto"/>
        <w:jc w:val="both"/>
        <w:rPr>
          <w:sz w:val="28"/>
          <w:szCs w:val="28"/>
        </w:rPr>
      </w:pPr>
      <w:r w:rsidRPr="007130B3">
        <w:rPr>
          <w:sz w:val="28"/>
          <w:szCs w:val="28"/>
        </w:rPr>
        <w:tab/>
        <w:t>Освоение данной дисциплины направлено на формирование у обуча</w:t>
      </w:r>
      <w:r w:rsidRPr="007130B3">
        <w:rPr>
          <w:sz w:val="28"/>
          <w:szCs w:val="28"/>
        </w:rPr>
        <w:t>ю</w:t>
      </w:r>
      <w:r w:rsidRPr="007130B3">
        <w:rPr>
          <w:sz w:val="28"/>
          <w:szCs w:val="28"/>
        </w:rPr>
        <w:t>щихся следующих компетенций: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14"/>
        <w:gridCol w:w="992"/>
        <w:gridCol w:w="1985"/>
        <w:gridCol w:w="2646"/>
        <w:gridCol w:w="1686"/>
      </w:tblGrid>
      <w:tr w:rsidR="00944B81" w:rsidRPr="00F91131" w:rsidTr="008E2095">
        <w:tc>
          <w:tcPr>
            <w:tcW w:w="2614" w:type="dxa"/>
            <w:vMerge w:val="restar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:rsidR="00944B81" w:rsidRPr="00AC3D2C" w:rsidRDefault="00944B81" w:rsidP="008E209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AC3D2C">
              <w:rPr>
                <w:sz w:val="28"/>
                <w:szCs w:val="28"/>
              </w:rPr>
              <w:t>Содержание комп</w:t>
            </w:r>
            <w:r w:rsidRPr="00AC3D2C">
              <w:rPr>
                <w:sz w:val="28"/>
                <w:szCs w:val="28"/>
              </w:rPr>
              <w:t>е</w:t>
            </w:r>
            <w:r w:rsidRPr="00AC3D2C">
              <w:rPr>
                <w:sz w:val="28"/>
                <w:szCs w:val="28"/>
              </w:rPr>
              <w:t>тенций формиру</w:t>
            </w:r>
            <w:r w:rsidRPr="00AC3D2C">
              <w:rPr>
                <w:sz w:val="28"/>
                <w:szCs w:val="28"/>
              </w:rPr>
              <w:t>е</w:t>
            </w:r>
            <w:r w:rsidRPr="00AC3D2C">
              <w:rPr>
                <w:sz w:val="28"/>
                <w:szCs w:val="28"/>
              </w:rPr>
              <w:t>мых полностью или частично данной дисц</w:t>
            </w:r>
            <w:r w:rsidRPr="00AC3D2C">
              <w:rPr>
                <w:sz w:val="28"/>
                <w:szCs w:val="28"/>
              </w:rPr>
              <w:t>и</w:t>
            </w:r>
            <w:r w:rsidRPr="00AC3D2C">
              <w:rPr>
                <w:sz w:val="28"/>
                <w:szCs w:val="28"/>
              </w:rPr>
              <w:t>плины</w:t>
            </w:r>
          </w:p>
        </w:tc>
        <w:tc>
          <w:tcPr>
            <w:tcW w:w="992" w:type="dxa"/>
            <w:vMerge w:val="restart"/>
            <w:shd w:val="clear" w:color="auto" w:fill="D9D9D9"/>
            <w:tcMar>
              <w:left w:w="28" w:type="dxa"/>
              <w:right w:w="28" w:type="dxa"/>
            </w:tcMar>
          </w:tcPr>
          <w:p w:rsidR="00944B81" w:rsidRPr="00AC3D2C" w:rsidRDefault="00944B81" w:rsidP="008E2095">
            <w:pPr>
              <w:autoSpaceDE w:val="0"/>
              <w:autoSpaceDN w:val="0"/>
              <w:adjustRightInd w:val="0"/>
              <w:spacing w:line="276" w:lineRule="auto"/>
            </w:pPr>
            <w:r w:rsidRPr="00AC3D2C">
              <w:t>Коды комп</w:t>
            </w:r>
            <w:r w:rsidRPr="00AC3D2C">
              <w:t>е</w:t>
            </w:r>
            <w:r w:rsidRPr="00AC3D2C">
              <w:t>тенции в соотве</w:t>
            </w:r>
            <w:r w:rsidRPr="00AC3D2C">
              <w:t>т</w:t>
            </w:r>
            <w:r w:rsidRPr="00AC3D2C">
              <w:t>ствии с ФГОС ВПО</w:t>
            </w:r>
          </w:p>
        </w:tc>
        <w:tc>
          <w:tcPr>
            <w:tcW w:w="6317" w:type="dxa"/>
            <w:gridSpan w:val="3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:rsidR="00944B81" w:rsidRPr="00AC3D2C" w:rsidRDefault="00944B81" w:rsidP="008E2095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AC3D2C">
              <w:t>Перечень результатов обучения, формируемых дисципл</w:t>
            </w:r>
            <w:r w:rsidRPr="00AC3D2C">
              <w:t>и</w:t>
            </w:r>
            <w:r w:rsidRPr="00AC3D2C">
              <w:t>ной</w:t>
            </w:r>
          </w:p>
        </w:tc>
      </w:tr>
      <w:tr w:rsidR="00944B81" w:rsidRPr="00F91131" w:rsidTr="008E2095">
        <w:tc>
          <w:tcPr>
            <w:tcW w:w="2614" w:type="dxa"/>
            <w:vMerge/>
            <w:tcMar>
              <w:left w:w="28" w:type="dxa"/>
              <w:right w:w="28" w:type="dxa"/>
            </w:tcMar>
          </w:tcPr>
          <w:p w:rsidR="00944B81" w:rsidRPr="00AC3D2C" w:rsidRDefault="00944B81" w:rsidP="008E209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944B81" w:rsidRPr="00AC3D2C" w:rsidRDefault="00944B81" w:rsidP="008E2095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6317" w:type="dxa"/>
            <w:gridSpan w:val="3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:rsidR="00944B81" w:rsidRPr="00AC3D2C" w:rsidRDefault="00944B81" w:rsidP="008E209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AC3D2C">
              <w:rPr>
                <w:sz w:val="28"/>
                <w:szCs w:val="28"/>
              </w:rPr>
              <w:t>По завершении изучения данной дисциплины в</w:t>
            </w:r>
            <w:r w:rsidRPr="00AC3D2C">
              <w:rPr>
                <w:sz w:val="28"/>
                <w:szCs w:val="28"/>
              </w:rPr>
              <w:t>ы</w:t>
            </w:r>
            <w:r w:rsidRPr="00AC3D2C">
              <w:rPr>
                <w:sz w:val="28"/>
                <w:szCs w:val="28"/>
              </w:rPr>
              <w:t>пускник должен</w:t>
            </w:r>
          </w:p>
        </w:tc>
      </w:tr>
      <w:tr w:rsidR="00944B81" w:rsidRPr="00F91131" w:rsidTr="008E2095">
        <w:tc>
          <w:tcPr>
            <w:tcW w:w="2614" w:type="dxa"/>
            <w:vMerge/>
            <w:tcMar>
              <w:left w:w="28" w:type="dxa"/>
              <w:right w:w="28" w:type="dxa"/>
            </w:tcMar>
          </w:tcPr>
          <w:p w:rsidR="00944B81" w:rsidRPr="00AC3D2C" w:rsidRDefault="00944B81" w:rsidP="008E209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944B81" w:rsidRPr="00AC3D2C" w:rsidRDefault="00944B81" w:rsidP="008E2095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1985" w:type="dxa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:rsidR="00944B81" w:rsidRPr="00AC3D2C" w:rsidRDefault="00944B81" w:rsidP="008E209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AC3D2C">
              <w:rPr>
                <w:sz w:val="28"/>
                <w:szCs w:val="28"/>
              </w:rPr>
              <w:t>знать</w:t>
            </w:r>
          </w:p>
        </w:tc>
        <w:tc>
          <w:tcPr>
            <w:tcW w:w="2646" w:type="dxa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:rsidR="00944B81" w:rsidRPr="00AC3D2C" w:rsidRDefault="00944B81" w:rsidP="008E209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AC3D2C">
              <w:rPr>
                <w:sz w:val="28"/>
                <w:szCs w:val="28"/>
              </w:rPr>
              <w:t>уметь</w:t>
            </w:r>
          </w:p>
        </w:tc>
        <w:tc>
          <w:tcPr>
            <w:tcW w:w="1686" w:type="dxa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:rsidR="00944B81" w:rsidRPr="00AC3D2C" w:rsidRDefault="00944B81" w:rsidP="008E209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AC3D2C">
              <w:rPr>
                <w:sz w:val="28"/>
                <w:szCs w:val="28"/>
              </w:rPr>
              <w:t>владеть</w:t>
            </w:r>
          </w:p>
        </w:tc>
      </w:tr>
      <w:tr w:rsidR="00944B81" w:rsidRPr="00F91131" w:rsidTr="008E2095">
        <w:tc>
          <w:tcPr>
            <w:tcW w:w="2614" w:type="dxa"/>
            <w:tcMar>
              <w:left w:w="28" w:type="dxa"/>
              <w:right w:w="28" w:type="dxa"/>
            </w:tcMar>
          </w:tcPr>
          <w:p w:rsidR="00944B81" w:rsidRPr="00F91131" w:rsidRDefault="00944B81" w:rsidP="008E2095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F91131">
              <w:rPr>
                <w:sz w:val="28"/>
                <w:szCs w:val="28"/>
              </w:rPr>
              <w:t xml:space="preserve">способность </w:t>
            </w:r>
            <w:r>
              <w:rPr>
                <w:sz w:val="28"/>
                <w:szCs w:val="28"/>
              </w:rPr>
              <w:t>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стоятельно приобр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тать с помощью информационных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нологий и использ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вать в практической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новые знания и ум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ния, в том числе в смежных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ластях знаний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:rsidR="00944B81" w:rsidRPr="00F91131" w:rsidRDefault="00944B81" w:rsidP="008E209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F91131">
              <w:rPr>
                <w:sz w:val="28"/>
                <w:szCs w:val="28"/>
              </w:rPr>
              <w:t>ОК</w:t>
            </w:r>
            <w:r>
              <w:rPr>
                <w:sz w:val="28"/>
                <w:szCs w:val="28"/>
              </w:rPr>
              <w:t>-6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</w:tcPr>
          <w:p w:rsidR="00944B81" w:rsidRDefault="00944B81" w:rsidP="008E209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F91131">
              <w:rPr>
                <w:sz w:val="28"/>
                <w:szCs w:val="28"/>
              </w:rPr>
              <w:t>основные требования информ</w:t>
            </w:r>
            <w:r w:rsidRPr="00F91131">
              <w:rPr>
                <w:sz w:val="28"/>
                <w:szCs w:val="28"/>
              </w:rPr>
              <w:t>а</w:t>
            </w:r>
            <w:r w:rsidRPr="00F91131">
              <w:rPr>
                <w:sz w:val="28"/>
                <w:szCs w:val="28"/>
              </w:rPr>
              <w:t>ционной безопасности</w:t>
            </w:r>
            <w:r>
              <w:rPr>
                <w:sz w:val="28"/>
                <w:szCs w:val="28"/>
              </w:rPr>
              <w:t xml:space="preserve">; </w:t>
            </w:r>
            <w:r w:rsidRPr="00F91131">
              <w:rPr>
                <w:sz w:val="28"/>
                <w:szCs w:val="28"/>
              </w:rPr>
              <w:t>основные прикладные пр</w:t>
            </w:r>
            <w:r w:rsidRPr="00F91131">
              <w:rPr>
                <w:sz w:val="28"/>
                <w:szCs w:val="28"/>
              </w:rPr>
              <w:t>о</w:t>
            </w:r>
            <w:r w:rsidRPr="00F91131">
              <w:rPr>
                <w:sz w:val="28"/>
                <w:szCs w:val="28"/>
              </w:rPr>
              <w:t>граммные ко</w:t>
            </w:r>
            <w:r w:rsidRPr="00F91131">
              <w:rPr>
                <w:sz w:val="28"/>
                <w:szCs w:val="28"/>
              </w:rPr>
              <w:t>м</w:t>
            </w:r>
            <w:r w:rsidRPr="00F91131">
              <w:rPr>
                <w:sz w:val="28"/>
                <w:szCs w:val="28"/>
              </w:rPr>
              <w:t>пьютерные средства</w:t>
            </w:r>
            <w:r>
              <w:rPr>
                <w:sz w:val="28"/>
                <w:szCs w:val="28"/>
              </w:rPr>
              <w:t xml:space="preserve">; </w:t>
            </w:r>
          </w:p>
          <w:p w:rsidR="00944B81" w:rsidRPr="00F91131" w:rsidRDefault="00944B81" w:rsidP="008E209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F91131">
              <w:rPr>
                <w:sz w:val="28"/>
                <w:szCs w:val="28"/>
              </w:rPr>
              <w:t>структуру и основные при</w:t>
            </w:r>
            <w:r w:rsidRPr="00F91131">
              <w:rPr>
                <w:sz w:val="28"/>
                <w:szCs w:val="28"/>
              </w:rPr>
              <w:t>н</w:t>
            </w:r>
            <w:r w:rsidRPr="00F91131">
              <w:rPr>
                <w:sz w:val="28"/>
                <w:szCs w:val="28"/>
              </w:rPr>
              <w:t>ципы работы в компьютерных сетях</w:t>
            </w:r>
          </w:p>
        </w:tc>
        <w:tc>
          <w:tcPr>
            <w:tcW w:w="2646" w:type="dxa"/>
            <w:tcMar>
              <w:left w:w="28" w:type="dxa"/>
              <w:right w:w="28" w:type="dxa"/>
            </w:tcMar>
          </w:tcPr>
          <w:p w:rsidR="00944B81" w:rsidRPr="00F91131" w:rsidRDefault="00944B81" w:rsidP="008E2095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F91131">
              <w:rPr>
                <w:sz w:val="28"/>
                <w:szCs w:val="28"/>
              </w:rPr>
              <w:t>применять сре</w:t>
            </w:r>
            <w:r w:rsidRPr="00F91131">
              <w:rPr>
                <w:sz w:val="28"/>
                <w:szCs w:val="28"/>
              </w:rPr>
              <w:t>д</w:t>
            </w:r>
            <w:r w:rsidRPr="00F91131">
              <w:rPr>
                <w:sz w:val="28"/>
                <w:szCs w:val="28"/>
              </w:rPr>
              <w:t>ства защиты информ</w:t>
            </w:r>
            <w:r w:rsidRPr="00F91131">
              <w:rPr>
                <w:sz w:val="28"/>
                <w:szCs w:val="28"/>
              </w:rPr>
              <w:t>а</w:t>
            </w:r>
            <w:r w:rsidRPr="00F91131">
              <w:rPr>
                <w:sz w:val="28"/>
                <w:szCs w:val="28"/>
              </w:rPr>
              <w:t>ции от несанкционир</w:t>
            </w:r>
            <w:r w:rsidRPr="00F91131">
              <w:rPr>
                <w:sz w:val="28"/>
                <w:szCs w:val="28"/>
              </w:rPr>
              <w:t>о</w:t>
            </w:r>
            <w:r w:rsidRPr="00F91131">
              <w:rPr>
                <w:sz w:val="28"/>
                <w:szCs w:val="28"/>
              </w:rPr>
              <w:t>ванного доступа</w:t>
            </w:r>
            <w:r>
              <w:rPr>
                <w:sz w:val="28"/>
                <w:szCs w:val="28"/>
              </w:rPr>
              <w:t xml:space="preserve">; </w:t>
            </w:r>
            <w:r w:rsidRPr="00F91131">
              <w:rPr>
                <w:sz w:val="28"/>
                <w:szCs w:val="28"/>
              </w:rPr>
              <w:t xml:space="preserve"> пользоваться си</w:t>
            </w:r>
            <w:r w:rsidRPr="00F91131">
              <w:rPr>
                <w:sz w:val="28"/>
                <w:szCs w:val="28"/>
              </w:rPr>
              <w:t>с</w:t>
            </w:r>
            <w:r w:rsidRPr="00F91131">
              <w:rPr>
                <w:sz w:val="28"/>
                <w:szCs w:val="28"/>
              </w:rPr>
              <w:t>темными и прикладными програ</w:t>
            </w:r>
            <w:r w:rsidRPr="00F91131">
              <w:rPr>
                <w:sz w:val="28"/>
                <w:szCs w:val="28"/>
              </w:rPr>
              <w:t>м</w:t>
            </w:r>
            <w:r w:rsidRPr="00F91131">
              <w:rPr>
                <w:sz w:val="28"/>
                <w:szCs w:val="28"/>
              </w:rPr>
              <w:t>мами общего и специал</w:t>
            </w:r>
            <w:r w:rsidRPr="00F91131">
              <w:rPr>
                <w:sz w:val="28"/>
                <w:szCs w:val="28"/>
              </w:rPr>
              <w:t>ь</w:t>
            </w:r>
            <w:r w:rsidRPr="00F91131">
              <w:rPr>
                <w:sz w:val="28"/>
                <w:szCs w:val="28"/>
              </w:rPr>
              <w:t>ного назначения</w:t>
            </w:r>
            <w:r>
              <w:rPr>
                <w:sz w:val="28"/>
                <w:szCs w:val="28"/>
              </w:rPr>
              <w:t xml:space="preserve">; </w:t>
            </w:r>
            <w:r w:rsidRPr="00F91131">
              <w:rPr>
                <w:sz w:val="28"/>
                <w:szCs w:val="28"/>
              </w:rPr>
              <w:t>пользоваться глобальными ресу</w:t>
            </w:r>
            <w:r w:rsidRPr="00F91131">
              <w:rPr>
                <w:sz w:val="28"/>
                <w:szCs w:val="28"/>
              </w:rPr>
              <w:t>р</w:t>
            </w:r>
            <w:r w:rsidRPr="00F91131">
              <w:rPr>
                <w:sz w:val="28"/>
                <w:szCs w:val="28"/>
              </w:rPr>
              <w:t>сами и современными средствами телекоммуник</w:t>
            </w:r>
            <w:r w:rsidRPr="00F91131">
              <w:rPr>
                <w:sz w:val="28"/>
                <w:szCs w:val="28"/>
              </w:rPr>
              <w:t>а</w:t>
            </w:r>
            <w:r w:rsidRPr="00F91131">
              <w:rPr>
                <w:sz w:val="28"/>
                <w:szCs w:val="28"/>
              </w:rPr>
              <w:t>ции</w:t>
            </w:r>
          </w:p>
        </w:tc>
        <w:tc>
          <w:tcPr>
            <w:tcW w:w="1686" w:type="dxa"/>
            <w:tcMar>
              <w:left w:w="28" w:type="dxa"/>
              <w:right w:w="28" w:type="dxa"/>
            </w:tcMar>
          </w:tcPr>
          <w:p w:rsidR="00944B81" w:rsidRPr="00F91131" w:rsidRDefault="00944B81" w:rsidP="008E2095">
            <w:pPr>
              <w:autoSpaceDE w:val="0"/>
              <w:autoSpaceDN w:val="0"/>
              <w:adjustRightInd w:val="0"/>
              <w:spacing w:line="276" w:lineRule="auto"/>
              <w:rPr>
                <w:iCs/>
                <w:sz w:val="28"/>
                <w:szCs w:val="28"/>
              </w:rPr>
            </w:pPr>
            <w:r w:rsidRPr="00F91131">
              <w:rPr>
                <w:iCs/>
                <w:sz w:val="28"/>
                <w:szCs w:val="28"/>
              </w:rPr>
              <w:t>методами защиты информационных с</w:t>
            </w:r>
            <w:r w:rsidRPr="00F91131">
              <w:rPr>
                <w:iCs/>
                <w:sz w:val="28"/>
                <w:szCs w:val="28"/>
              </w:rPr>
              <w:t>и</w:t>
            </w:r>
            <w:r w:rsidRPr="00F91131">
              <w:rPr>
                <w:iCs/>
                <w:sz w:val="28"/>
                <w:szCs w:val="28"/>
              </w:rPr>
              <w:t>стем</w:t>
            </w:r>
            <w:r>
              <w:rPr>
                <w:iCs/>
                <w:sz w:val="28"/>
                <w:szCs w:val="28"/>
              </w:rPr>
              <w:t xml:space="preserve">; </w:t>
            </w:r>
            <w:r w:rsidRPr="00F91131">
              <w:rPr>
                <w:iCs/>
                <w:sz w:val="28"/>
                <w:szCs w:val="28"/>
              </w:rPr>
              <w:t>системн</w:t>
            </w:r>
            <w:r w:rsidRPr="00F91131">
              <w:rPr>
                <w:iCs/>
                <w:sz w:val="28"/>
                <w:szCs w:val="28"/>
              </w:rPr>
              <w:t>ы</w:t>
            </w:r>
            <w:r w:rsidRPr="00F91131">
              <w:rPr>
                <w:iCs/>
                <w:sz w:val="28"/>
                <w:szCs w:val="28"/>
              </w:rPr>
              <w:t>ми и прикла</w:t>
            </w:r>
            <w:r w:rsidRPr="00F91131">
              <w:rPr>
                <w:iCs/>
                <w:sz w:val="28"/>
                <w:szCs w:val="28"/>
              </w:rPr>
              <w:t>д</w:t>
            </w:r>
            <w:r w:rsidRPr="00F91131">
              <w:rPr>
                <w:iCs/>
                <w:sz w:val="28"/>
                <w:szCs w:val="28"/>
              </w:rPr>
              <w:t>ными программ</w:t>
            </w:r>
            <w:r w:rsidRPr="00F91131">
              <w:rPr>
                <w:iCs/>
                <w:sz w:val="28"/>
                <w:szCs w:val="28"/>
              </w:rPr>
              <w:t>а</w:t>
            </w:r>
            <w:r w:rsidRPr="00F91131">
              <w:rPr>
                <w:iCs/>
                <w:sz w:val="28"/>
                <w:szCs w:val="28"/>
              </w:rPr>
              <w:t>ми</w:t>
            </w:r>
            <w:r>
              <w:rPr>
                <w:iCs/>
                <w:sz w:val="28"/>
                <w:szCs w:val="28"/>
              </w:rPr>
              <w:t xml:space="preserve">; </w:t>
            </w:r>
            <w:r w:rsidRPr="00F91131">
              <w:rPr>
                <w:iCs/>
                <w:sz w:val="28"/>
                <w:szCs w:val="28"/>
              </w:rPr>
              <w:t>навыками</w:t>
            </w:r>
            <w:r w:rsidRPr="00F91131">
              <w:rPr>
                <w:i/>
                <w:iCs/>
                <w:sz w:val="28"/>
                <w:szCs w:val="28"/>
              </w:rPr>
              <w:t xml:space="preserve"> </w:t>
            </w:r>
            <w:r w:rsidRPr="00F91131">
              <w:rPr>
                <w:iCs/>
                <w:sz w:val="28"/>
                <w:szCs w:val="28"/>
              </w:rPr>
              <w:t>работы с глобальной сетью</w:t>
            </w:r>
          </w:p>
        </w:tc>
      </w:tr>
    </w:tbl>
    <w:p w:rsidR="00944B81" w:rsidRDefault="00944B81" w:rsidP="00944B81">
      <w:pPr>
        <w:spacing w:line="276" w:lineRule="auto"/>
        <w:jc w:val="both"/>
        <w:rPr>
          <w:sz w:val="28"/>
          <w:szCs w:val="28"/>
        </w:rPr>
      </w:pPr>
    </w:p>
    <w:p w:rsidR="00944B81" w:rsidRPr="007130B3" w:rsidRDefault="00944B81" w:rsidP="00944B81">
      <w:pPr>
        <w:spacing w:line="276" w:lineRule="auto"/>
        <w:jc w:val="both"/>
        <w:rPr>
          <w:sz w:val="28"/>
          <w:szCs w:val="28"/>
        </w:rPr>
      </w:pPr>
      <w:r w:rsidRPr="007130B3">
        <w:rPr>
          <w:sz w:val="28"/>
          <w:szCs w:val="28"/>
        </w:rPr>
        <w:t>Распределение трудоемкости дисциплины по видам занятий, реализуемой по учебному плану, часов: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37"/>
        <w:gridCol w:w="1417"/>
        <w:gridCol w:w="1418"/>
        <w:gridCol w:w="1098"/>
      </w:tblGrid>
      <w:tr w:rsidR="00944B81" w:rsidRPr="00117E57" w:rsidTr="008E2095">
        <w:tc>
          <w:tcPr>
            <w:tcW w:w="5637" w:type="dxa"/>
            <w:vMerge w:val="restart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Вид занятий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Всего</w:t>
            </w:r>
          </w:p>
        </w:tc>
        <w:tc>
          <w:tcPr>
            <w:tcW w:w="2516" w:type="dxa"/>
            <w:gridSpan w:val="2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в т.ч. по семестрам</w:t>
            </w:r>
          </w:p>
        </w:tc>
      </w:tr>
      <w:tr w:rsidR="00944B81" w:rsidRPr="00117E57" w:rsidTr="008E2095">
        <w:trPr>
          <w:trHeight w:val="288"/>
        </w:trPr>
        <w:tc>
          <w:tcPr>
            <w:tcW w:w="5637" w:type="dxa"/>
            <w:vMerge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09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117E57"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lang w:val="en-US"/>
              </w:rPr>
              <w:t>I</w:t>
            </w:r>
          </w:p>
        </w:tc>
      </w:tr>
      <w:tr w:rsidR="00944B81" w:rsidRPr="00117E57" w:rsidTr="008E2095">
        <w:tc>
          <w:tcPr>
            <w:tcW w:w="563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41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36</w:t>
            </w:r>
          </w:p>
        </w:tc>
        <w:tc>
          <w:tcPr>
            <w:tcW w:w="141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36</w:t>
            </w:r>
          </w:p>
        </w:tc>
      </w:tr>
      <w:tr w:rsidR="00944B81" w:rsidRPr="00117E57" w:rsidTr="008E2095">
        <w:tc>
          <w:tcPr>
            <w:tcW w:w="563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lastRenderedPageBreak/>
              <w:t>1.1. Лекции</w:t>
            </w:r>
          </w:p>
        </w:tc>
        <w:tc>
          <w:tcPr>
            <w:tcW w:w="141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944B81" w:rsidRPr="00117E57" w:rsidTr="008E2095">
        <w:tc>
          <w:tcPr>
            <w:tcW w:w="563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1.2. Лабораторные р</w:t>
            </w:r>
            <w:r w:rsidRPr="00117E57">
              <w:rPr>
                <w:sz w:val="28"/>
                <w:szCs w:val="28"/>
              </w:rPr>
              <w:t>а</w:t>
            </w:r>
            <w:r w:rsidRPr="00117E57">
              <w:rPr>
                <w:sz w:val="28"/>
                <w:szCs w:val="28"/>
              </w:rPr>
              <w:t>боты</w:t>
            </w:r>
          </w:p>
        </w:tc>
        <w:tc>
          <w:tcPr>
            <w:tcW w:w="141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141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</w:tr>
      <w:tr w:rsidR="00944B81" w:rsidRPr="00117E57" w:rsidTr="008E2095">
        <w:tc>
          <w:tcPr>
            <w:tcW w:w="563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1.3. Практические (семинарские) зан</w:t>
            </w:r>
            <w:r w:rsidRPr="00117E57">
              <w:rPr>
                <w:sz w:val="28"/>
                <w:szCs w:val="28"/>
              </w:rPr>
              <w:t>я</w:t>
            </w:r>
            <w:r w:rsidRPr="00117E57">
              <w:rPr>
                <w:sz w:val="28"/>
                <w:szCs w:val="28"/>
              </w:rPr>
              <w:t>тия</w:t>
            </w:r>
          </w:p>
        </w:tc>
        <w:tc>
          <w:tcPr>
            <w:tcW w:w="141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44B81" w:rsidRPr="00117E57" w:rsidTr="008E2095">
        <w:tc>
          <w:tcPr>
            <w:tcW w:w="563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 Самостоятельная работа, часов, вс</w:t>
            </w:r>
            <w:r w:rsidRPr="00117E57">
              <w:rPr>
                <w:sz w:val="28"/>
                <w:szCs w:val="28"/>
              </w:rPr>
              <w:t>е</w:t>
            </w:r>
            <w:r w:rsidRPr="00117E57">
              <w:rPr>
                <w:sz w:val="28"/>
                <w:szCs w:val="28"/>
              </w:rPr>
              <w:t>го</w:t>
            </w:r>
          </w:p>
        </w:tc>
        <w:tc>
          <w:tcPr>
            <w:tcW w:w="141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36</w:t>
            </w:r>
          </w:p>
        </w:tc>
        <w:tc>
          <w:tcPr>
            <w:tcW w:w="141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36</w:t>
            </w:r>
          </w:p>
        </w:tc>
      </w:tr>
      <w:tr w:rsidR="00944B81" w:rsidRPr="00117E57" w:rsidTr="008E2095">
        <w:tc>
          <w:tcPr>
            <w:tcW w:w="563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2.1. Курсовой проект (КП), курсовая раб</w:t>
            </w:r>
            <w:r w:rsidRPr="00117E57">
              <w:rPr>
                <w:sz w:val="28"/>
                <w:szCs w:val="28"/>
              </w:rPr>
              <w:t>о</w:t>
            </w:r>
            <w:r w:rsidRPr="00117E57">
              <w:rPr>
                <w:sz w:val="28"/>
                <w:szCs w:val="28"/>
              </w:rPr>
              <w:t>та</w:t>
            </w:r>
          </w:p>
        </w:tc>
        <w:tc>
          <w:tcPr>
            <w:tcW w:w="141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44B81" w:rsidRPr="00117E57" w:rsidTr="008E2095">
        <w:tc>
          <w:tcPr>
            <w:tcW w:w="563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41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44B81" w:rsidRPr="00117E57" w:rsidTr="008E2095">
        <w:tc>
          <w:tcPr>
            <w:tcW w:w="563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2.3. Самостоятельное изучение разд</w:t>
            </w:r>
            <w:r w:rsidRPr="00117E57">
              <w:rPr>
                <w:sz w:val="28"/>
                <w:szCs w:val="28"/>
              </w:rPr>
              <w:t>е</w:t>
            </w:r>
            <w:r w:rsidRPr="00117E57">
              <w:rPr>
                <w:sz w:val="28"/>
                <w:szCs w:val="28"/>
              </w:rPr>
              <w:t>лов</w:t>
            </w:r>
          </w:p>
        </w:tc>
        <w:tc>
          <w:tcPr>
            <w:tcW w:w="141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</w:tr>
      <w:tr w:rsidR="00944B81" w:rsidRPr="00117E57" w:rsidTr="008E2095">
        <w:tc>
          <w:tcPr>
            <w:tcW w:w="563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2.4. Текущая самоподг</w:t>
            </w:r>
            <w:r w:rsidRPr="00117E57">
              <w:rPr>
                <w:sz w:val="28"/>
                <w:szCs w:val="28"/>
              </w:rPr>
              <w:t>о</w:t>
            </w:r>
            <w:r w:rsidRPr="00117E57">
              <w:rPr>
                <w:sz w:val="28"/>
                <w:szCs w:val="28"/>
              </w:rPr>
              <w:t>товка</w:t>
            </w:r>
          </w:p>
        </w:tc>
        <w:tc>
          <w:tcPr>
            <w:tcW w:w="141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</w:tr>
      <w:tr w:rsidR="00944B81" w:rsidRPr="00117E57" w:rsidTr="008E2095">
        <w:tc>
          <w:tcPr>
            <w:tcW w:w="563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2.5. Подготовка и сдача зачета (экз</w:t>
            </w:r>
            <w:r w:rsidRPr="00117E57">
              <w:rPr>
                <w:sz w:val="28"/>
                <w:szCs w:val="28"/>
              </w:rPr>
              <w:t>а</w:t>
            </w:r>
            <w:r w:rsidRPr="00117E57">
              <w:rPr>
                <w:sz w:val="28"/>
                <w:szCs w:val="28"/>
              </w:rPr>
              <w:t>мена)</w:t>
            </w:r>
          </w:p>
        </w:tc>
        <w:tc>
          <w:tcPr>
            <w:tcW w:w="141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</w:tr>
      <w:tr w:rsidR="00944B81" w:rsidRPr="00117E57" w:rsidTr="008E2095">
        <w:tc>
          <w:tcPr>
            <w:tcW w:w="563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2.6. Контрольная раб</w:t>
            </w:r>
            <w:r w:rsidRPr="00117E57">
              <w:rPr>
                <w:sz w:val="28"/>
                <w:szCs w:val="28"/>
              </w:rPr>
              <w:t>о</w:t>
            </w:r>
            <w:r w:rsidRPr="00117E57">
              <w:rPr>
                <w:sz w:val="28"/>
                <w:szCs w:val="28"/>
              </w:rPr>
              <w:t>та (К)2</w:t>
            </w:r>
          </w:p>
        </w:tc>
        <w:tc>
          <w:tcPr>
            <w:tcW w:w="141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44B81" w:rsidRPr="00117E57" w:rsidTr="008E2095">
        <w:tc>
          <w:tcPr>
            <w:tcW w:w="563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Итого часов (стр. 1+ стр.2)</w:t>
            </w:r>
          </w:p>
        </w:tc>
        <w:tc>
          <w:tcPr>
            <w:tcW w:w="141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72</w:t>
            </w:r>
          </w:p>
        </w:tc>
        <w:tc>
          <w:tcPr>
            <w:tcW w:w="141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72</w:t>
            </w:r>
          </w:p>
        </w:tc>
      </w:tr>
      <w:tr w:rsidR="00944B81" w:rsidRPr="00117E57" w:rsidTr="008E2095">
        <w:tc>
          <w:tcPr>
            <w:tcW w:w="563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Форма промежуточной аттест</w:t>
            </w:r>
            <w:r w:rsidRPr="00117E57">
              <w:rPr>
                <w:sz w:val="28"/>
                <w:szCs w:val="28"/>
              </w:rPr>
              <w:t>а</w:t>
            </w:r>
            <w:r w:rsidRPr="00117E57">
              <w:rPr>
                <w:sz w:val="28"/>
                <w:szCs w:val="28"/>
              </w:rPr>
              <w:t>ции</w:t>
            </w:r>
          </w:p>
        </w:tc>
        <w:tc>
          <w:tcPr>
            <w:tcW w:w="141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зачет</w:t>
            </w:r>
          </w:p>
        </w:tc>
        <w:tc>
          <w:tcPr>
            <w:tcW w:w="141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зачет</w:t>
            </w:r>
          </w:p>
        </w:tc>
      </w:tr>
      <w:tr w:rsidR="00944B81" w:rsidRPr="00117E57" w:rsidTr="008E2095">
        <w:tc>
          <w:tcPr>
            <w:tcW w:w="563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Общая трудоемкость, з</w:t>
            </w:r>
            <w:r w:rsidRPr="00117E57">
              <w:rPr>
                <w:sz w:val="28"/>
                <w:szCs w:val="28"/>
              </w:rPr>
              <w:t>а</w:t>
            </w:r>
            <w:r w:rsidRPr="00117E57">
              <w:rPr>
                <w:sz w:val="28"/>
                <w:szCs w:val="28"/>
              </w:rPr>
              <w:t>четных единиц</w:t>
            </w:r>
          </w:p>
        </w:tc>
        <w:tc>
          <w:tcPr>
            <w:tcW w:w="1417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944B81" w:rsidRPr="00117E57" w:rsidRDefault="00944B81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</w:t>
            </w:r>
          </w:p>
        </w:tc>
      </w:tr>
    </w:tbl>
    <w:p w:rsidR="00944B81" w:rsidRPr="007130B3" w:rsidRDefault="00944B81" w:rsidP="00944B81">
      <w:pPr>
        <w:spacing w:line="276" w:lineRule="auto"/>
        <w:jc w:val="both"/>
        <w:rPr>
          <w:sz w:val="28"/>
          <w:szCs w:val="28"/>
        </w:rPr>
      </w:pPr>
    </w:p>
    <w:p w:rsidR="00944B81" w:rsidRPr="007130B3" w:rsidRDefault="00944B81" w:rsidP="00944B81">
      <w:pPr>
        <w:spacing w:line="276" w:lineRule="auto"/>
        <w:jc w:val="both"/>
        <w:rPr>
          <w:b/>
          <w:sz w:val="28"/>
          <w:szCs w:val="28"/>
        </w:rPr>
      </w:pPr>
      <w:r w:rsidRPr="007130B3">
        <w:rPr>
          <w:sz w:val="28"/>
          <w:szCs w:val="28"/>
        </w:rPr>
        <w:tab/>
      </w:r>
      <w:r w:rsidRPr="007130B3">
        <w:rPr>
          <w:b/>
          <w:sz w:val="28"/>
          <w:szCs w:val="28"/>
        </w:rPr>
        <w:t>Перечень изучаемых тем:</w:t>
      </w:r>
    </w:p>
    <w:p w:rsidR="00944B81" w:rsidRPr="00AC3D2C" w:rsidRDefault="00944B81" w:rsidP="00944B81">
      <w:pPr>
        <w:spacing w:line="276" w:lineRule="auto"/>
        <w:jc w:val="both"/>
        <w:rPr>
          <w:sz w:val="28"/>
          <w:szCs w:val="28"/>
        </w:rPr>
      </w:pPr>
      <w:r w:rsidRPr="00AC3D2C">
        <w:rPr>
          <w:sz w:val="28"/>
          <w:szCs w:val="28"/>
        </w:rPr>
        <w:t>1. Аппаратные и программные средства в информационных технологиях</w:t>
      </w:r>
      <w:r>
        <w:rPr>
          <w:sz w:val="28"/>
          <w:szCs w:val="28"/>
        </w:rPr>
        <w:t>.</w:t>
      </w:r>
    </w:p>
    <w:p w:rsidR="00944B81" w:rsidRPr="00AC3D2C" w:rsidRDefault="00944B81" w:rsidP="00944B81">
      <w:pPr>
        <w:spacing w:line="276" w:lineRule="auto"/>
        <w:jc w:val="both"/>
        <w:rPr>
          <w:sz w:val="28"/>
          <w:szCs w:val="28"/>
        </w:rPr>
      </w:pPr>
      <w:r w:rsidRPr="00AC3D2C">
        <w:rPr>
          <w:sz w:val="28"/>
          <w:szCs w:val="28"/>
        </w:rPr>
        <w:t>2. Пути развития информационных систем</w:t>
      </w:r>
      <w:r>
        <w:rPr>
          <w:sz w:val="28"/>
          <w:szCs w:val="28"/>
        </w:rPr>
        <w:t>.</w:t>
      </w:r>
    </w:p>
    <w:p w:rsidR="00944B81" w:rsidRPr="00AC3D2C" w:rsidRDefault="00944B81" w:rsidP="00944B81">
      <w:pPr>
        <w:spacing w:line="276" w:lineRule="auto"/>
        <w:jc w:val="both"/>
        <w:rPr>
          <w:sz w:val="28"/>
          <w:szCs w:val="28"/>
        </w:rPr>
      </w:pPr>
      <w:r w:rsidRPr="00AC3D2C">
        <w:rPr>
          <w:sz w:val="28"/>
          <w:szCs w:val="28"/>
        </w:rPr>
        <w:t>3. Особенности разработки прикладных программ; программная документация</w:t>
      </w:r>
      <w:r>
        <w:rPr>
          <w:sz w:val="28"/>
          <w:szCs w:val="28"/>
        </w:rPr>
        <w:t>.</w:t>
      </w:r>
    </w:p>
    <w:p w:rsidR="00944B81" w:rsidRPr="00AC3D2C" w:rsidRDefault="00944B81" w:rsidP="00944B81">
      <w:pPr>
        <w:spacing w:line="276" w:lineRule="auto"/>
        <w:jc w:val="both"/>
        <w:rPr>
          <w:sz w:val="28"/>
          <w:szCs w:val="28"/>
        </w:rPr>
      </w:pPr>
      <w:r w:rsidRPr="00AC3D2C">
        <w:rPr>
          <w:sz w:val="28"/>
          <w:szCs w:val="28"/>
        </w:rPr>
        <w:t>4. Экспертные системы; представление знаний; примеры экспертных систем соответствующей научной области</w:t>
      </w:r>
      <w:r>
        <w:rPr>
          <w:sz w:val="28"/>
          <w:szCs w:val="28"/>
        </w:rPr>
        <w:t>.</w:t>
      </w:r>
    </w:p>
    <w:p w:rsidR="00944B81" w:rsidRPr="00AC3D2C" w:rsidRDefault="00944B81" w:rsidP="00944B81">
      <w:pPr>
        <w:spacing w:line="276" w:lineRule="auto"/>
        <w:jc w:val="both"/>
        <w:rPr>
          <w:sz w:val="28"/>
          <w:szCs w:val="28"/>
        </w:rPr>
      </w:pPr>
      <w:r w:rsidRPr="00AC3D2C">
        <w:rPr>
          <w:sz w:val="28"/>
          <w:szCs w:val="28"/>
        </w:rPr>
        <w:t xml:space="preserve">5. Операционная система </w:t>
      </w:r>
      <w:proofErr w:type="spellStart"/>
      <w:r w:rsidRPr="00AC3D2C">
        <w:rPr>
          <w:sz w:val="28"/>
          <w:szCs w:val="28"/>
        </w:rPr>
        <w:t>Windows</w:t>
      </w:r>
      <w:proofErr w:type="spellEnd"/>
      <w:r w:rsidRPr="00AC3D2C">
        <w:rPr>
          <w:sz w:val="28"/>
          <w:szCs w:val="28"/>
        </w:rPr>
        <w:t xml:space="preserve"> XP</w:t>
      </w:r>
      <w:r>
        <w:rPr>
          <w:sz w:val="28"/>
          <w:szCs w:val="28"/>
        </w:rPr>
        <w:t>.</w:t>
      </w:r>
    </w:p>
    <w:p w:rsidR="00944B81" w:rsidRPr="00AC3D2C" w:rsidRDefault="00944B81" w:rsidP="00944B81">
      <w:pPr>
        <w:spacing w:line="276" w:lineRule="auto"/>
        <w:jc w:val="both"/>
        <w:rPr>
          <w:sz w:val="28"/>
          <w:szCs w:val="28"/>
        </w:rPr>
      </w:pPr>
      <w:r w:rsidRPr="00AC3D2C">
        <w:rPr>
          <w:sz w:val="28"/>
          <w:szCs w:val="28"/>
        </w:rPr>
        <w:t xml:space="preserve">6. Текстовый процессор MS </w:t>
      </w:r>
      <w:proofErr w:type="spellStart"/>
      <w:r w:rsidRPr="00AC3D2C"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>.</w:t>
      </w:r>
    </w:p>
    <w:p w:rsidR="00944B81" w:rsidRPr="00AC3D2C" w:rsidRDefault="00944B81" w:rsidP="00944B81">
      <w:pPr>
        <w:spacing w:line="276" w:lineRule="auto"/>
        <w:jc w:val="both"/>
        <w:rPr>
          <w:sz w:val="28"/>
          <w:szCs w:val="28"/>
        </w:rPr>
      </w:pPr>
      <w:r w:rsidRPr="00AC3D2C">
        <w:rPr>
          <w:sz w:val="28"/>
          <w:szCs w:val="28"/>
        </w:rPr>
        <w:t xml:space="preserve">7. Электронная таблица MS </w:t>
      </w:r>
      <w:proofErr w:type="spellStart"/>
      <w:r w:rsidRPr="00AC3D2C">
        <w:rPr>
          <w:sz w:val="28"/>
          <w:szCs w:val="28"/>
        </w:rPr>
        <w:t>Excel</w:t>
      </w:r>
      <w:proofErr w:type="spellEnd"/>
      <w:r>
        <w:rPr>
          <w:sz w:val="28"/>
          <w:szCs w:val="28"/>
        </w:rPr>
        <w:t>.</w:t>
      </w:r>
    </w:p>
    <w:p w:rsidR="00944B81" w:rsidRPr="00AC3D2C" w:rsidRDefault="00944B81" w:rsidP="00944B81">
      <w:pPr>
        <w:spacing w:line="276" w:lineRule="auto"/>
        <w:jc w:val="both"/>
        <w:rPr>
          <w:sz w:val="28"/>
          <w:szCs w:val="28"/>
        </w:rPr>
      </w:pPr>
      <w:r w:rsidRPr="00AC3D2C">
        <w:rPr>
          <w:sz w:val="28"/>
          <w:szCs w:val="28"/>
        </w:rPr>
        <w:t xml:space="preserve">8. Система управления базами данных (СУБД) MS </w:t>
      </w:r>
      <w:proofErr w:type="spellStart"/>
      <w:r w:rsidRPr="00AC3D2C">
        <w:rPr>
          <w:sz w:val="28"/>
          <w:szCs w:val="28"/>
        </w:rPr>
        <w:t>Access</w:t>
      </w:r>
      <w:proofErr w:type="spellEnd"/>
      <w:r>
        <w:rPr>
          <w:sz w:val="28"/>
          <w:szCs w:val="28"/>
        </w:rPr>
        <w:t>.</w:t>
      </w:r>
    </w:p>
    <w:p w:rsidR="00944B81" w:rsidRPr="00AC3D2C" w:rsidRDefault="00944B81" w:rsidP="00944B81">
      <w:pPr>
        <w:spacing w:line="276" w:lineRule="auto"/>
        <w:jc w:val="both"/>
        <w:rPr>
          <w:sz w:val="28"/>
          <w:szCs w:val="28"/>
        </w:rPr>
      </w:pPr>
      <w:r w:rsidRPr="00AC3D2C">
        <w:rPr>
          <w:sz w:val="28"/>
          <w:szCs w:val="28"/>
        </w:rPr>
        <w:t>9. Редакторы изображений</w:t>
      </w:r>
      <w:r>
        <w:rPr>
          <w:sz w:val="28"/>
          <w:szCs w:val="28"/>
        </w:rPr>
        <w:t>.</w:t>
      </w:r>
    </w:p>
    <w:p w:rsidR="00944B81" w:rsidRPr="00AC3D2C" w:rsidRDefault="00944B81" w:rsidP="00944B81">
      <w:pPr>
        <w:spacing w:line="276" w:lineRule="auto"/>
        <w:jc w:val="both"/>
        <w:rPr>
          <w:sz w:val="28"/>
          <w:szCs w:val="28"/>
        </w:rPr>
      </w:pPr>
      <w:r w:rsidRPr="00AC3D2C">
        <w:rPr>
          <w:sz w:val="28"/>
          <w:szCs w:val="28"/>
        </w:rPr>
        <w:t>10. Компьютерные сети</w:t>
      </w:r>
      <w:r>
        <w:rPr>
          <w:sz w:val="28"/>
          <w:szCs w:val="28"/>
        </w:rPr>
        <w:t>.</w:t>
      </w:r>
    </w:p>
    <w:p w:rsidR="00944B81" w:rsidRPr="00AC3D2C" w:rsidRDefault="00944B81" w:rsidP="00944B81">
      <w:pPr>
        <w:spacing w:line="276" w:lineRule="auto"/>
        <w:jc w:val="both"/>
        <w:rPr>
          <w:sz w:val="28"/>
          <w:szCs w:val="28"/>
        </w:rPr>
      </w:pPr>
      <w:r w:rsidRPr="00AC3D2C">
        <w:rPr>
          <w:sz w:val="28"/>
          <w:szCs w:val="28"/>
        </w:rPr>
        <w:t>11. Контрольная работа</w:t>
      </w:r>
      <w:r>
        <w:rPr>
          <w:sz w:val="28"/>
          <w:szCs w:val="28"/>
        </w:rPr>
        <w:t>.</w:t>
      </w:r>
    </w:p>
    <w:p w:rsidR="00944B81" w:rsidRPr="00AC3D2C" w:rsidRDefault="00944B81" w:rsidP="00944B81">
      <w:pPr>
        <w:spacing w:line="276" w:lineRule="auto"/>
        <w:jc w:val="both"/>
        <w:rPr>
          <w:sz w:val="28"/>
          <w:szCs w:val="28"/>
        </w:rPr>
      </w:pPr>
    </w:p>
    <w:p w:rsidR="00944B81" w:rsidRPr="00AC3D2C" w:rsidRDefault="00944B81" w:rsidP="00944B81">
      <w:pPr>
        <w:spacing w:line="276" w:lineRule="auto"/>
        <w:jc w:val="both"/>
        <w:rPr>
          <w:sz w:val="28"/>
          <w:szCs w:val="28"/>
        </w:rPr>
      </w:pPr>
    </w:p>
    <w:p w:rsidR="00944B81" w:rsidRPr="00AC3D2C" w:rsidRDefault="00944B81" w:rsidP="00944B81">
      <w:pPr>
        <w:spacing w:line="276" w:lineRule="auto"/>
        <w:jc w:val="both"/>
        <w:rPr>
          <w:sz w:val="28"/>
          <w:szCs w:val="28"/>
        </w:rPr>
      </w:pPr>
    </w:p>
    <w:p w:rsidR="00944B81" w:rsidRPr="00AC3D2C" w:rsidRDefault="00944B81" w:rsidP="00944B81">
      <w:pPr>
        <w:spacing w:line="276" w:lineRule="auto"/>
        <w:jc w:val="both"/>
        <w:rPr>
          <w:sz w:val="28"/>
          <w:szCs w:val="28"/>
        </w:rPr>
      </w:pPr>
    </w:p>
    <w:p w:rsidR="009125E9" w:rsidRDefault="009125E9"/>
    <w:sectPr w:rsidR="009125E9" w:rsidSect="00912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44B81"/>
    <w:rsid w:val="009125E9"/>
    <w:rsid w:val="00944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2014-02-13T09:01:00Z</dcterms:created>
  <dcterms:modified xsi:type="dcterms:W3CDTF">2014-02-13T09:02:00Z</dcterms:modified>
</cp:coreProperties>
</file>