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A5D" w:rsidRDefault="00973A5D" w:rsidP="00973A5D">
      <w:pPr>
        <w:tabs>
          <w:tab w:val="left" w:pos="1485"/>
        </w:tabs>
        <w:spacing w:after="0" w:line="240" w:lineRule="auto"/>
        <w:ind w:firstLine="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A5D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973A5D" w:rsidRPr="00973A5D" w:rsidRDefault="00973A5D" w:rsidP="00973A5D">
      <w:pPr>
        <w:tabs>
          <w:tab w:val="left" w:pos="1485"/>
        </w:tabs>
        <w:spacing w:after="0" w:line="240" w:lineRule="auto"/>
        <w:ind w:firstLine="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3A5D" w:rsidRPr="00973A5D" w:rsidRDefault="00973A5D" w:rsidP="00973A5D">
      <w:pPr>
        <w:tabs>
          <w:tab w:val="left" w:pos="1485"/>
        </w:tabs>
        <w:spacing w:after="0" w:line="240" w:lineRule="auto"/>
        <w:ind w:firstLine="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A5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973A5D">
        <w:rPr>
          <w:rFonts w:ascii="Times New Roman" w:hAnsi="Times New Roman" w:cs="Times New Roman"/>
          <w:b/>
          <w:sz w:val="28"/>
          <w:szCs w:val="28"/>
        </w:rPr>
        <w:t>Влагосберегающие</w:t>
      </w:r>
      <w:proofErr w:type="spellEnd"/>
      <w:r w:rsidRPr="00973A5D">
        <w:rPr>
          <w:rFonts w:ascii="Times New Roman" w:hAnsi="Times New Roman" w:cs="Times New Roman"/>
          <w:b/>
          <w:sz w:val="28"/>
          <w:szCs w:val="28"/>
        </w:rPr>
        <w:t xml:space="preserve"> технологии орошаемых земель»</w:t>
      </w:r>
    </w:p>
    <w:p w:rsidR="00973A5D" w:rsidRPr="00973A5D" w:rsidRDefault="00973A5D" w:rsidP="00973A5D">
      <w:pPr>
        <w:tabs>
          <w:tab w:val="left" w:pos="1485"/>
        </w:tabs>
        <w:spacing w:after="0" w:line="240" w:lineRule="auto"/>
        <w:ind w:firstLine="66"/>
        <w:jc w:val="center"/>
        <w:rPr>
          <w:rFonts w:ascii="Times New Roman" w:hAnsi="Times New Roman" w:cs="Times New Roman"/>
          <w:sz w:val="28"/>
          <w:szCs w:val="28"/>
        </w:rPr>
      </w:pPr>
    </w:p>
    <w:p w:rsidR="00973A5D" w:rsidRPr="00973A5D" w:rsidRDefault="00973A5D" w:rsidP="00973A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A5D">
        <w:rPr>
          <w:rFonts w:ascii="Times New Roman" w:hAnsi="Times New Roman" w:cs="Times New Roman"/>
          <w:b/>
          <w:sz w:val="28"/>
          <w:szCs w:val="28"/>
        </w:rPr>
        <w:tab/>
        <w:t>Цель дисциплины</w:t>
      </w:r>
      <w:r w:rsidRPr="00973A5D">
        <w:rPr>
          <w:rFonts w:ascii="Times New Roman" w:hAnsi="Times New Roman" w:cs="Times New Roman"/>
          <w:sz w:val="28"/>
          <w:szCs w:val="28"/>
        </w:rPr>
        <w:t xml:space="preserve"> – формирование профессиональных знаний и практических навыков по разработке мероприятий для осуществления </w:t>
      </w:r>
      <w:proofErr w:type="spellStart"/>
      <w:r w:rsidRPr="00973A5D">
        <w:rPr>
          <w:rFonts w:ascii="Times New Roman" w:hAnsi="Times New Roman" w:cs="Times New Roman"/>
          <w:sz w:val="28"/>
          <w:szCs w:val="28"/>
        </w:rPr>
        <w:t>влагосберегающих</w:t>
      </w:r>
      <w:proofErr w:type="spellEnd"/>
      <w:r w:rsidRPr="00973A5D">
        <w:rPr>
          <w:rFonts w:ascii="Times New Roman" w:hAnsi="Times New Roman" w:cs="Times New Roman"/>
          <w:sz w:val="28"/>
          <w:szCs w:val="28"/>
        </w:rPr>
        <w:t xml:space="preserve"> технологий на орошаемых землях с целью эффективного их использования, основанного на изучении всех предшествующих дисциплин. </w:t>
      </w:r>
    </w:p>
    <w:p w:rsidR="00973A5D" w:rsidRPr="00973A5D" w:rsidRDefault="00973A5D" w:rsidP="00973A5D">
      <w:pPr>
        <w:spacing w:after="0" w:line="240" w:lineRule="auto"/>
        <w:ind w:firstLine="66"/>
        <w:jc w:val="both"/>
        <w:rPr>
          <w:rFonts w:ascii="Times New Roman" w:hAnsi="Times New Roman" w:cs="Times New Roman"/>
          <w:sz w:val="28"/>
          <w:szCs w:val="28"/>
        </w:rPr>
      </w:pPr>
    </w:p>
    <w:p w:rsidR="00973A5D" w:rsidRPr="00973A5D" w:rsidRDefault="00973A5D" w:rsidP="00973A5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A5D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078"/>
        <w:gridCol w:w="8646"/>
      </w:tblGrid>
      <w:tr w:rsidR="00973A5D" w:rsidRPr="00973A5D" w:rsidTr="00A12AA7">
        <w:trPr>
          <w:trHeight w:val="565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A5D" w:rsidRPr="00973A5D" w:rsidRDefault="00973A5D" w:rsidP="00973A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3A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r w:rsidRPr="00973A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r w:rsidRPr="00973A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973A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A5D" w:rsidRPr="00973A5D" w:rsidRDefault="00973A5D" w:rsidP="00973A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3A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</w:t>
            </w:r>
          </w:p>
          <w:p w:rsidR="00973A5D" w:rsidRPr="00973A5D" w:rsidRDefault="00973A5D" w:rsidP="00973A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3A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или частично данной дисциплиной</w:t>
            </w:r>
          </w:p>
        </w:tc>
      </w:tr>
      <w:tr w:rsidR="00973A5D" w:rsidRPr="00973A5D" w:rsidTr="00A12AA7">
        <w:trPr>
          <w:trHeight w:val="565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A5D" w:rsidRPr="00973A5D" w:rsidRDefault="00973A5D" w:rsidP="00973A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73A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ОПК–7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A5D" w:rsidRPr="00973A5D" w:rsidRDefault="00973A5D" w:rsidP="00973A5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Способностью обеспечивать высокое качество работы при проектировании, строительстве и эксплуатации объектов природообустройства и водопользования, при проведении научно-исследовательских работ</w:t>
            </w:r>
          </w:p>
        </w:tc>
      </w:tr>
      <w:tr w:rsidR="00973A5D" w:rsidRPr="00973A5D" w:rsidTr="00A12AA7">
        <w:trPr>
          <w:trHeight w:val="270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A5D" w:rsidRPr="00973A5D" w:rsidRDefault="00973A5D" w:rsidP="00973A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5D">
              <w:rPr>
                <w:rFonts w:ascii="Times New Roman" w:hAnsi="Times New Roman" w:cs="Times New Roman"/>
                <w:sz w:val="24"/>
                <w:szCs w:val="24"/>
              </w:rPr>
              <w:t>ПК–4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A5D" w:rsidRPr="00973A5D" w:rsidRDefault="00973A5D" w:rsidP="00973A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A5D">
              <w:rPr>
                <w:rFonts w:ascii="Times New Roman" w:hAnsi="Times New Roman" w:cs="Times New Roman"/>
                <w:sz w:val="24"/>
                <w:szCs w:val="24"/>
              </w:rPr>
              <w:t>Способностью применять профессиональные решения на основе знания технологических процессов природообустройства и водопользования при строительстве и эксплуатации объектов природообустройства и водопользования</w:t>
            </w:r>
          </w:p>
        </w:tc>
      </w:tr>
      <w:tr w:rsidR="00973A5D" w:rsidRPr="00973A5D" w:rsidTr="00A12AA7">
        <w:trPr>
          <w:trHeight w:val="270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A5D" w:rsidRPr="00973A5D" w:rsidRDefault="00973A5D" w:rsidP="00973A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A5D">
              <w:rPr>
                <w:rFonts w:ascii="Times New Roman" w:hAnsi="Times New Roman" w:cs="Times New Roman"/>
                <w:sz w:val="24"/>
                <w:szCs w:val="24"/>
              </w:rPr>
              <w:t>ПК–9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A5D" w:rsidRPr="00973A5D" w:rsidRDefault="00973A5D" w:rsidP="00973A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3A5D">
              <w:rPr>
                <w:rFonts w:ascii="Times New Roman" w:hAnsi="Times New Roman" w:cs="Times New Roman"/>
                <w:sz w:val="24"/>
                <w:szCs w:val="24"/>
              </w:rPr>
              <w:t>Способностью проводить поиск, получение, обработку и анализ данных полевых и лабораторных исследований, обследований, экспертизы и мониторинга объектов природообустройства, водопользования</w:t>
            </w:r>
          </w:p>
        </w:tc>
      </w:tr>
    </w:tbl>
    <w:p w:rsidR="00973A5D" w:rsidRPr="00973A5D" w:rsidRDefault="00973A5D" w:rsidP="00973A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3A5D" w:rsidRPr="00973A5D" w:rsidRDefault="00973A5D" w:rsidP="00973A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A5D">
        <w:rPr>
          <w:rFonts w:ascii="Times New Roman" w:hAnsi="Times New Roman" w:cs="Times New Roman"/>
          <w:sz w:val="28"/>
          <w:szCs w:val="28"/>
        </w:rPr>
        <w:tab/>
        <w:t>Распределение трудоемкости дисциплины по видам занятий, реализуемой по учебному плану направления подготовки 20.04.02 – «</w:t>
      </w:r>
      <w:proofErr w:type="spellStart"/>
      <w:r w:rsidRPr="00973A5D">
        <w:rPr>
          <w:rFonts w:ascii="Times New Roman" w:hAnsi="Times New Roman" w:cs="Times New Roman"/>
          <w:sz w:val="28"/>
          <w:szCs w:val="28"/>
        </w:rPr>
        <w:t>Природообустройство</w:t>
      </w:r>
      <w:proofErr w:type="spellEnd"/>
      <w:r w:rsidRPr="00973A5D">
        <w:rPr>
          <w:rFonts w:ascii="Times New Roman" w:hAnsi="Times New Roman" w:cs="Times New Roman"/>
          <w:sz w:val="28"/>
          <w:szCs w:val="28"/>
        </w:rPr>
        <w:t xml:space="preserve"> и водопользование».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79"/>
        <w:gridCol w:w="1942"/>
        <w:gridCol w:w="1276"/>
        <w:gridCol w:w="1701"/>
      </w:tblGrid>
      <w:tr w:rsidR="00973A5D" w:rsidRPr="00973A5D" w:rsidTr="00A12AA7">
        <w:tc>
          <w:tcPr>
            <w:tcW w:w="4579" w:type="dxa"/>
            <w:vMerge w:val="restart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919" w:type="dxa"/>
            <w:gridSpan w:val="3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973A5D" w:rsidRPr="00973A5D" w:rsidTr="008576AD">
        <w:tc>
          <w:tcPr>
            <w:tcW w:w="4579" w:type="dxa"/>
            <w:vMerge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977" w:type="dxa"/>
            <w:gridSpan w:val="2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973A5D" w:rsidRPr="00973A5D" w:rsidTr="00A12AA7">
        <w:tc>
          <w:tcPr>
            <w:tcW w:w="4579" w:type="dxa"/>
            <w:vMerge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3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973A5D" w:rsidRPr="00973A5D" w:rsidTr="008576AD">
        <w:tc>
          <w:tcPr>
            <w:tcW w:w="4579" w:type="dxa"/>
            <w:vMerge/>
          </w:tcPr>
          <w:p w:rsidR="00973A5D" w:rsidRPr="00973A5D" w:rsidRDefault="00973A5D" w:rsidP="00973A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276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01" w:type="dxa"/>
          </w:tcPr>
          <w:p w:rsidR="00973A5D" w:rsidRPr="008576AD" w:rsidRDefault="008576A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76AD">
              <w:rPr>
                <w:rFonts w:ascii="Times New Roman" w:hAnsi="Times New Roman" w:cs="Times New Roman"/>
                <w:sz w:val="28"/>
                <w:szCs w:val="28"/>
              </w:rPr>
              <w:t>ускоренная</w:t>
            </w:r>
          </w:p>
        </w:tc>
      </w:tr>
      <w:tr w:rsidR="00973A5D" w:rsidRPr="00973A5D" w:rsidTr="008576AD">
        <w:tc>
          <w:tcPr>
            <w:tcW w:w="4579" w:type="dxa"/>
          </w:tcPr>
          <w:p w:rsidR="00973A5D" w:rsidRPr="00973A5D" w:rsidRDefault="00973A5D" w:rsidP="00973A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942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76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701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973A5D" w:rsidRPr="00973A5D" w:rsidTr="008576AD">
        <w:tc>
          <w:tcPr>
            <w:tcW w:w="4579" w:type="dxa"/>
          </w:tcPr>
          <w:p w:rsidR="00973A5D" w:rsidRPr="00973A5D" w:rsidRDefault="00973A5D" w:rsidP="00973A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973A5D" w:rsidRPr="00973A5D" w:rsidRDefault="00973A5D" w:rsidP="00973A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942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973A5D" w:rsidRPr="00973A5D" w:rsidTr="008576AD">
        <w:tc>
          <w:tcPr>
            <w:tcW w:w="4579" w:type="dxa"/>
          </w:tcPr>
          <w:p w:rsidR="00973A5D" w:rsidRPr="00973A5D" w:rsidRDefault="00973A5D" w:rsidP="00973A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942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276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701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973A5D" w:rsidRPr="00973A5D" w:rsidTr="008576AD">
        <w:tc>
          <w:tcPr>
            <w:tcW w:w="4579" w:type="dxa"/>
          </w:tcPr>
          <w:p w:rsidR="00973A5D" w:rsidRPr="00973A5D" w:rsidRDefault="00973A5D" w:rsidP="00973A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942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973A5D" w:rsidRPr="00973A5D" w:rsidTr="008576AD">
        <w:tc>
          <w:tcPr>
            <w:tcW w:w="4579" w:type="dxa"/>
          </w:tcPr>
          <w:p w:rsidR="00973A5D" w:rsidRPr="00973A5D" w:rsidRDefault="00973A5D" w:rsidP="00973A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942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276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701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973A5D" w:rsidRPr="00973A5D" w:rsidTr="008576AD">
        <w:tc>
          <w:tcPr>
            <w:tcW w:w="4579" w:type="dxa"/>
          </w:tcPr>
          <w:p w:rsidR="00973A5D" w:rsidRPr="00973A5D" w:rsidRDefault="00973A5D" w:rsidP="00973A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942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276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701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973A5D" w:rsidRPr="00973A5D" w:rsidTr="008576AD">
        <w:tc>
          <w:tcPr>
            <w:tcW w:w="4579" w:type="dxa"/>
          </w:tcPr>
          <w:p w:rsidR="00973A5D" w:rsidRPr="00973A5D" w:rsidRDefault="00973A5D" w:rsidP="00973A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942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:rsidR="00973A5D" w:rsidRPr="00973A5D" w:rsidRDefault="00973A5D" w:rsidP="00973A5D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</w:tbl>
    <w:p w:rsidR="00973A5D" w:rsidRPr="00973A5D" w:rsidRDefault="00973A5D" w:rsidP="00973A5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73A5D" w:rsidRPr="00973A5D" w:rsidRDefault="00973A5D" w:rsidP="00973A5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3A5D">
        <w:rPr>
          <w:rFonts w:ascii="Times New Roman" w:hAnsi="Times New Roman" w:cs="Times New Roman"/>
          <w:sz w:val="28"/>
          <w:szCs w:val="28"/>
        </w:rPr>
        <w:t>Формы промежуточной аттестации – зачет</w:t>
      </w:r>
    </w:p>
    <w:p w:rsidR="00973A5D" w:rsidRPr="008576AD" w:rsidRDefault="00973A5D" w:rsidP="00973A5D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973A5D">
        <w:rPr>
          <w:rFonts w:ascii="Times New Roman" w:hAnsi="Times New Roman" w:cs="Times New Roman"/>
          <w:sz w:val="28"/>
          <w:szCs w:val="28"/>
        </w:rPr>
        <w:tab/>
      </w:r>
      <w:r w:rsidRPr="00973A5D">
        <w:rPr>
          <w:rFonts w:ascii="Times New Roman" w:hAnsi="Times New Roman" w:cs="Times New Roman"/>
          <w:sz w:val="28"/>
          <w:szCs w:val="28"/>
        </w:rPr>
        <w:tab/>
      </w:r>
      <w:r w:rsidRPr="00973A5D">
        <w:rPr>
          <w:rFonts w:ascii="Times New Roman" w:hAnsi="Times New Roman" w:cs="Times New Roman"/>
          <w:sz w:val="28"/>
          <w:szCs w:val="28"/>
        </w:rPr>
        <w:tab/>
      </w:r>
      <w:r w:rsidRPr="008576AD">
        <w:rPr>
          <w:rFonts w:ascii="Times New Roman" w:hAnsi="Times New Roman" w:cs="Times New Roman"/>
          <w:sz w:val="20"/>
          <w:szCs w:val="20"/>
        </w:rPr>
        <w:t>(зачет, экзамен, дифференцированный зачет)</w:t>
      </w:r>
    </w:p>
    <w:p w:rsidR="008576AD" w:rsidRDefault="008576AD" w:rsidP="00973A5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3A5D" w:rsidRPr="00973A5D" w:rsidRDefault="00973A5D" w:rsidP="00973A5D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3A5D">
        <w:rPr>
          <w:rFonts w:ascii="Times New Roman" w:hAnsi="Times New Roman" w:cs="Times New Roman"/>
          <w:sz w:val="28"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56"/>
      </w:tblGrid>
      <w:tr w:rsidR="00973A5D" w:rsidRPr="00973A5D" w:rsidTr="00A12AA7">
        <w:trPr>
          <w:cantSplit/>
          <w:trHeight w:val="509"/>
        </w:trPr>
        <w:tc>
          <w:tcPr>
            <w:tcW w:w="9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A5D" w:rsidRPr="00973A5D" w:rsidRDefault="00973A5D" w:rsidP="00973A5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</w:tr>
      <w:tr w:rsidR="00973A5D" w:rsidRPr="00973A5D" w:rsidTr="00A12AA7">
        <w:trPr>
          <w:cantSplit/>
          <w:trHeight w:val="509"/>
        </w:trPr>
        <w:tc>
          <w:tcPr>
            <w:tcW w:w="9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A5D" w:rsidRPr="00973A5D" w:rsidRDefault="00973A5D" w:rsidP="00973A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3A5D" w:rsidRPr="00973A5D" w:rsidTr="00A12AA7">
        <w:trPr>
          <w:trHeight w:val="283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A5D" w:rsidRPr="00973A5D" w:rsidRDefault="00973A5D" w:rsidP="00973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</w:tr>
      <w:tr w:rsidR="00973A5D" w:rsidRPr="00973A5D" w:rsidTr="00A12AA7">
        <w:trPr>
          <w:trHeight w:val="283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A5D" w:rsidRPr="00973A5D" w:rsidRDefault="00973A5D" w:rsidP="00973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 xml:space="preserve">Цель, сущность и методы </w:t>
            </w:r>
            <w:proofErr w:type="spellStart"/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влагосберегающих</w:t>
            </w:r>
            <w:proofErr w:type="spellEnd"/>
            <w:r w:rsidRPr="00973A5D"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технологий орошения</w:t>
            </w:r>
          </w:p>
        </w:tc>
      </w:tr>
      <w:tr w:rsidR="00973A5D" w:rsidRPr="00973A5D" w:rsidTr="00A12AA7">
        <w:trPr>
          <w:trHeight w:val="283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A5D" w:rsidRPr="00973A5D" w:rsidRDefault="00973A5D" w:rsidP="00973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Микроорошение</w:t>
            </w:r>
            <w:proofErr w:type="spellEnd"/>
          </w:p>
        </w:tc>
      </w:tr>
      <w:tr w:rsidR="00973A5D" w:rsidRPr="00973A5D" w:rsidTr="00A12AA7">
        <w:trPr>
          <w:trHeight w:val="283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A5D" w:rsidRPr="00973A5D" w:rsidRDefault="00973A5D" w:rsidP="00973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 xml:space="preserve">Агротехнические способы </w:t>
            </w:r>
            <w:proofErr w:type="spellStart"/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влагосбережения</w:t>
            </w:r>
            <w:proofErr w:type="spellEnd"/>
            <w:r w:rsidRPr="00973A5D">
              <w:rPr>
                <w:rFonts w:ascii="Times New Roman" w:hAnsi="Times New Roman" w:cs="Times New Roman"/>
                <w:sz w:val="28"/>
                <w:szCs w:val="28"/>
              </w:rPr>
              <w:t xml:space="preserve"> на орошаемых землях</w:t>
            </w:r>
          </w:p>
        </w:tc>
      </w:tr>
      <w:tr w:rsidR="00973A5D" w:rsidRPr="00973A5D" w:rsidTr="00A12AA7">
        <w:trPr>
          <w:trHeight w:val="283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A5D" w:rsidRPr="00973A5D" w:rsidRDefault="00973A5D" w:rsidP="00973A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73A5D">
              <w:rPr>
                <w:rFonts w:ascii="Times New Roman" w:hAnsi="Times New Roman" w:cs="Times New Roman"/>
                <w:sz w:val="28"/>
                <w:szCs w:val="28"/>
              </w:rPr>
              <w:t>Особые виды мелиорации</w:t>
            </w:r>
          </w:p>
        </w:tc>
      </w:tr>
    </w:tbl>
    <w:p w:rsidR="00A51CE5" w:rsidRDefault="00A51CE5"/>
    <w:sectPr w:rsidR="00A51CE5" w:rsidSect="00B61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53B4" w:rsidRDefault="006F53B4" w:rsidP="00D53CCD">
      <w:pPr>
        <w:spacing w:after="0" w:line="240" w:lineRule="auto"/>
      </w:pPr>
      <w:r>
        <w:separator/>
      </w:r>
    </w:p>
  </w:endnote>
  <w:endnote w:type="continuationSeparator" w:id="1">
    <w:p w:rsidR="006F53B4" w:rsidRDefault="006F53B4" w:rsidP="00D53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53B4" w:rsidRDefault="006F53B4" w:rsidP="00D53CCD">
      <w:pPr>
        <w:spacing w:after="0" w:line="240" w:lineRule="auto"/>
      </w:pPr>
      <w:r>
        <w:separator/>
      </w:r>
    </w:p>
  </w:footnote>
  <w:footnote w:type="continuationSeparator" w:id="1">
    <w:p w:rsidR="006F53B4" w:rsidRDefault="006F53B4" w:rsidP="00D53C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53CCD"/>
    <w:rsid w:val="0031242F"/>
    <w:rsid w:val="004262D6"/>
    <w:rsid w:val="004C022F"/>
    <w:rsid w:val="00605EBA"/>
    <w:rsid w:val="006F53B4"/>
    <w:rsid w:val="0076213F"/>
    <w:rsid w:val="008576AD"/>
    <w:rsid w:val="008671D1"/>
    <w:rsid w:val="00874BBF"/>
    <w:rsid w:val="008A1D6E"/>
    <w:rsid w:val="00937266"/>
    <w:rsid w:val="00973A5D"/>
    <w:rsid w:val="00A51CE5"/>
    <w:rsid w:val="00B734D3"/>
    <w:rsid w:val="00D152CD"/>
    <w:rsid w:val="00D53CCD"/>
    <w:rsid w:val="00D54DCC"/>
    <w:rsid w:val="00DB2D04"/>
    <w:rsid w:val="00F50E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DCC"/>
  </w:style>
  <w:style w:type="paragraph" w:styleId="4">
    <w:name w:val="heading 4"/>
    <w:basedOn w:val="a"/>
    <w:next w:val="a"/>
    <w:link w:val="40"/>
    <w:unhideWhenUsed/>
    <w:qFormat/>
    <w:rsid w:val="00D53CCD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D53CCD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footnote text"/>
    <w:basedOn w:val="a"/>
    <w:link w:val="a4"/>
    <w:semiHidden/>
    <w:unhideWhenUsed/>
    <w:rsid w:val="00D53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D53CCD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basedOn w:val="a0"/>
    <w:semiHidden/>
    <w:unhideWhenUsed/>
    <w:rsid w:val="00D53CCD"/>
    <w:rPr>
      <w:vertAlign w:val="superscript"/>
    </w:rPr>
  </w:style>
  <w:style w:type="character" w:customStyle="1" w:styleId="FontStyle16">
    <w:name w:val="Font Style16"/>
    <w:basedOn w:val="a0"/>
    <w:uiPriority w:val="99"/>
    <w:rsid w:val="00D53CCD"/>
    <w:rPr>
      <w:rFonts w:ascii="Times New Roman" w:hAnsi="Times New Roman" w:cs="Times New Roman" w:hint="default"/>
      <w:color w:val="000000"/>
      <w:sz w:val="26"/>
      <w:szCs w:val="26"/>
    </w:rPr>
  </w:style>
  <w:style w:type="paragraph" w:styleId="a6">
    <w:name w:val="Body Text Indent"/>
    <w:basedOn w:val="a"/>
    <w:link w:val="a7"/>
    <w:rsid w:val="00D152C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D152CD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5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2014-10-21T04:42:00Z</dcterms:created>
  <dcterms:modified xsi:type="dcterms:W3CDTF">2015-11-11T13:37:00Z</dcterms:modified>
</cp:coreProperties>
</file>