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53" w:rsidRPr="009B2553" w:rsidRDefault="009B2553" w:rsidP="009B255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553">
        <w:rPr>
          <w:rFonts w:ascii="Times New Roman" w:hAnsi="Times New Roman" w:cs="Times New Roman"/>
          <w:b/>
          <w:sz w:val="24"/>
          <w:szCs w:val="24"/>
        </w:rPr>
        <w:t>Аннотация программы дисциплины</w:t>
      </w:r>
    </w:p>
    <w:p w:rsidR="009B2553" w:rsidRPr="009B2553" w:rsidRDefault="009B2553" w:rsidP="009B2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553">
        <w:rPr>
          <w:rFonts w:ascii="Times New Roman" w:hAnsi="Times New Roman" w:cs="Times New Roman"/>
          <w:b/>
          <w:sz w:val="24"/>
          <w:szCs w:val="24"/>
        </w:rPr>
        <w:t>«История развития аграрных отношений»</w:t>
      </w:r>
    </w:p>
    <w:p w:rsidR="009B2553" w:rsidRPr="009B2553" w:rsidRDefault="009B2553" w:rsidP="009B2553">
      <w:pPr>
        <w:spacing w:after="0" w:line="240" w:lineRule="auto"/>
        <w:jc w:val="center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9B2553">
        <w:rPr>
          <w:rFonts w:ascii="Times New Roman" w:hAnsi="Times New Roman" w:cs="Times New Roman"/>
          <w:sz w:val="24"/>
          <w:szCs w:val="24"/>
        </w:rPr>
        <w:t xml:space="preserve">по направлению 20.04.02 –  </w:t>
      </w:r>
      <w:r w:rsidRPr="009B2553">
        <w:rPr>
          <w:rFonts w:ascii="Times New Roman" w:hAnsi="Times New Roman" w:cs="Times New Roman"/>
          <w:bCs/>
          <w:spacing w:val="-1"/>
          <w:sz w:val="24"/>
          <w:szCs w:val="24"/>
        </w:rPr>
        <w:t>«</w:t>
      </w:r>
      <w:proofErr w:type="spellStart"/>
      <w:r w:rsidRPr="009B2553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Природообустройство</w:t>
      </w:r>
      <w:proofErr w:type="spellEnd"/>
      <w:r w:rsidRPr="009B255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и водопользование</w:t>
      </w:r>
      <w:r w:rsidRPr="009B2553">
        <w:rPr>
          <w:rFonts w:ascii="Times New Roman" w:hAnsi="Times New Roman" w:cs="Times New Roman"/>
          <w:bCs/>
          <w:spacing w:val="-1"/>
          <w:sz w:val="24"/>
          <w:szCs w:val="24"/>
        </w:rPr>
        <w:t>»</w:t>
      </w:r>
    </w:p>
    <w:p w:rsidR="009B2553" w:rsidRPr="009B2553" w:rsidRDefault="009B2553" w:rsidP="009B2553">
      <w:pPr>
        <w:spacing w:after="0" w:line="240" w:lineRule="auto"/>
        <w:jc w:val="center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9B2553">
        <w:rPr>
          <w:rFonts w:ascii="Times New Roman" w:hAnsi="Times New Roman" w:cs="Times New Roman"/>
          <w:bCs/>
          <w:spacing w:val="-1"/>
          <w:sz w:val="24"/>
          <w:szCs w:val="24"/>
        </w:rPr>
        <w:t>(магистры)</w:t>
      </w:r>
    </w:p>
    <w:p w:rsidR="009B2553" w:rsidRPr="009B2553" w:rsidRDefault="009B2553" w:rsidP="009B2553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:rsidR="009B2553" w:rsidRPr="009B2553" w:rsidRDefault="009B2553" w:rsidP="009B255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553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9B2553">
        <w:rPr>
          <w:rFonts w:ascii="Times New Roman" w:hAnsi="Times New Roman" w:cs="Times New Roman"/>
          <w:bCs/>
          <w:sz w:val="24"/>
          <w:szCs w:val="24"/>
        </w:rPr>
        <w:t xml:space="preserve">Цель </w:t>
      </w:r>
      <w:r w:rsidRPr="009B2553">
        <w:rPr>
          <w:rFonts w:ascii="Times New Roman" w:hAnsi="Times New Roman" w:cs="Times New Roman"/>
          <w:sz w:val="24"/>
          <w:szCs w:val="24"/>
        </w:rPr>
        <w:t>дисциплины –</w:t>
      </w:r>
      <w:r w:rsidRPr="009B25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553">
        <w:rPr>
          <w:rFonts w:ascii="Times New Roman" w:hAnsi="Times New Roman" w:cs="Times New Roman"/>
          <w:sz w:val="24"/>
          <w:szCs w:val="24"/>
        </w:rPr>
        <w:t>формирование у магистрантов целостной системы представле</w:t>
      </w:r>
      <w:r w:rsidRPr="009B2553">
        <w:rPr>
          <w:rFonts w:ascii="Times New Roman" w:hAnsi="Times New Roman" w:cs="Times New Roman"/>
          <w:sz w:val="24"/>
          <w:szCs w:val="24"/>
        </w:rPr>
        <w:softHyphen/>
        <w:t>ний о развитии  аграр</w:t>
      </w:r>
      <w:r w:rsidRPr="009B2553">
        <w:rPr>
          <w:rFonts w:ascii="Times New Roman" w:hAnsi="Times New Roman" w:cs="Times New Roman"/>
          <w:sz w:val="24"/>
          <w:szCs w:val="24"/>
        </w:rPr>
        <w:softHyphen/>
      </w:r>
      <w:r w:rsidRPr="009B2553">
        <w:rPr>
          <w:rFonts w:ascii="Times New Roman" w:hAnsi="Times New Roman" w:cs="Times New Roman"/>
          <w:spacing w:val="-1"/>
          <w:sz w:val="24"/>
          <w:szCs w:val="24"/>
        </w:rPr>
        <w:t xml:space="preserve">ных отношений и сельского хозяйства Сибирского региона, в том числе Алтайского </w:t>
      </w:r>
      <w:r w:rsidRPr="009B2553">
        <w:rPr>
          <w:rFonts w:ascii="Times New Roman" w:hAnsi="Times New Roman" w:cs="Times New Roman"/>
          <w:sz w:val="24"/>
          <w:szCs w:val="24"/>
        </w:rPr>
        <w:t>края в дореволюционный период.</w:t>
      </w:r>
    </w:p>
    <w:p w:rsidR="009B2553" w:rsidRPr="009B2553" w:rsidRDefault="009B2553" w:rsidP="009B2553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9B2553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</w:p>
    <w:p w:rsidR="009B2553" w:rsidRPr="009B2553" w:rsidRDefault="009B2553" w:rsidP="009B2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B2553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361"/>
        <w:gridCol w:w="8165"/>
      </w:tblGrid>
      <w:tr w:rsidR="009B2553" w:rsidRPr="009B2553" w:rsidTr="009B2553">
        <w:trPr>
          <w:trHeight w:val="537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9B2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9B2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9B2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53" w:rsidRPr="009B2553" w:rsidRDefault="009B2553" w:rsidP="009B2553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B2553" w:rsidRPr="009B2553" w:rsidTr="009B2553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8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</w:tc>
      </w:tr>
      <w:tr w:rsidR="009B2553" w:rsidRPr="009B2553" w:rsidTr="009B2553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53" w:rsidRPr="009B2553" w:rsidRDefault="009B2553" w:rsidP="009B2553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к саморазвитию, самореализации, использованию творческого потенциала, способность совершенствовать и развивать свой интеллектуальный и общекультурный уровень ( ОК – 3)</w:t>
            </w:r>
          </w:p>
        </w:tc>
      </w:tr>
    </w:tbl>
    <w:p w:rsidR="009B2553" w:rsidRPr="009B2553" w:rsidRDefault="009B2553" w:rsidP="009B2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9B2553" w:rsidRPr="009B2553" w:rsidRDefault="009B2553" w:rsidP="009B2553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553" w:rsidRPr="009B2553" w:rsidRDefault="009B2553" w:rsidP="009B2553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B2553">
        <w:rPr>
          <w:rFonts w:ascii="Times New Roman" w:hAnsi="Times New Roman" w:cs="Times New Roman"/>
          <w:sz w:val="24"/>
          <w:szCs w:val="24"/>
        </w:rPr>
        <w:t>Трудоемкость дисциплины, реализуемой по учебному плану указанных на титульном листе направлений подготовки</w:t>
      </w:r>
    </w:p>
    <w:tbl>
      <w:tblPr>
        <w:tblW w:w="0" w:type="auto"/>
        <w:tblInd w:w="-85" w:type="dxa"/>
        <w:tblLayout w:type="fixed"/>
        <w:tblLook w:val="04A0"/>
      </w:tblPr>
      <w:tblGrid>
        <w:gridCol w:w="4687"/>
        <w:gridCol w:w="2225"/>
        <w:gridCol w:w="1219"/>
        <w:gridCol w:w="1418"/>
      </w:tblGrid>
      <w:tr w:rsidR="009B2553" w:rsidRPr="009B2553" w:rsidTr="009B2553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B2553" w:rsidRPr="009B2553" w:rsidTr="009B2553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9B2553" w:rsidRPr="009B2553" w:rsidTr="009B2553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9B2553" w:rsidRPr="009B2553" w:rsidTr="009B2553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9B2553" w:rsidRPr="009B2553" w:rsidTr="009B255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2553" w:rsidRPr="009B2553" w:rsidTr="009B255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2553" w:rsidRPr="009B2553" w:rsidTr="009B255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2553" w:rsidRPr="009B2553" w:rsidTr="009B255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2553" w:rsidRPr="009B2553" w:rsidTr="009B255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2553" w:rsidRPr="009B2553" w:rsidTr="009B255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2553" w:rsidRPr="009B2553" w:rsidTr="009B255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B2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553" w:rsidRPr="009B2553" w:rsidRDefault="009B2553" w:rsidP="009B2553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B2553" w:rsidRPr="009B2553" w:rsidRDefault="009B2553" w:rsidP="009B255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9B2553" w:rsidRPr="009B2553" w:rsidRDefault="009B2553" w:rsidP="009B255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553">
        <w:rPr>
          <w:rFonts w:ascii="Times New Roman" w:hAnsi="Times New Roman" w:cs="Times New Roman"/>
          <w:sz w:val="24"/>
          <w:szCs w:val="24"/>
        </w:rPr>
        <w:t>Формы промежуточной аттестации – зачет.</w:t>
      </w:r>
    </w:p>
    <w:p w:rsidR="009B2553" w:rsidRPr="009B2553" w:rsidRDefault="009B2553" w:rsidP="009B2553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553" w:rsidRPr="009B2553" w:rsidRDefault="009B2553" w:rsidP="009B255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553">
        <w:rPr>
          <w:rFonts w:ascii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дисциплины).</w:t>
      </w:r>
    </w:p>
    <w:p w:rsidR="009B2553" w:rsidRPr="009B2553" w:rsidRDefault="009B2553" w:rsidP="009B255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>Введение в спецкурс.</w:t>
      </w: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>Начало присоединения  Сибири к России (конец XVI-XVII вв.).</w:t>
      </w: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>Развитие сельского хозяйства в Сибири и на Алтае в XVII – первой половине XVIII вв.</w:t>
      </w: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 xml:space="preserve">Присоединение Верхнего </w:t>
      </w:r>
      <w:proofErr w:type="spellStart"/>
      <w:r w:rsidRPr="009B2553">
        <w:rPr>
          <w:rFonts w:ascii="Times New Roman" w:hAnsi="Times New Roman"/>
          <w:sz w:val="24"/>
          <w:szCs w:val="24"/>
        </w:rPr>
        <w:t>Приобья</w:t>
      </w:r>
      <w:proofErr w:type="spellEnd"/>
      <w:r w:rsidRPr="009B2553">
        <w:rPr>
          <w:rFonts w:ascii="Times New Roman" w:hAnsi="Times New Roman"/>
          <w:sz w:val="24"/>
          <w:szCs w:val="24"/>
        </w:rPr>
        <w:t xml:space="preserve"> (Алтая) к России (XVIII в.).</w:t>
      </w: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>Формирование феодальных отношений в Сибири. Крестьянская община ее основные функции (XVII</w:t>
      </w:r>
      <w:r w:rsidRPr="009B2553">
        <w:rPr>
          <w:rFonts w:ascii="Times New Roman" w:hAnsi="Times New Roman"/>
          <w:sz w:val="24"/>
          <w:szCs w:val="24"/>
          <w:lang w:val="en-US"/>
        </w:rPr>
        <w:t>I</w:t>
      </w:r>
      <w:r w:rsidRPr="009B2553">
        <w:rPr>
          <w:rFonts w:ascii="Times New Roman" w:hAnsi="Times New Roman"/>
          <w:sz w:val="24"/>
          <w:szCs w:val="24"/>
        </w:rPr>
        <w:t>- первая половина XIX вв.).</w:t>
      </w: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 xml:space="preserve">Быт и традиции сибирского крестьянства (XVII-XIX </w:t>
      </w:r>
      <w:proofErr w:type="spellStart"/>
      <w:r w:rsidRPr="009B2553">
        <w:rPr>
          <w:rFonts w:ascii="Times New Roman" w:hAnsi="Times New Roman"/>
          <w:sz w:val="24"/>
          <w:szCs w:val="24"/>
        </w:rPr>
        <w:t>вв</w:t>
      </w:r>
      <w:proofErr w:type="spellEnd"/>
      <w:r w:rsidRPr="009B2553">
        <w:rPr>
          <w:rFonts w:ascii="Times New Roman" w:hAnsi="Times New Roman"/>
          <w:sz w:val="24"/>
          <w:szCs w:val="24"/>
        </w:rPr>
        <w:t>).</w:t>
      </w: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 xml:space="preserve">Особенности развития аграрных отношений, сельского хозяйства Сибири и Алтая в условиях капитализма (конец XIX – начала </w:t>
      </w:r>
      <w:proofErr w:type="spellStart"/>
      <w:r w:rsidRPr="009B2553">
        <w:rPr>
          <w:rFonts w:ascii="Times New Roman" w:hAnsi="Times New Roman"/>
          <w:sz w:val="24"/>
          <w:szCs w:val="24"/>
        </w:rPr>
        <w:t>XXвв</w:t>
      </w:r>
      <w:proofErr w:type="spellEnd"/>
      <w:r w:rsidRPr="009B2553">
        <w:rPr>
          <w:rFonts w:ascii="Times New Roman" w:hAnsi="Times New Roman"/>
          <w:sz w:val="24"/>
          <w:szCs w:val="24"/>
        </w:rPr>
        <w:t>).</w:t>
      </w:r>
    </w:p>
    <w:p w:rsidR="009B2553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 xml:space="preserve">Осуществление </w:t>
      </w:r>
      <w:proofErr w:type="spellStart"/>
      <w:r w:rsidRPr="009B2553">
        <w:rPr>
          <w:rFonts w:ascii="Times New Roman" w:hAnsi="Times New Roman"/>
          <w:sz w:val="24"/>
          <w:szCs w:val="24"/>
        </w:rPr>
        <w:t>столыпинской</w:t>
      </w:r>
      <w:proofErr w:type="spellEnd"/>
      <w:r w:rsidRPr="009B2553">
        <w:rPr>
          <w:rFonts w:ascii="Times New Roman" w:hAnsi="Times New Roman"/>
          <w:sz w:val="24"/>
          <w:szCs w:val="24"/>
        </w:rPr>
        <w:t xml:space="preserve"> аграрной реформы в Сибири (1906-1914 гг.)</w:t>
      </w:r>
    </w:p>
    <w:p w:rsidR="00000000" w:rsidRPr="009B2553" w:rsidRDefault="009B2553" w:rsidP="009B25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B2553">
        <w:rPr>
          <w:rFonts w:ascii="Times New Roman" w:hAnsi="Times New Roman"/>
          <w:sz w:val="24"/>
          <w:szCs w:val="24"/>
        </w:rPr>
        <w:t>Заключение. Место Сибири в общественно-экономической жизни России.</w:t>
      </w:r>
    </w:p>
    <w:sectPr w:rsidR="00000000" w:rsidRPr="009B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33063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9B2553"/>
    <w:rsid w:val="009B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9B2553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1689</Characters>
  <Application>Microsoft Office Word</Application>
  <DocSecurity>0</DocSecurity>
  <Lines>14</Lines>
  <Paragraphs>3</Paragraphs>
  <ScaleCrop>false</ScaleCrop>
  <Company>MultiDVD Team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2015-11-15T09:43:00Z</dcterms:created>
  <dcterms:modified xsi:type="dcterms:W3CDTF">2015-11-15T09:45:00Z</dcterms:modified>
</cp:coreProperties>
</file>