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35" w:rsidRPr="00C6362D" w:rsidRDefault="008B0A35" w:rsidP="008B0A35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8B0A35" w:rsidRPr="008B0A35" w:rsidRDefault="008B0A35" w:rsidP="008B0A35">
      <w:pPr>
        <w:jc w:val="center"/>
        <w:rPr>
          <w:b/>
          <w:sz w:val="24"/>
          <w:szCs w:val="24"/>
        </w:rPr>
      </w:pPr>
      <w:r w:rsidRPr="008B0A35">
        <w:rPr>
          <w:b/>
          <w:sz w:val="24"/>
          <w:szCs w:val="24"/>
        </w:rPr>
        <w:t>СОВРЕМЕННЫЕ ПРОБЛЕМЫ ЗЕМЛЕУСТРОЙСТВА И КАДАСТРОВ</w:t>
      </w:r>
    </w:p>
    <w:p w:rsidR="008B0A35" w:rsidRDefault="008B0A35" w:rsidP="008B0A35">
      <w:pPr>
        <w:jc w:val="center"/>
        <w:rPr>
          <w:b/>
          <w:spacing w:val="-4"/>
        </w:rPr>
      </w:pPr>
    </w:p>
    <w:p w:rsidR="00E37BB3" w:rsidRDefault="008B0A35" w:rsidP="008B0A35">
      <w:pPr>
        <w:ind w:firstLine="709"/>
        <w:jc w:val="both"/>
        <w:rPr>
          <w:spacing w:val="-4"/>
          <w:sz w:val="24"/>
          <w:szCs w:val="24"/>
        </w:rPr>
      </w:pPr>
      <w:r w:rsidRPr="00AD7A4D">
        <w:rPr>
          <w:b/>
          <w:spacing w:val="-4"/>
          <w:sz w:val="24"/>
          <w:szCs w:val="24"/>
        </w:rPr>
        <w:t>Целью освоения дисциплины</w:t>
      </w:r>
      <w:r w:rsidRPr="00AD7A4D">
        <w:rPr>
          <w:i/>
          <w:spacing w:val="-4"/>
          <w:sz w:val="24"/>
          <w:szCs w:val="24"/>
        </w:rPr>
        <w:t xml:space="preserve"> </w:t>
      </w:r>
      <w:r w:rsidRPr="005360C9">
        <w:rPr>
          <w:b/>
          <w:spacing w:val="-4"/>
          <w:sz w:val="24"/>
          <w:szCs w:val="24"/>
        </w:rPr>
        <w:t>«</w:t>
      </w:r>
      <w:r>
        <w:rPr>
          <w:sz w:val="24"/>
          <w:szCs w:val="24"/>
        </w:rPr>
        <w:t xml:space="preserve">Современные проблемы </w:t>
      </w:r>
      <w:r w:rsidRPr="005360C9">
        <w:rPr>
          <w:sz w:val="24"/>
          <w:szCs w:val="24"/>
        </w:rPr>
        <w:t>землеустройства</w:t>
      </w:r>
      <w:r>
        <w:rPr>
          <w:sz w:val="24"/>
          <w:szCs w:val="24"/>
        </w:rPr>
        <w:t xml:space="preserve"> и кадастров»</w:t>
      </w:r>
      <w:r>
        <w:rPr>
          <w:spacing w:val="-4"/>
          <w:sz w:val="24"/>
          <w:szCs w:val="24"/>
        </w:rPr>
        <w:t xml:space="preserve"> </w:t>
      </w:r>
      <w:r w:rsidRPr="00D82BF5">
        <w:rPr>
          <w:spacing w:val="-4"/>
          <w:sz w:val="24"/>
          <w:szCs w:val="24"/>
        </w:rPr>
        <w:t>является обучение современным способам и методам землеустройства и организации использования единого земельного фонда на различных административно-территориальных уровнях, на предприятиях и организациях различных отраслей народного хозяйственного комплекса, получения, сбора и обработки, а также применения этих способов и методов при ведении кадастра.</w:t>
      </w:r>
    </w:p>
    <w:p w:rsidR="008B0A35" w:rsidRPr="00C6362D" w:rsidRDefault="008B0A35" w:rsidP="008B0A35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8B0A35" w:rsidRPr="00C6362D" w:rsidTr="00413EA9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0A35" w:rsidRPr="00B1406F" w:rsidRDefault="008B0A35" w:rsidP="00B1406F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B1406F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1406F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B1406F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0A35" w:rsidRPr="00B1406F" w:rsidRDefault="008B0A35" w:rsidP="00B1406F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B1406F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707E4" w:rsidRPr="00C6362D" w:rsidTr="00413EA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07E4" w:rsidRPr="004C73DF" w:rsidRDefault="00B707E4" w:rsidP="00B63081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7E4" w:rsidRPr="004C73DF" w:rsidRDefault="00B707E4" w:rsidP="00B63081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оценивать последствия принимаемых организационно-управленческих решений при организации и проведении практической деятельности в землеустройстве и кадастрах</w:t>
            </w:r>
          </w:p>
        </w:tc>
      </w:tr>
      <w:tr w:rsidR="00B707E4" w:rsidRPr="00C6362D" w:rsidTr="00413EA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07E4" w:rsidRPr="00B707E4" w:rsidRDefault="00B707E4" w:rsidP="00B63081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B707E4">
              <w:rPr>
                <w:bCs/>
                <w:iCs/>
                <w:sz w:val="24"/>
                <w:szCs w:val="24"/>
              </w:rPr>
              <w:t>ПК-9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07E4" w:rsidRPr="00B707E4" w:rsidRDefault="00B707E4" w:rsidP="00B63081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B707E4">
              <w:rPr>
                <w:bCs/>
                <w:iCs/>
                <w:sz w:val="24"/>
                <w:szCs w:val="24"/>
              </w:rPr>
              <w:t>Способностью получать и обрабатывать информацию из различных источников, используя современные технологии и критически её осмысливать</w:t>
            </w:r>
          </w:p>
        </w:tc>
      </w:tr>
    </w:tbl>
    <w:p w:rsidR="008B0A35" w:rsidRPr="00C6362D" w:rsidRDefault="008B0A35" w:rsidP="008B0A35">
      <w:pPr>
        <w:tabs>
          <w:tab w:val="left" w:pos="1485"/>
        </w:tabs>
        <w:rPr>
          <w:sz w:val="16"/>
          <w:szCs w:val="16"/>
        </w:rPr>
      </w:pPr>
    </w:p>
    <w:p w:rsidR="008B0A35" w:rsidRPr="00C6362D" w:rsidRDefault="008B0A35" w:rsidP="008B0A35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4 </w:t>
      </w:r>
      <w:proofErr w:type="gramStart"/>
      <w:r>
        <w:t>зачетных</w:t>
      </w:r>
      <w:proofErr w:type="gramEnd"/>
      <w:r>
        <w:t xml:space="preserve"> единицы (144 час</w:t>
      </w:r>
      <w:r w:rsidRPr="00C6362D">
        <w:t>).</w:t>
      </w:r>
    </w:p>
    <w:tbl>
      <w:tblPr>
        <w:tblW w:w="9565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8B0A35" w:rsidRPr="00AE1F04" w:rsidTr="008B0A35">
        <w:trPr>
          <w:trHeight w:hRule="exact" w:val="30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69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070ADE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0ADE">
              <w:rPr>
                <w:sz w:val="24"/>
                <w:szCs w:val="24"/>
              </w:rPr>
              <w:t>0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4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9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2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A35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proofErr w:type="gramStart"/>
            <w:r w:rsidRPr="00BB443C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8B0A35" w:rsidRPr="00AE1F04" w:rsidTr="00413E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A35" w:rsidRPr="00AE1F04" w:rsidRDefault="008B0A35" w:rsidP="00413EA9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BB443C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A35" w:rsidRPr="00AE1F04" w:rsidRDefault="008B0A35" w:rsidP="00413E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B0A35" w:rsidRPr="00C6362D" w:rsidRDefault="008B0A35" w:rsidP="008B0A35">
      <w:pPr>
        <w:tabs>
          <w:tab w:val="left" w:pos="1485"/>
        </w:tabs>
        <w:rPr>
          <w:sz w:val="16"/>
          <w:szCs w:val="16"/>
        </w:rPr>
      </w:pPr>
    </w:p>
    <w:p w:rsidR="008B0A35" w:rsidRPr="00C6362D" w:rsidRDefault="008B0A35" w:rsidP="008B0A35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</w:t>
      </w:r>
      <w:r>
        <w:rPr>
          <w:sz w:val="24"/>
          <w:szCs w:val="24"/>
        </w:rPr>
        <w:t xml:space="preserve"> промежуточной аттестации: ЭКЗАМЕН</w:t>
      </w:r>
    </w:p>
    <w:p w:rsidR="008B0A35" w:rsidRDefault="008B0A35" w:rsidP="008B0A35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6362D">
        <w:rPr>
          <w:sz w:val="24"/>
          <w:szCs w:val="24"/>
        </w:rPr>
        <w:t>Перечень изучаемых тем:</w:t>
      </w:r>
    </w:p>
    <w:p w:rsidR="008B0A35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Проблемы рационального использования земельного фонда в современных условиях.</w:t>
      </w:r>
    </w:p>
    <w:p w:rsidR="00070ADE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Современное земельное законодательство и его влияние на землеустройство.</w:t>
      </w:r>
    </w:p>
    <w:p w:rsidR="00070ADE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Приоритетные направления осуществления отдельных видов землеустроительных работ.</w:t>
      </w:r>
    </w:p>
    <w:p w:rsidR="00070ADE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Органы управления земельными ресурсами и землеустройством и их функции.</w:t>
      </w:r>
    </w:p>
    <w:p w:rsidR="00070ADE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Автоматизированная система проектирования в землеустройстве.</w:t>
      </w:r>
    </w:p>
    <w:p w:rsidR="00070ADE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Зарубежный опыт проведения землеустроительных и кадастровых работ.</w:t>
      </w:r>
    </w:p>
    <w:p w:rsidR="00070ADE" w:rsidRPr="00B707E4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Системы ведения, сбора, обновления и сохранения кадастровой информации.</w:t>
      </w:r>
    </w:p>
    <w:p w:rsidR="00070ADE" w:rsidRPr="008B0A35" w:rsidRDefault="00070ADE" w:rsidP="008B0A35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B707E4">
        <w:rPr>
          <w:sz w:val="24"/>
          <w:szCs w:val="24"/>
        </w:rPr>
        <w:t>Современные проблемы ведения государствен</w:t>
      </w:r>
      <w:bookmarkStart w:id="0" w:name="_GoBack"/>
      <w:bookmarkEnd w:id="0"/>
      <w:r w:rsidRPr="00B707E4">
        <w:rPr>
          <w:sz w:val="24"/>
          <w:szCs w:val="24"/>
        </w:rPr>
        <w:t>ного кадастра недвижимости</w:t>
      </w:r>
      <w:r>
        <w:t>.</w:t>
      </w:r>
    </w:p>
    <w:sectPr w:rsidR="00070ADE" w:rsidRPr="008B0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34F36"/>
    <w:multiLevelType w:val="hybridMultilevel"/>
    <w:tmpl w:val="388A5E9C"/>
    <w:lvl w:ilvl="0" w:tplc="1E14452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09"/>
    <w:rsid w:val="00070ADE"/>
    <w:rsid w:val="000D7166"/>
    <w:rsid w:val="000F2FF5"/>
    <w:rsid w:val="00112E66"/>
    <w:rsid w:val="00195147"/>
    <w:rsid w:val="00282C9C"/>
    <w:rsid w:val="00505121"/>
    <w:rsid w:val="008B0A35"/>
    <w:rsid w:val="008F3A09"/>
    <w:rsid w:val="009661C4"/>
    <w:rsid w:val="00AA1CC6"/>
    <w:rsid w:val="00B1406F"/>
    <w:rsid w:val="00B707E4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0A35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8B0A35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8B0A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0A35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8B0A35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8B0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2015-02-13T11:01:00Z</dcterms:created>
  <dcterms:modified xsi:type="dcterms:W3CDTF">2015-06-08T10:14:00Z</dcterms:modified>
</cp:coreProperties>
</file>