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551" w:rsidRDefault="00EA0551">
      <w:pPr>
        <w:ind w:left="3540" w:firstLine="708"/>
        <w:jc w:val="right"/>
      </w:pPr>
      <w:r>
        <w:t>Приложение к рабочей программе дисциплины</w:t>
      </w:r>
      <w:r w:rsidR="0089650D">
        <w:t xml:space="preserve"> </w:t>
      </w:r>
      <w:r>
        <w:t>«Иностранный язык»</w:t>
      </w:r>
      <w:bookmarkStart w:id="0" w:name="_GoBack"/>
      <w:bookmarkEnd w:id="0"/>
    </w:p>
    <w:p w:rsidR="00EA0551" w:rsidRDefault="00EA0551">
      <w:pPr>
        <w:widowControl/>
        <w:suppressAutoHyphens w:val="0"/>
        <w:jc w:val="right"/>
        <w:rPr>
          <w:rFonts w:eastAsia="Times New Roman" w:cstheme="minorBidi"/>
          <w:kern w:val="0"/>
          <w:lang w:eastAsia="ru-RU"/>
        </w:rPr>
      </w:pP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proofErr w:type="gramStart"/>
      <w:r>
        <w:t>утверждённой</w:t>
      </w:r>
      <w:proofErr w:type="gramEnd"/>
      <w:r>
        <w:t xml:space="preserve"> «__»________________20___г.</w:t>
      </w:r>
    </w:p>
    <w:p w:rsidR="00EA0551" w:rsidRDefault="00EA0551">
      <w:pPr>
        <w:jc w:val="both"/>
        <w:rPr>
          <w:rFonts w:cstheme="minorBidi"/>
        </w:rPr>
      </w:pPr>
    </w:p>
    <w:p w:rsidR="00EA0551" w:rsidRDefault="00EA0551">
      <w:pPr>
        <w:pStyle w:val="a4"/>
      </w:pPr>
      <w:r>
        <w:t>Аннотация дисциплины «Иностранный язы</w:t>
      </w:r>
      <w:r w:rsidR="00F9187D">
        <w:t>к» направление подготовки 21.03.02</w:t>
      </w:r>
      <w:r>
        <w:t xml:space="preserve"> «Землеустройство и кадастры»</w:t>
      </w:r>
    </w:p>
    <w:p w:rsidR="00EA0551" w:rsidRDefault="00EA0551">
      <w:pPr>
        <w:rPr>
          <w:rFonts w:cstheme="minorBidi"/>
          <w:sz w:val="28"/>
          <w:szCs w:val="28"/>
        </w:rPr>
      </w:pPr>
    </w:p>
    <w:p w:rsidR="00EA0551" w:rsidRDefault="00EA0551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 дисциплины — развитие у студентов иноязычной коммуникативной компетенции в совокупности её составляющих, а именно:</w:t>
      </w:r>
    </w:p>
    <w:p w:rsidR="00EA0551" w:rsidRDefault="00EA0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>
        <w:rPr>
          <w:sz w:val="28"/>
          <w:szCs w:val="28"/>
        </w:rPr>
        <w:t>аудировании</w:t>
      </w:r>
      <w:proofErr w:type="spellEnd"/>
      <w:r>
        <w:rPr>
          <w:sz w:val="28"/>
          <w:szCs w:val="28"/>
        </w:rPr>
        <w:t>, чтении, письме);</w:t>
      </w:r>
    </w:p>
    <w:p w:rsidR="004A1E1D" w:rsidRPr="007F5CB9" w:rsidRDefault="004A1E1D" w:rsidP="004A1E1D">
      <w:pPr>
        <w:ind w:firstLine="709"/>
        <w:jc w:val="both"/>
        <w:rPr>
          <w:sz w:val="28"/>
          <w:szCs w:val="28"/>
        </w:rPr>
      </w:pPr>
      <w:r w:rsidRPr="007F5CB9">
        <w:rPr>
          <w:sz w:val="28"/>
          <w:szCs w:val="28"/>
        </w:rPr>
        <w:t>- языковая компетенция – овладение новыми языковыми средствами (лексическими,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студентов.</w:t>
      </w:r>
    </w:p>
    <w:p w:rsidR="004A1E1D" w:rsidRPr="007F5CB9" w:rsidRDefault="004A1E1D" w:rsidP="004A1E1D">
      <w:pPr>
        <w:ind w:firstLine="709"/>
        <w:rPr>
          <w:sz w:val="28"/>
          <w:szCs w:val="28"/>
        </w:rPr>
      </w:pPr>
      <w:r w:rsidRPr="007F5CB9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64" w:type="dxa"/>
        <w:tblInd w:w="-106" w:type="dxa"/>
        <w:tblLayout w:type="fixed"/>
        <w:tblLook w:val="0000"/>
      </w:tblPr>
      <w:tblGrid>
        <w:gridCol w:w="680"/>
        <w:gridCol w:w="9184"/>
      </w:tblGrid>
      <w:tr w:rsidR="00F9187D" w:rsidTr="006D70C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187D" w:rsidRDefault="00F9187D" w:rsidP="006D7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87D" w:rsidRDefault="00F9187D" w:rsidP="006D7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9187D" w:rsidTr="006D70C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187D" w:rsidRDefault="00F9187D" w:rsidP="006D7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87D" w:rsidRDefault="00F9187D" w:rsidP="006D70C5">
            <w:pPr>
              <w:rPr>
                <w:rFonts w:cstheme="minorBidi"/>
                <w:sz w:val="28"/>
                <w:szCs w:val="28"/>
              </w:rPr>
            </w:pPr>
            <w:r>
              <w:rPr>
                <w:rFonts w:cstheme="minorBidi"/>
                <w:sz w:val="28"/>
                <w:szCs w:val="28"/>
              </w:rPr>
              <w:t xml:space="preserve">Способность к коммуникации в устной и письменной </w:t>
            </w:r>
            <w:proofErr w:type="gramStart"/>
            <w:r>
              <w:rPr>
                <w:rFonts w:cstheme="minorBidi"/>
                <w:sz w:val="28"/>
                <w:szCs w:val="28"/>
              </w:rPr>
              <w:t>формах</w:t>
            </w:r>
            <w:proofErr w:type="gramEnd"/>
            <w:r>
              <w:rPr>
                <w:rFonts w:cstheme="minorBidi"/>
                <w:sz w:val="28"/>
                <w:szCs w:val="28"/>
              </w:rPr>
              <w:t xml:space="preserve"> на русском и иностранном языках для решения задач межличностного и межкультурного взаимодействия (ОК-5) </w:t>
            </w:r>
          </w:p>
        </w:tc>
      </w:tr>
      <w:tr w:rsidR="00F9187D" w:rsidTr="006D70C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187D" w:rsidRDefault="00F9187D" w:rsidP="006D7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87D" w:rsidRDefault="00F9187D" w:rsidP="006D70C5">
            <w:pPr>
              <w:rPr>
                <w:rFonts w:cstheme="minorBidi"/>
              </w:rPr>
            </w:pPr>
            <w:r w:rsidRPr="00A34ED3">
              <w:rPr>
                <w:rFonts w:cstheme="minorBidi"/>
                <w:sz w:val="28"/>
                <w:szCs w:val="28"/>
              </w:rPr>
              <w:t>Способность работать в коллективе, толерантно воспринимать социальные, этнические, конфессиональные и культурные различия (ОК-</w:t>
            </w:r>
            <w:r>
              <w:rPr>
                <w:rFonts w:cstheme="minorBidi"/>
                <w:sz w:val="28"/>
                <w:szCs w:val="28"/>
              </w:rPr>
              <w:t xml:space="preserve"> 6</w:t>
            </w:r>
            <w:r w:rsidRPr="00A34ED3">
              <w:rPr>
                <w:rFonts w:cstheme="minorBidi"/>
                <w:sz w:val="28"/>
                <w:szCs w:val="28"/>
              </w:rPr>
              <w:t>)</w:t>
            </w:r>
          </w:p>
        </w:tc>
      </w:tr>
    </w:tbl>
    <w:p w:rsidR="004A1E1D" w:rsidRPr="007F5CB9" w:rsidRDefault="004A1E1D" w:rsidP="004A1E1D">
      <w:pPr>
        <w:rPr>
          <w:sz w:val="28"/>
          <w:szCs w:val="28"/>
        </w:rPr>
      </w:pPr>
    </w:p>
    <w:p w:rsidR="004A1E1D" w:rsidRDefault="004A1E1D" w:rsidP="00F9187D">
      <w:pPr>
        <w:ind w:firstLine="709"/>
        <w:rPr>
          <w:sz w:val="28"/>
          <w:szCs w:val="28"/>
        </w:rPr>
      </w:pPr>
      <w:r w:rsidRPr="007F5CB9">
        <w:rPr>
          <w:sz w:val="28"/>
          <w:szCs w:val="28"/>
        </w:rPr>
        <w:t>Трудоемкость дисциплины, реализуемой по учебному плану</w:t>
      </w:r>
      <w:r w:rsidRPr="007F5CB9">
        <w:rPr>
          <w:bCs/>
          <w:sz w:val="28"/>
          <w:szCs w:val="28"/>
        </w:rPr>
        <w:t xml:space="preserve"> </w:t>
      </w:r>
      <w:r w:rsidRPr="007F5CB9">
        <w:rPr>
          <w:sz w:val="28"/>
          <w:szCs w:val="28"/>
        </w:rPr>
        <w:t xml:space="preserve">по направлению подготовки </w:t>
      </w:r>
      <w:r w:rsidR="00F9187D" w:rsidRPr="000E7597">
        <w:rPr>
          <w:sz w:val="28"/>
          <w:szCs w:val="28"/>
        </w:rPr>
        <w:t xml:space="preserve">21.03.02 </w:t>
      </w:r>
      <w:r w:rsidRPr="007F5CB9">
        <w:rPr>
          <w:sz w:val="28"/>
          <w:szCs w:val="28"/>
        </w:rPr>
        <w:t xml:space="preserve"> «Землеустройство и кадастры», по профилям «Геодезическое обеспечение землеустройства и кадастров», «Кадастр недвижимости», «Землеустройство»</w:t>
      </w:r>
    </w:p>
    <w:p w:rsidR="004A1E1D" w:rsidRPr="007F5CB9" w:rsidRDefault="004A1E1D" w:rsidP="004A1E1D">
      <w:pPr>
        <w:ind w:firstLine="709"/>
        <w:rPr>
          <w:bCs/>
          <w:sz w:val="28"/>
          <w:szCs w:val="28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4786"/>
        <w:gridCol w:w="1701"/>
        <w:gridCol w:w="131"/>
        <w:gridCol w:w="1436"/>
        <w:gridCol w:w="1810"/>
      </w:tblGrid>
      <w:tr w:rsidR="004A1E1D" w:rsidRPr="007F5CB9" w:rsidTr="0093127E"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Вид занятий</w:t>
            </w:r>
          </w:p>
        </w:tc>
        <w:tc>
          <w:tcPr>
            <w:tcW w:w="5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Форма обучения</w:t>
            </w:r>
          </w:p>
        </w:tc>
      </w:tr>
      <w:tr w:rsidR="004A1E1D" w:rsidRPr="007F5CB9" w:rsidTr="0093127E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очная</w:t>
            </w:r>
          </w:p>
        </w:tc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заочная</w:t>
            </w:r>
          </w:p>
        </w:tc>
      </w:tr>
      <w:tr w:rsidR="004A1E1D" w:rsidRPr="007F5CB9" w:rsidTr="0093127E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программа подготовки</w:t>
            </w:r>
          </w:p>
        </w:tc>
      </w:tr>
      <w:tr w:rsidR="004A1E1D" w:rsidRPr="007F5CB9" w:rsidTr="0093127E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 xml:space="preserve">полная 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 xml:space="preserve">полная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сокращенная</w:t>
            </w:r>
          </w:p>
        </w:tc>
      </w:tr>
      <w:tr w:rsidR="004A1E1D" w:rsidRPr="007F5CB9" w:rsidTr="0093127E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rPr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89650D" w:rsidP="0093127E">
            <w:pPr>
              <w:suppressLineNumbers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4A1E1D" w:rsidRPr="007F5CB9" w:rsidTr="0093127E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в том числе:</w:t>
            </w:r>
          </w:p>
          <w:p w:rsidR="004A1E1D" w:rsidRPr="007F5CB9" w:rsidRDefault="004A1E1D" w:rsidP="0093127E">
            <w:pPr>
              <w:jc w:val="center"/>
              <w:rPr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Лабораторные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</w:p>
          <w:p w:rsidR="004A1E1D" w:rsidRPr="007F5CB9" w:rsidRDefault="0089650D" w:rsidP="0093127E">
            <w:pPr>
              <w:suppressLineNumbers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4A1E1D" w:rsidRPr="007F5CB9" w:rsidTr="0093127E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rPr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89650D" w:rsidP="0093127E">
            <w:pPr>
              <w:suppressLineNumbers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4A1E1D" w:rsidRPr="007F5CB9" w:rsidTr="0093127E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Всего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216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4A1E1D" w:rsidRPr="007F5CB9" w:rsidTr="0093127E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jc w:val="center"/>
              <w:rPr>
                <w:bCs/>
                <w:sz w:val="28"/>
                <w:szCs w:val="28"/>
              </w:rPr>
            </w:pPr>
            <w:r w:rsidRPr="007F5CB9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E1D" w:rsidRPr="007F5CB9" w:rsidRDefault="004A1E1D" w:rsidP="0093127E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4A1E1D" w:rsidRPr="007F5CB9" w:rsidRDefault="004A1E1D" w:rsidP="004A1E1D">
      <w:pPr>
        <w:rPr>
          <w:bCs/>
          <w:sz w:val="28"/>
          <w:szCs w:val="28"/>
        </w:rPr>
      </w:pPr>
      <w:r w:rsidRPr="007F5CB9">
        <w:rPr>
          <w:bCs/>
          <w:sz w:val="28"/>
          <w:szCs w:val="28"/>
        </w:rPr>
        <w:t>Формы промежуточной</w:t>
      </w:r>
      <w:r w:rsidR="0089650D">
        <w:rPr>
          <w:bCs/>
          <w:sz w:val="28"/>
          <w:szCs w:val="28"/>
        </w:rPr>
        <w:t xml:space="preserve"> аттестации для студентов очной</w:t>
      </w:r>
      <w:r w:rsidRPr="007F5CB9">
        <w:rPr>
          <w:bCs/>
          <w:sz w:val="28"/>
          <w:szCs w:val="28"/>
        </w:rPr>
        <w:t xml:space="preserve"> формы обучения:</w:t>
      </w:r>
    </w:p>
    <w:p w:rsidR="004A1E1D" w:rsidRPr="007F5CB9" w:rsidRDefault="004A1E1D" w:rsidP="004A1E1D">
      <w:pPr>
        <w:rPr>
          <w:bCs/>
          <w:sz w:val="28"/>
          <w:szCs w:val="28"/>
        </w:rPr>
      </w:pPr>
      <w:r w:rsidRPr="007F5CB9">
        <w:rPr>
          <w:bCs/>
          <w:sz w:val="28"/>
          <w:szCs w:val="28"/>
        </w:rPr>
        <w:t>1 семестр — зачё</w:t>
      </w:r>
      <w:r w:rsidR="0089650D">
        <w:rPr>
          <w:bCs/>
          <w:sz w:val="28"/>
          <w:szCs w:val="28"/>
        </w:rPr>
        <w:t xml:space="preserve">т, 2 семестр </w:t>
      </w:r>
      <w:r w:rsidRPr="007F5CB9">
        <w:rPr>
          <w:bCs/>
          <w:sz w:val="28"/>
          <w:szCs w:val="28"/>
        </w:rPr>
        <w:t>— экзамен.</w:t>
      </w:r>
    </w:p>
    <w:p w:rsidR="004A1E1D" w:rsidRPr="007F5CB9" w:rsidRDefault="004A1E1D" w:rsidP="004A1E1D">
      <w:pPr>
        <w:rPr>
          <w:bCs/>
          <w:sz w:val="28"/>
          <w:szCs w:val="28"/>
        </w:rPr>
      </w:pPr>
      <w:r w:rsidRPr="007F5CB9">
        <w:rPr>
          <w:bCs/>
          <w:sz w:val="28"/>
          <w:szCs w:val="28"/>
        </w:rPr>
        <w:lastRenderedPageBreak/>
        <w:t>Перечень изучаемых тем.</w:t>
      </w:r>
    </w:p>
    <w:p w:rsidR="004A1E1D" w:rsidRPr="007F5CB9" w:rsidRDefault="004A1E1D" w:rsidP="004A1E1D">
      <w:pPr>
        <w:rPr>
          <w:bCs/>
          <w:sz w:val="28"/>
          <w:szCs w:val="28"/>
        </w:rPr>
      </w:pPr>
    </w:p>
    <w:p w:rsidR="004A1E1D" w:rsidRPr="007F5CB9" w:rsidRDefault="004A1E1D" w:rsidP="004A1E1D">
      <w:pPr>
        <w:rPr>
          <w:bCs/>
          <w:sz w:val="28"/>
          <w:szCs w:val="28"/>
        </w:rPr>
      </w:pPr>
      <w:r w:rsidRPr="007F5CB9">
        <w:rPr>
          <w:bCs/>
          <w:sz w:val="28"/>
          <w:szCs w:val="28"/>
        </w:rPr>
        <w:t>1. Грамматика.</w:t>
      </w:r>
    </w:p>
    <w:p w:rsidR="004A1E1D" w:rsidRPr="007F5CB9" w:rsidRDefault="004A1E1D" w:rsidP="004A1E1D">
      <w:pPr>
        <w:rPr>
          <w:bCs/>
          <w:sz w:val="28"/>
          <w:szCs w:val="28"/>
        </w:rPr>
      </w:pPr>
    </w:p>
    <w:p w:rsidR="004A1E1D" w:rsidRPr="007F5CB9" w:rsidRDefault="004A1E1D" w:rsidP="004A1E1D">
      <w:pPr>
        <w:ind w:left="360"/>
        <w:rPr>
          <w:sz w:val="28"/>
          <w:szCs w:val="28"/>
        </w:rPr>
      </w:pPr>
      <w:r w:rsidRPr="007F5CB9">
        <w:rPr>
          <w:sz w:val="28"/>
          <w:szCs w:val="28"/>
        </w:rPr>
        <w:t xml:space="preserve">1.1 Образование формы множественного числа имени существительного. Категория </w:t>
      </w:r>
      <w:r>
        <w:rPr>
          <w:sz w:val="28"/>
          <w:szCs w:val="28"/>
        </w:rPr>
        <w:t xml:space="preserve">рода. </w:t>
      </w:r>
      <w:r w:rsidRPr="007F5CB9">
        <w:rPr>
          <w:sz w:val="28"/>
          <w:szCs w:val="28"/>
        </w:rPr>
        <w:t xml:space="preserve"> Словообразование имен существительных.</w:t>
      </w:r>
    </w:p>
    <w:p w:rsidR="004A1E1D" w:rsidRPr="007F5CB9" w:rsidRDefault="004A1E1D" w:rsidP="004A1E1D">
      <w:pPr>
        <w:ind w:left="360"/>
        <w:rPr>
          <w:sz w:val="28"/>
          <w:szCs w:val="28"/>
        </w:rPr>
      </w:pPr>
      <w:r w:rsidRPr="007F5CB9">
        <w:rPr>
          <w:sz w:val="28"/>
          <w:szCs w:val="28"/>
        </w:rPr>
        <w:t>1.2 Сте</w:t>
      </w:r>
      <w:r>
        <w:rPr>
          <w:sz w:val="28"/>
          <w:szCs w:val="28"/>
        </w:rPr>
        <w:t>пени сравнения</w:t>
      </w:r>
      <w:r w:rsidRPr="007F5CB9">
        <w:rPr>
          <w:sz w:val="28"/>
          <w:szCs w:val="28"/>
        </w:rPr>
        <w:t xml:space="preserve"> имен прилагательных.</w:t>
      </w:r>
    </w:p>
    <w:p w:rsidR="004A1E1D" w:rsidRPr="007F5CB9" w:rsidRDefault="004A1E1D" w:rsidP="004A1E1D">
      <w:pPr>
        <w:ind w:left="360"/>
        <w:rPr>
          <w:sz w:val="28"/>
          <w:szCs w:val="28"/>
        </w:rPr>
      </w:pPr>
      <w:r w:rsidRPr="007F5CB9">
        <w:rPr>
          <w:sz w:val="28"/>
          <w:szCs w:val="28"/>
        </w:rPr>
        <w:t>1.3 Количественные числительные. Порядковые числительные. Хронологические даты.</w:t>
      </w:r>
    </w:p>
    <w:p w:rsidR="004A1E1D" w:rsidRPr="007F5CB9" w:rsidRDefault="004A1E1D" w:rsidP="004A1E1D">
      <w:pPr>
        <w:ind w:left="360"/>
        <w:rPr>
          <w:sz w:val="28"/>
          <w:szCs w:val="28"/>
        </w:rPr>
      </w:pPr>
      <w:r w:rsidRPr="007F5CB9">
        <w:rPr>
          <w:sz w:val="28"/>
          <w:szCs w:val="28"/>
        </w:rPr>
        <w:t>1.4 Личные местоимения. Притяжательные местоимения. Употребление неопределенн</w:t>
      </w:r>
      <w:r>
        <w:rPr>
          <w:sz w:val="28"/>
          <w:szCs w:val="28"/>
        </w:rPr>
        <w:t>о-личного местоимения</w:t>
      </w:r>
      <w:r w:rsidRPr="007F5CB9">
        <w:rPr>
          <w:sz w:val="28"/>
          <w:szCs w:val="28"/>
        </w:rPr>
        <w:t>.</w:t>
      </w:r>
    </w:p>
    <w:p w:rsidR="004A1E1D" w:rsidRPr="007F5CB9" w:rsidRDefault="004A1E1D" w:rsidP="004A1E1D">
      <w:pPr>
        <w:numPr>
          <w:ilvl w:val="1"/>
          <w:numId w:val="1"/>
        </w:numPr>
        <w:rPr>
          <w:sz w:val="28"/>
          <w:szCs w:val="28"/>
        </w:rPr>
      </w:pPr>
      <w:r w:rsidRPr="007F5CB9">
        <w:rPr>
          <w:sz w:val="28"/>
          <w:szCs w:val="28"/>
        </w:rPr>
        <w:t xml:space="preserve"> </w:t>
      </w:r>
      <w:proofErr w:type="spellStart"/>
      <w:proofErr w:type="gramStart"/>
      <w:r w:rsidRPr="007F5CB9">
        <w:rPr>
          <w:sz w:val="28"/>
          <w:szCs w:val="28"/>
        </w:rPr>
        <w:t>В</w:t>
      </w:r>
      <w:r>
        <w:rPr>
          <w:sz w:val="28"/>
          <w:szCs w:val="28"/>
        </w:rPr>
        <w:t>идо-временные</w:t>
      </w:r>
      <w:proofErr w:type="spellEnd"/>
      <w:proofErr w:type="gramEnd"/>
      <w:r>
        <w:rPr>
          <w:sz w:val="28"/>
          <w:szCs w:val="28"/>
        </w:rPr>
        <w:t xml:space="preserve"> формы </w:t>
      </w:r>
      <w:r w:rsidRPr="007F5CB9">
        <w:rPr>
          <w:sz w:val="28"/>
          <w:szCs w:val="28"/>
        </w:rPr>
        <w:t>глагола. Залог. Основные морфологические формы глагола и их образование. Употребление времен глагола в действительном залоге. Модальные глаголы.</w:t>
      </w:r>
    </w:p>
    <w:p w:rsidR="004A1E1D" w:rsidRPr="007F5CB9" w:rsidRDefault="004A1E1D" w:rsidP="004A1E1D">
      <w:pPr>
        <w:rPr>
          <w:sz w:val="28"/>
          <w:szCs w:val="28"/>
        </w:rPr>
      </w:pPr>
    </w:p>
    <w:p w:rsidR="004A1E1D" w:rsidRPr="007F5CB9" w:rsidRDefault="004A1E1D" w:rsidP="004A1E1D">
      <w:pPr>
        <w:rPr>
          <w:sz w:val="28"/>
          <w:szCs w:val="28"/>
        </w:rPr>
      </w:pPr>
      <w:r w:rsidRPr="007F5CB9">
        <w:rPr>
          <w:sz w:val="28"/>
          <w:szCs w:val="28"/>
        </w:rPr>
        <w:t>2. Лексика.</w:t>
      </w:r>
    </w:p>
    <w:p w:rsidR="004A1E1D" w:rsidRPr="007F5CB9" w:rsidRDefault="004A1E1D" w:rsidP="004A1E1D">
      <w:pPr>
        <w:rPr>
          <w:sz w:val="28"/>
          <w:szCs w:val="28"/>
        </w:rPr>
      </w:pPr>
    </w:p>
    <w:p w:rsidR="004A1E1D" w:rsidRPr="007F5CB9" w:rsidRDefault="004A1E1D" w:rsidP="004A1E1D">
      <w:pPr>
        <w:numPr>
          <w:ilvl w:val="1"/>
          <w:numId w:val="2"/>
        </w:numPr>
        <w:tabs>
          <w:tab w:val="clear" w:pos="786"/>
          <w:tab w:val="num" w:pos="720"/>
        </w:tabs>
        <w:ind w:left="720"/>
        <w:rPr>
          <w:sz w:val="28"/>
          <w:szCs w:val="28"/>
        </w:rPr>
      </w:pPr>
      <w:r w:rsidRPr="007F5CB9">
        <w:rPr>
          <w:sz w:val="28"/>
          <w:szCs w:val="28"/>
        </w:rPr>
        <w:t>Моя семья;</w:t>
      </w:r>
    </w:p>
    <w:p w:rsidR="004A1E1D" w:rsidRPr="007F5CB9" w:rsidRDefault="004A1E1D" w:rsidP="004A1E1D">
      <w:pPr>
        <w:numPr>
          <w:ilvl w:val="1"/>
          <w:numId w:val="2"/>
        </w:numPr>
        <w:tabs>
          <w:tab w:val="clear" w:pos="786"/>
          <w:tab w:val="num" w:pos="720"/>
        </w:tabs>
        <w:ind w:left="720"/>
        <w:rPr>
          <w:sz w:val="28"/>
          <w:szCs w:val="28"/>
        </w:rPr>
      </w:pPr>
      <w:r w:rsidRPr="007F5CB9">
        <w:rPr>
          <w:sz w:val="28"/>
          <w:szCs w:val="28"/>
        </w:rPr>
        <w:t>Мой университет;</w:t>
      </w:r>
    </w:p>
    <w:p w:rsidR="004A1E1D" w:rsidRPr="007F5CB9" w:rsidRDefault="00F9187D" w:rsidP="004A1E1D">
      <w:pPr>
        <w:numPr>
          <w:ilvl w:val="1"/>
          <w:numId w:val="2"/>
        </w:numPr>
        <w:tabs>
          <w:tab w:val="clear" w:pos="786"/>
          <w:tab w:val="num" w:pos="720"/>
        </w:tabs>
        <w:ind w:left="720"/>
        <w:rPr>
          <w:sz w:val="28"/>
          <w:szCs w:val="28"/>
        </w:rPr>
      </w:pPr>
      <w:r>
        <w:rPr>
          <w:sz w:val="28"/>
          <w:szCs w:val="28"/>
        </w:rPr>
        <w:t>Россия</w:t>
      </w:r>
      <w:r w:rsidR="004A1E1D" w:rsidRPr="007F5CB9">
        <w:rPr>
          <w:sz w:val="28"/>
          <w:szCs w:val="28"/>
        </w:rPr>
        <w:t>;</w:t>
      </w:r>
    </w:p>
    <w:p w:rsidR="004A1E1D" w:rsidRPr="007F5CB9" w:rsidRDefault="004A1E1D" w:rsidP="004A1E1D">
      <w:pPr>
        <w:numPr>
          <w:ilvl w:val="1"/>
          <w:numId w:val="2"/>
        </w:numPr>
        <w:tabs>
          <w:tab w:val="clear" w:pos="786"/>
          <w:tab w:val="num" w:pos="720"/>
        </w:tabs>
        <w:ind w:left="720"/>
        <w:rPr>
          <w:sz w:val="28"/>
          <w:szCs w:val="28"/>
        </w:rPr>
      </w:pPr>
      <w:r w:rsidRPr="007F5CB9">
        <w:rPr>
          <w:sz w:val="28"/>
          <w:szCs w:val="28"/>
        </w:rPr>
        <w:t>Барнаул;</w:t>
      </w:r>
    </w:p>
    <w:p w:rsidR="004A1E1D" w:rsidRPr="007F5CB9" w:rsidRDefault="004A1E1D" w:rsidP="004A1E1D">
      <w:pPr>
        <w:numPr>
          <w:ilvl w:val="1"/>
          <w:numId w:val="2"/>
        </w:numPr>
        <w:tabs>
          <w:tab w:val="clear" w:pos="786"/>
          <w:tab w:val="num" w:pos="720"/>
        </w:tabs>
        <w:ind w:left="720"/>
        <w:rPr>
          <w:sz w:val="28"/>
          <w:szCs w:val="28"/>
        </w:rPr>
      </w:pPr>
      <w:r w:rsidRPr="007F5CB9">
        <w:rPr>
          <w:sz w:val="28"/>
          <w:szCs w:val="28"/>
        </w:rPr>
        <w:t>С</w:t>
      </w:r>
      <w:r>
        <w:rPr>
          <w:sz w:val="28"/>
          <w:szCs w:val="28"/>
        </w:rPr>
        <w:t>ельское хозяйство</w:t>
      </w:r>
      <w:r w:rsidR="00C44184">
        <w:rPr>
          <w:sz w:val="28"/>
          <w:szCs w:val="28"/>
        </w:rPr>
        <w:t xml:space="preserve"> Германии</w:t>
      </w:r>
      <w:r w:rsidRPr="007F5CB9">
        <w:rPr>
          <w:sz w:val="28"/>
          <w:szCs w:val="28"/>
        </w:rPr>
        <w:t>;</w:t>
      </w:r>
    </w:p>
    <w:p w:rsidR="004A1E1D" w:rsidRPr="007F5CB9" w:rsidRDefault="004A1E1D" w:rsidP="004A1E1D">
      <w:pPr>
        <w:numPr>
          <w:ilvl w:val="1"/>
          <w:numId w:val="2"/>
        </w:numPr>
        <w:tabs>
          <w:tab w:val="clear" w:pos="786"/>
          <w:tab w:val="num" w:pos="720"/>
        </w:tabs>
        <w:ind w:left="720"/>
        <w:rPr>
          <w:sz w:val="28"/>
          <w:szCs w:val="28"/>
        </w:rPr>
      </w:pPr>
      <w:r w:rsidRPr="007F5CB9">
        <w:rPr>
          <w:sz w:val="28"/>
          <w:szCs w:val="28"/>
        </w:rPr>
        <w:t>Экология;</w:t>
      </w:r>
    </w:p>
    <w:p w:rsidR="004A1E1D" w:rsidRPr="007F5CB9" w:rsidRDefault="004A1E1D" w:rsidP="004A1E1D">
      <w:pPr>
        <w:numPr>
          <w:ilvl w:val="1"/>
          <w:numId w:val="2"/>
        </w:numPr>
        <w:tabs>
          <w:tab w:val="clear" w:pos="786"/>
          <w:tab w:val="num" w:pos="720"/>
        </w:tabs>
        <w:ind w:left="720"/>
        <w:rPr>
          <w:sz w:val="28"/>
          <w:szCs w:val="28"/>
        </w:rPr>
      </w:pPr>
      <w:r w:rsidRPr="007F5CB9">
        <w:rPr>
          <w:sz w:val="28"/>
          <w:szCs w:val="28"/>
        </w:rPr>
        <w:t>Великий ученый;</w:t>
      </w:r>
    </w:p>
    <w:p w:rsidR="004A1E1D" w:rsidRPr="007F5CB9" w:rsidRDefault="004A1E1D" w:rsidP="004A1E1D">
      <w:pPr>
        <w:numPr>
          <w:ilvl w:val="1"/>
          <w:numId w:val="2"/>
        </w:numPr>
        <w:tabs>
          <w:tab w:val="clear" w:pos="786"/>
          <w:tab w:val="num" w:pos="720"/>
        </w:tabs>
        <w:ind w:left="720"/>
        <w:rPr>
          <w:b/>
          <w:sz w:val="28"/>
          <w:szCs w:val="28"/>
        </w:rPr>
      </w:pPr>
      <w:r>
        <w:rPr>
          <w:sz w:val="28"/>
          <w:szCs w:val="28"/>
        </w:rPr>
        <w:t>Моя</w:t>
      </w:r>
      <w:r w:rsidRPr="007F5CB9">
        <w:rPr>
          <w:sz w:val="28"/>
          <w:szCs w:val="28"/>
        </w:rPr>
        <w:t xml:space="preserve"> профессия.</w:t>
      </w:r>
    </w:p>
    <w:p w:rsidR="004A1E1D" w:rsidRDefault="004A1E1D" w:rsidP="004A1E1D"/>
    <w:p w:rsidR="004A1E1D" w:rsidRDefault="004A1E1D">
      <w:pPr>
        <w:jc w:val="both"/>
        <w:rPr>
          <w:sz w:val="28"/>
          <w:szCs w:val="28"/>
        </w:rPr>
      </w:pPr>
    </w:p>
    <w:sectPr w:rsidR="004A1E1D" w:rsidSect="00EA0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name w:val="WW8Num1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ascii="Times New Roman" w:hAnsi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ascii="Times New Roman" w:hAnsi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ascii="Times New Roman" w:hAnsi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ascii="Times New Roman" w:hAnsi="Times New Roman"/>
      </w:rPr>
    </w:lvl>
  </w:abstractNum>
  <w:abstractNum w:abstractNumId="1">
    <w:nsid w:val="0000000A"/>
    <w:multiLevelType w:val="multilevel"/>
    <w:tmpl w:val="73B2057C"/>
    <w:name w:val="WW8Num17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ascii="Times New Roman" w:hAnsi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ascii="Times New Roman" w:hAnsi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ascii="Times New Roman" w:hAnsi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0551"/>
    <w:rsid w:val="000245FD"/>
    <w:rsid w:val="0004103C"/>
    <w:rsid w:val="000E7597"/>
    <w:rsid w:val="004A1E1D"/>
    <w:rsid w:val="0089650D"/>
    <w:rsid w:val="00A97AE3"/>
    <w:rsid w:val="00AF0D1A"/>
    <w:rsid w:val="00BA5FE8"/>
    <w:rsid w:val="00C44184"/>
    <w:rsid w:val="00EA0551"/>
    <w:rsid w:val="00F91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E8"/>
    <w:pPr>
      <w:widowControl w:val="0"/>
      <w:suppressAutoHyphens/>
    </w:pPr>
    <w:rPr>
      <w:rFonts w:ascii="Times New Roman" w:eastAsia="Andale Sans UI" w:hAnsi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BA5FE8"/>
    <w:pPr>
      <w:suppressLineNumbers/>
    </w:pPr>
  </w:style>
  <w:style w:type="paragraph" w:styleId="a4">
    <w:name w:val="Body Text"/>
    <w:basedOn w:val="a"/>
    <w:link w:val="a5"/>
    <w:uiPriority w:val="99"/>
    <w:rsid w:val="00BA5FE8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semiHidden/>
    <w:rsid w:val="00EA0551"/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400D4-5202-41E0-8C96-DAED49E08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284</Words>
  <Characters>2201</Characters>
  <Application>Microsoft Office Word</Application>
  <DocSecurity>0</DocSecurity>
  <Lines>18</Lines>
  <Paragraphs>4</Paragraphs>
  <ScaleCrop>false</ScaleCrop>
  <Company>*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20</cp:revision>
  <dcterms:created xsi:type="dcterms:W3CDTF">2014-01-15T10:59:00Z</dcterms:created>
  <dcterms:modified xsi:type="dcterms:W3CDTF">2016-09-19T03:44:00Z</dcterms:modified>
</cp:coreProperties>
</file>