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7D" w:rsidRPr="007B377D" w:rsidRDefault="007B377D" w:rsidP="007B377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377D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7B377D">
        <w:rPr>
          <w:rFonts w:ascii="Times New Roman" w:eastAsia="Times New Roman" w:hAnsi="Times New Roman" w:cs="Times New Roman"/>
          <w:b/>
          <w:sz w:val="28"/>
          <w:szCs w:val="28"/>
        </w:rPr>
        <w:t>«История и современное состояние зоотехнии на Алтае»</w:t>
      </w:r>
    </w:p>
    <w:p w:rsidR="007B377D" w:rsidRPr="007B377D" w:rsidRDefault="007B377D" w:rsidP="007B377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377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7B377D">
        <w:rPr>
          <w:rFonts w:ascii="Times New Roman" w:eastAsia="Times New Roman" w:hAnsi="Times New Roman" w:cs="Times New Roman"/>
          <w:b/>
          <w:sz w:val="28"/>
          <w:szCs w:val="28"/>
        </w:rPr>
        <w:t>36.03.02. «Зоотехния»</w:t>
      </w:r>
    </w:p>
    <w:p w:rsidR="007B377D" w:rsidRPr="007B377D" w:rsidRDefault="007B377D" w:rsidP="007B377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7B3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377D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дать знания по истории и современному состоянию зоотехнии на Алтае.</w:t>
      </w:r>
    </w:p>
    <w:p w:rsidR="007B377D" w:rsidRPr="007B377D" w:rsidRDefault="007B377D" w:rsidP="007B377D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377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7B377D" w:rsidRPr="007B377D" w:rsidTr="007B377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B377D" w:rsidRPr="007B377D" w:rsidTr="007B377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стремление к саморазвитию, повышению своей квалификации и мастерства (ОК-6)</w:t>
            </w:r>
          </w:p>
        </w:tc>
      </w:tr>
      <w:tr w:rsidR="007B377D" w:rsidRPr="007B377D" w:rsidTr="007B377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7B377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осознание социальной значимости своей будущей профессии, обладанием высокой мотивацией к выполнению профессиональной деятельности (ОК-8)</w:t>
            </w:r>
          </w:p>
        </w:tc>
      </w:tr>
    </w:tbl>
    <w:p w:rsidR="007B377D" w:rsidRPr="007B377D" w:rsidRDefault="007B377D" w:rsidP="007B377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77D" w:rsidRPr="007B377D" w:rsidRDefault="007B377D" w:rsidP="007B377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B377D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36.03.02. «Зоотехния» </w:t>
      </w:r>
      <w:r w:rsidRPr="007B3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профилям «Разведение, генетика и селекция животных», «Технология производства продуктов животноводства» для очной формы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0"/>
        <w:gridCol w:w="1841"/>
      </w:tblGrid>
      <w:tr w:rsidR="007B377D" w:rsidRPr="007B377D" w:rsidTr="007B377D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B377D" w:rsidRPr="007B377D" w:rsidTr="007B377D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1.2. Практические занятия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B377D" w:rsidRPr="007B377D" w:rsidTr="007B377D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377D" w:rsidRPr="007B377D" w:rsidRDefault="007B377D" w:rsidP="007B3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7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B377D" w:rsidRPr="007B377D" w:rsidRDefault="007B377D" w:rsidP="007B377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зачет.</w:t>
      </w:r>
    </w:p>
    <w:p w:rsidR="007B377D" w:rsidRPr="007B377D" w:rsidRDefault="007B377D" w:rsidP="007B377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377D" w:rsidRPr="007B377D" w:rsidRDefault="007B377D" w:rsidP="007B377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7B377D" w:rsidRPr="007B377D" w:rsidRDefault="007B377D" w:rsidP="007B377D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животноводства на Алтае</w:t>
      </w:r>
    </w:p>
    <w:p w:rsidR="007B377D" w:rsidRPr="007B377D" w:rsidRDefault="007B377D" w:rsidP="007B377D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состояние зоотехнии на Алтае</w:t>
      </w:r>
    </w:p>
    <w:p w:rsidR="007B377D" w:rsidRPr="007B377D" w:rsidRDefault="007B377D" w:rsidP="007B377D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7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образование в области зоотехнии</w:t>
      </w:r>
    </w:p>
    <w:p w:rsidR="00327F90" w:rsidRDefault="00327F90">
      <w:bookmarkStart w:id="0" w:name="_GoBack"/>
      <w:bookmarkEnd w:id="0"/>
    </w:p>
    <w:sectPr w:rsidR="00327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98"/>
    <w:rsid w:val="00327F90"/>
    <w:rsid w:val="007B377D"/>
    <w:rsid w:val="00B9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>Microsoft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2015-04-07T09:03:00Z</dcterms:created>
  <dcterms:modified xsi:type="dcterms:W3CDTF">2015-04-07T09:03:00Z</dcterms:modified>
</cp:coreProperties>
</file>