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24" w:rsidRPr="000C5324" w:rsidRDefault="000C5324" w:rsidP="000C5324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0C5324" w:rsidRPr="000C5324" w:rsidRDefault="000C5324" w:rsidP="000C5324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</w:t>
      </w:r>
    </w:p>
    <w:p w:rsidR="000C5324" w:rsidRPr="000C5324" w:rsidRDefault="000C5324" w:rsidP="000C5324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«Разведение животных»</w:t>
      </w:r>
    </w:p>
    <w:p w:rsidR="000C5324" w:rsidRPr="000C5324" w:rsidRDefault="000C5324" w:rsidP="000C5324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324" w:rsidRPr="000C5324" w:rsidRDefault="000C5324" w:rsidP="000C5324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«Разведение животных»</w:t>
      </w:r>
    </w:p>
    <w:p w:rsidR="000C5324" w:rsidRPr="000C5324" w:rsidRDefault="000C5324" w:rsidP="000C5324">
      <w:pP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подготовки 111100 «Зоотехния»</w:t>
      </w:r>
    </w:p>
    <w:p w:rsidR="000C5324" w:rsidRPr="000C5324" w:rsidRDefault="000C5324" w:rsidP="000C5324">
      <w:pPr>
        <w:shd w:val="clear" w:color="auto" w:fill="FFFFFF"/>
        <w:ind w:left="38" w:firstLine="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дисциплины:</w:t>
      </w:r>
      <w:r w:rsidRPr="000C532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ввести студентов, </w:t>
      </w: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по специальности 111100  «Зоотехния», в круг вопросов зоотехнической науки и практики. Дать им теоретические и практические знания по вопросам разведения </w:t>
      </w:r>
      <w:r w:rsidRPr="000C532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животных (основам племенной работы) и подготовить тем </w:t>
      </w: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 к последующему усвоению ими специальных курсов - скотоводства, </w:t>
      </w:r>
      <w:r w:rsidRPr="000C532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свиноводства, овцеводства, птицеводства и др.</w:t>
      </w:r>
    </w:p>
    <w:p w:rsidR="000C5324" w:rsidRPr="000C5324" w:rsidRDefault="000C5324" w:rsidP="000C532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0C5324" w:rsidRPr="000C5324" w:rsidTr="000C5324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C5324" w:rsidRPr="000C5324" w:rsidTr="000C532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0C5324" w:rsidRPr="000C5324" w:rsidTr="000C532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Способность к обоснованию принятия конкретных технологических решений с учетом особенностей биологии животных</w:t>
            </w: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(ПК-5)</w:t>
            </w:r>
          </w:p>
        </w:tc>
      </w:tr>
      <w:tr w:rsidR="000C5324" w:rsidRPr="000C5324" w:rsidTr="000C532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Способность прогнозировать последствия изменений в кормлении, разведении и содержании животных (ПК-8)</w:t>
            </w:r>
          </w:p>
        </w:tc>
      </w:tr>
      <w:tr w:rsidR="000C5324" w:rsidRPr="000C5324" w:rsidTr="000C5324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Способность эффективно управлять продуктивными, спортивными и декоративными животными в соответствии с их предназначением на основе современных знаний о поведении и психологии животных</w:t>
            </w: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(ПК-11)</w:t>
            </w:r>
          </w:p>
        </w:tc>
      </w:tr>
    </w:tbl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дисциплины, реализуемой по учебному плану направлению подготовки 111100 «Зоотехния»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600"/>
      </w:tblGrid>
      <w:tr w:rsidR="000C5324" w:rsidRPr="000C5324" w:rsidTr="000C5324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Вид занятий</w:t>
            </w: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0C5324" w:rsidRPr="000C5324" w:rsidTr="000C532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5324" w:rsidRPr="000C5324" w:rsidRDefault="000C5324" w:rsidP="000C5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0C5324" w:rsidRPr="000C5324" w:rsidTr="000C532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5324" w:rsidRPr="000C5324" w:rsidRDefault="000C5324" w:rsidP="000C5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0C5324" w:rsidRPr="000C5324" w:rsidTr="000C532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5324" w:rsidRPr="000C5324" w:rsidRDefault="000C5324" w:rsidP="000C5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сокращенная</w:t>
            </w: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0C5324" w:rsidRPr="000C5324" w:rsidRDefault="000C5324" w:rsidP="000C532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324" w:rsidRPr="000C5324" w:rsidRDefault="000C5324" w:rsidP="000C53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</w:t>
            </w: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</w:t>
            </w: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0C5324" w:rsidRPr="000C5324" w:rsidRDefault="000C5324" w:rsidP="000C532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промежуточной аттестации:  зачет, экзамен.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1.Ведение. Происхождение и эволюция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Учение о породе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Конституция, экстерьер и интерьер сельскохозяйственных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Индивидуальное развитие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Продуктивность сельскохозяйственных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Оценка животных по генотипу и фенотипу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Отбор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Подбор. Инбредная депрессия и гетерозис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9. Методы разведения сельскохозяйственных животных</w:t>
      </w:r>
    </w:p>
    <w:p w:rsidR="000C5324" w:rsidRPr="000C5324" w:rsidRDefault="000C5324" w:rsidP="000C532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Организация </w:t>
      </w:r>
      <w:proofErr w:type="spellStart"/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селекционно</w:t>
      </w:r>
      <w:proofErr w:type="spellEnd"/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-племенной работы в животноводстве</w:t>
      </w:r>
    </w:p>
    <w:p w:rsidR="007A4EA5" w:rsidRDefault="007A4EA5"/>
    <w:sectPr w:rsidR="007A4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B1"/>
    <w:rsid w:val="000C5324"/>
    <w:rsid w:val="00396B05"/>
    <w:rsid w:val="005A2CB1"/>
    <w:rsid w:val="007A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Company>Microsoft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2015-02-20T09:39:00Z</dcterms:created>
  <dcterms:modified xsi:type="dcterms:W3CDTF">2015-04-07T09:37:00Z</dcterms:modified>
</cp:coreProperties>
</file>