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89" w:rsidRPr="00DF4789" w:rsidRDefault="00DF4789" w:rsidP="00DF4789">
      <w:pPr>
        <w:pageBreakBefore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 1 к программе дисциплины </w:t>
      </w:r>
    </w:p>
    <w:p w:rsidR="00DF4789" w:rsidRPr="00DF4789" w:rsidRDefault="00DF4789" w:rsidP="00DF478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DF478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физика</w:t>
      </w:r>
    </w:p>
    <w:p w:rsidR="00DF4789" w:rsidRPr="00DF4789" w:rsidRDefault="00DF4789" w:rsidP="00DF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Аннотация дисциплины </w:t>
      </w:r>
      <w:r w:rsidRPr="00DF4789">
        <w:rPr>
          <w:rFonts w:ascii="Times New Roman" w:eastAsia="Times New Roman" w:hAnsi="Times New Roman" w:cs="Times New Roman"/>
          <w:b/>
          <w:bCs/>
          <w:sz w:val="20"/>
          <w:szCs w:val="20"/>
        </w:rPr>
        <w:t>физика</w:t>
      </w:r>
    </w:p>
    <w:p w:rsidR="00DF4789" w:rsidRPr="00DF4789" w:rsidRDefault="00DF4789" w:rsidP="00DF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/>
          <w:bCs/>
          <w:sz w:val="20"/>
          <w:szCs w:val="20"/>
        </w:rPr>
        <w:t>Направление «Зоотехния»</w:t>
      </w:r>
    </w:p>
    <w:p w:rsidR="00DF4789" w:rsidRPr="00DF4789" w:rsidRDefault="00DF4789" w:rsidP="00DF478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sz w:val="20"/>
          <w:szCs w:val="20"/>
        </w:rPr>
        <w:t xml:space="preserve">Цель преподавания дисциплины: формирование у студентов научного мировоззрения и современного физического мышления; создание у студентов основ достаточно широкой теоретической подготовки в области физики, позволяющей ориентироваться в потоке научной и технической информации и обеспечивающей и возможности использования новых физических принципов в тех областях техники, в которых они специализируются. </w:t>
      </w: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pPr w:leftFromText="180" w:rightFromText="180" w:vertAnchor="text" w:horzAnchor="margin" w:tblpXSpec="right" w:tblpY="40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8769"/>
      </w:tblGrid>
      <w:tr w:rsidR="00DF4789" w:rsidRPr="00DF4789" w:rsidTr="00DF478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4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F4789" w:rsidRPr="00DF4789" w:rsidTr="00DF4789">
        <w:trPr>
          <w:trHeight w:val="699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  <w:tr w:rsidR="00DF4789" w:rsidRPr="00DF4789" w:rsidTr="00DF4789">
        <w:trPr>
          <w:trHeight w:val="48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Использование основных законов естественнонаучных дисциплин в профессиональной деятельности (ОК-11)</w:t>
            </w:r>
          </w:p>
        </w:tc>
      </w:tr>
      <w:tr w:rsidR="00DF4789" w:rsidRPr="00DF4789" w:rsidTr="00DF4789">
        <w:trPr>
          <w:trHeight w:val="499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Готовность использовать современные информационные технологии (ПК-3).</w:t>
            </w:r>
          </w:p>
        </w:tc>
      </w:tr>
    </w:tbl>
    <w:p w:rsidR="00DF4789" w:rsidRPr="00DF4789" w:rsidRDefault="00DF4789" w:rsidP="00DF47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DF4789" w:rsidRPr="00DF4789" w:rsidRDefault="00DF4789" w:rsidP="00DF47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Трудоемкость дисциплины, реализуемой по учебному плану   </w:t>
      </w:r>
      <w:r w:rsidRPr="00DF478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108 ч.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6"/>
        <w:gridCol w:w="1847"/>
        <w:gridCol w:w="1348"/>
      </w:tblGrid>
      <w:tr w:rsidR="00DF4789" w:rsidRPr="00DF4789" w:rsidTr="00DF4789">
        <w:trPr>
          <w:cantSplit/>
          <w:trHeight w:val="269"/>
        </w:trPr>
        <w:tc>
          <w:tcPr>
            <w:tcW w:w="3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. по семестрам</w:t>
            </w:r>
          </w:p>
        </w:tc>
      </w:tr>
      <w:tr w:rsidR="00DF4789" w:rsidRPr="00DF4789" w:rsidTr="00DF4789">
        <w:trPr>
          <w:cantSplit/>
          <w:trHeight w:val="2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часов, всего,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</w:t>
            </w: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, часов, всего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2.1. Курсовой проект (КП), курсовая работа (</w:t>
            </w:r>
            <w:proofErr w:type="gramStart"/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КР</w:t>
            </w:r>
            <w:proofErr w:type="gramEnd"/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2.4. Текущая самоподготовка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2.6. Контрольная работа (К)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часов (стр. 1+ стр.2)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Э</w:t>
            </w:r>
          </w:p>
        </w:tc>
      </w:tr>
      <w:tr w:rsidR="00DF4789" w:rsidRPr="00DF4789" w:rsidTr="00DF4789">
        <w:trPr>
          <w:trHeight w:val="225"/>
        </w:trPr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4789" w:rsidRPr="00DF4789" w:rsidRDefault="00DF4789" w:rsidP="00DF4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</w:tr>
    </w:tbl>
    <w:p w:rsidR="00DF4789" w:rsidRPr="00DF4789" w:rsidRDefault="00DF4789" w:rsidP="00DF4789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DF4789" w:rsidRPr="00DF4789" w:rsidRDefault="00DF4789" w:rsidP="00DF4789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 xml:space="preserve">Форма промежуточной аттестации: </w:t>
      </w:r>
      <w:r w:rsidRPr="00DF4789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экзамен</w:t>
      </w:r>
    </w:p>
    <w:p w:rsidR="00DF4789" w:rsidRPr="00DF4789" w:rsidRDefault="00DF4789" w:rsidP="00DF47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(</w:t>
      </w:r>
      <w:proofErr w:type="spellStart"/>
      <w:r w:rsidRPr="00DF4789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затеч</w:t>
      </w:r>
      <w:proofErr w:type="spellEnd"/>
      <w:r w:rsidRPr="00DF4789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, экзамен, дифференцированный зачет)</w:t>
      </w:r>
    </w:p>
    <w:p w:rsidR="00DF4789" w:rsidRPr="00DF4789" w:rsidRDefault="00DF4789" w:rsidP="00DF47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F4789">
        <w:rPr>
          <w:rFonts w:ascii="Times New Roman" w:eastAsia="Times New Roman" w:hAnsi="Times New Roman" w:cs="Times New Roman"/>
          <w:bCs/>
          <w:sz w:val="20"/>
          <w:szCs w:val="20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8989"/>
      </w:tblGrid>
      <w:tr w:rsidR="00DF4789" w:rsidRPr="00DF4789" w:rsidTr="00DF4789">
        <w:trPr>
          <w:trHeight w:val="14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Физические основы механики</w:t>
            </w:r>
          </w:p>
        </w:tc>
      </w:tr>
      <w:tr w:rsidR="00DF4789" w:rsidRPr="00DF4789" w:rsidTr="00DF4789">
        <w:trPr>
          <w:trHeight w:val="14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Молекулярная физика и термодинамика</w:t>
            </w:r>
          </w:p>
        </w:tc>
      </w:tr>
      <w:tr w:rsidR="00DF4789" w:rsidRPr="00DF4789" w:rsidTr="00DF4789">
        <w:trPr>
          <w:trHeight w:val="14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Электричество и магнетизм</w:t>
            </w:r>
          </w:p>
        </w:tc>
      </w:tr>
      <w:tr w:rsidR="00DF4789" w:rsidRPr="00DF4789" w:rsidTr="00DF4789">
        <w:trPr>
          <w:trHeight w:val="14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Оптика.</w:t>
            </w:r>
          </w:p>
        </w:tc>
      </w:tr>
      <w:tr w:rsidR="00DF4789" w:rsidRPr="00DF4789" w:rsidTr="00DF4789">
        <w:trPr>
          <w:trHeight w:val="343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789" w:rsidRPr="00DF4789" w:rsidRDefault="00DF4789" w:rsidP="00DF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4789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Строение атома и атомного ядра</w:t>
            </w:r>
          </w:p>
        </w:tc>
      </w:tr>
    </w:tbl>
    <w:p w:rsidR="00532E09" w:rsidRDefault="00532E09">
      <w:bookmarkStart w:id="0" w:name="_GoBack"/>
      <w:bookmarkEnd w:id="0"/>
    </w:p>
    <w:sectPr w:rsidR="0053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EE1" w:rsidRDefault="00772EE1" w:rsidP="00DF4789">
      <w:pPr>
        <w:spacing w:after="0" w:line="240" w:lineRule="auto"/>
      </w:pPr>
      <w:r>
        <w:separator/>
      </w:r>
    </w:p>
  </w:endnote>
  <w:endnote w:type="continuationSeparator" w:id="0">
    <w:p w:rsidR="00772EE1" w:rsidRDefault="00772EE1" w:rsidP="00DF4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EE1" w:rsidRDefault="00772EE1" w:rsidP="00DF4789">
      <w:pPr>
        <w:spacing w:after="0" w:line="240" w:lineRule="auto"/>
      </w:pPr>
      <w:r>
        <w:separator/>
      </w:r>
    </w:p>
  </w:footnote>
  <w:footnote w:type="continuationSeparator" w:id="0">
    <w:p w:rsidR="00772EE1" w:rsidRDefault="00772EE1" w:rsidP="00DF4789">
      <w:pPr>
        <w:spacing w:after="0" w:line="240" w:lineRule="auto"/>
      </w:pPr>
      <w:r>
        <w:continuationSeparator/>
      </w:r>
    </w:p>
  </w:footnote>
  <w:footnote w:id="1">
    <w:p w:rsidR="00DF4789" w:rsidRDefault="00DF4789" w:rsidP="00DF4789">
      <w:pPr>
        <w:pStyle w:val="a3"/>
      </w:pP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7A"/>
    <w:rsid w:val="00532E09"/>
    <w:rsid w:val="00772EE1"/>
    <w:rsid w:val="00DF4789"/>
    <w:rsid w:val="00E5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F4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DF47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DF4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DF47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Company>Microsoft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2015-02-20T09:41:00Z</dcterms:created>
  <dcterms:modified xsi:type="dcterms:W3CDTF">2015-02-20T09:41:00Z</dcterms:modified>
</cp:coreProperties>
</file>