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4EF" w:rsidRPr="00B124EF" w:rsidRDefault="00B124EF" w:rsidP="00B124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24EF">
        <w:rPr>
          <w:rFonts w:ascii="Times New Roman" w:hAnsi="Times New Roman" w:cs="Times New Roman"/>
          <w:sz w:val="28"/>
          <w:szCs w:val="28"/>
        </w:rPr>
        <w:t>Министерство сельского хозяйства Российской Федерации</w:t>
      </w:r>
    </w:p>
    <w:p w:rsidR="00B124EF" w:rsidRPr="00B124EF" w:rsidRDefault="00B124EF" w:rsidP="00B124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24EF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B124EF" w:rsidRPr="00B124EF" w:rsidRDefault="004E0E65" w:rsidP="00B124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высшего</w:t>
      </w:r>
      <w:r w:rsidR="00B124EF" w:rsidRPr="00B124EF">
        <w:rPr>
          <w:rFonts w:ascii="Times New Roman" w:hAnsi="Times New Roman" w:cs="Times New Roman"/>
          <w:sz w:val="28"/>
          <w:szCs w:val="28"/>
        </w:rPr>
        <w:t xml:space="preserve"> образования</w:t>
      </w:r>
    </w:p>
    <w:p w:rsidR="00B124EF" w:rsidRPr="00B124EF" w:rsidRDefault="00B124EF" w:rsidP="00B124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24EF">
        <w:rPr>
          <w:rFonts w:ascii="Times New Roman" w:hAnsi="Times New Roman" w:cs="Times New Roman"/>
          <w:sz w:val="28"/>
          <w:szCs w:val="28"/>
        </w:rPr>
        <w:t>«Алтайский государственный аграрный университет»</w:t>
      </w:r>
    </w:p>
    <w:p w:rsidR="00B124EF" w:rsidRPr="00B124EF" w:rsidRDefault="00B124EF" w:rsidP="00B124EF">
      <w:pPr>
        <w:spacing w:line="360" w:lineRule="auto"/>
        <w:ind w:firstLine="6521"/>
        <w:rPr>
          <w:rFonts w:ascii="Times New Roman" w:hAnsi="Times New Roman" w:cs="Times New Roman"/>
          <w:sz w:val="28"/>
          <w:szCs w:val="28"/>
        </w:rPr>
      </w:pPr>
    </w:p>
    <w:tbl>
      <w:tblPr>
        <w:tblW w:w="9711" w:type="dxa"/>
        <w:tblLook w:val="01E0" w:firstRow="1" w:lastRow="1" w:firstColumn="1" w:lastColumn="1" w:noHBand="0" w:noVBand="0"/>
      </w:tblPr>
      <w:tblGrid>
        <w:gridCol w:w="5211"/>
        <w:gridCol w:w="4500"/>
      </w:tblGrid>
      <w:tr w:rsidR="0028015C" w:rsidRPr="0028015C" w:rsidTr="0028015C">
        <w:trPr>
          <w:trHeight w:val="2992"/>
        </w:trPr>
        <w:tc>
          <w:tcPr>
            <w:tcW w:w="5211" w:type="dxa"/>
          </w:tcPr>
          <w:p w:rsidR="0028015C" w:rsidRPr="0028015C" w:rsidRDefault="0028015C" w:rsidP="00047E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28015C" w:rsidRPr="0028015C" w:rsidRDefault="0028015C" w:rsidP="00047E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Декан  инженерного  факультета</w:t>
            </w:r>
          </w:p>
          <w:p w:rsidR="0028015C" w:rsidRPr="0028015C" w:rsidRDefault="0028015C" w:rsidP="00047E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28015C" w:rsidRPr="0028015C" w:rsidRDefault="0028015C" w:rsidP="00047E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 Д.Н. Пирожков</w:t>
            </w: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28015C" w:rsidRPr="0028015C" w:rsidRDefault="0028015C" w:rsidP="00047E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>«___» __________________ 201</w:t>
            </w:r>
            <w:r w:rsidR="00E24B0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28015C" w:rsidRPr="0028015C" w:rsidRDefault="0028015C" w:rsidP="00047E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0" w:type="dxa"/>
          </w:tcPr>
          <w:p w:rsidR="0028015C" w:rsidRPr="0028015C" w:rsidRDefault="0028015C" w:rsidP="00047E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28015C" w:rsidRPr="0028015C" w:rsidRDefault="0028015C" w:rsidP="00047E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Проректор по </w:t>
            </w:r>
            <w:r w:rsidR="00C073E1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учебной работе</w:t>
            </w:r>
          </w:p>
          <w:p w:rsidR="0028015C" w:rsidRPr="0028015C" w:rsidRDefault="0028015C" w:rsidP="00047E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 </w:t>
            </w:r>
            <w:r w:rsidR="004E0E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И.А. </w:t>
            </w:r>
            <w:proofErr w:type="spellStart"/>
            <w:r w:rsidR="004E0E65">
              <w:rPr>
                <w:rFonts w:ascii="Times New Roman" w:eastAsia="Times New Roman" w:hAnsi="Times New Roman" w:cs="Times New Roman"/>
                <w:sz w:val="28"/>
                <w:szCs w:val="28"/>
              </w:rPr>
              <w:t>Косачев</w:t>
            </w:r>
            <w:proofErr w:type="spellEnd"/>
          </w:p>
          <w:p w:rsidR="0028015C" w:rsidRPr="0028015C" w:rsidRDefault="0028015C" w:rsidP="00E24B0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>«___» ______________ 201</w:t>
            </w:r>
            <w:r w:rsidR="00E24B0B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28015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B124EF" w:rsidRPr="00B124EF" w:rsidRDefault="00B124EF" w:rsidP="00B124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24EF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28015C">
        <w:rPr>
          <w:rFonts w:ascii="Times New Roman" w:hAnsi="Times New Roman" w:cs="Times New Roman"/>
          <w:sz w:val="28"/>
          <w:szCs w:val="28"/>
        </w:rPr>
        <w:t>гидравлики</w:t>
      </w:r>
      <w:r w:rsidR="007150F3">
        <w:rPr>
          <w:rFonts w:ascii="Times New Roman" w:hAnsi="Times New Roman" w:cs="Times New Roman"/>
          <w:sz w:val="28"/>
          <w:szCs w:val="28"/>
        </w:rPr>
        <w:t>,</w:t>
      </w:r>
      <w:r w:rsidR="0028015C">
        <w:rPr>
          <w:rFonts w:ascii="Times New Roman" w:hAnsi="Times New Roman" w:cs="Times New Roman"/>
          <w:sz w:val="28"/>
          <w:szCs w:val="28"/>
        </w:rPr>
        <w:t xml:space="preserve"> с/х водоснабжения и водоотведения</w:t>
      </w:r>
    </w:p>
    <w:p w:rsidR="00B124EF" w:rsidRPr="00B124EF" w:rsidRDefault="00B124EF" w:rsidP="00B124E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124EF" w:rsidRPr="00B124EF" w:rsidRDefault="00B124EF" w:rsidP="00B124E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124EF">
        <w:rPr>
          <w:rFonts w:ascii="Times New Roman" w:hAnsi="Times New Roman" w:cs="Times New Roman"/>
          <w:b/>
          <w:bCs/>
          <w:sz w:val="28"/>
          <w:szCs w:val="28"/>
        </w:rPr>
        <w:t>РАБОЧАЯ ПРОГРАММА УЧЕБНОЙ ДИСЦИПЛИНЫ</w:t>
      </w:r>
    </w:p>
    <w:p w:rsidR="00B124EF" w:rsidRPr="0028015C" w:rsidRDefault="00B124EF" w:rsidP="00B124EF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8015C">
        <w:rPr>
          <w:rFonts w:ascii="Times New Roman" w:hAnsi="Times New Roman" w:cs="Times New Roman"/>
          <w:b/>
          <w:bCs/>
          <w:sz w:val="32"/>
          <w:szCs w:val="32"/>
        </w:rPr>
        <w:t>«</w:t>
      </w:r>
      <w:r w:rsidR="0028015C" w:rsidRPr="0028015C">
        <w:rPr>
          <w:rFonts w:ascii="Times New Roman" w:hAnsi="Times New Roman" w:cs="Times New Roman"/>
          <w:b/>
          <w:bCs/>
          <w:sz w:val="32"/>
          <w:szCs w:val="32"/>
        </w:rPr>
        <w:t>Гидравлика</w:t>
      </w:r>
      <w:r w:rsidR="008E72C3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B124EF" w:rsidRPr="00B124EF" w:rsidRDefault="00B124EF" w:rsidP="00B124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24EF">
        <w:rPr>
          <w:rFonts w:ascii="Times New Roman" w:hAnsi="Times New Roman" w:cs="Times New Roman"/>
          <w:sz w:val="28"/>
          <w:szCs w:val="28"/>
        </w:rPr>
        <w:t>Направление подготовки</w:t>
      </w:r>
    </w:p>
    <w:p w:rsidR="00B124EF" w:rsidRPr="00B124EF" w:rsidRDefault="00C51B57" w:rsidP="00B124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23.03.03 -</w:t>
      </w:r>
      <w:r w:rsidR="00B124EF" w:rsidRPr="00B124EF">
        <w:rPr>
          <w:rFonts w:ascii="Times New Roman" w:hAnsi="Times New Roman" w:cs="Times New Roman"/>
          <w:sz w:val="28"/>
          <w:szCs w:val="28"/>
        </w:rPr>
        <w:t xml:space="preserve"> «Эксплуатация транспортно-технологических машин и комплексов»</w:t>
      </w:r>
    </w:p>
    <w:p w:rsidR="00B124EF" w:rsidRPr="00B124EF" w:rsidRDefault="00B124EF" w:rsidP="00B124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24EF" w:rsidRPr="00B124EF" w:rsidRDefault="00B124EF" w:rsidP="00B124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24EF">
        <w:rPr>
          <w:rFonts w:ascii="Times New Roman" w:hAnsi="Times New Roman" w:cs="Times New Roman"/>
          <w:sz w:val="28"/>
          <w:szCs w:val="28"/>
        </w:rPr>
        <w:t>Профиль подготовки:</w:t>
      </w:r>
    </w:p>
    <w:p w:rsidR="00B124EF" w:rsidRPr="00B124EF" w:rsidRDefault="00B124EF" w:rsidP="00B124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24EF">
        <w:rPr>
          <w:rFonts w:ascii="Times New Roman" w:hAnsi="Times New Roman" w:cs="Times New Roman"/>
          <w:sz w:val="28"/>
          <w:szCs w:val="28"/>
        </w:rPr>
        <w:t xml:space="preserve"> «Автомобили и автомобильное хозяйство»</w:t>
      </w:r>
    </w:p>
    <w:p w:rsidR="008E72C3" w:rsidRPr="008E72C3" w:rsidRDefault="008E72C3" w:rsidP="008E72C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E72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Уровень высшего образования -  прикладной бакалавриат</w:t>
      </w:r>
    </w:p>
    <w:p w:rsidR="00B124EF" w:rsidRPr="00B124EF" w:rsidRDefault="00B124EF" w:rsidP="00B124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24EF" w:rsidRDefault="004E0E65" w:rsidP="00B124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 201</w:t>
      </w:r>
      <w:r w:rsidR="00E24B0B">
        <w:rPr>
          <w:rFonts w:ascii="Times New Roman" w:hAnsi="Times New Roman" w:cs="Times New Roman"/>
          <w:sz w:val="28"/>
          <w:szCs w:val="28"/>
        </w:rPr>
        <w:t>6</w:t>
      </w:r>
    </w:p>
    <w:p w:rsidR="00512C51" w:rsidRDefault="00512C51" w:rsidP="00B124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541D" w:rsidRPr="00C073E1" w:rsidRDefault="00B5541D" w:rsidP="00C073E1">
      <w:pPr>
        <w:spacing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Рабочая программа учебной дисциплины «Гидравлика</w:t>
      </w:r>
      <w:r w:rsidR="008E72C3">
        <w:rPr>
          <w:rFonts w:ascii="Times New Roman" w:eastAsia="Times New Roman" w:hAnsi="Times New Roman" w:cs="Times New Roman"/>
          <w:sz w:val="28"/>
          <w:szCs w:val="28"/>
        </w:rPr>
        <w:t>» с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оставлена на основе требований Федерального государственного образовательного стандарта высшего профессионального образования по направлению </w:t>
      </w:r>
      <w:r w:rsidRPr="00B124EF">
        <w:rPr>
          <w:rFonts w:ascii="Times New Roman" w:hAnsi="Times New Roman" w:cs="Times New Roman"/>
          <w:sz w:val="28"/>
          <w:szCs w:val="28"/>
        </w:rPr>
        <w:t xml:space="preserve">по направлению подготовки </w:t>
      </w:r>
      <w:r w:rsidR="004E0E65">
        <w:rPr>
          <w:rFonts w:ascii="Times New Roman" w:hAnsi="Times New Roman" w:cs="Times New Roman"/>
          <w:sz w:val="28"/>
          <w:szCs w:val="28"/>
        </w:rPr>
        <w:t>23.03.03</w:t>
      </w:r>
      <w:r w:rsidRPr="00B124EF">
        <w:rPr>
          <w:rFonts w:ascii="Times New Roman" w:hAnsi="Times New Roman" w:cs="Times New Roman"/>
          <w:sz w:val="28"/>
          <w:szCs w:val="28"/>
        </w:rPr>
        <w:t xml:space="preserve"> – «Эксплуатация транспортно-технологических машин и комплексов» в соответствии с учебным планом, утвержденны</w:t>
      </w:r>
      <w:r w:rsidR="004E0E65">
        <w:rPr>
          <w:rFonts w:ascii="Times New Roman" w:hAnsi="Times New Roman" w:cs="Times New Roman"/>
          <w:sz w:val="28"/>
          <w:szCs w:val="28"/>
        </w:rPr>
        <w:t xml:space="preserve">м ученым советом </w:t>
      </w:r>
      <w:r w:rsidR="004E0E65" w:rsidRPr="00C073E1">
        <w:rPr>
          <w:rFonts w:ascii="Times New Roman" w:hAnsi="Times New Roman" w:cs="Times New Roman"/>
          <w:sz w:val="28"/>
          <w:szCs w:val="28"/>
        </w:rPr>
        <w:t xml:space="preserve">университета </w:t>
      </w:r>
      <w:r w:rsidRPr="00C073E1">
        <w:rPr>
          <w:rFonts w:ascii="Times New Roman" w:hAnsi="Times New Roman" w:cs="Times New Roman"/>
          <w:sz w:val="28"/>
          <w:szCs w:val="28"/>
        </w:rPr>
        <w:t>по профилю «Автомобили и автомобильное х</w:t>
      </w:r>
      <w:r w:rsidR="0040649F">
        <w:rPr>
          <w:rFonts w:ascii="Times New Roman" w:hAnsi="Times New Roman" w:cs="Times New Roman"/>
          <w:sz w:val="28"/>
          <w:szCs w:val="28"/>
        </w:rPr>
        <w:t>озяйство», для очной</w:t>
      </w:r>
      <w:r w:rsidRPr="00C073E1">
        <w:rPr>
          <w:rFonts w:ascii="Times New Roman" w:hAnsi="Times New Roman" w:cs="Times New Roman"/>
          <w:sz w:val="28"/>
          <w:szCs w:val="28"/>
        </w:rPr>
        <w:t xml:space="preserve"> формы обучения.</w:t>
      </w:r>
    </w:p>
    <w:p w:rsidR="00512C51" w:rsidRPr="00C50A70" w:rsidRDefault="00512C51" w:rsidP="00512C51">
      <w:pPr>
        <w:pStyle w:val="a4"/>
        <w:spacing w:after="0" w:line="259" w:lineRule="auto"/>
        <w:ind w:firstLine="680"/>
        <w:rPr>
          <w:sz w:val="28"/>
          <w:szCs w:val="28"/>
        </w:rPr>
      </w:pPr>
    </w:p>
    <w:p w:rsidR="00B5541D" w:rsidRPr="00B124EF" w:rsidRDefault="00B5541D" w:rsidP="00B5541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24EF">
        <w:rPr>
          <w:rFonts w:ascii="Times New Roman" w:hAnsi="Times New Roman" w:cs="Times New Roman"/>
          <w:sz w:val="28"/>
          <w:szCs w:val="28"/>
        </w:rPr>
        <w:t>Рассмотрена</w:t>
      </w:r>
      <w:proofErr w:type="gramEnd"/>
      <w:r w:rsidRPr="00B124EF">
        <w:rPr>
          <w:rFonts w:ascii="Times New Roman" w:hAnsi="Times New Roman" w:cs="Times New Roman"/>
          <w:sz w:val="28"/>
          <w:szCs w:val="28"/>
        </w:rPr>
        <w:t xml:space="preserve"> н</w:t>
      </w:r>
      <w:r w:rsidR="00151A26">
        <w:rPr>
          <w:rFonts w:ascii="Times New Roman" w:hAnsi="Times New Roman" w:cs="Times New Roman"/>
          <w:sz w:val="28"/>
          <w:szCs w:val="28"/>
        </w:rPr>
        <w:t xml:space="preserve">а заседании кафедры, протокол № </w:t>
      </w:r>
      <w:r w:rsidR="006E3DF9">
        <w:rPr>
          <w:rFonts w:ascii="Times New Roman" w:hAnsi="Times New Roman" w:cs="Times New Roman"/>
          <w:sz w:val="28"/>
          <w:szCs w:val="28"/>
        </w:rPr>
        <w:t>___</w:t>
      </w:r>
      <w:r w:rsidRPr="00B124EF">
        <w:rPr>
          <w:rFonts w:ascii="Times New Roman" w:hAnsi="Times New Roman" w:cs="Times New Roman"/>
          <w:sz w:val="28"/>
          <w:szCs w:val="28"/>
        </w:rPr>
        <w:t>от</w:t>
      </w:r>
      <w:r w:rsidR="00C073E1">
        <w:rPr>
          <w:rFonts w:ascii="Times New Roman" w:hAnsi="Times New Roman" w:cs="Times New Roman"/>
          <w:sz w:val="28"/>
          <w:szCs w:val="28"/>
        </w:rPr>
        <w:t xml:space="preserve"> </w:t>
      </w:r>
      <w:r w:rsidR="00151A26">
        <w:rPr>
          <w:rFonts w:ascii="Times New Roman" w:hAnsi="Times New Roman" w:cs="Times New Roman"/>
          <w:sz w:val="28"/>
          <w:szCs w:val="28"/>
        </w:rPr>
        <w:t xml:space="preserve"> «</w:t>
      </w:r>
      <w:r w:rsidR="006E3DF9">
        <w:rPr>
          <w:rFonts w:ascii="Times New Roman" w:hAnsi="Times New Roman" w:cs="Times New Roman"/>
          <w:sz w:val="28"/>
          <w:szCs w:val="28"/>
        </w:rPr>
        <w:t>___</w:t>
      </w:r>
      <w:r w:rsidR="00151A26">
        <w:rPr>
          <w:rFonts w:ascii="Times New Roman" w:hAnsi="Times New Roman" w:cs="Times New Roman"/>
          <w:sz w:val="28"/>
          <w:szCs w:val="28"/>
        </w:rPr>
        <w:t xml:space="preserve">» </w:t>
      </w:r>
      <w:r w:rsidR="006E3DF9">
        <w:rPr>
          <w:rFonts w:ascii="Times New Roman" w:hAnsi="Times New Roman" w:cs="Times New Roman"/>
          <w:sz w:val="28"/>
          <w:szCs w:val="28"/>
        </w:rPr>
        <w:t>_______</w:t>
      </w:r>
      <w:r w:rsidR="00151A26">
        <w:rPr>
          <w:rFonts w:ascii="Times New Roman" w:hAnsi="Times New Roman" w:cs="Times New Roman"/>
          <w:sz w:val="28"/>
          <w:szCs w:val="28"/>
        </w:rPr>
        <w:t xml:space="preserve">  20</w:t>
      </w:r>
      <w:r w:rsidR="00C073E1">
        <w:rPr>
          <w:rFonts w:ascii="Times New Roman" w:hAnsi="Times New Roman" w:cs="Times New Roman"/>
          <w:sz w:val="28"/>
          <w:szCs w:val="28"/>
        </w:rPr>
        <w:t>__</w:t>
      </w:r>
      <w:r w:rsidRPr="00B124EF">
        <w:rPr>
          <w:rFonts w:ascii="Times New Roman" w:hAnsi="Times New Roman" w:cs="Times New Roman"/>
          <w:sz w:val="28"/>
          <w:szCs w:val="28"/>
        </w:rPr>
        <w:t>г.</w:t>
      </w:r>
    </w:p>
    <w:p w:rsidR="005A31AC" w:rsidRDefault="005A31AC" w:rsidP="00512C51">
      <w:pPr>
        <w:pStyle w:val="a4"/>
        <w:spacing w:after="0"/>
        <w:ind w:firstLine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Зав. кафедрой</w:t>
      </w:r>
    </w:p>
    <w:p w:rsidR="00512C51" w:rsidRPr="00C50A70" w:rsidRDefault="00512C51" w:rsidP="00512C51">
      <w:pPr>
        <w:pStyle w:val="a4"/>
        <w:spacing w:after="0"/>
        <w:ind w:firstLine="284"/>
        <w:rPr>
          <w:sz w:val="28"/>
          <w:szCs w:val="28"/>
        </w:rPr>
      </w:pPr>
      <w:r w:rsidRPr="00C50A70">
        <w:rPr>
          <w:color w:val="000000"/>
          <w:sz w:val="28"/>
          <w:szCs w:val="28"/>
        </w:rPr>
        <w:t xml:space="preserve">доцент,к.т.н. </w:t>
      </w:r>
      <w:r w:rsidR="005A31AC">
        <w:rPr>
          <w:color w:val="000000"/>
          <w:sz w:val="28"/>
          <w:szCs w:val="28"/>
        </w:rPr>
        <w:t xml:space="preserve">                  __________________                              </w:t>
      </w:r>
      <w:r w:rsidRPr="00C50A70">
        <w:rPr>
          <w:color w:val="000000"/>
          <w:sz w:val="28"/>
          <w:szCs w:val="28"/>
        </w:rPr>
        <w:t>С.А.Павлов</w:t>
      </w:r>
    </w:p>
    <w:p w:rsidR="00512C51" w:rsidRPr="00C50A70" w:rsidRDefault="00512C51" w:rsidP="00512C51">
      <w:pPr>
        <w:pStyle w:val="a4"/>
        <w:spacing w:after="0"/>
        <w:ind w:firstLine="284"/>
        <w:rPr>
          <w:sz w:val="28"/>
          <w:szCs w:val="28"/>
        </w:rPr>
      </w:pPr>
    </w:p>
    <w:p w:rsidR="00512C51" w:rsidRPr="00C50A70" w:rsidRDefault="00512C51" w:rsidP="00512C51">
      <w:pPr>
        <w:pStyle w:val="a4"/>
        <w:spacing w:after="0"/>
        <w:ind w:firstLine="284"/>
        <w:rPr>
          <w:sz w:val="28"/>
          <w:szCs w:val="28"/>
        </w:rPr>
      </w:pPr>
      <w:r w:rsidRPr="00C50A70">
        <w:rPr>
          <w:color w:val="000000"/>
          <w:sz w:val="28"/>
          <w:szCs w:val="28"/>
        </w:rPr>
        <w:t xml:space="preserve">Одобрена на заседании методической комиссии инженерного факультета, </w:t>
      </w:r>
    </w:p>
    <w:p w:rsidR="00512C51" w:rsidRPr="00C50A70" w:rsidRDefault="00512C51" w:rsidP="00512C51">
      <w:pPr>
        <w:pStyle w:val="a4"/>
        <w:spacing w:after="0"/>
        <w:ind w:firstLine="284"/>
        <w:rPr>
          <w:sz w:val="28"/>
          <w:szCs w:val="28"/>
        </w:rPr>
      </w:pPr>
      <w:r w:rsidRPr="00C50A70">
        <w:rPr>
          <w:color w:val="000000"/>
          <w:sz w:val="28"/>
          <w:szCs w:val="28"/>
        </w:rPr>
        <w:t>протокол №</w:t>
      </w:r>
      <w:r w:rsidR="006E3DF9">
        <w:rPr>
          <w:color w:val="000000"/>
          <w:sz w:val="28"/>
          <w:szCs w:val="28"/>
        </w:rPr>
        <w:t>__</w:t>
      </w:r>
      <w:r w:rsidR="00E24B0B" w:rsidRPr="007150F3">
        <w:rPr>
          <w:color w:val="000000"/>
          <w:sz w:val="28"/>
          <w:szCs w:val="28"/>
          <w:u w:val="single"/>
        </w:rPr>
        <w:t xml:space="preserve"> </w:t>
      </w:r>
      <w:r w:rsidRPr="00C50A70">
        <w:rPr>
          <w:color w:val="000000"/>
          <w:sz w:val="28"/>
          <w:szCs w:val="28"/>
        </w:rPr>
        <w:t>от</w:t>
      </w:r>
      <w:r w:rsidR="006E3DF9">
        <w:rPr>
          <w:color w:val="000000"/>
          <w:sz w:val="28"/>
          <w:szCs w:val="28"/>
        </w:rPr>
        <w:t xml:space="preserve"> </w:t>
      </w:r>
      <w:r w:rsidR="007150F3">
        <w:rPr>
          <w:color w:val="000000"/>
          <w:sz w:val="28"/>
          <w:szCs w:val="28"/>
        </w:rPr>
        <w:t>«</w:t>
      </w:r>
      <w:r w:rsidR="006E3DF9">
        <w:rPr>
          <w:color w:val="000000"/>
          <w:sz w:val="28"/>
          <w:szCs w:val="28"/>
        </w:rPr>
        <w:t>___</w:t>
      </w:r>
      <w:r w:rsidR="007150F3">
        <w:rPr>
          <w:color w:val="000000"/>
          <w:sz w:val="28"/>
          <w:szCs w:val="28"/>
        </w:rPr>
        <w:t xml:space="preserve">» </w:t>
      </w:r>
      <w:r w:rsidR="006E3DF9">
        <w:rPr>
          <w:color w:val="000000"/>
          <w:sz w:val="28"/>
          <w:szCs w:val="28"/>
        </w:rPr>
        <w:t>___________</w:t>
      </w:r>
      <w:r w:rsidR="00E24B0B" w:rsidRPr="00E24B0B">
        <w:rPr>
          <w:color w:val="000000"/>
          <w:sz w:val="28"/>
          <w:szCs w:val="28"/>
          <w:u w:val="single"/>
        </w:rPr>
        <w:t xml:space="preserve"> </w:t>
      </w:r>
      <w:r w:rsidRPr="00C50A70">
        <w:rPr>
          <w:color w:val="000000"/>
          <w:sz w:val="28"/>
          <w:szCs w:val="28"/>
        </w:rPr>
        <w:t>20</w:t>
      </w:r>
      <w:r w:rsidR="00C073E1">
        <w:rPr>
          <w:color w:val="000000"/>
          <w:sz w:val="28"/>
          <w:szCs w:val="28"/>
        </w:rPr>
        <w:t>__</w:t>
      </w:r>
      <w:r w:rsidRPr="00C50A70">
        <w:rPr>
          <w:color w:val="000000"/>
          <w:sz w:val="28"/>
          <w:szCs w:val="28"/>
        </w:rPr>
        <w:t xml:space="preserve"> г.</w:t>
      </w:r>
    </w:p>
    <w:p w:rsidR="00512C51" w:rsidRPr="00C50A70" w:rsidRDefault="00512C51" w:rsidP="00512C51">
      <w:pPr>
        <w:pStyle w:val="a4"/>
        <w:spacing w:after="0"/>
        <w:ind w:firstLine="284"/>
        <w:rPr>
          <w:sz w:val="28"/>
          <w:szCs w:val="28"/>
        </w:rPr>
      </w:pPr>
    </w:p>
    <w:p w:rsidR="005A31AC" w:rsidRDefault="005A31AC" w:rsidP="005A31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A31AC" w:rsidRPr="00B124EF" w:rsidRDefault="005A31AC" w:rsidP="005A31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124EF">
        <w:rPr>
          <w:rFonts w:ascii="Times New Roman" w:hAnsi="Times New Roman" w:cs="Times New Roman"/>
          <w:sz w:val="28"/>
          <w:szCs w:val="28"/>
        </w:rPr>
        <w:t>Председатель методической комиссии</w:t>
      </w:r>
    </w:p>
    <w:p w:rsidR="005A31AC" w:rsidRPr="00B124EF" w:rsidRDefault="003A53F0" w:rsidP="005A31A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к</w:t>
      </w:r>
      <w:r w:rsidR="005A31AC" w:rsidRPr="00B124EF">
        <w:rPr>
          <w:rFonts w:ascii="Times New Roman" w:hAnsi="Times New Roman" w:cs="Times New Roman"/>
          <w:sz w:val="28"/>
          <w:szCs w:val="28"/>
          <w:u w:val="single"/>
        </w:rPr>
        <w:t>.т.н., доцент</w:t>
      </w:r>
      <w:r w:rsidR="005A31AC" w:rsidRPr="00B124EF">
        <w:rPr>
          <w:rFonts w:ascii="Times New Roman" w:hAnsi="Times New Roman" w:cs="Times New Roman"/>
          <w:sz w:val="28"/>
          <w:szCs w:val="28"/>
          <w:u w:val="single"/>
        </w:rPr>
        <w:tab/>
      </w:r>
      <w:r w:rsidR="005A31AC" w:rsidRPr="00B124EF">
        <w:rPr>
          <w:rFonts w:ascii="Times New Roman" w:hAnsi="Times New Roman" w:cs="Times New Roman"/>
          <w:sz w:val="28"/>
          <w:szCs w:val="28"/>
        </w:rPr>
        <w:tab/>
      </w:r>
      <w:r w:rsidR="005A31AC" w:rsidRPr="00B124EF">
        <w:rPr>
          <w:rFonts w:ascii="Times New Roman" w:hAnsi="Times New Roman" w:cs="Times New Roman"/>
          <w:sz w:val="28"/>
          <w:szCs w:val="28"/>
        </w:rPr>
        <w:tab/>
        <w:t xml:space="preserve">_______________           </w:t>
      </w:r>
      <w:r w:rsidR="005A31AC" w:rsidRPr="00B124EF">
        <w:rPr>
          <w:rFonts w:ascii="Times New Roman" w:hAnsi="Times New Roman" w:cs="Times New Roman"/>
          <w:sz w:val="28"/>
          <w:szCs w:val="28"/>
        </w:rPr>
        <w:tab/>
      </w:r>
      <w:r w:rsidR="005A31AC" w:rsidRPr="00B124EF">
        <w:rPr>
          <w:rFonts w:ascii="Times New Roman" w:hAnsi="Times New Roman" w:cs="Times New Roman"/>
          <w:sz w:val="28"/>
          <w:szCs w:val="28"/>
          <w:u w:val="single"/>
        </w:rPr>
        <w:t>В.В. Садов</w:t>
      </w:r>
    </w:p>
    <w:p w:rsidR="005A31AC" w:rsidRPr="005A31AC" w:rsidRDefault="005A31AC" w:rsidP="005A31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31AC">
        <w:rPr>
          <w:rFonts w:ascii="Times New Roman" w:hAnsi="Times New Roman" w:cs="Times New Roman"/>
          <w:sz w:val="24"/>
          <w:szCs w:val="24"/>
        </w:rPr>
        <w:t>ученая степень, ученое звание</w:t>
      </w:r>
      <w:r w:rsidRPr="005A31AC">
        <w:rPr>
          <w:rFonts w:ascii="Times New Roman" w:hAnsi="Times New Roman" w:cs="Times New Roman"/>
          <w:sz w:val="24"/>
          <w:szCs w:val="24"/>
        </w:rPr>
        <w:tab/>
      </w:r>
      <w:r w:rsidRPr="005A31AC">
        <w:rPr>
          <w:rFonts w:ascii="Times New Roman" w:hAnsi="Times New Roman" w:cs="Times New Roman"/>
          <w:sz w:val="24"/>
          <w:szCs w:val="24"/>
        </w:rPr>
        <w:tab/>
        <w:t xml:space="preserve">подпись </w:t>
      </w:r>
      <w:r w:rsidRPr="005A31AC">
        <w:rPr>
          <w:rFonts w:ascii="Times New Roman" w:hAnsi="Times New Roman" w:cs="Times New Roman"/>
          <w:sz w:val="24"/>
          <w:szCs w:val="24"/>
        </w:rPr>
        <w:tab/>
      </w:r>
      <w:r w:rsidRPr="005A31AC">
        <w:rPr>
          <w:rFonts w:ascii="Times New Roman" w:hAnsi="Times New Roman" w:cs="Times New Roman"/>
          <w:sz w:val="24"/>
          <w:szCs w:val="24"/>
        </w:rPr>
        <w:tab/>
      </w:r>
      <w:r w:rsidR="00C073E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A31AC">
        <w:rPr>
          <w:rFonts w:ascii="Times New Roman" w:hAnsi="Times New Roman" w:cs="Times New Roman"/>
          <w:sz w:val="24"/>
          <w:szCs w:val="24"/>
        </w:rPr>
        <w:t>И.О. Фамилия</w:t>
      </w:r>
    </w:p>
    <w:p w:rsidR="00512C51" w:rsidRPr="00C50A70" w:rsidRDefault="00512C51" w:rsidP="00512C51">
      <w:pPr>
        <w:pStyle w:val="a4"/>
        <w:spacing w:after="0"/>
        <w:ind w:firstLine="284"/>
        <w:rPr>
          <w:sz w:val="28"/>
          <w:szCs w:val="28"/>
        </w:rPr>
      </w:pPr>
    </w:p>
    <w:p w:rsidR="00512C51" w:rsidRPr="00C50A70" w:rsidRDefault="00512C51" w:rsidP="00512C51">
      <w:pPr>
        <w:pStyle w:val="a4"/>
        <w:spacing w:after="0"/>
        <w:ind w:firstLine="284"/>
        <w:rPr>
          <w:sz w:val="28"/>
          <w:szCs w:val="28"/>
        </w:rPr>
      </w:pPr>
      <w:r w:rsidRPr="00C50A70">
        <w:rPr>
          <w:color w:val="000000"/>
          <w:sz w:val="28"/>
          <w:szCs w:val="28"/>
        </w:rPr>
        <w:t xml:space="preserve">Составитель </w:t>
      </w:r>
    </w:p>
    <w:p w:rsidR="00512C51" w:rsidRPr="00C50A70" w:rsidRDefault="003A53F0" w:rsidP="00512C51">
      <w:pPr>
        <w:pStyle w:val="a4"/>
        <w:spacing w:after="0"/>
        <w:ind w:firstLine="284"/>
        <w:rPr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512C51">
        <w:rPr>
          <w:color w:val="000000"/>
          <w:sz w:val="28"/>
          <w:szCs w:val="28"/>
        </w:rPr>
        <w:t>оцент, к.с-х.н</w:t>
      </w:r>
      <w:r w:rsidR="005A31AC">
        <w:rPr>
          <w:color w:val="000000"/>
          <w:sz w:val="28"/>
          <w:szCs w:val="28"/>
        </w:rPr>
        <w:t xml:space="preserve">                      _________________          </w:t>
      </w:r>
      <w:r w:rsidR="00512C51">
        <w:rPr>
          <w:color w:val="000000"/>
          <w:sz w:val="28"/>
          <w:szCs w:val="28"/>
        </w:rPr>
        <w:t>Т.Н.Ткаченко</w:t>
      </w:r>
    </w:p>
    <w:p w:rsidR="008E72C3" w:rsidRDefault="008E72C3" w:rsidP="00155B1E">
      <w:pPr>
        <w:pStyle w:val="1"/>
        <w:rPr>
          <w:sz w:val="28"/>
          <w:szCs w:val="28"/>
        </w:rPr>
      </w:pPr>
      <w:bookmarkStart w:id="0" w:name="_Toc411842336"/>
    </w:p>
    <w:p w:rsidR="00103278" w:rsidRPr="00155B1E" w:rsidRDefault="00103278" w:rsidP="00155B1E">
      <w:pPr>
        <w:pStyle w:val="1"/>
        <w:rPr>
          <w:sz w:val="28"/>
          <w:szCs w:val="28"/>
        </w:rPr>
      </w:pPr>
      <w:bookmarkStart w:id="1" w:name="_Toc481661583"/>
      <w:r w:rsidRPr="00155B1E">
        <w:rPr>
          <w:sz w:val="28"/>
          <w:szCs w:val="28"/>
        </w:rPr>
        <w:t>Лист внесения дополнений и изменений</w:t>
      </w:r>
      <w:bookmarkEnd w:id="0"/>
      <w:bookmarkEnd w:id="1"/>
    </w:p>
    <w:p w:rsidR="00103278" w:rsidRDefault="00103278" w:rsidP="001032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06F2">
        <w:rPr>
          <w:rFonts w:ascii="Times New Roman" w:hAnsi="Times New Roman" w:cs="Times New Roman"/>
          <w:b/>
          <w:sz w:val="26"/>
          <w:szCs w:val="26"/>
        </w:rPr>
        <w:t xml:space="preserve">в рабочую программу учебной дисциплины </w:t>
      </w:r>
    </w:p>
    <w:p w:rsidR="00103278" w:rsidRPr="000A06F2" w:rsidRDefault="00103278" w:rsidP="001032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«Гидравлика»</w:t>
      </w:r>
    </w:p>
    <w:p w:rsidR="00B124EF" w:rsidRPr="00B124EF" w:rsidRDefault="000445BA" w:rsidP="00B124E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B124EF" w:rsidRPr="00B124EF">
          <w:footerReference w:type="default" r:id="rId9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_x0000_s1027" style="position:absolute;left:0;text-align:left;margin-left:235.9pt;margin-top:319.25pt;width:242.9pt;height:269.9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">
            <v:textbox style="mso-next-textbox:#_x0000_s1027">
              <w:txbxContent>
                <w:p w:rsidR="0040649F" w:rsidRPr="000A06F2" w:rsidRDefault="0040649F" w:rsidP="001032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 201___-201___ учебный год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Рабочая программа пересмотрена на заседании кафедры, протокол 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 _________ от _____________________ 201 ____ г.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2.________________________________________________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4.________________________________________________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5.________________________________________________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40649F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_______________________ ______________ 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подпись                             И.О. Фамилия</w:t>
                  </w:r>
                </w:p>
                <w:p w:rsidR="0040649F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 ______________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 подпись                              И.О. Фамилия</w:t>
                  </w:r>
                </w:p>
                <w:p w:rsidR="0040649F" w:rsidRPr="00591446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Зав. кафедрой </w:t>
                  </w:r>
                </w:p>
                <w:p w:rsidR="0040649F" w:rsidRPr="00591446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_________________________________________ </w:t>
                  </w:r>
                </w:p>
                <w:p w:rsidR="0040649F" w:rsidRPr="00591446" w:rsidRDefault="0040649F" w:rsidP="0010327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ученое звание                                       подпись                                      И.О. Фамилия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26" style="position:absolute;left:0;text-align:left;margin-left:-33.35pt;margin-top:315.05pt;width:242.9pt;height:269.95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">
            <v:textbox style="mso-next-textbox:#_x0000_s1026">
              <w:txbxContent>
                <w:p w:rsidR="0040649F" w:rsidRPr="000A06F2" w:rsidRDefault="0040649F" w:rsidP="001032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 201___-201___ учебный год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Рабочая программа пересмотрена на заседании кафедры, протокол 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 _________ от _____________________ 201 ____ г.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2.________________________________________________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4.________________________________________________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5.________________________________________________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40649F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_______________________ ______________ 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подпись                             И.О. Фамилия</w:t>
                  </w:r>
                </w:p>
                <w:p w:rsidR="0040649F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 ______________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 подпись                              И.О. Фамилия</w:t>
                  </w:r>
                </w:p>
                <w:p w:rsidR="0040649F" w:rsidRPr="00591446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Зав. кафедрой </w:t>
                  </w:r>
                </w:p>
                <w:p w:rsidR="0040649F" w:rsidRPr="00591446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_________________________________________ </w:t>
                  </w:r>
                </w:p>
                <w:p w:rsidR="0040649F" w:rsidRPr="00591446" w:rsidRDefault="0040649F" w:rsidP="0010327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ученое звание                                       подпись                                      И.О. Фамилия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28" style="position:absolute;left:0;text-align:left;margin-left:235.9pt;margin-top:29pt;width:242.9pt;height:269.95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">
            <v:textbox style="mso-next-textbox:#_x0000_s1028">
              <w:txbxContent>
                <w:p w:rsidR="0040649F" w:rsidRPr="000A06F2" w:rsidRDefault="0040649F" w:rsidP="001032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 201___-201___ учебный год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Рабочая программа пересмотрена на заседании кафедры, протокол 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 _________ от _____________________ 201 ____ г.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2.________________________________________________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4.________________________________________________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5.________________________________________________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40649F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_______________________ ______________ 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подпись                             И.О. Фамилия</w:t>
                  </w:r>
                </w:p>
                <w:p w:rsidR="0040649F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 ______________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 подпись                              И.О. Фамилия</w:t>
                  </w:r>
                </w:p>
                <w:p w:rsidR="0040649F" w:rsidRPr="00591446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Зав. кафедрой </w:t>
                  </w:r>
                </w:p>
                <w:p w:rsidR="0040649F" w:rsidRPr="00591446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_________________________________________ </w:t>
                  </w:r>
                </w:p>
                <w:p w:rsidR="0040649F" w:rsidRPr="00591446" w:rsidRDefault="0040649F" w:rsidP="0010327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ученое звание                                       подпись                                      И.О. Фамилия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_x0000_s1029" style="position:absolute;left:0;text-align:left;margin-left:-35.6pt;margin-top:28.25pt;width:242.9pt;height:269.9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">
            <v:textbox style="mso-next-textbox:#_x0000_s1029">
              <w:txbxContent>
                <w:p w:rsidR="0040649F" w:rsidRPr="000A06F2" w:rsidRDefault="0040649F" w:rsidP="001032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на 201___-201___ учебный год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Рабочая программа пересмотрена на заседании кафедры, протокол 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 _________ от _____________________ 201 ____ г.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 рабочую программу вносятся следующие изменения: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1. 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2.________________________________________________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3. 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4.________________________________________________</w:t>
                  </w:r>
                </w:p>
                <w:p w:rsidR="0040649F" w:rsidRPr="000A06F2" w:rsidRDefault="0040649F" w:rsidP="00103278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5.________________________________________________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Составители изменений и дополнений:</w:t>
                  </w:r>
                </w:p>
                <w:p w:rsidR="0040649F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_______________________ ______________ 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подпись                             И.О. Фамилия</w:t>
                  </w:r>
                </w:p>
                <w:p w:rsidR="0040649F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 ______________</w:t>
                  </w:r>
                </w:p>
                <w:p w:rsidR="0040649F" w:rsidRPr="000A06F2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A06F2">
                    <w:rPr>
                      <w:rFonts w:ascii="Times New Roman" w:hAnsi="Times New Roman" w:cs="Times New Roman"/>
                      <w:sz w:val="18"/>
                      <w:szCs w:val="18"/>
                    </w:rPr>
                    <w:t>ученая степень, ученое звание                                   подпись                              И.О. Фамилия</w:t>
                  </w:r>
                </w:p>
                <w:p w:rsidR="0040649F" w:rsidRPr="00591446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i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Зав. кафедрой </w:t>
                  </w:r>
                </w:p>
                <w:p w:rsidR="0040649F" w:rsidRPr="00591446" w:rsidRDefault="0040649F" w:rsidP="00103278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_________________________________________ </w:t>
                  </w:r>
                </w:p>
                <w:p w:rsidR="0040649F" w:rsidRPr="00591446" w:rsidRDefault="0040649F" w:rsidP="00103278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91446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ученая степень, ученое звание                                       подпись                                      И.О. Фамилия</w:t>
                  </w:r>
                </w:p>
              </w:txbxContent>
            </v:textbox>
          </v:rect>
        </w:pict>
      </w:r>
    </w:p>
    <w:p w:rsidR="00A05ECB" w:rsidRDefault="00800F28" w:rsidP="0027690C">
      <w:pPr>
        <w:spacing w:before="100" w:beforeAutospacing="1" w:after="0" w:line="259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Содержание</w:t>
      </w:r>
    </w:p>
    <w:p w:rsidR="00A05ECB" w:rsidRDefault="00A05ECB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800F28" w:rsidRPr="00800F28" w:rsidRDefault="00800F28" w:rsidP="00800F28">
      <w:pPr>
        <w:pStyle w:val="11"/>
        <w:tabs>
          <w:tab w:val="right" w:leader="dot" w:pos="9345"/>
        </w:tabs>
        <w:rPr>
          <w:noProof/>
          <w:sz w:val="28"/>
          <w:szCs w:val="28"/>
        </w:rPr>
      </w:pPr>
    </w:p>
    <w:tbl>
      <w:tblPr>
        <w:tblStyle w:val="a5"/>
        <w:tblpPr w:leftFromText="180" w:rightFromText="180" w:horzAnchor="margin" w:tblpY="1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1666"/>
      </w:tblGrid>
      <w:tr w:rsidR="0027690C" w:rsidRPr="009744C3" w:rsidTr="001A173C">
        <w:tc>
          <w:tcPr>
            <w:tcW w:w="7905" w:type="dxa"/>
          </w:tcPr>
          <w:p w:rsidR="0027690C" w:rsidRPr="009744C3" w:rsidRDefault="0027690C" w:rsidP="0027690C">
            <w:pPr>
              <w:pStyle w:val="a3"/>
              <w:numPr>
                <w:ilvl w:val="0"/>
                <w:numId w:val="5"/>
              </w:num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 и задачи освоения дисциплины</w:t>
            </w:r>
          </w:p>
        </w:tc>
        <w:tc>
          <w:tcPr>
            <w:tcW w:w="1666" w:type="dxa"/>
          </w:tcPr>
          <w:p w:rsidR="0027690C" w:rsidRPr="009744C3" w:rsidRDefault="0027690C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Pr="009744C3" w:rsidRDefault="0027690C" w:rsidP="0027690C">
            <w:pPr>
              <w:pStyle w:val="a3"/>
              <w:numPr>
                <w:ilvl w:val="0"/>
                <w:numId w:val="5"/>
              </w:num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 дисциплины в структуре ОПОП </w:t>
            </w:r>
            <w:proofErr w:type="gramStart"/>
            <w:r>
              <w:rPr>
                <w:sz w:val="28"/>
                <w:szCs w:val="28"/>
              </w:rPr>
              <w:t>ВО</w:t>
            </w:r>
            <w:proofErr w:type="gramEnd"/>
          </w:p>
        </w:tc>
        <w:tc>
          <w:tcPr>
            <w:tcW w:w="1666" w:type="dxa"/>
          </w:tcPr>
          <w:p w:rsidR="0027690C" w:rsidRPr="009744C3" w:rsidRDefault="0027690C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Pr="009744C3" w:rsidRDefault="0027690C" w:rsidP="0027690C">
            <w:pPr>
              <w:pStyle w:val="a3"/>
              <w:numPr>
                <w:ilvl w:val="0"/>
                <w:numId w:val="5"/>
              </w:num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Требования к результатам освоения содержания дисциплины</w:t>
            </w:r>
          </w:p>
        </w:tc>
        <w:tc>
          <w:tcPr>
            <w:tcW w:w="1666" w:type="dxa"/>
          </w:tcPr>
          <w:p w:rsidR="0027690C" w:rsidRPr="009744C3" w:rsidRDefault="0027690C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Pr="009744C3" w:rsidRDefault="0027690C" w:rsidP="0027690C">
            <w:pPr>
              <w:pStyle w:val="a3"/>
              <w:numPr>
                <w:ilvl w:val="0"/>
                <w:numId w:val="5"/>
              </w:num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1666" w:type="dxa"/>
          </w:tcPr>
          <w:p w:rsidR="0027690C" w:rsidRPr="009744C3" w:rsidRDefault="0027690C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Pr="009744C3" w:rsidRDefault="0027690C" w:rsidP="0027690C">
            <w:pPr>
              <w:pStyle w:val="a3"/>
              <w:numPr>
                <w:ilvl w:val="0"/>
                <w:numId w:val="5"/>
              </w:num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Тематический план изучения дисциплины</w:t>
            </w:r>
          </w:p>
        </w:tc>
        <w:tc>
          <w:tcPr>
            <w:tcW w:w="1666" w:type="dxa"/>
          </w:tcPr>
          <w:p w:rsidR="0027690C" w:rsidRPr="009744C3" w:rsidRDefault="00250DB8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Pr="009744C3" w:rsidRDefault="0027690C" w:rsidP="0027690C">
            <w:pPr>
              <w:pStyle w:val="a3"/>
              <w:numPr>
                <w:ilvl w:val="0"/>
                <w:numId w:val="5"/>
              </w:num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Образовательные технологии</w:t>
            </w:r>
          </w:p>
        </w:tc>
        <w:tc>
          <w:tcPr>
            <w:tcW w:w="1666" w:type="dxa"/>
          </w:tcPr>
          <w:p w:rsidR="0027690C" w:rsidRPr="009744C3" w:rsidRDefault="0027690C" w:rsidP="00250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0D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Pr="009744C3" w:rsidRDefault="0027690C" w:rsidP="0027690C">
            <w:pPr>
              <w:pStyle w:val="a3"/>
              <w:numPr>
                <w:ilvl w:val="0"/>
                <w:numId w:val="5"/>
              </w:num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 фондов оценочных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текущего контроля успеваемости и промежуточной аттестации</w:t>
            </w:r>
          </w:p>
        </w:tc>
        <w:tc>
          <w:tcPr>
            <w:tcW w:w="1666" w:type="dxa"/>
          </w:tcPr>
          <w:p w:rsidR="0027690C" w:rsidRPr="009744C3" w:rsidRDefault="0027690C" w:rsidP="00250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0DB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Pr="009744C3" w:rsidRDefault="0027690C" w:rsidP="0027690C">
            <w:pPr>
              <w:pStyle w:val="a3"/>
              <w:numPr>
                <w:ilvl w:val="0"/>
                <w:numId w:val="5"/>
              </w:num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Учебно – методической обеспечение дисциплины</w:t>
            </w:r>
          </w:p>
        </w:tc>
        <w:tc>
          <w:tcPr>
            <w:tcW w:w="1666" w:type="dxa"/>
          </w:tcPr>
          <w:p w:rsidR="0027690C" w:rsidRPr="009744C3" w:rsidRDefault="0027690C" w:rsidP="00250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0D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Default="0027690C" w:rsidP="0027690C">
            <w:pPr>
              <w:pStyle w:val="a3"/>
              <w:numPr>
                <w:ilvl w:val="0"/>
                <w:numId w:val="5"/>
              </w:num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 – техническое обеспечение дисциплины</w:t>
            </w:r>
          </w:p>
        </w:tc>
        <w:tc>
          <w:tcPr>
            <w:tcW w:w="1666" w:type="dxa"/>
          </w:tcPr>
          <w:p w:rsidR="0027690C" w:rsidRDefault="0027690C" w:rsidP="00250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50DB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Default="0027690C" w:rsidP="0027690C">
            <w:pPr>
              <w:pStyle w:val="a3"/>
              <w:numPr>
                <w:ilvl w:val="0"/>
                <w:numId w:val="5"/>
              </w:numPr>
              <w:ind w:hanging="57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</w:tc>
        <w:tc>
          <w:tcPr>
            <w:tcW w:w="1666" w:type="dxa"/>
          </w:tcPr>
          <w:p w:rsidR="0027690C" w:rsidRDefault="00250DB8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Default="0027690C" w:rsidP="0027690C">
            <w:pPr>
              <w:pStyle w:val="a3"/>
              <w:numPr>
                <w:ilvl w:val="0"/>
                <w:numId w:val="5"/>
              </w:numPr>
              <w:ind w:hanging="57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</w:tc>
        <w:tc>
          <w:tcPr>
            <w:tcW w:w="1666" w:type="dxa"/>
          </w:tcPr>
          <w:p w:rsidR="0027690C" w:rsidRDefault="0027690C" w:rsidP="00250D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50D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Default="0027690C" w:rsidP="0027690C">
            <w:pPr>
              <w:pStyle w:val="a3"/>
              <w:numPr>
                <w:ilvl w:val="0"/>
                <w:numId w:val="5"/>
              </w:numPr>
              <w:ind w:hanging="578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3 </w:t>
            </w:r>
          </w:p>
        </w:tc>
        <w:tc>
          <w:tcPr>
            <w:tcW w:w="1666" w:type="dxa"/>
          </w:tcPr>
          <w:p w:rsidR="0027690C" w:rsidRDefault="0027690C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7690C" w:rsidRPr="009744C3" w:rsidTr="001A173C">
        <w:tc>
          <w:tcPr>
            <w:tcW w:w="7905" w:type="dxa"/>
          </w:tcPr>
          <w:p w:rsidR="0027690C" w:rsidRPr="00250DB8" w:rsidRDefault="0027690C" w:rsidP="00250DB8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666" w:type="dxa"/>
          </w:tcPr>
          <w:p w:rsidR="0027690C" w:rsidRDefault="0027690C" w:rsidP="001A17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5ECB" w:rsidRDefault="00A05ECB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A05ECB" w:rsidRDefault="00A05ECB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A05ECB" w:rsidRDefault="00A05ECB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155B1E" w:rsidRDefault="00155B1E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155B1E" w:rsidRDefault="00155B1E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155B1E" w:rsidRDefault="00155B1E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27690C" w:rsidRDefault="0027690C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27690C" w:rsidRDefault="0027690C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27690C" w:rsidRDefault="0027690C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155B1E" w:rsidRDefault="00155B1E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A05ECB" w:rsidRDefault="00A05ECB" w:rsidP="001972CC">
      <w:pPr>
        <w:spacing w:before="100" w:beforeAutospacing="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A05ECB" w:rsidRPr="0018733B" w:rsidRDefault="00A05ECB" w:rsidP="00A05ECB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</w:pPr>
      <w:bookmarkStart w:id="2" w:name="_Toc411842337"/>
      <w:bookmarkStart w:id="3" w:name="_Toc481661584"/>
      <w:r w:rsidRPr="0018733B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</w:rPr>
        <w:lastRenderedPageBreak/>
        <w:t>1.Цель и задачи освоения дисциплины</w:t>
      </w:r>
      <w:bookmarkEnd w:id="2"/>
      <w:bookmarkEnd w:id="3"/>
    </w:p>
    <w:p w:rsidR="00A05ECB" w:rsidRPr="007C59A2" w:rsidRDefault="00A05ECB" w:rsidP="00A05ECB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Цель - получение теоретических знаний и практически</w:t>
      </w:r>
      <w:r w:rsidR="008E72C3">
        <w:rPr>
          <w:rFonts w:ascii="Times New Roman" w:eastAsia="Times New Roman" w:hAnsi="Times New Roman" w:cs="Times New Roman"/>
          <w:sz w:val="28"/>
          <w:szCs w:val="28"/>
        </w:rPr>
        <w:t xml:space="preserve">х навыков в области гидравлики. </w:t>
      </w:r>
    </w:p>
    <w:p w:rsidR="00A05ECB" w:rsidRPr="007C59A2" w:rsidRDefault="00A05ECB" w:rsidP="00A05ECB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Задачи - изучение основных законов гидроста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softHyphen/>
        <w:t>тики и гидродинамики, овладение основными методами расчета гидравлических параметров устройств и гидравлических систем, применяемых в агропромышленном комплексе; получение навыков решения прикладных задач гидромеханизации сельскохозяйственных процессов.</w:t>
      </w:r>
    </w:p>
    <w:p w:rsidR="00A05ECB" w:rsidRPr="007C59A2" w:rsidRDefault="00A05ECB" w:rsidP="00A05ECB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4" w:name="_Toc411842338"/>
      <w:bookmarkStart w:id="5" w:name="_Toc481661585"/>
      <w:r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2. Место дисциплины в структуре О</w:t>
      </w:r>
      <w:r w:rsidR="00C51B57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П</w:t>
      </w:r>
      <w:r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ОП ВО</w:t>
      </w:r>
      <w:bookmarkEnd w:id="4"/>
      <w:bookmarkEnd w:id="5"/>
    </w:p>
    <w:p w:rsidR="00A05ECB" w:rsidRPr="0040649F" w:rsidRDefault="00A05ECB" w:rsidP="00A05ECB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Дисциплина</w:t>
      </w:r>
      <w:r w:rsidR="008E72C3">
        <w:rPr>
          <w:rFonts w:ascii="Times New Roman" w:eastAsia="Times New Roman" w:hAnsi="Times New Roman" w:cs="Times New Roman"/>
          <w:sz w:val="28"/>
          <w:szCs w:val="28"/>
        </w:rPr>
        <w:t xml:space="preserve"> «Гидравлика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» относится к базовой части </w:t>
      </w:r>
      <w:r w:rsidR="008D6BD7">
        <w:rPr>
          <w:rFonts w:ascii="Times New Roman" w:eastAsia="Times New Roman" w:hAnsi="Times New Roman" w:cs="Times New Roman"/>
          <w:sz w:val="28"/>
          <w:szCs w:val="28"/>
        </w:rPr>
        <w:t>дисциплин федерального компонента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. Изучение дисциплины основывается на соответствующих знаниях студентами математики, физики, теоретической механики, инженерной графики,</w:t>
      </w:r>
      <w:r w:rsidR="008E72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деталей машин, сопротивления материалов, метрологии</w:t>
      </w:r>
      <w:r w:rsidR="0040649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05ECB" w:rsidRDefault="00A05ECB" w:rsidP="00A05ECB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Полученные знания используются студентами в процессе изучения следующих дисциплин: сельскохозяйственные машины, тракторы и автомобили, электропривод, основы автоматики, машины и технологии в животноводстве, эксплуатац</w:t>
      </w:r>
      <w:r w:rsidR="00172F2B">
        <w:rPr>
          <w:rFonts w:ascii="Times New Roman" w:eastAsia="Times New Roman" w:hAnsi="Times New Roman" w:cs="Times New Roman"/>
          <w:sz w:val="28"/>
          <w:szCs w:val="28"/>
        </w:rPr>
        <w:t>ия машинно-т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ракторного парка, надежность и ремонт машин.</w:t>
      </w:r>
    </w:p>
    <w:p w:rsidR="0098374D" w:rsidRDefault="0098374D" w:rsidP="00A05ECB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74D" w:rsidRDefault="0098374D" w:rsidP="00A05ECB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74D" w:rsidRDefault="0098374D" w:rsidP="00A05ECB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74D" w:rsidRDefault="0098374D" w:rsidP="00A05ECB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8374D" w:rsidRPr="007C59A2" w:rsidRDefault="0098374D" w:rsidP="00A05ECB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F4C97" w:rsidRDefault="00EF4C97" w:rsidP="00EF4C97">
      <w:pPr>
        <w:spacing w:before="100" w:beforeAutospacing="1"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Таблица 1 </w:t>
      </w:r>
    </w:p>
    <w:p w:rsidR="00A05ECB" w:rsidRDefault="00A05ECB" w:rsidP="00EF4C97">
      <w:pPr>
        <w:spacing w:before="100" w:beforeAutospacing="1"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Свед</w:t>
      </w:r>
      <w:r>
        <w:rPr>
          <w:rFonts w:ascii="Times New Roman" w:eastAsia="Times New Roman" w:hAnsi="Times New Roman" w:cs="Times New Roman"/>
          <w:sz w:val="28"/>
          <w:szCs w:val="28"/>
        </w:rPr>
        <w:t>ения о дисциплинах, практиках (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и их разделах), на которые опирается содержание данной дисциплины.</w:t>
      </w:r>
    </w:p>
    <w:p w:rsidR="00A05ECB" w:rsidRPr="007C59A2" w:rsidRDefault="00A05ECB" w:rsidP="00A05ECB">
      <w:pPr>
        <w:spacing w:before="100" w:beforeAutospacing="1" w:after="0" w:line="259" w:lineRule="auto"/>
        <w:ind w:firstLine="69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30"/>
        <w:gridCol w:w="7055"/>
      </w:tblGrid>
      <w:tr w:rsidR="00A05ECB" w:rsidRPr="007C59A2" w:rsidTr="00047EA9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дисциплин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разделов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Уравнения прямой, параболы, гиперболы, логарифмы, геометрия, цилиндр, шар, тригонометрические функции, дифференциальное и интегральное исчисление.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 Архимеда, атмосферное давление, гидростатическое давление, единицы физических величин, инерция, кинетическая и потенциальная энергии, момент силы, мощность, равномерное и неравномерное движения, сила трения, сила тяжести, сообщающиеся сосуды, относительное движение, скорость, ускорение, первый, второй и третий закон Ньютона, коэффициент полезного действия, движение жидкости по трубам, закон Бернулли.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Теоретическая механика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Принцип Д*Аламбера, теорема импульса силы, теорема Вариньона о моменте равнодействующей силы.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05ECB" w:rsidRPr="007C59A2" w:rsidTr="00047EA9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Инженерная графика 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Аксонометрия, масштабы, графики, оформление чертежей.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Детали машин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Расчет болтовых соединений, определение усилия на разрыв и на срез.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Сопротивление материалов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Статический момент, момент инерции плоской фигуры, закон Гука, модуль упругости.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253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Метрология</w:t>
            </w:r>
          </w:p>
        </w:tc>
        <w:tc>
          <w:tcPr>
            <w:tcW w:w="70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Абсолютная и относительная шероховатость труб из различных материалов.</w:t>
            </w:r>
          </w:p>
        </w:tc>
      </w:tr>
    </w:tbl>
    <w:p w:rsidR="00A05ECB" w:rsidRPr="007C59A2" w:rsidRDefault="0048174D" w:rsidP="00A05ECB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6" w:name="_Toc411842339"/>
      <w:bookmarkStart w:id="7" w:name="_Toc481661586"/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lastRenderedPageBreak/>
        <w:t xml:space="preserve">3. </w:t>
      </w:r>
      <w:r w:rsidR="00A05ECB"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Требования к результатам освоения содержания дисциплины</w:t>
      </w:r>
      <w:bookmarkEnd w:id="6"/>
      <w:bookmarkEnd w:id="7"/>
    </w:p>
    <w:p w:rsidR="00A05ECB" w:rsidRDefault="00A05ECB" w:rsidP="00A05ECB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Изучение дисциплины направлено на формирование следующих компетенций:</w:t>
      </w:r>
    </w:p>
    <w:p w:rsidR="0048174D" w:rsidRDefault="0048174D" w:rsidP="00FE4397">
      <w:pPr>
        <w:spacing w:before="100" w:beforeAutospacing="1" w:after="0" w:line="259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Сведения о компетенциях и результатах обучения, формир</w:t>
      </w:r>
      <w:r w:rsidR="002D549E">
        <w:rPr>
          <w:rFonts w:ascii="Times New Roman" w:eastAsia="Times New Roman" w:hAnsi="Times New Roman" w:cs="Times New Roman"/>
          <w:sz w:val="28"/>
          <w:szCs w:val="28"/>
        </w:rPr>
        <w:t>уемых дисциплиной «Гидравлика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1A5EC1" w:rsidRDefault="001A5EC1" w:rsidP="00A05ECB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Общекультурные компетенции (ОК)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8329"/>
      </w:tblGrid>
      <w:tr w:rsidR="001A5EC1" w:rsidTr="001A5EC1">
        <w:tc>
          <w:tcPr>
            <w:tcW w:w="1242" w:type="dxa"/>
          </w:tcPr>
          <w:p w:rsidR="001A5EC1" w:rsidRDefault="00E24B0B" w:rsidP="00A05ECB">
            <w:pPr>
              <w:spacing w:before="100" w:beforeAutospacing="1" w:line="259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ОПК-3</w:t>
            </w:r>
          </w:p>
        </w:tc>
        <w:tc>
          <w:tcPr>
            <w:tcW w:w="8329" w:type="dxa"/>
          </w:tcPr>
          <w:p w:rsidR="001A5EC1" w:rsidRPr="00E24B0B" w:rsidRDefault="00E24B0B" w:rsidP="00E24B0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24B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готовность применять систему фундаментальных знаний (математических, естественнонаучных, инженерных и экономических) для идентификации, формулирования и решения технических и технологических проблем эксплуатации транспортно-технологических машин и комплексов</w:t>
            </w:r>
          </w:p>
        </w:tc>
      </w:tr>
    </w:tbl>
    <w:p w:rsidR="001A5EC1" w:rsidRPr="007C59A2" w:rsidRDefault="0048174D" w:rsidP="00A05ECB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Профессиональные компетенции (ПК)</w:t>
      </w: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2457"/>
        <w:gridCol w:w="1536"/>
        <w:gridCol w:w="1755"/>
        <w:gridCol w:w="1776"/>
        <w:gridCol w:w="2081"/>
      </w:tblGrid>
      <w:tr w:rsidR="0048174D" w:rsidTr="00DB439B">
        <w:tc>
          <w:tcPr>
            <w:tcW w:w="2457" w:type="dxa"/>
            <w:vMerge w:val="restart"/>
          </w:tcPr>
          <w:p w:rsidR="00A05ECB" w:rsidRDefault="00A05ECB" w:rsidP="00047EA9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36" w:type="dxa"/>
            <w:vMerge w:val="restart"/>
          </w:tcPr>
          <w:p w:rsidR="00A05ECB" w:rsidRPr="0040649F" w:rsidRDefault="00A05ECB" w:rsidP="00047EA9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64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Коды </w:t>
            </w:r>
            <w:proofErr w:type="spellStart"/>
            <w:r w:rsidRPr="004064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компетен-ций</w:t>
            </w:r>
            <w:proofErr w:type="spellEnd"/>
            <w:r w:rsidRPr="004064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со-</w:t>
            </w:r>
            <w:proofErr w:type="spellStart"/>
            <w:r w:rsidRPr="004064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</w:t>
            </w:r>
            <w:r w:rsidR="00C51B57" w:rsidRPr="004064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вии</w:t>
            </w:r>
            <w:proofErr w:type="spellEnd"/>
            <w:r w:rsidR="00C51B57" w:rsidRPr="004064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ФГОС </w:t>
            </w:r>
            <w:proofErr w:type="gramStart"/>
            <w:r w:rsidR="00C51B57" w:rsidRPr="004064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064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</w:p>
        </w:tc>
        <w:tc>
          <w:tcPr>
            <w:tcW w:w="5612" w:type="dxa"/>
            <w:gridSpan w:val="3"/>
          </w:tcPr>
          <w:p w:rsidR="00A05ECB" w:rsidRDefault="00A05ECB" w:rsidP="00047EA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результатов обучения, формируемых дисциплиной</w:t>
            </w:r>
          </w:p>
        </w:tc>
      </w:tr>
      <w:tr w:rsidR="0048174D" w:rsidTr="00DB439B">
        <w:tc>
          <w:tcPr>
            <w:tcW w:w="2457" w:type="dxa"/>
            <w:vMerge/>
          </w:tcPr>
          <w:p w:rsidR="00A05ECB" w:rsidRDefault="00A05ECB" w:rsidP="00047EA9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6" w:type="dxa"/>
            <w:vMerge/>
          </w:tcPr>
          <w:p w:rsidR="00A05ECB" w:rsidRDefault="00A05ECB" w:rsidP="00047EA9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12" w:type="dxa"/>
            <w:gridSpan w:val="3"/>
          </w:tcPr>
          <w:p w:rsidR="00A05ECB" w:rsidRDefault="00A05ECB" w:rsidP="00047EA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завершению изучения данной дисциплины выпускник должен</w:t>
            </w:r>
          </w:p>
        </w:tc>
      </w:tr>
      <w:tr w:rsidR="0048174D" w:rsidTr="00DB439B">
        <w:tc>
          <w:tcPr>
            <w:tcW w:w="2457" w:type="dxa"/>
            <w:vMerge/>
          </w:tcPr>
          <w:p w:rsidR="00A05ECB" w:rsidRDefault="00A05ECB" w:rsidP="00047EA9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6" w:type="dxa"/>
            <w:vMerge/>
          </w:tcPr>
          <w:p w:rsidR="00A05ECB" w:rsidRDefault="00A05ECB" w:rsidP="00047EA9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5" w:type="dxa"/>
          </w:tcPr>
          <w:p w:rsidR="00A05ECB" w:rsidRPr="007C59A2" w:rsidRDefault="00A05ECB" w:rsidP="00047EA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</w:t>
            </w:r>
          </w:p>
        </w:tc>
        <w:tc>
          <w:tcPr>
            <w:tcW w:w="1776" w:type="dxa"/>
          </w:tcPr>
          <w:p w:rsidR="00A05ECB" w:rsidRPr="007C59A2" w:rsidRDefault="00A05ECB" w:rsidP="00047EA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</w:t>
            </w:r>
          </w:p>
        </w:tc>
        <w:tc>
          <w:tcPr>
            <w:tcW w:w="2081" w:type="dxa"/>
          </w:tcPr>
          <w:p w:rsidR="00A05ECB" w:rsidRPr="007C59A2" w:rsidRDefault="00A05ECB" w:rsidP="00047EA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владеть</w:t>
            </w:r>
          </w:p>
        </w:tc>
      </w:tr>
      <w:tr w:rsidR="0048174D" w:rsidTr="00DB439B">
        <w:tc>
          <w:tcPr>
            <w:tcW w:w="2457" w:type="dxa"/>
            <w:vAlign w:val="center"/>
          </w:tcPr>
          <w:p w:rsidR="00A05ECB" w:rsidRPr="007C59A2" w:rsidRDefault="00A05ECB" w:rsidP="00047EA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6" w:type="dxa"/>
            <w:vAlign w:val="center"/>
          </w:tcPr>
          <w:p w:rsidR="00A05ECB" w:rsidRPr="007C59A2" w:rsidRDefault="00A05ECB" w:rsidP="00047EA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55" w:type="dxa"/>
            <w:vAlign w:val="center"/>
          </w:tcPr>
          <w:p w:rsidR="00A05ECB" w:rsidRPr="007C59A2" w:rsidRDefault="00A05ECB" w:rsidP="00047EA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76" w:type="dxa"/>
            <w:vAlign w:val="center"/>
          </w:tcPr>
          <w:p w:rsidR="00A05ECB" w:rsidRPr="007C59A2" w:rsidRDefault="00A05ECB" w:rsidP="00047EA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81" w:type="dxa"/>
            <w:vAlign w:val="center"/>
          </w:tcPr>
          <w:p w:rsidR="00A05ECB" w:rsidRPr="007C59A2" w:rsidRDefault="00A05ECB" w:rsidP="00047EA9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48174D" w:rsidTr="00DB439B">
        <w:tc>
          <w:tcPr>
            <w:tcW w:w="2457" w:type="dxa"/>
          </w:tcPr>
          <w:p w:rsidR="006357F4" w:rsidRPr="006357F4" w:rsidRDefault="00EF4C97" w:rsidP="006357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357F4" w:rsidRPr="006357F4">
              <w:rPr>
                <w:rFonts w:ascii="Times New Roman" w:hAnsi="Times New Roman" w:cs="Times New Roman"/>
                <w:sz w:val="24"/>
                <w:szCs w:val="24"/>
              </w:rPr>
              <w:t>отов</w:t>
            </w:r>
            <w:r w:rsidR="006E3DF9">
              <w:rPr>
                <w:rFonts w:ascii="Times New Roman" w:hAnsi="Times New Roman" w:cs="Times New Roman"/>
                <w:sz w:val="24"/>
                <w:szCs w:val="24"/>
              </w:rPr>
              <w:t>ностью</w:t>
            </w:r>
            <w:r w:rsidR="006357F4" w:rsidRPr="006357F4">
              <w:rPr>
                <w:rFonts w:ascii="Times New Roman" w:hAnsi="Times New Roman" w:cs="Times New Roman"/>
                <w:sz w:val="24"/>
                <w:szCs w:val="24"/>
              </w:rPr>
              <w:t xml:space="preserve"> к выполнению элементов расчетно-проектировочной работы по созданию и</w:t>
            </w:r>
          </w:p>
          <w:p w:rsidR="006357F4" w:rsidRPr="006357F4" w:rsidRDefault="006357F4" w:rsidP="006357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7F4"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модернизации систем и средств эксплуатации транспортно-технологических машин и </w:t>
            </w:r>
            <w:r w:rsidR="00E24B0B">
              <w:rPr>
                <w:rFonts w:ascii="Times New Roman" w:hAnsi="Times New Roman" w:cs="Times New Roman"/>
                <w:sz w:val="24"/>
                <w:szCs w:val="24"/>
              </w:rPr>
              <w:t>оборудования</w:t>
            </w:r>
          </w:p>
          <w:p w:rsidR="006357F4" w:rsidRPr="006A02E0" w:rsidRDefault="006357F4" w:rsidP="006357F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357F4" w:rsidRPr="007C59A2" w:rsidRDefault="006357F4" w:rsidP="006357F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6" w:type="dxa"/>
          </w:tcPr>
          <w:p w:rsidR="00A05ECB" w:rsidRPr="007C59A2" w:rsidRDefault="001A5EC1" w:rsidP="00047EA9">
            <w:pPr>
              <w:spacing w:before="100" w:beforeAutospacing="1" w:after="11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ПК-2</w:t>
            </w:r>
          </w:p>
        </w:tc>
        <w:tc>
          <w:tcPr>
            <w:tcW w:w="1755" w:type="dxa"/>
          </w:tcPr>
          <w:p w:rsidR="00A05ECB" w:rsidRPr="0048174D" w:rsidRDefault="006357F4" w:rsidP="00047EA9">
            <w:pPr>
              <w:spacing w:before="100" w:beforeAutospacing="1" w:after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гидростатики; общие законы и уравнения статики и динамики жидкостей и газов;  </w:t>
            </w:r>
            <w:proofErr w:type="spellStart"/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гидравличес</w:t>
            </w:r>
            <w:proofErr w:type="spellEnd"/>
            <w:r w:rsid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кие и </w:t>
            </w:r>
            <w:proofErr w:type="spellStart"/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пневматичес</w:t>
            </w:r>
            <w:proofErr w:type="spellEnd"/>
            <w:r w:rsid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кие системы; законы движения и равновесия жидкости и газов; </w:t>
            </w:r>
            <w:proofErr w:type="spellStart"/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</w:t>
            </w:r>
            <w:r w:rsid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циягидр</w:t>
            </w:r>
            <w:proofErr w:type="gramStart"/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пневмо</w:t>
            </w:r>
            <w:proofErr w:type="spellEnd"/>
            <w:r w:rsid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передач, области их применения</w:t>
            </w:r>
          </w:p>
        </w:tc>
        <w:tc>
          <w:tcPr>
            <w:tcW w:w="1776" w:type="dxa"/>
          </w:tcPr>
          <w:p w:rsidR="00A05ECB" w:rsidRPr="0048174D" w:rsidRDefault="0048174D" w:rsidP="00047EA9">
            <w:pPr>
              <w:spacing w:before="100" w:beforeAutospacing="1" w:after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стандартные виды </w:t>
            </w:r>
            <w:proofErr w:type="spellStart"/>
            <w:proofErr w:type="gramStart"/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кинематиче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</w:t>
            </w:r>
            <w:proofErr w:type="spellEnd"/>
            <w:proofErr w:type="gramEnd"/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динамических и прочностных расчетов </w:t>
            </w:r>
          </w:p>
        </w:tc>
        <w:tc>
          <w:tcPr>
            <w:tcW w:w="2081" w:type="dxa"/>
          </w:tcPr>
          <w:p w:rsidR="00A05ECB" w:rsidRPr="0048174D" w:rsidRDefault="0048174D" w:rsidP="00047EA9">
            <w:pPr>
              <w:spacing w:before="100" w:beforeAutospacing="1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Навыками расчета </w:t>
            </w:r>
            <w:proofErr w:type="spellStart"/>
            <w:proofErr w:type="gramStart"/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гидропневматиче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</w:t>
            </w:r>
            <w:proofErr w:type="spellEnd"/>
            <w:proofErr w:type="gramEnd"/>
            <w:r w:rsidRPr="00481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 транспортно-технологических машин и оборудования</w:t>
            </w:r>
          </w:p>
        </w:tc>
      </w:tr>
    </w:tbl>
    <w:p w:rsidR="00A05ECB" w:rsidRPr="007C59A2" w:rsidRDefault="00A05ECB" w:rsidP="00A05ECB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8" w:name="_Toc411842340"/>
      <w:bookmarkStart w:id="9" w:name="_Toc481661587"/>
      <w:r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lastRenderedPageBreak/>
        <w:t>4.</w:t>
      </w:r>
      <w:r w:rsidR="00E436B9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 xml:space="preserve"> </w:t>
      </w:r>
      <w:r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Распределение трудоемкости дисциплины по видам занятий</w:t>
      </w:r>
      <w:bookmarkEnd w:id="8"/>
      <w:bookmarkEnd w:id="9"/>
    </w:p>
    <w:p w:rsidR="00A05ECB" w:rsidRDefault="00A05ECB" w:rsidP="0052647A">
      <w:pPr>
        <w:spacing w:after="0" w:line="240" w:lineRule="auto"/>
        <w:ind w:firstLine="697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Общая трудоемкость дисциплины «Гидравлика</w:t>
      </w:r>
      <w:r w:rsidR="002D549E">
        <w:rPr>
          <w:rFonts w:ascii="Times New Roman" w:eastAsia="Times New Roman" w:hAnsi="Times New Roman" w:cs="Times New Roman"/>
          <w:sz w:val="28"/>
          <w:szCs w:val="28"/>
        </w:rPr>
        <w:t xml:space="preserve">» составляет 4 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зачетных единицы, </w:t>
      </w:r>
      <w:r w:rsidR="00F57C09">
        <w:rPr>
          <w:rFonts w:ascii="Times New Roman" w:eastAsia="Times New Roman" w:hAnsi="Times New Roman" w:cs="Times New Roman"/>
          <w:sz w:val="28"/>
          <w:szCs w:val="28"/>
        </w:rPr>
        <w:t>1</w:t>
      </w:r>
      <w:r w:rsidR="006E3DF9">
        <w:rPr>
          <w:rFonts w:ascii="Times New Roman" w:eastAsia="Times New Roman" w:hAnsi="Times New Roman" w:cs="Times New Roman"/>
          <w:sz w:val="28"/>
          <w:szCs w:val="28"/>
        </w:rPr>
        <w:t>44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 часа.</w:t>
      </w:r>
    </w:p>
    <w:p w:rsidR="00172F2B" w:rsidRPr="007C59A2" w:rsidRDefault="00172F2B" w:rsidP="00172F2B">
      <w:pPr>
        <w:spacing w:before="100" w:beforeAutospacing="1" w:after="0" w:line="259" w:lineRule="auto"/>
        <w:ind w:firstLine="69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Таблица 3 </w:t>
      </w:r>
    </w:p>
    <w:p w:rsidR="00A05ECB" w:rsidRPr="007C59A2" w:rsidRDefault="00A05ECB" w:rsidP="005264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Распределение трудоемкости дисциплины по видам занятий, реализуемой по учебному </w:t>
      </w:r>
      <w:r w:rsidR="00F57C09">
        <w:rPr>
          <w:rFonts w:ascii="Times New Roman" w:eastAsia="Times New Roman" w:hAnsi="Times New Roman" w:cs="Times New Roman"/>
          <w:sz w:val="28"/>
          <w:szCs w:val="28"/>
        </w:rPr>
        <w:t xml:space="preserve">плану направления подготовки </w:t>
      </w:r>
      <w:r w:rsidR="008A101A">
        <w:rPr>
          <w:rFonts w:ascii="Times New Roman" w:eastAsia="Times New Roman" w:hAnsi="Times New Roman" w:cs="Times New Roman"/>
          <w:sz w:val="28"/>
          <w:szCs w:val="28"/>
        </w:rPr>
        <w:t>23.03.03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172F2B">
        <w:rPr>
          <w:rFonts w:ascii="Times New Roman" w:eastAsia="Times New Roman" w:hAnsi="Times New Roman" w:cs="Times New Roman"/>
          <w:sz w:val="28"/>
          <w:szCs w:val="28"/>
        </w:rPr>
        <w:t>Эксплуатация транспортно-</w:t>
      </w:r>
      <w:r w:rsidR="00F57C09">
        <w:rPr>
          <w:rFonts w:ascii="Times New Roman" w:eastAsia="Times New Roman" w:hAnsi="Times New Roman" w:cs="Times New Roman"/>
          <w:sz w:val="28"/>
          <w:szCs w:val="28"/>
        </w:rPr>
        <w:t>технологических машин и комплексов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» профиль подготовки «</w:t>
      </w:r>
      <w:r w:rsidR="00F57C09">
        <w:rPr>
          <w:rFonts w:ascii="Times New Roman" w:eastAsia="Times New Roman" w:hAnsi="Times New Roman" w:cs="Times New Roman"/>
          <w:sz w:val="28"/>
          <w:szCs w:val="28"/>
        </w:rPr>
        <w:t>Автомобили и автомобильное хозяйство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», очной</w:t>
      </w:r>
      <w:r w:rsidR="009641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7C09">
        <w:rPr>
          <w:rFonts w:ascii="Times New Roman" w:eastAsia="Times New Roman" w:hAnsi="Times New Roman" w:cs="Times New Roman"/>
          <w:sz w:val="28"/>
          <w:szCs w:val="28"/>
        </w:rPr>
        <w:t>формы обучени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я, </w:t>
      </w:r>
      <w:r w:rsidR="0007526A">
        <w:rPr>
          <w:rFonts w:ascii="Times New Roman" w:eastAsia="Times New Roman" w:hAnsi="Times New Roman" w:cs="Times New Roman"/>
          <w:sz w:val="28"/>
          <w:szCs w:val="28"/>
        </w:rPr>
        <w:t>144 часа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5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64"/>
        <w:gridCol w:w="1206"/>
        <w:gridCol w:w="1843"/>
        <w:gridCol w:w="2382"/>
      </w:tblGrid>
      <w:tr w:rsidR="006747C8" w:rsidRPr="007C59A2" w:rsidTr="006E3DF9">
        <w:trPr>
          <w:trHeight w:val="57"/>
          <w:tblCellSpacing w:w="0" w:type="dxa"/>
        </w:trPr>
        <w:tc>
          <w:tcPr>
            <w:tcW w:w="416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outset" w:sz="6" w:space="0" w:color="000000"/>
            </w:tcBorders>
          </w:tcPr>
          <w:p w:rsidR="006747C8" w:rsidRPr="007C59A2" w:rsidRDefault="006747C8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:rsidR="006747C8" w:rsidRPr="007C59A2" w:rsidRDefault="006747C8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225" w:type="dxa"/>
            <w:gridSpan w:val="2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</w:tcPr>
          <w:p w:rsidR="006747C8" w:rsidRPr="007C59A2" w:rsidRDefault="006747C8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по семестрам</w:t>
            </w:r>
          </w:p>
        </w:tc>
      </w:tr>
      <w:tr w:rsidR="006E3DF9" w:rsidRPr="007C59A2" w:rsidTr="006E3DF9">
        <w:trPr>
          <w:trHeight w:val="57"/>
          <w:tblCellSpacing w:w="0" w:type="dxa"/>
        </w:trPr>
        <w:tc>
          <w:tcPr>
            <w:tcW w:w="416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E3DF9" w:rsidRPr="007C59A2" w:rsidTr="00FF40D0">
        <w:trPr>
          <w:trHeight w:val="340"/>
          <w:tblCellSpacing w:w="0" w:type="dxa"/>
        </w:trPr>
        <w:tc>
          <w:tcPr>
            <w:tcW w:w="4164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FF40D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1.Аудиторные занятия, часов,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F40D0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  <w:r w:rsidR="00FF40D0">
              <w:rPr>
                <w:rFonts w:ascii="Times New Roman" w:eastAsia="Times New Roman" w:hAnsi="Times New Roman" w:cs="Times New Roman"/>
                <w:sz w:val="28"/>
                <w:szCs w:val="28"/>
              </w:rPr>
              <w:t>. В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том числе: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3C0A2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</w:tcPr>
          <w:p w:rsidR="006E3DF9" w:rsidRPr="007C59A2" w:rsidRDefault="006E3DF9" w:rsidP="003C0A2B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6E3DF9" w:rsidRPr="007C59A2" w:rsidTr="006E3DF9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6E3DF9" w:rsidRPr="007C59A2" w:rsidTr="006E3DF9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  <w:r w:rsidR="008E72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6E3DF9" w:rsidRPr="007C59A2" w:rsidTr="006E3DF9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E30E8F" w:rsidP="00E30E8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2.Самостоятельная работа, часов, в</w:t>
            </w:r>
            <w:r w:rsidR="006E3DF9"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FF40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6E3DF9"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том числе: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6E3DF9" w:rsidRPr="007C59A2" w:rsidTr="006E3DF9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6E3DF9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Расчетно-графические задания  (РГР)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Pr="007C59A2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6E3DF9" w:rsidRPr="007C59A2" w:rsidTr="006E3DF9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Pr="007C59A2" w:rsidRDefault="006E3DF9" w:rsidP="00FE439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2.2.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Pr="007C59A2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Pr="007C59A2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E3DF9" w:rsidRPr="007C59A2" w:rsidTr="006E3DF9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6E3DF9" w:rsidP="00FE4397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2.3. Самостоятельное изучение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E3DF9" w:rsidRPr="007C59A2" w:rsidTr="006E3DF9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FF40D0" w:rsidP="00FF40D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Контроль </w:t>
            </w:r>
            <w:r w:rsidR="006E3DF9"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сдача зачета (экзамена)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Pr="007C59A2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6E3DF9" w:rsidRPr="007C59A2" w:rsidTr="006E3DF9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FF40D0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Pr="007C59A2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6E3DF9" w:rsidRPr="007C59A2" w:rsidTr="006E3DF9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Pr="007C59A2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экзамен</w:t>
            </w:r>
          </w:p>
        </w:tc>
      </w:tr>
      <w:tr w:rsidR="006E3DF9" w:rsidRPr="007C59A2" w:rsidTr="006E3DF9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6E3DF9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E3DF9" w:rsidRPr="007C59A2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E3DF9" w:rsidRPr="007C59A2" w:rsidRDefault="00FF40D0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A05ECB" w:rsidRDefault="00A05ECB" w:rsidP="00A05ECB">
      <w:pPr>
        <w:keepNext/>
        <w:spacing w:before="100" w:beforeAutospacing="1" w:after="100" w:afterAutospacing="1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</w:pPr>
      <w:bookmarkStart w:id="10" w:name="_Toc411842341"/>
      <w:bookmarkStart w:id="11" w:name="_Toc481661588"/>
      <w:r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lastRenderedPageBreak/>
        <w:t>5.</w:t>
      </w:r>
      <w:r w:rsidR="00E436B9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 xml:space="preserve"> </w:t>
      </w:r>
      <w:r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Тематический план изучения дисциплины</w:t>
      </w:r>
      <w:bookmarkEnd w:id="10"/>
      <w:bookmarkEnd w:id="11"/>
    </w:p>
    <w:p w:rsidR="00FE4397" w:rsidRPr="007C59A2" w:rsidRDefault="00FE4397" w:rsidP="0052647A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Изучение дисциплины</w:t>
      </w:r>
      <w:r w:rsidR="0040649F">
        <w:rPr>
          <w:rFonts w:ascii="Times New Roman" w:eastAsia="Times New Roman" w:hAnsi="Times New Roman" w:cs="Times New Roman"/>
          <w:sz w:val="28"/>
          <w:szCs w:val="28"/>
        </w:rPr>
        <w:t xml:space="preserve"> «Гидравлика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» ведется на лекциях, лабораторных занятиях. Текущий контроль самостоятельной подготовки студентов осуществляется в виде защиты лабораторных работ (ЛР), выполнения и защиты расчетно- графических работ (РГР).</w:t>
      </w:r>
    </w:p>
    <w:p w:rsidR="00172F2B" w:rsidRPr="007C59A2" w:rsidRDefault="00172F2B" w:rsidP="00172F2B">
      <w:pPr>
        <w:spacing w:before="181" w:after="0" w:line="259" w:lineRule="auto"/>
        <w:ind w:firstLine="68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Таблица 4 </w:t>
      </w:r>
    </w:p>
    <w:p w:rsidR="00A05ECB" w:rsidRDefault="00A05ECB" w:rsidP="00172F2B">
      <w:pPr>
        <w:spacing w:before="181" w:after="0" w:line="259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Тематический план изучения дисциплины по учебному</w:t>
      </w:r>
      <w:r w:rsidR="00C51B57">
        <w:rPr>
          <w:rFonts w:ascii="Times New Roman" w:eastAsia="Times New Roman" w:hAnsi="Times New Roman" w:cs="Times New Roman"/>
          <w:sz w:val="28"/>
          <w:szCs w:val="28"/>
        </w:rPr>
        <w:t xml:space="preserve"> плану направления подготовки 23.03.03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F57C09">
        <w:rPr>
          <w:rFonts w:ascii="Times New Roman" w:eastAsia="Times New Roman" w:hAnsi="Times New Roman" w:cs="Times New Roman"/>
          <w:sz w:val="28"/>
          <w:szCs w:val="28"/>
        </w:rPr>
        <w:t>Эксплуатация транспортно-технологических машин и комплексов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» профиль подготовки «</w:t>
      </w:r>
      <w:r w:rsidR="00F57C09">
        <w:rPr>
          <w:rFonts w:ascii="Times New Roman" w:eastAsia="Times New Roman" w:hAnsi="Times New Roman" w:cs="Times New Roman"/>
          <w:sz w:val="28"/>
          <w:szCs w:val="28"/>
        </w:rPr>
        <w:t>Автомобили и автомобильное хозяйство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», очной формы обучения.</w:t>
      </w:r>
    </w:p>
    <w:p w:rsidR="00172F2B" w:rsidRPr="007C59A2" w:rsidRDefault="00172F2B" w:rsidP="00172F2B">
      <w:pPr>
        <w:spacing w:before="181" w:after="0" w:line="259" w:lineRule="auto"/>
        <w:ind w:firstLine="68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56"/>
        <w:gridCol w:w="3464"/>
        <w:gridCol w:w="852"/>
        <w:gridCol w:w="1135"/>
        <w:gridCol w:w="1139"/>
        <w:gridCol w:w="1059"/>
      </w:tblGrid>
      <w:tr w:rsidR="00A05ECB" w:rsidRPr="007C59A2" w:rsidTr="00426888">
        <w:trPr>
          <w:trHeight w:val="227"/>
          <w:tblCellSpacing w:w="0" w:type="dxa"/>
        </w:trPr>
        <w:tc>
          <w:tcPr>
            <w:tcW w:w="97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Наименова-ние</w:t>
            </w:r>
            <w:proofErr w:type="spellEnd"/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темы</w:t>
            </w:r>
          </w:p>
        </w:tc>
        <w:tc>
          <w:tcPr>
            <w:tcW w:w="1822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61027B" w:rsidRDefault="00A05ECB" w:rsidP="00047EA9">
            <w:pPr>
              <w:keepNext/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bookmarkStart w:id="12" w:name="_Toc411517273"/>
            <w:bookmarkStart w:id="13" w:name="_Toc411517401"/>
            <w:bookmarkStart w:id="14" w:name="_Toc411842342"/>
            <w:bookmarkStart w:id="15" w:name="_Toc481661589"/>
            <w:r w:rsidRPr="0061027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Изучаемые вопросы</w:t>
            </w:r>
            <w:bookmarkEnd w:id="12"/>
            <w:bookmarkEnd w:id="13"/>
            <w:bookmarkEnd w:id="14"/>
            <w:bookmarkEnd w:id="15"/>
          </w:p>
        </w:tc>
        <w:tc>
          <w:tcPr>
            <w:tcW w:w="164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EF4C9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 часов</w:t>
            </w:r>
          </w:p>
        </w:tc>
        <w:tc>
          <w:tcPr>
            <w:tcW w:w="55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текущего контроля</w:t>
            </w:r>
          </w:p>
        </w:tc>
      </w:tr>
      <w:tr w:rsidR="00A05ECB" w:rsidRPr="007C59A2" w:rsidTr="00426888">
        <w:trPr>
          <w:trHeight w:val="227"/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05ECB" w:rsidRPr="007C59A2" w:rsidRDefault="00A05ECB" w:rsidP="00047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05ECB" w:rsidRPr="007C59A2" w:rsidRDefault="00A05ECB" w:rsidP="00047E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426888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A05ECB"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A05ECB"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ции</w:t>
            </w:r>
            <w:proofErr w:type="spellEnd"/>
            <w:proofErr w:type="gramEnd"/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</w:t>
            </w:r>
            <w:proofErr w:type="spellEnd"/>
            <w:r w:rsidR="0042688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торные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</w:t>
            </w:r>
            <w:r w:rsidR="0042688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тоятельная</w:t>
            </w:r>
            <w:proofErr w:type="spellEnd"/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55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05ECB" w:rsidRPr="007C59A2" w:rsidTr="00426888">
        <w:trPr>
          <w:trHeight w:val="227"/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67F1C" w:rsidRPr="007C59A2" w:rsidTr="00667F1C">
        <w:trPr>
          <w:trHeight w:val="227"/>
          <w:tblCellSpacing w:w="0" w:type="dxa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67F1C" w:rsidRPr="007C59A2" w:rsidRDefault="00667F1C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семестр</w:t>
            </w:r>
          </w:p>
        </w:tc>
      </w:tr>
      <w:tr w:rsidR="00A05ECB" w:rsidRPr="007C59A2" w:rsidTr="00426888">
        <w:trPr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I.Гидравлика</w:t>
            </w:r>
            <w:proofErr w:type="spellEnd"/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1.Общие сведения.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Гидростатика</w:t>
            </w: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Цель, задачи курса. Предмет гидравлики и связь его с другими дисциплинами и отраслями техники.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Краткая история развития гидравлики.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физические свойства жидкости и газа.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Гидростатическое давление и его свойства.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Понятие об идеальной жидкости.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Дифференциальные уравнения абсолютного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равновесия жидкости.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Поверхность уровня.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Основное уравнение гидростатики.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Полное, избыточное давление и вакуум.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Геометрический и физический смысл основного уравнения гидростатики.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Относительное равновесие жидкости (2 случая) Закон Паскаля и его практическое применение.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Сила давления на 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плоскую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криво-линейную стенки.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Центр давления.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 Архимеда, условия плавучести и устойчивости</w:t>
            </w: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667F1C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667F1C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РГР</w:t>
            </w:r>
          </w:p>
        </w:tc>
      </w:tr>
      <w:tr w:rsidR="00A05ECB" w:rsidRPr="007C59A2" w:rsidTr="00426888">
        <w:trPr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2.Гидродинамика</w:t>
            </w: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движения жидкости. Струйчатая модель движения жидкости и ее элементы.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Свойства элементарной струйки. Характеристики потока жидкости. Уравнение неразрывности для струйки и потока.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Дифференциальные уравнения движения невязкой жидкости.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Уравнение Бернулли для струйки идеальной жидкости. Геометрический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 физический смысл уравнения Бернулли.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Уравнение Бернулли для струйки и потока реальной жидкости. Геометрический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пьезометрический и гидравлический уклоны.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Режим движения жидкости. Критерий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Рейнольдса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. График зависимости потерь напора от скорости.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потерь напора. Местные потери, сущность процесса. Определение коэффициента местных сопротивлений.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Основное уравнение равномерного движения. Уравнение Дарси-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Вейсбаха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Формула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Шези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. Модуль расхода, удельное сопротивление, 2-ая водопроводная формула.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Турбулентный режим. Мгновенная, пульсационная и осредненная скорости. Три области турбулентного потока. Три зоны сопротивления. Определение коэффициента гидравлического трения для различных режимов и зон сопротивления.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Виды отверстий, механизм истечения из отверстия, характеристики истечения,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расчет отверстий. Виды насадок, механизм истечения жидкости из насадки, характеристики истечения, расчет насадок.</w:t>
            </w: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667F1C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ЛР</w:t>
            </w:r>
          </w:p>
          <w:p w:rsidR="00667F1C" w:rsidRPr="007C59A2" w:rsidRDefault="00667F1C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РГР</w:t>
            </w:r>
          </w:p>
        </w:tc>
      </w:tr>
      <w:tr w:rsidR="00A05ECB" w:rsidRPr="007C59A2" w:rsidTr="00426888">
        <w:trPr>
          <w:tblCellSpacing w:w="0" w:type="dxa"/>
        </w:trPr>
        <w:tc>
          <w:tcPr>
            <w:tcW w:w="97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3. </w:t>
            </w:r>
            <w:proofErr w:type="spellStart"/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Гидравли-ческий</w:t>
            </w:r>
            <w:proofErr w:type="spellEnd"/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расчет трубопроводов при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вившемся напорном движении жидкости</w:t>
            </w: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Ви</w:t>
            </w:r>
            <w:r w:rsidR="00F57C09">
              <w:rPr>
                <w:rFonts w:ascii="Times New Roman" w:eastAsia="Times New Roman" w:hAnsi="Times New Roman" w:cs="Times New Roman"/>
                <w:sz w:val="28"/>
                <w:szCs w:val="28"/>
              </w:rPr>
              <w:t>ды трубопроводов. Понятие о рас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чете трубопроводов. Расчет простого длинного трубопровода. Построение характеристики трубопровода. Особенности расчета трубопровода с последовательным и параллельным соединением труб. Расчет короткого трубопровода. 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 напорной и пьезометрической линии.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Расчет сложного трубопровода.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Гидравлический удар. Определение скорости распространения ударной волны и величины повышения давления при гидравлическом ударе. </w:t>
            </w: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C10CFE" w:rsidP="00C10CF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05ECB" w:rsidRPr="007C59A2" w:rsidTr="00426888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05ECB" w:rsidRPr="007C59A2" w:rsidRDefault="00A05ECB" w:rsidP="00047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C10CFE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05ECB" w:rsidRPr="007C59A2" w:rsidTr="00047EA9">
        <w:trPr>
          <w:tblCellSpacing w:w="0" w:type="dxa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667F1C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A05ECB"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семестр</w:t>
            </w:r>
          </w:p>
        </w:tc>
      </w:tr>
      <w:tr w:rsidR="00A05ECB" w:rsidRPr="007C59A2" w:rsidTr="00426888">
        <w:trPr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8A101A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A05ECB" w:rsidRPr="007C59A2" w:rsidTr="00426888">
        <w:trPr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II Гидравлические машины и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гидропнев-мопривод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1.Лопастные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насосы и гидропередачи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Виды гидравлических машин.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технические показатели лопастных насосов. Понятие о вращающем моменте.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Уравнение работы лопастных машин.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Основное уравнение центробежного насоса. Рабочие характеристики лопастных насосов. Рабочая точка насоса. Коэффициент быстроходности. Допустимая высота всасывания и кавитация. Меры борьбы с кавитацией.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Преимущества и недостатки гидропередач. Назначение, виды, устройство, схемы объемных гидропередач. Гидродинамические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передачи.Назначение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, схема, устройств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, принцип работы, основные показатели гидромуфты.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Назначение, схема, устройство, принцип работы, основные показатели гидротрансформатора.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C10CF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Default="00EB623E" w:rsidP="00C10CF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3F0" w:rsidRDefault="00C10CFE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</w:p>
          <w:p w:rsidR="003A53F0" w:rsidRPr="007C59A2" w:rsidRDefault="003A53F0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C10CF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C10CF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05ECB" w:rsidRPr="007C59A2" w:rsidTr="00426888">
        <w:trPr>
          <w:tblCellSpacing w:w="0" w:type="dxa"/>
        </w:trPr>
        <w:tc>
          <w:tcPr>
            <w:tcW w:w="9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 Гидропривод</w:t>
            </w: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Рабочие жидкости, гидравлические линии, расчет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гидролиний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насосы и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гидромоторы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шестеренного типа, пластинчатые, радиально-поршневые и аксиально- поршневые.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Гидроцилиндры прямолинейного действия,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поворотные гидроцилиндры, расчет гидроцилиндров.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Золотниковые, крановые и клапанные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гидрораспределители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Регулирующая аппаратура: напорные, </w:t>
            </w:r>
            <w:r w:rsidR="00EB623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редукционные, обратные </w:t>
            </w:r>
            <w:proofErr w:type="spellStart"/>
            <w:r w:rsidR="00EB623E"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гидрокла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паны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, дроссели.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Вспомогательные устройства: фильтры, баки, аккумуляторы.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Монтаж, эксплуатация, неисправности в гидросистемах</w:t>
            </w: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C10CFE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ЛР</w:t>
            </w:r>
          </w:p>
        </w:tc>
      </w:tr>
      <w:tr w:rsidR="00A05ECB" w:rsidRPr="007C59A2" w:rsidTr="00426888">
        <w:trPr>
          <w:tblCellSpacing w:w="0" w:type="dxa"/>
        </w:trPr>
        <w:tc>
          <w:tcPr>
            <w:tcW w:w="977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3.Пневмопривод</w:t>
            </w: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Общие сведения, особенности пневматического привода, достоинства и недостатки.</w:t>
            </w:r>
          </w:p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Магистральный, компрессорный и аккумуляторный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пневмопривод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Исполнительные пневматические устройства: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пневмоцилиндры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мневмомоторы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пневмозахваты</w:t>
            </w:r>
            <w:proofErr w:type="spellEnd"/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397" w:rsidRPr="007C59A2" w:rsidTr="00426888">
        <w:trPr>
          <w:trHeight w:val="417"/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E4397" w:rsidRPr="007C59A2" w:rsidRDefault="00FE4397" w:rsidP="00047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AF5A60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расчетно-графических работ</w:t>
            </w: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667F1C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397" w:rsidRPr="007C59A2" w:rsidTr="00426888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E4397" w:rsidRPr="007C59A2" w:rsidRDefault="00FE4397" w:rsidP="00047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экзамену</w:t>
            </w: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C10CFE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397" w:rsidRPr="007C59A2" w:rsidTr="00426888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E4397" w:rsidRPr="007C59A2" w:rsidRDefault="00FE4397" w:rsidP="00047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C10CF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667F1C" w:rsidP="00C10CFE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C10CFE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397" w:rsidRPr="007C59A2" w:rsidTr="00426888">
        <w:trPr>
          <w:tblCellSpacing w:w="0" w:type="dxa"/>
        </w:trPr>
        <w:tc>
          <w:tcPr>
            <w:tcW w:w="977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FE4397" w:rsidRPr="007C59A2" w:rsidRDefault="00FE4397" w:rsidP="00047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3A53F0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3A53F0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667F1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C10CFE" w:rsidP="00667F1C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55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E4397" w:rsidRPr="007C59A2" w:rsidRDefault="00FE4397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05ECB" w:rsidRPr="007C59A2" w:rsidRDefault="00A05ECB" w:rsidP="00A05ECB">
      <w:pPr>
        <w:keepNext/>
        <w:spacing w:before="100" w:beforeAutospacing="1" w:after="100" w:afterAutospacing="1" w:line="259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16" w:name="_Toc411842343"/>
      <w:bookmarkStart w:id="17" w:name="_Toc481661590"/>
      <w:r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lastRenderedPageBreak/>
        <w:t>6.</w:t>
      </w:r>
      <w:r w:rsidR="00667F1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 xml:space="preserve"> </w:t>
      </w:r>
      <w:r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Образовательные технологии</w:t>
      </w:r>
      <w:bookmarkEnd w:id="16"/>
      <w:bookmarkEnd w:id="17"/>
    </w:p>
    <w:p w:rsidR="00A05ECB" w:rsidRPr="007C59A2" w:rsidRDefault="00A05ECB" w:rsidP="00667F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Реализация </w:t>
      </w:r>
      <w:proofErr w:type="spellStart"/>
      <w:r w:rsidRPr="007C59A2">
        <w:rPr>
          <w:rFonts w:ascii="Times New Roman" w:eastAsia="Times New Roman" w:hAnsi="Times New Roman" w:cs="Times New Roman"/>
          <w:sz w:val="28"/>
          <w:szCs w:val="28"/>
        </w:rPr>
        <w:t>компетентностного</w:t>
      </w:r>
      <w:proofErr w:type="spellEnd"/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 подхода при изучении дисциплины</w:t>
      </w:r>
      <w:r w:rsidR="00C10CFE">
        <w:rPr>
          <w:rFonts w:ascii="Times New Roman" w:eastAsia="Times New Roman" w:hAnsi="Times New Roman" w:cs="Times New Roman"/>
          <w:sz w:val="28"/>
          <w:szCs w:val="28"/>
        </w:rPr>
        <w:t xml:space="preserve"> «Гидравлика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» предусматривает использование в учебном процессе активных и интерактивных форм проведения занятий</w:t>
      </w:r>
      <w:r w:rsidR="00EF4C97">
        <w:rPr>
          <w:rFonts w:ascii="Times New Roman" w:eastAsia="Times New Roman" w:hAnsi="Times New Roman" w:cs="Times New Roman"/>
          <w:sz w:val="28"/>
          <w:szCs w:val="28"/>
        </w:rPr>
        <w:t xml:space="preserve"> (т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аблица 5)</w:t>
      </w:r>
    </w:p>
    <w:p w:rsidR="008A101A" w:rsidRDefault="00DB439B" w:rsidP="008A101A">
      <w:pPr>
        <w:spacing w:before="181"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5</w:t>
      </w:r>
    </w:p>
    <w:p w:rsidR="00A05ECB" w:rsidRPr="007C59A2" w:rsidRDefault="00A05ECB" w:rsidP="00A05ECB">
      <w:pPr>
        <w:spacing w:before="18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Активные и интерактивные формы проведения занятий, используемые на аудиторных занятиях.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150"/>
        <w:gridCol w:w="1216"/>
        <w:gridCol w:w="5588"/>
        <w:gridCol w:w="1551"/>
      </w:tblGrid>
      <w:tr w:rsidR="00A05ECB" w:rsidRPr="007C59A2" w:rsidTr="00047EA9">
        <w:trPr>
          <w:tblCellSpacing w:w="0" w:type="dxa"/>
        </w:trPr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Семестр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F57C09" w:rsidP="00667F1C">
            <w:pPr>
              <w:spacing w:before="18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Используемые активные и интер</w:t>
            </w:r>
            <w:r w:rsidR="00A05ECB"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активные формы проведения занятий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6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667F1C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Ведение диалога при рассмотрении </w:t>
            </w:r>
            <w:r w:rsidR="00667F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теоретического материала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F5A60" w:rsidP="00EF4C9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A05ECB" w:rsidRPr="007C59A2" w:rsidRDefault="00A05ECB" w:rsidP="00047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ЛР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667F1C">
            <w:pPr>
              <w:spacing w:before="100" w:beforeAutospacing="1" w:after="119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Командная работа при:</w:t>
            </w:r>
            <w:r w:rsidR="00667F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определении режимов движения жидкости;</w:t>
            </w:r>
            <w:r w:rsidR="00667F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определении коэффициента гидравлического трения и коэффициентов местных сопротивлений;</w:t>
            </w:r>
            <w:r w:rsidR="00667F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-исследовании истечения жидкости через отверстия и насадки.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EF4C9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667F1C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Ведение диалога при рассмотрении теоретического материала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F5A60" w:rsidP="00EF4C9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ЛР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667F1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Командная работа при:</w:t>
            </w:r>
            <w:r w:rsidR="00667F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изучении конструкций насосов, цилиндров,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гидрораспределителей</w:t>
            </w:r>
            <w:proofErr w:type="spell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  <w:r w:rsidR="00667F1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испытании режимов работы центробежного насоса на лабораторной установке;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EF4C9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05ECB" w:rsidRPr="007C59A2" w:rsidTr="00047EA9">
        <w:trPr>
          <w:tblCellSpacing w:w="0" w:type="dxa"/>
        </w:trPr>
        <w:tc>
          <w:tcPr>
            <w:tcW w:w="44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6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05ECB" w:rsidRPr="007C59A2" w:rsidRDefault="00A05ECB" w:rsidP="00EF4C97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F5A6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2D549E" w:rsidRDefault="002D549E" w:rsidP="00A05ECB">
      <w:pPr>
        <w:keepNext/>
        <w:spacing w:before="100" w:beforeAutospacing="1" w:after="100" w:afterAutospacing="1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</w:pPr>
      <w:bookmarkStart w:id="18" w:name="_Toc411842344"/>
    </w:p>
    <w:p w:rsidR="0027690C" w:rsidRDefault="0027690C" w:rsidP="00A05ECB">
      <w:pPr>
        <w:keepNext/>
        <w:spacing w:before="100" w:beforeAutospacing="1" w:after="100" w:afterAutospacing="1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</w:pPr>
    </w:p>
    <w:p w:rsidR="00A05ECB" w:rsidRPr="007C59A2" w:rsidRDefault="00A05ECB" w:rsidP="00A05ECB">
      <w:pPr>
        <w:keepNext/>
        <w:spacing w:before="100" w:beforeAutospacing="1" w:after="100" w:afterAutospacing="1" w:line="259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19" w:name="_Toc481661591"/>
      <w:r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 xml:space="preserve">7. </w:t>
      </w:r>
      <w:r w:rsidR="00E436B9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 xml:space="preserve"> </w:t>
      </w:r>
      <w:r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Характеристика фондов оценочны</w:t>
      </w:r>
      <w:r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 xml:space="preserve">х средств для текущего контроля </w:t>
      </w:r>
      <w:r w:rsidRPr="007C59A2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</w:rPr>
        <w:t>успеваемости и промежуточной аттестации</w:t>
      </w:r>
      <w:bookmarkEnd w:id="18"/>
      <w:bookmarkEnd w:id="19"/>
    </w:p>
    <w:p w:rsidR="00A05ECB" w:rsidRPr="007C59A2" w:rsidRDefault="00A05ECB" w:rsidP="00667F1C">
      <w:pPr>
        <w:spacing w:before="181" w:after="0" w:line="259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Текущий контроль самостоятельной подготовки </w:t>
      </w:r>
      <w:r w:rsidR="00631F7C">
        <w:rPr>
          <w:rFonts w:ascii="Times New Roman" w:eastAsia="Times New Roman" w:hAnsi="Times New Roman" w:cs="Times New Roman"/>
          <w:sz w:val="28"/>
          <w:szCs w:val="28"/>
        </w:rPr>
        <w:t>студентов осуществляется в виде6защиты лабораторных работ (ЛР).</w:t>
      </w:r>
    </w:p>
    <w:p w:rsidR="00A05ECB" w:rsidRPr="007C59A2" w:rsidRDefault="00A05ECB" w:rsidP="00667F1C">
      <w:pPr>
        <w:spacing w:before="181" w:after="0" w:line="259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lastRenderedPageBreak/>
        <w:t>Лабораторные работы выполняются в двух учебных лабораториях: лаборатории напорных потоков и лаборатории насосных устано</w:t>
      </w:r>
      <w:r w:rsidR="00DB439B">
        <w:rPr>
          <w:rFonts w:ascii="Times New Roman" w:eastAsia="Times New Roman" w:hAnsi="Times New Roman" w:cs="Times New Roman"/>
          <w:sz w:val="28"/>
          <w:szCs w:val="28"/>
        </w:rPr>
        <w:t>вок согласно следующей тематики:</w:t>
      </w:r>
    </w:p>
    <w:p w:rsidR="00A05ECB" w:rsidRPr="007C59A2" w:rsidRDefault="00A05ECB" w:rsidP="00A05E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1.Определение режимов движения жид</w:t>
      </w:r>
      <w:r w:rsidR="00426888">
        <w:rPr>
          <w:rFonts w:ascii="Times New Roman" w:eastAsia="Times New Roman" w:hAnsi="Times New Roman" w:cs="Times New Roman"/>
          <w:sz w:val="28"/>
          <w:szCs w:val="28"/>
        </w:rPr>
        <w:t xml:space="preserve">кости на приборе </w:t>
      </w:r>
      <w:proofErr w:type="spellStart"/>
      <w:r w:rsidR="00426888">
        <w:rPr>
          <w:rFonts w:ascii="Times New Roman" w:eastAsia="Times New Roman" w:hAnsi="Times New Roman" w:cs="Times New Roman"/>
          <w:sz w:val="28"/>
          <w:szCs w:val="28"/>
        </w:rPr>
        <w:t>Рейнольдса</w:t>
      </w:r>
      <w:proofErr w:type="spellEnd"/>
      <w:r w:rsidR="00426888">
        <w:rPr>
          <w:rFonts w:ascii="Times New Roman" w:eastAsia="Times New Roman" w:hAnsi="Times New Roman" w:cs="Times New Roman"/>
          <w:sz w:val="28"/>
          <w:szCs w:val="28"/>
        </w:rPr>
        <w:t xml:space="preserve"> – 2 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часа.</w:t>
      </w:r>
    </w:p>
    <w:p w:rsidR="00A05ECB" w:rsidRPr="007C59A2" w:rsidRDefault="00A05ECB" w:rsidP="00A05E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2. Определение коэффициента гидравлического трения -</w:t>
      </w:r>
      <w:r w:rsidR="00EA6C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4 часа.</w:t>
      </w:r>
    </w:p>
    <w:p w:rsidR="00A05ECB" w:rsidRPr="007C59A2" w:rsidRDefault="00A05ECB" w:rsidP="00A05E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3.Определение коэффи</w:t>
      </w:r>
      <w:r w:rsidR="00667F1C">
        <w:rPr>
          <w:rFonts w:ascii="Times New Roman" w:eastAsia="Times New Roman" w:hAnsi="Times New Roman" w:cs="Times New Roman"/>
          <w:sz w:val="28"/>
          <w:szCs w:val="28"/>
        </w:rPr>
        <w:t>циентов местных сопротивлений -</w:t>
      </w:r>
      <w:r w:rsidR="00EA6C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7F1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 часа.</w:t>
      </w:r>
    </w:p>
    <w:p w:rsidR="00A05ECB" w:rsidRPr="007C59A2" w:rsidRDefault="00A05ECB" w:rsidP="00A05E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4.Определение коэффициента расхода при истечении жидкости через отверстия и насадки -4 часа.</w:t>
      </w:r>
    </w:p>
    <w:p w:rsidR="00A05ECB" w:rsidRPr="007C59A2" w:rsidRDefault="00A05ECB" w:rsidP="00A05E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5.Изучение </w:t>
      </w:r>
      <w:r w:rsidR="00EF4C97">
        <w:rPr>
          <w:rFonts w:ascii="Times New Roman" w:eastAsia="Times New Roman" w:hAnsi="Times New Roman" w:cs="Times New Roman"/>
          <w:sz w:val="28"/>
          <w:szCs w:val="28"/>
        </w:rPr>
        <w:t xml:space="preserve">конструкции лопастных насосов  - 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4 часа.</w:t>
      </w:r>
    </w:p>
    <w:p w:rsidR="00A05ECB" w:rsidRPr="007C59A2" w:rsidRDefault="00A05ECB" w:rsidP="008A10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6. Испытание центробежного насоса</w:t>
      </w:r>
      <w:r w:rsidR="008A101A">
        <w:rPr>
          <w:rFonts w:ascii="Times New Roman" w:eastAsia="Times New Roman" w:hAnsi="Times New Roman" w:cs="Times New Roman"/>
          <w:sz w:val="28"/>
          <w:szCs w:val="28"/>
        </w:rPr>
        <w:t xml:space="preserve"> и построение его рабочих харак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теристик - 4 часа.</w:t>
      </w:r>
    </w:p>
    <w:p w:rsidR="00AF5A60" w:rsidRDefault="00A05ECB" w:rsidP="00A05E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7.</w:t>
      </w:r>
      <w:r w:rsidR="00AF5A60">
        <w:rPr>
          <w:rFonts w:ascii="Times New Roman" w:eastAsia="Times New Roman" w:hAnsi="Times New Roman" w:cs="Times New Roman"/>
          <w:sz w:val="28"/>
          <w:szCs w:val="28"/>
        </w:rPr>
        <w:t>Совместная работа центробежных насосов - 4 часа</w:t>
      </w:r>
    </w:p>
    <w:p w:rsidR="00A05ECB" w:rsidRPr="007C59A2" w:rsidRDefault="008C3B3E" w:rsidP="00A05E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 xml:space="preserve">Изучение конструкции объемных насосов и </w:t>
      </w:r>
      <w:proofErr w:type="spellStart"/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>гидро</w:t>
      </w:r>
      <w:r w:rsidR="00A05ECB">
        <w:rPr>
          <w:rFonts w:ascii="Times New Roman" w:eastAsia="Times New Roman" w:hAnsi="Times New Roman" w:cs="Times New Roman"/>
          <w:sz w:val="28"/>
          <w:szCs w:val="28"/>
        </w:rPr>
        <w:t>двигателей</w:t>
      </w:r>
      <w:proofErr w:type="spellEnd"/>
      <w:r w:rsidR="00AF5A60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 xml:space="preserve"> 4 часа.</w:t>
      </w:r>
    </w:p>
    <w:p w:rsidR="00DB439B" w:rsidRPr="007C59A2" w:rsidRDefault="008C3B3E" w:rsidP="008C3B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 xml:space="preserve">.Изучение конструкций </w:t>
      </w:r>
      <w:proofErr w:type="spellStart"/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>гидрораспределителей</w:t>
      </w:r>
      <w:proofErr w:type="spellEnd"/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 xml:space="preserve"> и гидр</w:t>
      </w:r>
      <w:r w:rsidR="00A05ECB">
        <w:rPr>
          <w:rFonts w:ascii="Times New Roman" w:eastAsia="Times New Roman" w:hAnsi="Times New Roman" w:cs="Times New Roman"/>
          <w:sz w:val="28"/>
          <w:szCs w:val="28"/>
        </w:rPr>
        <w:t>авлических клапанов</w:t>
      </w:r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 xml:space="preserve"> - 4 часа.</w:t>
      </w:r>
    </w:p>
    <w:p w:rsidR="00A05ECB" w:rsidRDefault="00A05ECB" w:rsidP="00A05EC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Лабораторные работы проводятся по методическим указаниям. Защита лабораторных работ выполняется по вопросам, имеющимся в методических указаниях.</w:t>
      </w:r>
    </w:p>
    <w:p w:rsidR="00AF5A60" w:rsidRPr="007C59A2" w:rsidRDefault="00AF5A60" w:rsidP="00AF5A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Дисциплиной предусмотрено выполнение одн</w:t>
      </w:r>
      <w:r w:rsidR="008C3B3E">
        <w:rPr>
          <w:rFonts w:ascii="Times New Roman" w:eastAsia="Times New Roman" w:hAnsi="Times New Roman" w:cs="Times New Roman"/>
          <w:sz w:val="28"/>
          <w:szCs w:val="28"/>
        </w:rPr>
        <w:t>ой расчетно-графической</w:t>
      </w:r>
      <w:r w:rsidR="00426888">
        <w:rPr>
          <w:rFonts w:ascii="Times New Roman" w:eastAsia="Times New Roman" w:hAnsi="Times New Roman" w:cs="Times New Roman"/>
          <w:sz w:val="28"/>
          <w:szCs w:val="28"/>
        </w:rPr>
        <w:t xml:space="preserve"> работ в 4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>-м семестре</w:t>
      </w:r>
      <w:r w:rsidR="00426888">
        <w:rPr>
          <w:rFonts w:ascii="Times New Roman" w:eastAsia="Times New Roman" w:hAnsi="Times New Roman" w:cs="Times New Roman"/>
          <w:sz w:val="28"/>
          <w:szCs w:val="28"/>
        </w:rPr>
        <w:t xml:space="preserve"> и 2 РГР в 5 семестре.</w:t>
      </w:r>
    </w:p>
    <w:p w:rsidR="00AF5A60" w:rsidRDefault="008C3B3E" w:rsidP="00AF5A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Расчетно</w:t>
      </w:r>
      <w:proofErr w:type="spellEnd"/>
      <w:r w:rsidR="000752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графическая работа включает в себя следующие вопросы:</w:t>
      </w:r>
      <w:r w:rsidR="00AF5A60" w:rsidRPr="007C59A2">
        <w:rPr>
          <w:rFonts w:ascii="Times New Roman" w:eastAsia="Times New Roman" w:hAnsi="Times New Roman" w:cs="Times New Roman"/>
          <w:sz w:val="28"/>
          <w:szCs w:val="28"/>
        </w:rPr>
        <w:t xml:space="preserve"> Выбор центробежного насоса, проверка его работы на сеть.</w:t>
      </w:r>
      <w:r w:rsidR="000752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5A60" w:rsidRPr="007C59A2">
        <w:rPr>
          <w:rFonts w:ascii="Times New Roman" w:eastAsia="Times New Roman" w:hAnsi="Times New Roman" w:cs="Times New Roman"/>
          <w:sz w:val="28"/>
          <w:szCs w:val="28"/>
        </w:rPr>
        <w:t>Расчет гидропривода.</w:t>
      </w:r>
    </w:p>
    <w:p w:rsidR="008C3B3E" w:rsidRDefault="008C3B3E" w:rsidP="00A05ECB">
      <w:pPr>
        <w:spacing w:before="100" w:beforeAutospacing="1"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Номера задач, необходимые для выполнения РГР студент устанавливает по двум последним цифрам номера своей зачетной книжки с помощью таблиц, помещенных в методических указаниях. </w:t>
      </w:r>
    </w:p>
    <w:p w:rsidR="00A05ECB" w:rsidRDefault="00EA6C84" w:rsidP="00A05ECB">
      <w:pPr>
        <w:spacing w:before="100" w:beforeAutospacing="1"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изучении дисциплины</w:t>
      </w:r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 xml:space="preserve"> «Гидравлика»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4 семестре проводится зачет (приложение 2),</w:t>
      </w:r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 xml:space="preserve"> в конце </w:t>
      </w:r>
      <w:r w:rsidR="00443E0E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 xml:space="preserve">семестра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439B">
        <w:rPr>
          <w:rFonts w:ascii="Times New Roman" w:eastAsia="Times New Roman" w:hAnsi="Times New Roman" w:cs="Times New Roman"/>
          <w:sz w:val="28"/>
          <w:szCs w:val="28"/>
        </w:rPr>
        <w:t>экзамен</w:t>
      </w:r>
      <w:r w:rsidR="00A05ECB" w:rsidRPr="007C59A2">
        <w:rPr>
          <w:rFonts w:ascii="Times New Roman" w:eastAsia="Times New Roman" w:hAnsi="Times New Roman" w:cs="Times New Roman"/>
          <w:sz w:val="28"/>
          <w:szCs w:val="28"/>
        </w:rPr>
        <w:t xml:space="preserve"> (прил</w:t>
      </w:r>
      <w:r w:rsidR="00CC7669">
        <w:rPr>
          <w:rFonts w:ascii="Times New Roman" w:eastAsia="Times New Roman" w:hAnsi="Times New Roman" w:cs="Times New Roman"/>
          <w:sz w:val="28"/>
          <w:szCs w:val="28"/>
        </w:rPr>
        <w:t>ожение 3</w:t>
      </w:r>
      <w:r w:rsidR="00DB439B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C7669" w:rsidRPr="00BB11BF" w:rsidRDefault="00CC7669" w:rsidP="00CC7669">
      <w:pPr>
        <w:pStyle w:val="1"/>
        <w:jc w:val="both"/>
        <w:rPr>
          <w:sz w:val="28"/>
          <w:szCs w:val="28"/>
        </w:rPr>
      </w:pPr>
      <w:bookmarkStart w:id="20" w:name="_Toc411842345"/>
      <w:bookmarkStart w:id="21" w:name="_Toc481661592"/>
      <w:r w:rsidRPr="00BB11BF">
        <w:rPr>
          <w:i/>
          <w:iCs/>
          <w:sz w:val="28"/>
          <w:szCs w:val="28"/>
        </w:rPr>
        <w:lastRenderedPageBreak/>
        <w:t>8.</w:t>
      </w:r>
      <w:r w:rsidR="00E436B9">
        <w:rPr>
          <w:i/>
          <w:iCs/>
          <w:sz w:val="28"/>
          <w:szCs w:val="28"/>
        </w:rPr>
        <w:t xml:space="preserve"> </w:t>
      </w:r>
      <w:r w:rsidRPr="00BB11BF">
        <w:rPr>
          <w:i/>
          <w:iCs/>
          <w:sz w:val="28"/>
          <w:szCs w:val="28"/>
        </w:rPr>
        <w:t>Учебно-методическое обеспечение дисциплины</w:t>
      </w:r>
      <w:bookmarkEnd w:id="20"/>
      <w:bookmarkEnd w:id="21"/>
    </w:p>
    <w:p w:rsidR="00CC7669" w:rsidRDefault="00CC7669" w:rsidP="00CC7669">
      <w:pPr>
        <w:pStyle w:val="a3"/>
        <w:spacing w:line="360" w:lineRule="auto"/>
        <w:ind w:left="709"/>
        <w:jc w:val="both"/>
        <w:rPr>
          <w:sz w:val="28"/>
          <w:szCs w:val="28"/>
        </w:rPr>
      </w:pPr>
      <w:r w:rsidRPr="00C23897">
        <w:rPr>
          <w:iCs/>
          <w:sz w:val="28"/>
          <w:szCs w:val="28"/>
        </w:rPr>
        <w:t>Основная учебная литература:</w:t>
      </w:r>
    </w:p>
    <w:p w:rsidR="000B5A03" w:rsidRDefault="000B5A03" w:rsidP="000B5A03">
      <w:pPr>
        <w:pStyle w:val="a3"/>
        <w:numPr>
          <w:ilvl w:val="0"/>
          <w:numId w:val="1"/>
        </w:numPr>
        <w:spacing w:line="360" w:lineRule="auto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Штеренлихт</w:t>
      </w:r>
      <w:proofErr w:type="spellEnd"/>
      <w:r>
        <w:rPr>
          <w:sz w:val="28"/>
          <w:szCs w:val="28"/>
        </w:rPr>
        <w:t xml:space="preserve"> Д.В. Гидравлика. Учебник. 5-е изд., стер. -  </w:t>
      </w:r>
      <w:proofErr w:type="spellStart"/>
      <w:r>
        <w:rPr>
          <w:sz w:val="28"/>
          <w:szCs w:val="28"/>
        </w:rPr>
        <w:t>Спб</w:t>
      </w:r>
      <w:proofErr w:type="spellEnd"/>
      <w:r>
        <w:rPr>
          <w:sz w:val="28"/>
          <w:szCs w:val="28"/>
        </w:rPr>
        <w:t>.:  Издательство «Лань», 2015. -656с.</w:t>
      </w:r>
    </w:p>
    <w:p w:rsidR="00CC7669" w:rsidRDefault="00CC7669" w:rsidP="00CC7669">
      <w:pPr>
        <w:pStyle w:val="a3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513868">
        <w:rPr>
          <w:sz w:val="28"/>
          <w:szCs w:val="28"/>
        </w:rPr>
        <w:t>Гидравлика, гидравлические машины и гидравлические передачи: учебное пособие /Н.М. Каленюк, А.В.Скрипник; АГАУ.- Барнаул: Изд-во АГАУ, 2011. - 248с.</w:t>
      </w:r>
    </w:p>
    <w:p w:rsidR="00CC7669" w:rsidRPr="00513868" w:rsidRDefault="00CC7669" w:rsidP="00CC7669">
      <w:pPr>
        <w:pStyle w:val="a3"/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513868">
        <w:rPr>
          <w:sz w:val="28"/>
          <w:szCs w:val="28"/>
        </w:rPr>
        <w:t>Практикум по гидравлике, насосам и гидравлическим передачам: учебно-методическое пособие/</w:t>
      </w:r>
      <w:r w:rsidR="00443E0E">
        <w:rPr>
          <w:sz w:val="28"/>
          <w:szCs w:val="28"/>
        </w:rPr>
        <w:t xml:space="preserve"> </w:t>
      </w:r>
      <w:r w:rsidRPr="00513868">
        <w:rPr>
          <w:sz w:val="28"/>
          <w:szCs w:val="28"/>
        </w:rPr>
        <w:t>Н.М.</w:t>
      </w:r>
      <w:r w:rsidR="00443E0E">
        <w:rPr>
          <w:sz w:val="28"/>
          <w:szCs w:val="28"/>
        </w:rPr>
        <w:t xml:space="preserve"> </w:t>
      </w:r>
      <w:r w:rsidRPr="00513868">
        <w:rPr>
          <w:sz w:val="28"/>
          <w:szCs w:val="28"/>
        </w:rPr>
        <w:t>Каленюк, А.В.</w:t>
      </w:r>
      <w:r w:rsidR="00443E0E">
        <w:rPr>
          <w:sz w:val="28"/>
          <w:szCs w:val="28"/>
        </w:rPr>
        <w:t xml:space="preserve"> </w:t>
      </w:r>
      <w:proofErr w:type="spellStart"/>
      <w:r w:rsidRPr="00513868">
        <w:rPr>
          <w:sz w:val="28"/>
          <w:szCs w:val="28"/>
        </w:rPr>
        <w:t>Скпипник</w:t>
      </w:r>
      <w:proofErr w:type="spellEnd"/>
      <w:r w:rsidRPr="00513868">
        <w:rPr>
          <w:sz w:val="28"/>
          <w:szCs w:val="28"/>
        </w:rPr>
        <w:t>, И.В.</w:t>
      </w:r>
      <w:r w:rsidR="00443E0E">
        <w:rPr>
          <w:sz w:val="28"/>
          <w:szCs w:val="28"/>
        </w:rPr>
        <w:t xml:space="preserve"> </w:t>
      </w:r>
      <w:r w:rsidRPr="00513868">
        <w:rPr>
          <w:sz w:val="28"/>
          <w:szCs w:val="28"/>
        </w:rPr>
        <w:t>Демина; АГАУ.</w:t>
      </w:r>
      <w:r w:rsidR="00EA6C84">
        <w:rPr>
          <w:sz w:val="28"/>
          <w:szCs w:val="28"/>
        </w:rPr>
        <w:t xml:space="preserve"> </w:t>
      </w:r>
      <w:r w:rsidRPr="00513868">
        <w:rPr>
          <w:sz w:val="28"/>
          <w:szCs w:val="28"/>
        </w:rPr>
        <w:t>- Барнаул: [</w:t>
      </w:r>
      <w:proofErr w:type="spellStart"/>
      <w:r w:rsidRPr="00513868">
        <w:rPr>
          <w:sz w:val="28"/>
          <w:szCs w:val="28"/>
        </w:rPr>
        <w:t>б.и</w:t>
      </w:r>
      <w:proofErr w:type="spellEnd"/>
      <w:r w:rsidRPr="00513868">
        <w:rPr>
          <w:sz w:val="28"/>
          <w:szCs w:val="28"/>
        </w:rPr>
        <w:t>.], 2013.</w:t>
      </w:r>
      <w:r w:rsidR="002D549E">
        <w:rPr>
          <w:sz w:val="28"/>
          <w:szCs w:val="28"/>
        </w:rPr>
        <w:t xml:space="preserve"> </w:t>
      </w:r>
      <w:r w:rsidRPr="00513868">
        <w:rPr>
          <w:sz w:val="28"/>
          <w:szCs w:val="28"/>
        </w:rPr>
        <w:t>-</w:t>
      </w:r>
      <w:r w:rsidR="002D549E">
        <w:rPr>
          <w:sz w:val="28"/>
          <w:szCs w:val="28"/>
        </w:rPr>
        <w:t xml:space="preserve"> </w:t>
      </w:r>
      <w:r w:rsidRPr="00513868">
        <w:rPr>
          <w:sz w:val="28"/>
          <w:szCs w:val="28"/>
        </w:rPr>
        <w:t xml:space="preserve">125с. </w:t>
      </w:r>
    </w:p>
    <w:p w:rsidR="00CC7669" w:rsidRDefault="00CC7669" w:rsidP="00CC76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Дополнительная учебная литература:</w:t>
      </w:r>
    </w:p>
    <w:p w:rsidR="00CC7669" w:rsidRDefault="00CC7669" w:rsidP="00CC76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3868">
        <w:rPr>
          <w:rFonts w:ascii="Times New Roman" w:hAnsi="Times New Roman" w:cs="Times New Roman"/>
          <w:sz w:val="28"/>
          <w:szCs w:val="28"/>
        </w:rPr>
        <w:t>Гидравлические и пневматические системы: Учебник/ Лепешкин А.В., Михайлин А.А.;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13868">
        <w:rPr>
          <w:rFonts w:ascii="Times New Roman" w:hAnsi="Times New Roman" w:cs="Times New Roman"/>
          <w:sz w:val="28"/>
          <w:szCs w:val="28"/>
        </w:rPr>
        <w:t xml:space="preserve"> Беленков Ю.А. –</w:t>
      </w:r>
      <w:r w:rsidR="000B5A03">
        <w:rPr>
          <w:rFonts w:ascii="Times New Roman" w:hAnsi="Times New Roman" w:cs="Times New Roman"/>
          <w:sz w:val="28"/>
          <w:szCs w:val="28"/>
        </w:rPr>
        <w:t xml:space="preserve"> М.</w:t>
      </w:r>
      <w:r w:rsidRPr="00513868">
        <w:rPr>
          <w:rFonts w:ascii="Times New Roman" w:hAnsi="Times New Roman" w:cs="Times New Roman"/>
          <w:sz w:val="28"/>
          <w:szCs w:val="28"/>
        </w:rPr>
        <w:t>: Академия, 2004. – 336 с.</w:t>
      </w:r>
    </w:p>
    <w:p w:rsidR="00CC7669" w:rsidRPr="00513868" w:rsidRDefault="00CC7669" w:rsidP="00CC76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3868">
        <w:rPr>
          <w:rFonts w:ascii="Times New Roman" w:hAnsi="Times New Roman" w:cs="Times New Roman"/>
          <w:sz w:val="28"/>
          <w:szCs w:val="28"/>
        </w:rPr>
        <w:t>Гидравлические и пневматические системы: Учебник/ Лепешкин А.В., Михайлин А.А.; ред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13868">
        <w:rPr>
          <w:rFonts w:ascii="Times New Roman" w:hAnsi="Times New Roman" w:cs="Times New Roman"/>
          <w:sz w:val="28"/>
          <w:szCs w:val="28"/>
        </w:rPr>
        <w:t xml:space="preserve"> Беленков Ю.А. –</w:t>
      </w:r>
      <w:r w:rsidR="000B5A03">
        <w:rPr>
          <w:rFonts w:ascii="Times New Roman" w:hAnsi="Times New Roman" w:cs="Times New Roman"/>
          <w:sz w:val="28"/>
          <w:szCs w:val="28"/>
        </w:rPr>
        <w:t xml:space="preserve"> М.</w:t>
      </w:r>
      <w:r w:rsidRPr="00513868">
        <w:rPr>
          <w:rFonts w:ascii="Times New Roman" w:hAnsi="Times New Roman" w:cs="Times New Roman"/>
          <w:sz w:val="28"/>
          <w:szCs w:val="28"/>
        </w:rPr>
        <w:t>: Академия, 2004. – 336 с.</w:t>
      </w:r>
    </w:p>
    <w:p w:rsidR="00CC7669" w:rsidRPr="00E436B9" w:rsidRDefault="00CC7669" w:rsidP="00CC7669">
      <w:pPr>
        <w:pStyle w:val="1"/>
        <w:rPr>
          <w:sz w:val="28"/>
          <w:szCs w:val="28"/>
        </w:rPr>
      </w:pPr>
      <w:bookmarkStart w:id="22" w:name="_Toc411842346"/>
      <w:bookmarkStart w:id="23" w:name="_Toc481661593"/>
      <w:r w:rsidRPr="00E436B9">
        <w:rPr>
          <w:i/>
          <w:iCs/>
          <w:sz w:val="28"/>
          <w:szCs w:val="28"/>
        </w:rPr>
        <w:t>9.</w:t>
      </w:r>
      <w:r w:rsidR="00E436B9" w:rsidRPr="00E436B9">
        <w:rPr>
          <w:i/>
          <w:iCs/>
          <w:sz w:val="28"/>
          <w:szCs w:val="28"/>
        </w:rPr>
        <w:t xml:space="preserve"> </w:t>
      </w:r>
      <w:r w:rsidRPr="00E436B9">
        <w:rPr>
          <w:i/>
          <w:iCs/>
          <w:sz w:val="28"/>
          <w:szCs w:val="28"/>
        </w:rPr>
        <w:t>Материально-техническое обеспечение дисциплины</w:t>
      </w:r>
      <w:bookmarkEnd w:id="22"/>
      <w:bookmarkEnd w:id="23"/>
    </w:p>
    <w:p w:rsidR="00CC7669" w:rsidRPr="007C59A2" w:rsidRDefault="00CC7669" w:rsidP="008C3B3E">
      <w:pPr>
        <w:spacing w:before="100" w:beforeAutospacing="1"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Занятия по дисциплине «Гидравлика» проводятся в двух специализированных лабораториях: лаборатории напорных потоков и лаборатории насосных установок.</w:t>
      </w:r>
    </w:p>
    <w:p w:rsidR="00CC7669" w:rsidRPr="00426888" w:rsidRDefault="00CC7669" w:rsidP="00426888">
      <w:pPr>
        <w:spacing w:before="100" w:beforeAutospacing="1" w:after="0" w:line="36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6888">
        <w:rPr>
          <w:rFonts w:ascii="Times New Roman" w:eastAsia="Times New Roman" w:hAnsi="Times New Roman" w:cs="Times New Roman"/>
          <w:b/>
          <w:sz w:val="28"/>
          <w:szCs w:val="28"/>
        </w:rPr>
        <w:t>Оборудование специализированной лаборатории напорных потоков: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1.Лабораторная установка для определения режимов движения жидкости на приборе </w:t>
      </w:r>
      <w:proofErr w:type="spellStart"/>
      <w:r w:rsidRPr="007C59A2">
        <w:rPr>
          <w:rFonts w:ascii="Times New Roman" w:eastAsia="Times New Roman" w:hAnsi="Times New Roman" w:cs="Times New Roman"/>
          <w:sz w:val="28"/>
          <w:szCs w:val="28"/>
        </w:rPr>
        <w:t>Рейнольдса</w:t>
      </w:r>
      <w:proofErr w:type="spellEnd"/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 - 2 экземпляра.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2.Лабораторная установка для исследования истечения жидкости из отверстий и насадок - 2 экземпляра.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3.Лабораторная установка для экспериментального определения коэффициента гидравлического трения.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lastRenderedPageBreak/>
        <w:t>4.Лабораторная установка для экспериментального определения коэффициентов местных сопротивлений.</w:t>
      </w:r>
    </w:p>
    <w:p w:rsidR="00CC7669" w:rsidRPr="007C59A2" w:rsidRDefault="00CC7669" w:rsidP="004268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5.Лабораторная установка для исследования уравнения Бернулли.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Оборудование специализированной лаборатории «Насосные установки»: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1.Лабораторная установка для исследован</w:t>
      </w:r>
      <w:r w:rsidR="00626D6A">
        <w:rPr>
          <w:rFonts w:ascii="Times New Roman" w:eastAsia="Times New Roman" w:hAnsi="Times New Roman" w:cs="Times New Roman"/>
          <w:sz w:val="28"/>
          <w:szCs w:val="28"/>
        </w:rPr>
        <w:t>ия работы центробежного насоса  -</w:t>
      </w:r>
      <w:r w:rsidRPr="007C59A2">
        <w:rPr>
          <w:rFonts w:ascii="Times New Roman" w:eastAsia="Times New Roman" w:hAnsi="Times New Roman" w:cs="Times New Roman"/>
          <w:sz w:val="28"/>
          <w:szCs w:val="28"/>
        </w:rPr>
        <w:t xml:space="preserve"> 2 экземпляра.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2.Лабораторная установка для исследования совместной работы 2-х центробежных насосов.</w:t>
      </w:r>
    </w:p>
    <w:p w:rsidR="00CC7669" w:rsidRPr="007C59A2" w:rsidRDefault="00626D6A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3.Насос вихревой - </w:t>
      </w:r>
      <w:r w:rsidR="00CC7669" w:rsidRPr="007C59A2">
        <w:rPr>
          <w:rFonts w:ascii="Times New Roman" w:eastAsia="Times New Roman" w:hAnsi="Times New Roman" w:cs="Times New Roman"/>
          <w:sz w:val="28"/>
          <w:szCs w:val="28"/>
        </w:rPr>
        <w:t xml:space="preserve"> 2 вида.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4.Насос консольный центробежный -3 экземпляра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5.Насосный агрегат с погружным насосом.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6.Насос с двухсторонним входом в рабочее колесо.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7. Многоступенчатый секционный насос.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8.Разрезы центробежного, вихревого, погружного насосов.</w:t>
      </w:r>
    </w:p>
    <w:p w:rsidR="00CC7669" w:rsidRPr="007C59A2" w:rsidRDefault="00CC7669" w:rsidP="00426888">
      <w:pPr>
        <w:spacing w:after="0" w:line="36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9.Разрез гидромуфты.</w:t>
      </w:r>
    </w:p>
    <w:p w:rsidR="00CC7669" w:rsidRPr="007C59A2" w:rsidRDefault="00CC7669" w:rsidP="00426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10.Разрез гидротрансформатора.</w:t>
      </w:r>
    </w:p>
    <w:p w:rsidR="00CC7669" w:rsidRPr="007C59A2" w:rsidRDefault="00CC7669" w:rsidP="00426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11.Установка для исследования гидравлического тарана.</w:t>
      </w:r>
    </w:p>
    <w:p w:rsidR="00CC7669" w:rsidRPr="007C59A2" w:rsidRDefault="00626D6A" w:rsidP="00426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12.Насос аксиально-поршневой  - </w:t>
      </w:r>
      <w:r w:rsidR="00CC7669" w:rsidRPr="007C59A2">
        <w:rPr>
          <w:rFonts w:ascii="Times New Roman" w:eastAsia="Times New Roman" w:hAnsi="Times New Roman" w:cs="Times New Roman"/>
          <w:sz w:val="28"/>
          <w:szCs w:val="28"/>
        </w:rPr>
        <w:t>2 экземпляра.</w:t>
      </w:r>
    </w:p>
    <w:p w:rsidR="00CC7669" w:rsidRDefault="00CC7669" w:rsidP="00426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9A2">
        <w:rPr>
          <w:rFonts w:ascii="Times New Roman" w:eastAsia="Times New Roman" w:hAnsi="Times New Roman" w:cs="Times New Roman"/>
          <w:sz w:val="28"/>
          <w:szCs w:val="28"/>
        </w:rPr>
        <w:t>13.Гидромуфта в сборе.</w:t>
      </w:r>
    </w:p>
    <w:p w:rsidR="00CC7669" w:rsidRDefault="00CC7669" w:rsidP="00426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14.Гидравлический цилиндр – 3 экземпляра.</w:t>
      </w:r>
    </w:p>
    <w:p w:rsidR="00CC7669" w:rsidRDefault="00CC7669" w:rsidP="00426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15.Гидравлический распределитель – 3 экземпляра.</w:t>
      </w:r>
    </w:p>
    <w:p w:rsidR="00CC7669" w:rsidRDefault="00CC7669" w:rsidP="00426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16.Разрез аксиально-поршневого насоса.</w:t>
      </w:r>
    </w:p>
    <w:p w:rsidR="00CC7669" w:rsidRDefault="00CC7669" w:rsidP="00426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17.Действующий макет объемной разомкнутой гидропередачи.</w:t>
      </w:r>
    </w:p>
    <w:p w:rsidR="00CC7669" w:rsidRPr="007C59A2" w:rsidRDefault="00CC7669" w:rsidP="0042688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18.Шестеренный насос – 3 экземпляра.</w:t>
      </w:r>
    </w:p>
    <w:p w:rsidR="00426888" w:rsidRDefault="00426888" w:rsidP="00155B1E">
      <w:pPr>
        <w:pStyle w:val="1"/>
        <w:jc w:val="right"/>
        <w:rPr>
          <w:b w:val="0"/>
          <w:sz w:val="28"/>
          <w:szCs w:val="28"/>
        </w:rPr>
      </w:pPr>
      <w:bookmarkStart w:id="24" w:name="_Toc411842347"/>
    </w:p>
    <w:p w:rsidR="000B5A03" w:rsidRDefault="000B5A03">
      <w:pPr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26888" w:rsidRDefault="00426888" w:rsidP="00155B1E">
      <w:pPr>
        <w:pStyle w:val="1"/>
        <w:jc w:val="right"/>
        <w:rPr>
          <w:b w:val="0"/>
          <w:sz w:val="28"/>
          <w:szCs w:val="28"/>
        </w:rPr>
      </w:pPr>
    </w:p>
    <w:p w:rsidR="00047EA9" w:rsidRPr="0027690C" w:rsidRDefault="00047EA9" w:rsidP="00155B1E">
      <w:pPr>
        <w:pStyle w:val="1"/>
        <w:jc w:val="right"/>
        <w:rPr>
          <w:b w:val="0"/>
          <w:sz w:val="28"/>
          <w:szCs w:val="28"/>
        </w:rPr>
      </w:pPr>
      <w:bookmarkStart w:id="25" w:name="_Toc481661594"/>
      <w:r w:rsidRPr="0027690C">
        <w:rPr>
          <w:b w:val="0"/>
          <w:sz w:val="28"/>
          <w:szCs w:val="28"/>
        </w:rPr>
        <w:t>Приложение 1</w:t>
      </w:r>
      <w:bookmarkEnd w:id="24"/>
      <w:bookmarkEnd w:id="25"/>
    </w:p>
    <w:p w:rsidR="00047EA9" w:rsidRPr="00047EA9" w:rsidRDefault="00047EA9" w:rsidP="00047EA9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color w:val="000000"/>
          <w:sz w:val="28"/>
          <w:szCs w:val="28"/>
        </w:rPr>
        <w:t>Аннотация дисциплины</w:t>
      </w:r>
    </w:p>
    <w:p w:rsidR="00047EA9" w:rsidRPr="00047EA9" w:rsidRDefault="00047EA9" w:rsidP="00047EA9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color w:val="000000"/>
          <w:sz w:val="28"/>
          <w:szCs w:val="28"/>
        </w:rPr>
        <w:t>«Гидравлика»</w:t>
      </w:r>
    </w:p>
    <w:p w:rsidR="00047EA9" w:rsidRPr="00047EA9" w:rsidRDefault="00047EA9" w:rsidP="008C3B3E">
      <w:pPr>
        <w:spacing w:before="100" w:beforeAutospacing="1" w:after="0" w:line="259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Цель дисциплины: получение теоретических знаний и практических навыков в област</w:t>
      </w:r>
      <w:r w:rsidR="000B5A03">
        <w:rPr>
          <w:rFonts w:ascii="Times New Roman" w:eastAsia="Times New Roman" w:hAnsi="Times New Roman" w:cs="Times New Roman"/>
          <w:sz w:val="28"/>
          <w:szCs w:val="28"/>
        </w:rPr>
        <w:t>и гидравлики</w:t>
      </w:r>
      <w:r w:rsidRPr="00047E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7EA9" w:rsidRDefault="00047EA9" w:rsidP="00047EA9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компетенций.</w:t>
      </w:r>
    </w:p>
    <w:p w:rsidR="00426888" w:rsidRPr="00047EA9" w:rsidRDefault="00426888" w:rsidP="00047EA9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5"/>
        <w:gridCol w:w="8840"/>
      </w:tblGrid>
      <w:tr w:rsidR="00047EA9" w:rsidRPr="00047EA9" w:rsidTr="00047EA9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47EA9" w:rsidRPr="00047EA9" w:rsidRDefault="00047EA9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NN</w:t>
            </w:r>
          </w:p>
          <w:p w:rsidR="00047EA9" w:rsidRPr="00047EA9" w:rsidRDefault="00047EA9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47EA9" w:rsidRPr="00047EA9" w:rsidRDefault="00047EA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компетенций, формиру</w:t>
            </w:r>
            <w:r w:rsidR="00EF4C97">
              <w:rPr>
                <w:rFonts w:ascii="Times New Roman" w:eastAsia="Times New Roman" w:hAnsi="Times New Roman" w:cs="Times New Roman"/>
                <w:sz w:val="28"/>
                <w:szCs w:val="28"/>
              </w:rPr>
              <w:t>емых полностью или частично дан</w:t>
            </w: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ной дисциплиной</w:t>
            </w:r>
          </w:p>
        </w:tc>
      </w:tr>
      <w:tr w:rsidR="00047EA9" w:rsidRPr="00047EA9" w:rsidTr="00047EA9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47EA9" w:rsidRPr="00047EA9" w:rsidRDefault="00047EA9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47EA9" w:rsidRPr="00047EA9" w:rsidRDefault="00047EA9" w:rsidP="00047EA9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47EA9" w:rsidRPr="00047EA9" w:rsidTr="00047EA9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C33A8" w:rsidRDefault="001C11DE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</w:p>
          <w:p w:rsidR="00047EA9" w:rsidRPr="00047EA9" w:rsidRDefault="001C11DE" w:rsidP="00047EA9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47EA9"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C11DE" w:rsidRDefault="001C11DE" w:rsidP="00047E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Готовность применять систему фундаментальных знаний для идентификации, формулирования и решения технических и технологических проблем эксплуатации транспортно-технологических машин и комплексов (ОПК-3)</w:t>
            </w:r>
          </w:p>
          <w:p w:rsidR="00047EA9" w:rsidRPr="00047EA9" w:rsidRDefault="00047EA9" w:rsidP="00047EA9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</w:t>
            </w:r>
            <w:r w:rsidRPr="00047EA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отов</w:t>
            </w:r>
            <w:r w:rsidR="001C11DE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ностью</w:t>
            </w:r>
            <w:r w:rsidRPr="00047EA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к выполнению элементов расчетно-проектировочной работы по созданию и</w:t>
            </w:r>
            <w:r w:rsidR="000B5A0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047EA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модернизации систем и средств эксплуатации транспортно-технологических машин и </w:t>
            </w:r>
            <w:r w:rsidR="00626D6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оборудования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(ПК-2)</w:t>
            </w:r>
          </w:p>
          <w:p w:rsidR="00047EA9" w:rsidRPr="00047EA9" w:rsidRDefault="00047EA9" w:rsidP="00047EA9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  <w:p w:rsidR="00047EA9" w:rsidRPr="00047EA9" w:rsidRDefault="00047EA9" w:rsidP="00047E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47EA9" w:rsidRDefault="00047EA9" w:rsidP="00047EA9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Трудоемкость дисциплины, реализуемой по учебному плану, утвержденному ученым советом университета по направлению</w:t>
      </w:r>
      <w:r w:rsidR="00183D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1B57">
        <w:rPr>
          <w:rFonts w:ascii="Times New Roman" w:eastAsia="Times New Roman" w:hAnsi="Times New Roman" w:cs="Times New Roman"/>
          <w:sz w:val="28"/>
          <w:szCs w:val="28"/>
        </w:rPr>
        <w:t>23.03.03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«Эксплуатация транспортно-технологических машин и комплексов</w:t>
      </w:r>
      <w:r w:rsidRPr="00047EA9">
        <w:rPr>
          <w:rFonts w:ascii="Times New Roman" w:eastAsia="Times New Roman" w:hAnsi="Times New Roman" w:cs="Times New Roman"/>
          <w:sz w:val="28"/>
          <w:szCs w:val="28"/>
        </w:rPr>
        <w:t>», профилю подготовки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Автомобили и автомобильное хозяйство», очной </w:t>
      </w:r>
      <w:r w:rsidRPr="00047EA9">
        <w:rPr>
          <w:rFonts w:ascii="Times New Roman" w:eastAsia="Times New Roman" w:hAnsi="Times New Roman" w:cs="Times New Roman"/>
          <w:sz w:val="28"/>
          <w:szCs w:val="28"/>
        </w:rPr>
        <w:t>формы обучения,</w:t>
      </w:r>
      <w:r w:rsidR="00443E0E">
        <w:rPr>
          <w:rFonts w:ascii="Times New Roman" w:eastAsia="Times New Roman" w:hAnsi="Times New Roman" w:cs="Times New Roman"/>
          <w:sz w:val="28"/>
          <w:szCs w:val="28"/>
        </w:rPr>
        <w:t xml:space="preserve"> 144 часа</w:t>
      </w:r>
      <w:r w:rsidRPr="00047E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E69DA" w:rsidRDefault="003E69DA" w:rsidP="003E69DA">
      <w:pPr>
        <w:spacing w:after="0" w:line="360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5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164"/>
        <w:gridCol w:w="1206"/>
        <w:gridCol w:w="1843"/>
        <w:gridCol w:w="2382"/>
      </w:tblGrid>
      <w:tr w:rsidR="00183DD3" w:rsidRPr="007C59A2" w:rsidTr="00C073E1">
        <w:trPr>
          <w:trHeight w:val="57"/>
          <w:tblCellSpacing w:w="0" w:type="dxa"/>
        </w:trPr>
        <w:tc>
          <w:tcPr>
            <w:tcW w:w="416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225" w:type="dxa"/>
            <w:gridSpan w:val="2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по семестрам</w:t>
            </w:r>
          </w:p>
        </w:tc>
      </w:tr>
      <w:tr w:rsidR="00183DD3" w:rsidRPr="007C59A2" w:rsidTr="00C073E1">
        <w:trPr>
          <w:trHeight w:val="57"/>
          <w:tblCellSpacing w:w="0" w:type="dxa"/>
        </w:trPr>
        <w:tc>
          <w:tcPr>
            <w:tcW w:w="416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83DD3" w:rsidRPr="007C59A2" w:rsidTr="00C073E1">
        <w:trPr>
          <w:trHeight w:val="340"/>
          <w:tblCellSpacing w:w="0" w:type="dxa"/>
        </w:trPr>
        <w:tc>
          <w:tcPr>
            <w:tcW w:w="4164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1.Аудиторные занятия, часов,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В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том числе: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</w:tr>
      <w:tr w:rsidR="00183DD3" w:rsidRPr="007C59A2" w:rsidTr="00C073E1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183DD3" w:rsidRPr="007C59A2" w:rsidTr="00C073E1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1.2.Лабораторные работы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183DD3" w:rsidRPr="007C59A2" w:rsidTr="00C073E1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2.Самостоятельная работа, часов, в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В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том числе: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83DD3" w:rsidRPr="007C59A2" w:rsidTr="00C073E1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Расчетно-графические задания  (РГР)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183DD3" w:rsidRPr="007C59A2" w:rsidTr="00C073E1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2.2.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83DD3" w:rsidRPr="007C59A2" w:rsidTr="00C073E1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2.3. Самостоятельное изучение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83DD3" w:rsidRPr="007C59A2" w:rsidTr="00C073E1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Контроль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сдача зачета (экзамена)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183DD3" w:rsidRPr="007C59A2" w:rsidTr="00C073E1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183DD3" w:rsidRPr="007C59A2" w:rsidTr="00C073E1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экзамен</w:t>
            </w:r>
          </w:p>
        </w:tc>
      </w:tr>
      <w:tr w:rsidR="00183DD3" w:rsidRPr="007C59A2" w:rsidTr="00C073E1">
        <w:trPr>
          <w:trHeight w:val="170"/>
          <w:tblCellSpacing w:w="0" w:type="dxa"/>
        </w:trPr>
        <w:tc>
          <w:tcPr>
            <w:tcW w:w="4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20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83DD3" w:rsidRPr="007C59A2" w:rsidRDefault="00183DD3" w:rsidP="00C073E1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047EA9" w:rsidRPr="00047EA9" w:rsidRDefault="003E69DA" w:rsidP="00EF4C97">
      <w:pPr>
        <w:spacing w:after="0" w:line="360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 аттестации</w:t>
      </w:r>
      <w:r w:rsidR="00183DD3">
        <w:rPr>
          <w:rFonts w:ascii="Times New Roman" w:eastAsia="Times New Roman" w:hAnsi="Times New Roman" w:cs="Times New Roman"/>
          <w:sz w:val="28"/>
          <w:szCs w:val="28"/>
        </w:rPr>
        <w:t>: 4 семестр – зачет;</w:t>
      </w:r>
      <w:r w:rsidR="00BC6EB5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 w:rsidR="00183DD3">
        <w:rPr>
          <w:rFonts w:ascii="Times New Roman" w:eastAsia="Times New Roman" w:hAnsi="Times New Roman" w:cs="Times New Roman"/>
          <w:sz w:val="28"/>
          <w:szCs w:val="28"/>
        </w:rPr>
        <w:t xml:space="preserve"> семестр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экзамен</w:t>
      </w:r>
      <w:r w:rsidR="00183D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7EA9" w:rsidRPr="00047EA9" w:rsidRDefault="00047EA9" w:rsidP="00EF4C97">
      <w:pPr>
        <w:spacing w:after="0" w:line="360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Перечень изучаемых тем:</w:t>
      </w:r>
    </w:p>
    <w:p w:rsidR="00047EA9" w:rsidRPr="00047EA9" w:rsidRDefault="00047EA9" w:rsidP="00EF4C97">
      <w:pPr>
        <w:spacing w:after="0" w:line="360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Раздел I. Гидравлика</w:t>
      </w:r>
    </w:p>
    <w:p w:rsidR="00047EA9" w:rsidRPr="00047EA9" w:rsidRDefault="00047EA9" w:rsidP="00EF4C9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1.Общие сведения.Гидростатика</w:t>
      </w:r>
    </w:p>
    <w:p w:rsidR="00047EA9" w:rsidRPr="00047EA9" w:rsidRDefault="00047EA9" w:rsidP="00EF4C9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2.Гидродинамика</w:t>
      </w:r>
    </w:p>
    <w:p w:rsidR="00047EA9" w:rsidRPr="00047EA9" w:rsidRDefault="00047EA9" w:rsidP="00EF4C9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3. Гидравлический расчет трубопроводов при установившемся напорном движении жидкости</w:t>
      </w:r>
    </w:p>
    <w:p w:rsidR="00047EA9" w:rsidRPr="00047EA9" w:rsidRDefault="00047EA9" w:rsidP="00EF4C9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 xml:space="preserve">Раздел II. Гидравлические машины и </w:t>
      </w:r>
      <w:proofErr w:type="spellStart"/>
      <w:r w:rsidRPr="00047EA9">
        <w:rPr>
          <w:rFonts w:ascii="Times New Roman" w:eastAsia="Times New Roman" w:hAnsi="Times New Roman" w:cs="Times New Roman"/>
          <w:sz w:val="28"/>
          <w:szCs w:val="28"/>
        </w:rPr>
        <w:t>гидропневмоприводы</w:t>
      </w:r>
      <w:proofErr w:type="spellEnd"/>
      <w:r w:rsidRPr="00047E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47EA9" w:rsidRPr="00047EA9" w:rsidRDefault="00047EA9" w:rsidP="00EF4C9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1.Лопастные насосы и гидропередачи</w:t>
      </w:r>
    </w:p>
    <w:p w:rsidR="00047EA9" w:rsidRPr="00047EA9" w:rsidRDefault="00047EA9" w:rsidP="00EF4C9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2.Гидропривод.</w:t>
      </w:r>
    </w:p>
    <w:p w:rsidR="00047EA9" w:rsidRPr="00047EA9" w:rsidRDefault="00047EA9" w:rsidP="00EF4C9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3.Пневмопривод.</w:t>
      </w:r>
    </w:p>
    <w:p w:rsidR="00047EA9" w:rsidRPr="0027690C" w:rsidRDefault="00047EA9" w:rsidP="00250DB8">
      <w:pPr>
        <w:pStyle w:val="1"/>
        <w:jc w:val="right"/>
        <w:rPr>
          <w:b w:val="0"/>
          <w:sz w:val="28"/>
          <w:szCs w:val="28"/>
        </w:rPr>
      </w:pPr>
      <w:bookmarkStart w:id="26" w:name="_Toc411842348"/>
      <w:bookmarkStart w:id="27" w:name="_Toc481661595"/>
      <w:r w:rsidRPr="0027690C">
        <w:rPr>
          <w:b w:val="0"/>
          <w:sz w:val="28"/>
          <w:szCs w:val="28"/>
        </w:rPr>
        <w:lastRenderedPageBreak/>
        <w:t>Приложение</w:t>
      </w:r>
      <w:r w:rsidR="0027690C" w:rsidRPr="0027690C">
        <w:rPr>
          <w:b w:val="0"/>
          <w:sz w:val="28"/>
          <w:szCs w:val="28"/>
        </w:rPr>
        <w:t xml:space="preserve"> </w:t>
      </w:r>
      <w:r w:rsidRPr="0027690C">
        <w:rPr>
          <w:b w:val="0"/>
          <w:sz w:val="28"/>
          <w:szCs w:val="28"/>
        </w:rPr>
        <w:t xml:space="preserve"> 2</w:t>
      </w:r>
      <w:bookmarkEnd w:id="26"/>
      <w:bookmarkEnd w:id="27"/>
    </w:p>
    <w:p w:rsidR="00047EA9" w:rsidRPr="00047EA9" w:rsidRDefault="00047EA9" w:rsidP="00047EA9">
      <w:pPr>
        <w:jc w:val="center"/>
        <w:rPr>
          <w:rFonts w:ascii="Times New Roman" w:hAnsi="Times New Roman" w:cs="Times New Roman"/>
          <w:sz w:val="28"/>
          <w:szCs w:val="28"/>
        </w:rPr>
      </w:pPr>
      <w:r w:rsidRPr="00047EA9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047EA9" w:rsidRPr="00047EA9" w:rsidRDefault="00047EA9" w:rsidP="00FC4FA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7EA9">
        <w:rPr>
          <w:rFonts w:ascii="Times New Roman" w:hAnsi="Times New Roman" w:cs="Times New Roman"/>
          <w:sz w:val="28"/>
          <w:szCs w:val="28"/>
        </w:rPr>
        <w:t xml:space="preserve">для </w:t>
      </w:r>
      <w:r w:rsidR="003E69DA">
        <w:rPr>
          <w:rFonts w:ascii="Times New Roman" w:hAnsi="Times New Roman" w:cs="Times New Roman"/>
          <w:sz w:val="28"/>
          <w:szCs w:val="28"/>
        </w:rPr>
        <w:t>экзамена</w:t>
      </w:r>
      <w:r w:rsidRPr="00047EA9">
        <w:rPr>
          <w:rFonts w:ascii="Times New Roman" w:hAnsi="Times New Roman" w:cs="Times New Roman"/>
          <w:sz w:val="28"/>
          <w:szCs w:val="28"/>
        </w:rPr>
        <w:t xml:space="preserve"> по курсу «Гидрав</w:t>
      </w:r>
      <w:r w:rsidR="00887754">
        <w:rPr>
          <w:rFonts w:ascii="Times New Roman" w:hAnsi="Times New Roman" w:cs="Times New Roman"/>
          <w:sz w:val="28"/>
          <w:szCs w:val="28"/>
        </w:rPr>
        <w:t>лика</w:t>
      </w:r>
      <w:r w:rsidRPr="00047EA9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Жидкости и их основные физические свойства.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Вязкость жидкостей. Законы внутреннего трения. Понятие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ньютоновских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жидкостей.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Силы, действующие в покоящейся или движущейся жидкости.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Модели жидкости среды, применяемые в гидравлике.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Гидростатическое давление и его свойства.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Уравнение равновесия жидкости (уравнение Эйлера).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Поверхности равного давления.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уравнение гидростатики.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Геометрическая и энергетическая интерпретация основного уравнения гидростатики.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Виды гидростатического давления.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Сила гидростатического давления на плоские поверхности. 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Эпюры избыточного гидростатического давления.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Сила гидростатического давления на цилиндрические поверхности. Тела давления.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Способы описания движения жидкости.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Классификация потоков жидкости.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Элементарная струйка и ее свойства. Струйчатая модель потока.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Гидравлические параметры потока.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Уравнение неразрывности в гидравлической и дифференциальной формах.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Дифференциальное уравнение движения невязкой жидкости (уравнение Эйлера).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Уравнение Бернулли для элементарной струйки невязкой жидкости.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Уравнение Бернулли для элементарной струйки вязкой жидкости.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Уравнение Бернулли для реального потока жидкости. 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Значение слагаемых, входящих в уравнение Бернулли.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Геометрическая и энергетическая интерпретация уравнения Бернулли для реального потока.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Режимы движения жидкости. Критерий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Рейнольдса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Основное уравнение равномерного движения жидкости в форме закона изменения количества движения.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Распределение касательных напряжений по живому сечению в круглой трубе.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Распределение скоростей при ламинарном движении жидкости по живому сечению в круглой трубе.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коэффициента Дарси при ламинарном движении жидкости.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Распределение скоростей при турбулентном движении жидкости по живому сечению в круглой трубе.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Осредненный турбулентный поток.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Классификация потерь напора.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Структура формул для определения потерь по длине и местных потерь напора.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коэффициента Дарси при турбулентном режиме движения жидкости. Зоны сопротивления при турбулентном режиме.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Основное уравнение равномерного движения (уравнение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Шези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Формулы для определения коэффициента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Шези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Истечение жидкости через отверстия и насадки при постоянном напоре.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Виды сжатия струи. Виды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насадков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Коэффициенты расхода, скорости, сжатия струи.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Истечение жидкости через отверстия и насадки при переменном напоре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Гидравлический удар в трубах. Формула Н.Е.Жуковского.</w:t>
      </w:r>
    </w:p>
    <w:p w:rsidR="00FF4DD3" w:rsidRDefault="00FF4DD3" w:rsidP="00FF4DD3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Виды гидравлических ударов. Диаграмма измерения давления у задвижки.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Формулы пропорциональности. Построение рабочих характеристик лопастного насоса при изменении числа оборотов и диаметра рабочего колеса.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Коэффициент быстроходности.  Классификация  лопастных насосов по быстроходности.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Виды объемных насосов, устройство, работа, схемы шестеренных насосов.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 xml:space="preserve"> Виды, устройство, работа пластинчатых насосов.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Виды, устройство, работа, схемы аксиально-поршневых насосов.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Виды, устройство, работа, схемы</w:t>
      </w:r>
      <w:r w:rsidR="00E436B9">
        <w:rPr>
          <w:sz w:val="28"/>
          <w:szCs w:val="28"/>
        </w:rPr>
        <w:t xml:space="preserve"> </w:t>
      </w:r>
      <w:r w:rsidRPr="00FF4DD3">
        <w:rPr>
          <w:sz w:val="28"/>
          <w:szCs w:val="28"/>
        </w:rPr>
        <w:t>радиально-поршневых насосов.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Виды, схемы, устройство, объемного гидропривода (ГП), назначение основных элементов.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Дроссельное регулирование объемного ГП.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Объемное регулирование объемного ГП.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Назначение, схема, устройство, работа гидротрансформатора. (ГТ).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Основные показатели гидротрансформатора.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Явление кавитации при работе насосов, меры борьбы с кавитацией.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Определение допустимой высоты всасывания лопастного насоса.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Классификация гидравлических передач, их недостатки и преимущества по сравнению с механическими и электрическими.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Назначение, схема, устройство, работа гидромуфты (ГМ).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Основные показатели гидромуфты.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Назначение и виды объемных</w:t>
      </w:r>
      <w:r w:rsidR="00BC6EB5">
        <w:rPr>
          <w:sz w:val="28"/>
          <w:szCs w:val="28"/>
        </w:rPr>
        <w:t xml:space="preserve"> </w:t>
      </w:r>
      <w:proofErr w:type="spellStart"/>
      <w:r w:rsidRPr="00FF4DD3">
        <w:rPr>
          <w:sz w:val="28"/>
          <w:szCs w:val="28"/>
        </w:rPr>
        <w:t>гидродвигателей</w:t>
      </w:r>
      <w:proofErr w:type="spellEnd"/>
      <w:r w:rsidRPr="00FF4DD3">
        <w:rPr>
          <w:sz w:val="28"/>
          <w:szCs w:val="28"/>
        </w:rPr>
        <w:t>. Устройство и работа шестеренных</w:t>
      </w:r>
      <w:r w:rsidR="00BC6EB5">
        <w:rPr>
          <w:sz w:val="28"/>
          <w:szCs w:val="28"/>
        </w:rPr>
        <w:t xml:space="preserve"> </w:t>
      </w:r>
      <w:proofErr w:type="spellStart"/>
      <w:r w:rsidRPr="00FF4DD3">
        <w:rPr>
          <w:sz w:val="28"/>
          <w:szCs w:val="28"/>
        </w:rPr>
        <w:t>гидромоторов</w:t>
      </w:r>
      <w:proofErr w:type="spellEnd"/>
      <w:r w:rsidRPr="00FF4DD3">
        <w:rPr>
          <w:sz w:val="28"/>
          <w:szCs w:val="28"/>
        </w:rPr>
        <w:t>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Виды, устройство и работа пластинчатых</w:t>
      </w:r>
      <w:r w:rsidR="00BC6EB5">
        <w:rPr>
          <w:sz w:val="28"/>
          <w:szCs w:val="28"/>
        </w:rPr>
        <w:t xml:space="preserve"> </w:t>
      </w:r>
      <w:proofErr w:type="spellStart"/>
      <w:r w:rsidRPr="00FF4DD3">
        <w:rPr>
          <w:sz w:val="28"/>
          <w:szCs w:val="28"/>
        </w:rPr>
        <w:t>гидромоторов</w:t>
      </w:r>
      <w:proofErr w:type="spellEnd"/>
      <w:r w:rsidRPr="00FF4DD3">
        <w:rPr>
          <w:sz w:val="28"/>
          <w:szCs w:val="28"/>
        </w:rPr>
        <w:t>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Виды, устройство, и работа аксиально-поршневых</w:t>
      </w:r>
      <w:r w:rsidR="00BC6EB5">
        <w:rPr>
          <w:sz w:val="28"/>
          <w:szCs w:val="28"/>
        </w:rPr>
        <w:t xml:space="preserve"> </w:t>
      </w:r>
      <w:proofErr w:type="spellStart"/>
      <w:r w:rsidRPr="00FF4DD3">
        <w:rPr>
          <w:sz w:val="28"/>
          <w:szCs w:val="28"/>
        </w:rPr>
        <w:t>гидромоторов</w:t>
      </w:r>
      <w:proofErr w:type="spellEnd"/>
      <w:r w:rsidRPr="00FF4DD3">
        <w:rPr>
          <w:sz w:val="28"/>
          <w:szCs w:val="28"/>
        </w:rPr>
        <w:t>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Виды, устройство, и работа радиально-поршневых</w:t>
      </w:r>
      <w:r w:rsidR="00BC6EB5">
        <w:rPr>
          <w:sz w:val="28"/>
          <w:szCs w:val="28"/>
        </w:rPr>
        <w:t xml:space="preserve"> </w:t>
      </w:r>
      <w:proofErr w:type="spellStart"/>
      <w:r w:rsidRPr="00FF4DD3">
        <w:rPr>
          <w:sz w:val="28"/>
          <w:szCs w:val="28"/>
        </w:rPr>
        <w:t>гидромоторов</w:t>
      </w:r>
      <w:proofErr w:type="spellEnd"/>
      <w:r w:rsidRPr="00FF4DD3">
        <w:rPr>
          <w:sz w:val="28"/>
          <w:szCs w:val="28"/>
        </w:rPr>
        <w:t>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lastRenderedPageBreak/>
        <w:t>Зачем лопастные насосы соединяют последовательно? Когда это целесообразно? Построить рабочие характеристики насосов для этого случая.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Зачем лопастные насосы соединяют параллельно? Когда это целесообразно? Построить рабочие характеристики насосов для этого случая.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Схема установки, основные показатели работы лопастного насоса.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Рабочие и универсальные характеристики лопастных насосов.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Методика выбора лопастного насоса для системы водоснабжения.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Схема, устройство, работа, недостатки и преимущества центробежного насоса консольного типа.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Схема, устройство, работа, недостатки и преимущества вихревого насоса.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Понятие о физическом моделировании. Геометрическое, кинематическое и динамическое подобие.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Построение рабочей точки насоса, ее назначение.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Основное уравнение центробежного насоса.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Вывести формулу зависимости вращающего момента от скорости струи.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Способы регулирования подачи лопастных насосов.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Схема, устройство, работа, положительные и отрицательные качества осевого насоса.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Внешняя и обобщенная характеристика гидромуфты. Три режима работы гидромуфты.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Внешняя и обобщенная характеристика гидротрансформатора (ГТ). Три области работы ГТ.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Назначение и виды гидравлических машин.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Прозрачность гидротрансформатора. В каких случаях она учитывается?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lastRenderedPageBreak/>
        <w:t>Виды рабочих жидкостей объемного ГП, требования, предъявляемые к ним.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 xml:space="preserve">Виды </w:t>
      </w:r>
      <w:proofErr w:type="spellStart"/>
      <w:r w:rsidRPr="00FF4DD3">
        <w:rPr>
          <w:sz w:val="28"/>
          <w:szCs w:val="28"/>
        </w:rPr>
        <w:t>гидролиний</w:t>
      </w:r>
      <w:proofErr w:type="spellEnd"/>
      <w:r w:rsidRPr="00FF4DD3">
        <w:rPr>
          <w:sz w:val="28"/>
          <w:szCs w:val="28"/>
        </w:rPr>
        <w:t xml:space="preserve"> (маслопроводов), их соединения, расчет </w:t>
      </w:r>
      <w:proofErr w:type="spellStart"/>
      <w:r w:rsidRPr="00FF4DD3">
        <w:rPr>
          <w:sz w:val="28"/>
          <w:szCs w:val="28"/>
        </w:rPr>
        <w:t>гидролиний</w:t>
      </w:r>
      <w:proofErr w:type="spellEnd"/>
      <w:r w:rsidRPr="00FF4DD3">
        <w:rPr>
          <w:sz w:val="28"/>
          <w:szCs w:val="28"/>
        </w:rPr>
        <w:t>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Назначение, виды, схемы, устройство, работа гидроцилиндров.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Расчет гидроцилиндров.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 xml:space="preserve">Назначение, виды </w:t>
      </w:r>
      <w:proofErr w:type="spellStart"/>
      <w:r w:rsidRPr="00FF4DD3">
        <w:rPr>
          <w:sz w:val="28"/>
          <w:szCs w:val="28"/>
        </w:rPr>
        <w:t>гидрораспределителей</w:t>
      </w:r>
      <w:proofErr w:type="spellEnd"/>
      <w:r w:rsidRPr="00FF4DD3">
        <w:rPr>
          <w:sz w:val="28"/>
          <w:szCs w:val="28"/>
        </w:rPr>
        <w:t xml:space="preserve"> (ГР). Устройство и работа клапанных ГР.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Устройство, работа, обозначение золотниковых распределителей.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Устройство, работа, схемы крановых ГР.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Назначение, устройство, работа гидравлических клапанов: напорных, предохранительных, переливных, редукционных и обратных.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Назначение, виды, устройство, работа фильтров для объемного гидропривода.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Назначение, виды, устройство,  работа дросселей.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Монтаж и эксплуатация гидросистем.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>Основные неисправности гидросистем, причины и способы их устранения.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 xml:space="preserve">Виды </w:t>
      </w:r>
      <w:proofErr w:type="spellStart"/>
      <w:r w:rsidRPr="00FF4DD3">
        <w:rPr>
          <w:sz w:val="28"/>
          <w:szCs w:val="28"/>
        </w:rPr>
        <w:t>пневмопривода</w:t>
      </w:r>
      <w:proofErr w:type="spellEnd"/>
      <w:r w:rsidRPr="00FF4DD3">
        <w:rPr>
          <w:sz w:val="28"/>
          <w:szCs w:val="28"/>
        </w:rPr>
        <w:t>, достоинства и недостатки.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 xml:space="preserve">Схема, устройство, работа </w:t>
      </w:r>
      <w:proofErr w:type="spellStart"/>
      <w:r w:rsidRPr="00FF4DD3">
        <w:rPr>
          <w:sz w:val="28"/>
          <w:szCs w:val="28"/>
        </w:rPr>
        <w:t>компрессорногопневмопривода</w:t>
      </w:r>
      <w:proofErr w:type="spellEnd"/>
      <w:r w:rsidRPr="00FF4DD3">
        <w:rPr>
          <w:sz w:val="28"/>
          <w:szCs w:val="28"/>
        </w:rPr>
        <w:t>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 xml:space="preserve">Устройство, схема, работа </w:t>
      </w:r>
      <w:proofErr w:type="spellStart"/>
      <w:r w:rsidRPr="00FF4DD3">
        <w:rPr>
          <w:sz w:val="28"/>
          <w:szCs w:val="28"/>
        </w:rPr>
        <w:t>аккумуляторногопневмопривода</w:t>
      </w:r>
      <w:proofErr w:type="spellEnd"/>
      <w:r w:rsidRPr="00FF4DD3">
        <w:rPr>
          <w:sz w:val="28"/>
          <w:szCs w:val="28"/>
        </w:rPr>
        <w:t>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proofErr w:type="spellStart"/>
      <w:r w:rsidRPr="00FF4DD3">
        <w:rPr>
          <w:sz w:val="28"/>
          <w:szCs w:val="28"/>
        </w:rPr>
        <w:t>Съхема</w:t>
      </w:r>
      <w:proofErr w:type="spellEnd"/>
      <w:r w:rsidRPr="00FF4DD3">
        <w:rPr>
          <w:sz w:val="28"/>
          <w:szCs w:val="28"/>
        </w:rPr>
        <w:t>, устройство типового узла подготовки воздуха.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 xml:space="preserve">Назначение, устройство, работа </w:t>
      </w:r>
      <w:proofErr w:type="spellStart"/>
      <w:r w:rsidRPr="00FF4DD3">
        <w:rPr>
          <w:sz w:val="28"/>
          <w:szCs w:val="28"/>
        </w:rPr>
        <w:t>пневмомоторов</w:t>
      </w:r>
      <w:proofErr w:type="spellEnd"/>
      <w:r w:rsidRPr="00FF4DD3">
        <w:rPr>
          <w:sz w:val="28"/>
          <w:szCs w:val="28"/>
        </w:rPr>
        <w:t>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 xml:space="preserve">Назначение, устройство, работа </w:t>
      </w:r>
      <w:proofErr w:type="spellStart"/>
      <w:r w:rsidRPr="00FF4DD3">
        <w:rPr>
          <w:sz w:val="28"/>
          <w:szCs w:val="28"/>
        </w:rPr>
        <w:t>пневмоцилиндров</w:t>
      </w:r>
      <w:proofErr w:type="spellEnd"/>
      <w:r w:rsidRPr="00FF4DD3">
        <w:rPr>
          <w:sz w:val="28"/>
          <w:szCs w:val="28"/>
        </w:rPr>
        <w:t>.</w:t>
      </w:r>
    </w:p>
    <w:p w:rsidR="00FF4DD3" w:rsidRPr="00FF4DD3" w:rsidRDefault="00FF4DD3" w:rsidP="00FF4DD3">
      <w:pPr>
        <w:pStyle w:val="a3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FF4DD3">
        <w:rPr>
          <w:sz w:val="28"/>
          <w:szCs w:val="28"/>
        </w:rPr>
        <w:t xml:space="preserve">Назначение, устройство, работа </w:t>
      </w:r>
      <w:proofErr w:type="spellStart"/>
      <w:r w:rsidRPr="00FF4DD3">
        <w:rPr>
          <w:sz w:val="28"/>
          <w:szCs w:val="28"/>
        </w:rPr>
        <w:t>пневмозахватов</w:t>
      </w:r>
      <w:proofErr w:type="spellEnd"/>
      <w:r w:rsidRPr="00FF4DD3">
        <w:rPr>
          <w:sz w:val="28"/>
          <w:szCs w:val="28"/>
        </w:rPr>
        <w:t>.</w:t>
      </w:r>
    </w:p>
    <w:p w:rsidR="00983D45" w:rsidRDefault="00983D45" w:rsidP="00172F2B">
      <w:pPr>
        <w:spacing w:after="0" w:line="240" w:lineRule="auto"/>
        <w:ind w:left="6379"/>
        <w:rPr>
          <w:rFonts w:ascii="Times New Roman" w:hAnsi="Times New Roman" w:cs="Times New Roman"/>
        </w:rPr>
      </w:pPr>
    </w:p>
    <w:p w:rsidR="00250DB8" w:rsidRDefault="00250DB8" w:rsidP="00E436B9">
      <w:pPr>
        <w:pStyle w:val="1"/>
        <w:jc w:val="right"/>
        <w:rPr>
          <w:b w:val="0"/>
          <w:sz w:val="28"/>
          <w:szCs w:val="28"/>
        </w:rPr>
      </w:pPr>
      <w:bookmarkStart w:id="28" w:name="_Toc481661596"/>
      <w:bookmarkStart w:id="29" w:name="_GoBack"/>
      <w:bookmarkEnd w:id="29"/>
    </w:p>
    <w:p w:rsidR="00250DB8" w:rsidRDefault="00250DB8" w:rsidP="00E436B9">
      <w:pPr>
        <w:pStyle w:val="1"/>
        <w:jc w:val="right"/>
        <w:rPr>
          <w:b w:val="0"/>
          <w:sz w:val="28"/>
          <w:szCs w:val="28"/>
        </w:rPr>
      </w:pPr>
    </w:p>
    <w:p w:rsidR="00250DB8" w:rsidRDefault="00250DB8" w:rsidP="00E436B9">
      <w:pPr>
        <w:pStyle w:val="1"/>
        <w:jc w:val="right"/>
        <w:rPr>
          <w:b w:val="0"/>
          <w:sz w:val="28"/>
          <w:szCs w:val="28"/>
        </w:rPr>
      </w:pPr>
    </w:p>
    <w:p w:rsidR="00172F2B" w:rsidRPr="00E436B9" w:rsidRDefault="00172F2B" w:rsidP="00E436B9">
      <w:pPr>
        <w:pStyle w:val="1"/>
        <w:jc w:val="right"/>
        <w:rPr>
          <w:b w:val="0"/>
          <w:sz w:val="28"/>
          <w:szCs w:val="28"/>
        </w:rPr>
      </w:pPr>
      <w:r w:rsidRPr="00E436B9">
        <w:rPr>
          <w:b w:val="0"/>
          <w:sz w:val="28"/>
          <w:szCs w:val="28"/>
        </w:rPr>
        <w:t xml:space="preserve">Приложение № </w:t>
      </w:r>
      <w:r w:rsidR="002D549E" w:rsidRPr="00E436B9">
        <w:rPr>
          <w:b w:val="0"/>
          <w:sz w:val="28"/>
          <w:szCs w:val="28"/>
        </w:rPr>
        <w:t>3</w:t>
      </w:r>
      <w:bookmarkEnd w:id="28"/>
      <w:r w:rsidRPr="00E436B9">
        <w:rPr>
          <w:b w:val="0"/>
          <w:sz w:val="28"/>
          <w:szCs w:val="28"/>
        </w:rPr>
        <w:t xml:space="preserve"> </w:t>
      </w:r>
    </w:p>
    <w:p w:rsidR="00172F2B" w:rsidRPr="00151D73" w:rsidRDefault="00172F2B" w:rsidP="00172F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 xml:space="preserve">Список имеющихся в библиотеке университета </w:t>
      </w:r>
    </w:p>
    <w:p w:rsidR="00172F2B" w:rsidRPr="00151D73" w:rsidRDefault="00172F2B" w:rsidP="00172F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 xml:space="preserve">изданий основной учебной литературы по дисциплине, </w:t>
      </w:r>
    </w:p>
    <w:p w:rsidR="00172F2B" w:rsidRPr="00151D73" w:rsidRDefault="00172F2B" w:rsidP="00172F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>п</w:t>
      </w:r>
      <w:r w:rsidR="00986B79">
        <w:rPr>
          <w:rFonts w:ascii="Times New Roman" w:hAnsi="Times New Roman" w:cs="Times New Roman"/>
          <w:sz w:val="28"/>
          <w:szCs w:val="28"/>
        </w:rPr>
        <w:t>о состоянию на «1» сентября 2016</w:t>
      </w:r>
      <w:r w:rsidRPr="00151D7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72F2B" w:rsidRPr="00151D73" w:rsidRDefault="00172F2B" w:rsidP="00172F2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8"/>
        <w:gridCol w:w="1556"/>
      </w:tblGrid>
      <w:tr w:rsidR="00172F2B" w:rsidRPr="00151D73" w:rsidTr="00AF5A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2B" w:rsidRPr="00151D73" w:rsidRDefault="00172F2B" w:rsidP="00AF5A60">
            <w:pPr>
              <w:pStyle w:val="a8"/>
              <w:spacing w:after="0"/>
              <w:rPr>
                <w:szCs w:val="24"/>
              </w:rPr>
            </w:pPr>
            <w:r w:rsidRPr="00151D73">
              <w:rPr>
                <w:szCs w:val="24"/>
              </w:rPr>
              <w:t>№ п/п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2B" w:rsidRPr="00151D73" w:rsidRDefault="00172F2B" w:rsidP="00AF5A60">
            <w:pPr>
              <w:pStyle w:val="a8"/>
              <w:spacing w:after="0"/>
              <w:jc w:val="center"/>
              <w:rPr>
                <w:szCs w:val="24"/>
              </w:rPr>
            </w:pPr>
            <w:r w:rsidRPr="00151D73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2B" w:rsidRPr="00151D73" w:rsidRDefault="00172F2B" w:rsidP="00AF5A60">
            <w:pPr>
              <w:pStyle w:val="a8"/>
              <w:spacing w:after="0"/>
              <w:rPr>
                <w:szCs w:val="24"/>
              </w:rPr>
            </w:pPr>
            <w:r w:rsidRPr="00151D73">
              <w:rPr>
                <w:szCs w:val="24"/>
              </w:rPr>
              <w:t xml:space="preserve">Примечание </w:t>
            </w:r>
          </w:p>
          <w:p w:rsidR="00172F2B" w:rsidRPr="00151D73" w:rsidRDefault="00172F2B" w:rsidP="00AF5A60">
            <w:pPr>
              <w:pStyle w:val="a8"/>
              <w:spacing w:after="0"/>
              <w:rPr>
                <w:szCs w:val="24"/>
              </w:rPr>
            </w:pPr>
          </w:p>
        </w:tc>
      </w:tr>
      <w:tr w:rsidR="00172F2B" w:rsidRPr="00151D73" w:rsidTr="00AF5A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F2B" w:rsidRPr="00151D73" w:rsidRDefault="00172F2B" w:rsidP="00AF5A60">
            <w:pPr>
              <w:pStyle w:val="a8"/>
              <w:spacing w:after="0"/>
              <w:jc w:val="center"/>
              <w:rPr>
                <w:sz w:val="24"/>
                <w:szCs w:val="24"/>
              </w:rPr>
            </w:pPr>
            <w:r w:rsidRPr="00151D73">
              <w:rPr>
                <w:sz w:val="24"/>
                <w:szCs w:val="24"/>
              </w:rPr>
              <w:t>1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2B" w:rsidRPr="00151D73" w:rsidRDefault="00172F2B" w:rsidP="00AF5A60">
            <w:pPr>
              <w:adjustRightInd w:val="0"/>
              <w:spacing w:line="240" w:lineRule="auto"/>
              <w:ind w:right="88"/>
              <w:jc w:val="both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</w:rPr>
              <w:t xml:space="preserve">Гидравлика, гидравлические машины и гидравлические передачи: учебное пособие /Н.М. Каленюк, </w:t>
            </w:r>
            <w:proofErr w:type="spellStart"/>
            <w:r w:rsidRPr="00151D73">
              <w:rPr>
                <w:rFonts w:ascii="Times New Roman" w:hAnsi="Times New Roman" w:cs="Times New Roman"/>
              </w:rPr>
              <w:t>А.В.Скрипник</w:t>
            </w:r>
            <w:proofErr w:type="spellEnd"/>
            <w:r w:rsidRPr="00151D73">
              <w:rPr>
                <w:rFonts w:ascii="Times New Roman" w:hAnsi="Times New Roman" w:cs="Times New Roman"/>
              </w:rPr>
              <w:t>; АГАУ.- Барнаул: Изд-во АГАУ, 2011. - 248с.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2B" w:rsidRPr="00151D73" w:rsidRDefault="00172F2B" w:rsidP="00AF5A60">
            <w:pPr>
              <w:pStyle w:val="a8"/>
              <w:spacing w:after="0"/>
              <w:jc w:val="center"/>
            </w:pPr>
            <w:r w:rsidRPr="00151D73">
              <w:t xml:space="preserve"> 60 </w:t>
            </w:r>
          </w:p>
          <w:p w:rsidR="00172F2B" w:rsidRPr="00151D73" w:rsidRDefault="00172F2B" w:rsidP="00AF5A60">
            <w:pPr>
              <w:pStyle w:val="a8"/>
              <w:spacing w:after="0"/>
              <w:jc w:val="center"/>
              <w:rPr>
                <w:sz w:val="28"/>
                <w:szCs w:val="28"/>
              </w:rPr>
            </w:pPr>
            <w:r w:rsidRPr="00151D73">
              <w:t>(Локальная сеть библиотеки АГАУ)</w:t>
            </w:r>
          </w:p>
        </w:tc>
      </w:tr>
      <w:tr w:rsidR="00172F2B" w:rsidRPr="00151D73" w:rsidTr="00AF5A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2B" w:rsidRPr="00151D73" w:rsidRDefault="00172F2B" w:rsidP="00AF5A60">
            <w:pPr>
              <w:pStyle w:val="a8"/>
              <w:spacing w:after="0"/>
              <w:jc w:val="center"/>
              <w:rPr>
                <w:sz w:val="24"/>
                <w:szCs w:val="24"/>
              </w:rPr>
            </w:pPr>
            <w:r w:rsidRPr="00151D73">
              <w:rPr>
                <w:sz w:val="24"/>
                <w:szCs w:val="24"/>
              </w:rPr>
              <w:t>2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2B" w:rsidRPr="00151D73" w:rsidRDefault="00172F2B" w:rsidP="00AF5A60">
            <w:pPr>
              <w:adjustRightInd w:val="0"/>
              <w:spacing w:line="240" w:lineRule="auto"/>
              <w:ind w:right="88"/>
              <w:jc w:val="both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</w:rPr>
              <w:t>Практикум по гидравлике, насосам и гидравлическим передачам: учебно-методическое пособие/</w:t>
            </w:r>
            <w:r w:rsidR="002D549E">
              <w:rPr>
                <w:rFonts w:ascii="Times New Roman" w:hAnsi="Times New Roman" w:cs="Times New Roman"/>
              </w:rPr>
              <w:t xml:space="preserve"> </w:t>
            </w:r>
            <w:r w:rsidRPr="00151D73">
              <w:rPr>
                <w:rFonts w:ascii="Times New Roman" w:hAnsi="Times New Roman" w:cs="Times New Roman"/>
              </w:rPr>
              <w:t>Н.М.</w:t>
            </w:r>
            <w:r w:rsidR="002D549E">
              <w:rPr>
                <w:rFonts w:ascii="Times New Roman" w:hAnsi="Times New Roman" w:cs="Times New Roman"/>
              </w:rPr>
              <w:t xml:space="preserve"> </w:t>
            </w:r>
            <w:r w:rsidRPr="00151D73">
              <w:rPr>
                <w:rFonts w:ascii="Times New Roman" w:hAnsi="Times New Roman" w:cs="Times New Roman"/>
              </w:rPr>
              <w:t xml:space="preserve">Каленюк, </w:t>
            </w:r>
            <w:proofErr w:type="spellStart"/>
            <w:r w:rsidRPr="00151D73">
              <w:rPr>
                <w:rFonts w:ascii="Times New Roman" w:hAnsi="Times New Roman" w:cs="Times New Roman"/>
              </w:rPr>
              <w:t>А.В.Скпипник</w:t>
            </w:r>
            <w:proofErr w:type="spellEnd"/>
            <w:r w:rsidRPr="00151D73">
              <w:rPr>
                <w:rFonts w:ascii="Times New Roman" w:hAnsi="Times New Roman" w:cs="Times New Roman"/>
              </w:rPr>
              <w:t>, И.В.</w:t>
            </w:r>
            <w:r w:rsidR="002D549E">
              <w:rPr>
                <w:rFonts w:ascii="Times New Roman" w:hAnsi="Times New Roman" w:cs="Times New Roman"/>
              </w:rPr>
              <w:t xml:space="preserve"> </w:t>
            </w:r>
            <w:r w:rsidRPr="00151D73">
              <w:rPr>
                <w:rFonts w:ascii="Times New Roman" w:hAnsi="Times New Roman" w:cs="Times New Roman"/>
              </w:rPr>
              <w:t xml:space="preserve">Демина; АГАУ.- </w:t>
            </w:r>
            <w:proofErr w:type="gramStart"/>
            <w:r w:rsidRPr="00151D73">
              <w:rPr>
                <w:rFonts w:ascii="Times New Roman" w:hAnsi="Times New Roman" w:cs="Times New Roman"/>
              </w:rPr>
              <w:t>Барнаул: [б</w:t>
            </w:r>
            <w:proofErr w:type="gramEnd"/>
            <w:r w:rsidRPr="00151D73">
              <w:rPr>
                <w:rFonts w:ascii="Times New Roman" w:hAnsi="Times New Roman" w:cs="Times New Roman"/>
              </w:rPr>
              <w:t>.и.], 2013.-125с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2B" w:rsidRPr="00151D73" w:rsidRDefault="00172F2B" w:rsidP="00AF5A60">
            <w:pPr>
              <w:pStyle w:val="a8"/>
              <w:spacing w:after="0"/>
              <w:jc w:val="center"/>
            </w:pPr>
            <w:r w:rsidRPr="00151D73">
              <w:t>28</w:t>
            </w:r>
          </w:p>
          <w:p w:rsidR="00172F2B" w:rsidRPr="00151D73" w:rsidRDefault="00172F2B" w:rsidP="00AF5A60">
            <w:pPr>
              <w:pStyle w:val="a8"/>
              <w:spacing w:after="0"/>
              <w:jc w:val="center"/>
            </w:pPr>
            <w:r w:rsidRPr="00151D73">
              <w:t>(Локальная сеть библиотеки АГАУ)</w:t>
            </w:r>
          </w:p>
        </w:tc>
      </w:tr>
      <w:tr w:rsidR="00172F2B" w:rsidRPr="00151D73" w:rsidTr="00AF5A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2B" w:rsidRPr="00151D73" w:rsidRDefault="00172F2B" w:rsidP="00AF5A60">
            <w:pPr>
              <w:pStyle w:val="a8"/>
              <w:spacing w:after="0"/>
              <w:jc w:val="center"/>
              <w:rPr>
                <w:sz w:val="24"/>
                <w:szCs w:val="24"/>
              </w:rPr>
            </w:pPr>
            <w:r w:rsidRPr="00151D73">
              <w:rPr>
                <w:sz w:val="24"/>
                <w:szCs w:val="24"/>
              </w:rPr>
              <w:t>3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F2B" w:rsidRPr="00151D73" w:rsidRDefault="00172F2B" w:rsidP="00AF5A60">
            <w:pPr>
              <w:adjustRightInd w:val="0"/>
              <w:spacing w:line="240" w:lineRule="auto"/>
              <w:ind w:right="88"/>
              <w:jc w:val="both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</w:rPr>
              <w:t>Гидропневмопривод строительной техники. Конструкция, принцип действия, расчет [электронный ресурс]: учебное пособие/</w:t>
            </w:r>
            <w:proofErr w:type="spellStart"/>
            <w:r w:rsidRPr="00151D73">
              <w:rPr>
                <w:rFonts w:ascii="Times New Roman" w:hAnsi="Times New Roman" w:cs="Times New Roman"/>
              </w:rPr>
              <w:t>В.П.Чмиль</w:t>
            </w:r>
            <w:proofErr w:type="spellEnd"/>
            <w:r w:rsidRPr="00151D73">
              <w:rPr>
                <w:rFonts w:ascii="Times New Roman" w:hAnsi="Times New Roman" w:cs="Times New Roman"/>
              </w:rPr>
              <w:t xml:space="preserve">.- Электрон </w:t>
            </w:r>
            <w:proofErr w:type="gramStart"/>
            <w:r w:rsidRPr="00151D73">
              <w:rPr>
                <w:rFonts w:ascii="Times New Roman" w:hAnsi="Times New Roman" w:cs="Times New Roman"/>
              </w:rPr>
              <w:t>текстовые</w:t>
            </w:r>
            <w:proofErr w:type="gramEnd"/>
            <w:r w:rsidRPr="00151D73">
              <w:rPr>
                <w:rFonts w:ascii="Times New Roman" w:hAnsi="Times New Roman" w:cs="Times New Roman"/>
              </w:rPr>
              <w:t xml:space="preserve"> дан. (1 файл). СПб</w:t>
            </w:r>
            <w:proofErr w:type="gramStart"/>
            <w:r w:rsidRPr="00151D73">
              <w:rPr>
                <w:rFonts w:ascii="Times New Roman" w:hAnsi="Times New Roman" w:cs="Times New Roman"/>
              </w:rPr>
              <w:t xml:space="preserve">.: </w:t>
            </w:r>
            <w:proofErr w:type="gramEnd"/>
            <w:r w:rsidRPr="00151D73">
              <w:rPr>
                <w:rFonts w:ascii="Times New Roman" w:hAnsi="Times New Roman" w:cs="Times New Roman"/>
              </w:rPr>
              <w:t>ЛАНЬ, 2011.- 320с.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2B" w:rsidRPr="00151D73" w:rsidRDefault="00172F2B" w:rsidP="00AF5A60">
            <w:pPr>
              <w:pStyle w:val="a8"/>
              <w:spacing w:after="0"/>
              <w:jc w:val="center"/>
            </w:pPr>
            <w:r w:rsidRPr="00151D73">
              <w:t>СПб</w:t>
            </w:r>
            <w:proofErr w:type="gramStart"/>
            <w:r w:rsidRPr="00151D73">
              <w:t xml:space="preserve">.: </w:t>
            </w:r>
            <w:proofErr w:type="gramEnd"/>
            <w:r w:rsidRPr="00151D73">
              <w:t>ЛАНЬ, 2011.- 320с.</w:t>
            </w:r>
          </w:p>
        </w:tc>
      </w:tr>
    </w:tbl>
    <w:p w:rsidR="00172F2B" w:rsidRPr="00151D73" w:rsidRDefault="00172F2B" w:rsidP="00172F2B">
      <w:pPr>
        <w:spacing w:after="0" w:line="240" w:lineRule="auto"/>
        <w:rPr>
          <w:rFonts w:ascii="Times New Roman" w:hAnsi="Times New Roman" w:cs="Times New Roman"/>
        </w:rPr>
      </w:pPr>
    </w:p>
    <w:p w:rsidR="00172F2B" w:rsidRPr="00151D73" w:rsidRDefault="00172F2B" w:rsidP="00172F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 xml:space="preserve">Список имеющихся в библиотеке университета </w:t>
      </w:r>
    </w:p>
    <w:p w:rsidR="00172F2B" w:rsidRPr="00151D73" w:rsidRDefault="00172F2B" w:rsidP="00172F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 xml:space="preserve">изданий дополнительной учебной литературы по дисциплине, </w:t>
      </w:r>
    </w:p>
    <w:p w:rsidR="00172F2B" w:rsidRPr="00151D73" w:rsidRDefault="00172F2B" w:rsidP="00172F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>п</w:t>
      </w:r>
      <w:r w:rsidR="00986B79">
        <w:rPr>
          <w:rFonts w:ascii="Times New Roman" w:hAnsi="Times New Roman" w:cs="Times New Roman"/>
          <w:sz w:val="28"/>
          <w:szCs w:val="28"/>
        </w:rPr>
        <w:t>о состоянию на «1» сентября 2016</w:t>
      </w:r>
      <w:r w:rsidRPr="00151D73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72F2B" w:rsidRPr="00151D73" w:rsidRDefault="00172F2B" w:rsidP="00172F2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7235"/>
        <w:gridCol w:w="1559"/>
      </w:tblGrid>
      <w:tr w:rsidR="00172F2B" w:rsidRPr="00151D73" w:rsidTr="00AF5A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2B" w:rsidRPr="00151D73" w:rsidRDefault="00172F2B" w:rsidP="00AF5A60">
            <w:pPr>
              <w:pStyle w:val="a8"/>
              <w:spacing w:after="0"/>
              <w:rPr>
                <w:szCs w:val="24"/>
              </w:rPr>
            </w:pPr>
            <w:r w:rsidRPr="00151D73">
              <w:rPr>
                <w:szCs w:val="24"/>
              </w:rPr>
              <w:t>№ п/п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2B" w:rsidRPr="00151D73" w:rsidRDefault="00172F2B" w:rsidP="00AF5A60">
            <w:pPr>
              <w:pStyle w:val="a8"/>
              <w:spacing w:after="0"/>
              <w:jc w:val="center"/>
              <w:rPr>
                <w:szCs w:val="24"/>
              </w:rPr>
            </w:pPr>
            <w:r w:rsidRPr="00151D73">
              <w:rPr>
                <w:szCs w:val="24"/>
              </w:rPr>
              <w:t>Библиографическое описание издания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F2B" w:rsidRPr="00151D73" w:rsidRDefault="00172F2B" w:rsidP="00AF5A60">
            <w:pPr>
              <w:pStyle w:val="a8"/>
              <w:spacing w:after="0"/>
              <w:rPr>
                <w:szCs w:val="24"/>
              </w:rPr>
            </w:pPr>
            <w:r w:rsidRPr="00151D73">
              <w:rPr>
                <w:szCs w:val="24"/>
              </w:rPr>
              <w:t xml:space="preserve">Примечание </w:t>
            </w:r>
          </w:p>
        </w:tc>
      </w:tr>
      <w:tr w:rsidR="00172F2B" w:rsidRPr="00151D73" w:rsidTr="00AF5A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F2B" w:rsidRPr="00151D73" w:rsidRDefault="00172F2B" w:rsidP="00AF5A60">
            <w:pPr>
              <w:pStyle w:val="a8"/>
              <w:spacing w:after="0"/>
              <w:jc w:val="center"/>
              <w:rPr>
                <w:sz w:val="24"/>
                <w:szCs w:val="24"/>
              </w:rPr>
            </w:pPr>
            <w:r w:rsidRPr="00151D73">
              <w:rPr>
                <w:sz w:val="24"/>
                <w:szCs w:val="24"/>
              </w:rPr>
              <w:t>1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2B" w:rsidRPr="00151D73" w:rsidRDefault="00172F2B" w:rsidP="00AF5A60">
            <w:pPr>
              <w:pStyle w:val="a8"/>
              <w:spacing w:after="0"/>
              <w:rPr>
                <w:sz w:val="24"/>
                <w:szCs w:val="24"/>
              </w:rPr>
            </w:pPr>
            <w:r w:rsidRPr="00151D73">
              <w:rPr>
                <w:sz w:val="24"/>
                <w:szCs w:val="24"/>
              </w:rPr>
              <w:t>Гидравлические и пневматические системы: Учебник/ Лепешкин А.В., Михай</w:t>
            </w:r>
            <w:r w:rsidR="002D549E">
              <w:rPr>
                <w:sz w:val="24"/>
                <w:szCs w:val="24"/>
              </w:rPr>
              <w:t xml:space="preserve">лин А.А.; </w:t>
            </w:r>
            <w:proofErr w:type="spellStart"/>
            <w:r w:rsidR="002D549E">
              <w:rPr>
                <w:sz w:val="24"/>
                <w:szCs w:val="24"/>
              </w:rPr>
              <w:t>ред</w:t>
            </w:r>
            <w:proofErr w:type="spellEnd"/>
            <w:r w:rsidR="002D549E">
              <w:rPr>
                <w:sz w:val="24"/>
                <w:szCs w:val="24"/>
              </w:rPr>
              <w:t xml:space="preserve"> Беленков Ю.А. –М.</w:t>
            </w:r>
            <w:r w:rsidRPr="00151D73">
              <w:rPr>
                <w:sz w:val="24"/>
                <w:szCs w:val="24"/>
              </w:rPr>
              <w:t>: Академия, 2004. – 336 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2B" w:rsidRPr="00151D73" w:rsidRDefault="00172F2B" w:rsidP="00AF5A60">
            <w:pPr>
              <w:pStyle w:val="a8"/>
              <w:spacing w:after="0"/>
              <w:jc w:val="center"/>
              <w:rPr>
                <w:sz w:val="24"/>
                <w:szCs w:val="24"/>
              </w:rPr>
            </w:pPr>
            <w:r w:rsidRPr="00151D73">
              <w:rPr>
                <w:sz w:val="24"/>
                <w:szCs w:val="24"/>
              </w:rPr>
              <w:t>1</w:t>
            </w:r>
          </w:p>
        </w:tc>
      </w:tr>
      <w:tr w:rsidR="00172F2B" w:rsidRPr="00151D73" w:rsidTr="00AF5A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F2B" w:rsidRPr="00151D73" w:rsidRDefault="00172F2B" w:rsidP="00AF5A60">
            <w:pPr>
              <w:jc w:val="center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2B" w:rsidRPr="00151D73" w:rsidRDefault="00172F2B" w:rsidP="00AF5A60">
            <w:pPr>
              <w:adjustRightInd w:val="0"/>
              <w:ind w:right="88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  <w:sz w:val="24"/>
                <w:szCs w:val="24"/>
              </w:rPr>
              <w:t>Гидравлические и пневматические системы: Учебник/ Лепешкин А.В., Михай</w:t>
            </w:r>
            <w:r w:rsidR="002D549E">
              <w:rPr>
                <w:rFonts w:ascii="Times New Roman" w:hAnsi="Times New Roman" w:cs="Times New Roman"/>
                <w:sz w:val="24"/>
                <w:szCs w:val="24"/>
              </w:rPr>
              <w:t xml:space="preserve">лин А.А.; </w:t>
            </w:r>
            <w:proofErr w:type="spellStart"/>
            <w:r w:rsidR="002D549E">
              <w:rPr>
                <w:rFonts w:ascii="Times New Roman" w:hAnsi="Times New Roman" w:cs="Times New Roman"/>
                <w:sz w:val="24"/>
                <w:szCs w:val="24"/>
              </w:rPr>
              <w:t>ред</w:t>
            </w:r>
            <w:proofErr w:type="spellEnd"/>
            <w:r w:rsidR="002D549E">
              <w:rPr>
                <w:rFonts w:ascii="Times New Roman" w:hAnsi="Times New Roman" w:cs="Times New Roman"/>
                <w:sz w:val="24"/>
                <w:szCs w:val="24"/>
              </w:rPr>
              <w:t xml:space="preserve"> Беленков Ю.А. –М.</w:t>
            </w:r>
            <w:r w:rsidRPr="00151D73">
              <w:rPr>
                <w:rFonts w:ascii="Times New Roman" w:hAnsi="Times New Roman" w:cs="Times New Roman"/>
                <w:sz w:val="24"/>
                <w:szCs w:val="24"/>
              </w:rPr>
              <w:t>: Академия, 2004. – 336 с.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2B" w:rsidRPr="00151D73" w:rsidRDefault="00172F2B" w:rsidP="00AF5A60">
            <w:pPr>
              <w:pStyle w:val="a8"/>
              <w:spacing w:after="0"/>
              <w:jc w:val="center"/>
              <w:rPr>
                <w:sz w:val="24"/>
                <w:szCs w:val="24"/>
              </w:rPr>
            </w:pPr>
            <w:r w:rsidRPr="00151D73">
              <w:rPr>
                <w:sz w:val="24"/>
                <w:szCs w:val="24"/>
              </w:rPr>
              <w:t>1</w:t>
            </w:r>
          </w:p>
        </w:tc>
      </w:tr>
      <w:tr w:rsidR="00172F2B" w:rsidRPr="00151D73" w:rsidTr="00AF5A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F2B" w:rsidRPr="00151D73" w:rsidRDefault="00172F2B" w:rsidP="00AF5A60">
            <w:pPr>
              <w:jc w:val="center"/>
              <w:rPr>
                <w:rFonts w:ascii="Times New Roman" w:hAnsi="Times New Roman" w:cs="Times New Roman"/>
              </w:rPr>
            </w:pPr>
            <w:r w:rsidRPr="00151D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2B" w:rsidRPr="00151D73" w:rsidRDefault="00172F2B" w:rsidP="00AF5A60">
            <w:pPr>
              <w:pStyle w:val="Default"/>
              <w:spacing w:line="276" w:lineRule="auto"/>
              <w:ind w:left="5"/>
            </w:pPr>
            <w:r w:rsidRPr="00151D73">
              <w:t>Гидравлика и гидравлические машины/А.А.</w:t>
            </w:r>
            <w:r w:rsidR="00E71026">
              <w:t xml:space="preserve"> </w:t>
            </w:r>
            <w:proofErr w:type="spellStart"/>
            <w:r w:rsidRPr="00151D73">
              <w:t>Калекин</w:t>
            </w:r>
            <w:proofErr w:type="spellEnd"/>
            <w:proofErr w:type="gramStart"/>
            <w:r w:rsidRPr="00151D73">
              <w:t xml:space="preserve"> .</w:t>
            </w:r>
            <w:proofErr w:type="gramEnd"/>
            <w:r w:rsidRPr="00151D73">
              <w:t xml:space="preserve"> – М. : Мир, 2005. – 512 с.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2F2B" w:rsidRPr="00151D73" w:rsidRDefault="00172F2B" w:rsidP="00AF5A60">
            <w:pPr>
              <w:pStyle w:val="a8"/>
              <w:spacing w:after="0"/>
              <w:jc w:val="center"/>
              <w:rPr>
                <w:sz w:val="24"/>
                <w:szCs w:val="24"/>
              </w:rPr>
            </w:pPr>
            <w:r w:rsidRPr="00151D73">
              <w:rPr>
                <w:sz w:val="24"/>
                <w:szCs w:val="24"/>
              </w:rPr>
              <w:t>1</w:t>
            </w:r>
          </w:p>
        </w:tc>
      </w:tr>
    </w:tbl>
    <w:p w:rsidR="00172F2B" w:rsidRPr="00151D73" w:rsidRDefault="00172F2B" w:rsidP="00172F2B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</w:p>
    <w:p w:rsidR="00172F2B" w:rsidRPr="00151D73" w:rsidRDefault="00172F2B" w:rsidP="00172F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172F2B" w:rsidRPr="00151D73" w:rsidRDefault="00983D45" w:rsidP="00172F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к.с.-х.н., </w:t>
      </w:r>
      <w:r w:rsidR="00172F2B" w:rsidRPr="00151D73">
        <w:rPr>
          <w:rFonts w:ascii="Times New Roman" w:hAnsi="Times New Roman" w:cs="Times New Roman"/>
          <w:sz w:val="28"/>
          <w:szCs w:val="28"/>
        </w:rPr>
        <w:t xml:space="preserve">  доцент</w:t>
      </w:r>
      <w:r w:rsidR="00172F2B" w:rsidRPr="00151D73">
        <w:rPr>
          <w:rFonts w:ascii="Times New Roman" w:hAnsi="Times New Roman" w:cs="Times New Roman"/>
          <w:sz w:val="28"/>
          <w:szCs w:val="28"/>
        </w:rPr>
        <w:tab/>
      </w:r>
      <w:r w:rsidR="00172F2B" w:rsidRPr="00151D73">
        <w:rPr>
          <w:rFonts w:ascii="Times New Roman" w:hAnsi="Times New Roman" w:cs="Times New Roman"/>
          <w:sz w:val="28"/>
          <w:szCs w:val="28"/>
        </w:rPr>
        <w:tab/>
      </w:r>
      <w:r w:rsidR="00172F2B" w:rsidRPr="00151D73">
        <w:rPr>
          <w:rFonts w:ascii="Times New Roman" w:hAnsi="Times New Roman" w:cs="Times New Roman"/>
          <w:sz w:val="28"/>
          <w:szCs w:val="28"/>
        </w:rPr>
        <w:tab/>
      </w:r>
      <w:r w:rsidR="00172F2B" w:rsidRPr="00151D73">
        <w:rPr>
          <w:rFonts w:ascii="Times New Roman" w:hAnsi="Times New Roman" w:cs="Times New Roman"/>
          <w:sz w:val="28"/>
          <w:szCs w:val="28"/>
        </w:rPr>
        <w:tab/>
      </w:r>
      <w:r w:rsidR="00172F2B" w:rsidRPr="00151D73">
        <w:rPr>
          <w:rFonts w:ascii="Times New Roman" w:hAnsi="Times New Roman" w:cs="Times New Roman"/>
          <w:sz w:val="28"/>
          <w:szCs w:val="28"/>
        </w:rPr>
        <w:tab/>
      </w:r>
      <w:r w:rsidR="00172F2B" w:rsidRPr="00151D73">
        <w:rPr>
          <w:rFonts w:ascii="Times New Roman" w:hAnsi="Times New Roman" w:cs="Times New Roman"/>
          <w:sz w:val="28"/>
          <w:szCs w:val="28"/>
        </w:rPr>
        <w:tab/>
      </w:r>
      <w:r w:rsidR="00172F2B" w:rsidRPr="00151D7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72F2B" w:rsidRPr="00151D73">
        <w:rPr>
          <w:rFonts w:ascii="Times New Roman" w:hAnsi="Times New Roman" w:cs="Times New Roman"/>
          <w:sz w:val="28"/>
          <w:szCs w:val="28"/>
        </w:rPr>
        <w:t>Т.Н. Ткаченко</w:t>
      </w:r>
    </w:p>
    <w:p w:rsidR="00172F2B" w:rsidRPr="00151D73" w:rsidRDefault="00172F2B" w:rsidP="00172F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F2B" w:rsidRPr="00151D73" w:rsidRDefault="00172F2B" w:rsidP="00172F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>Список верен</w:t>
      </w:r>
    </w:p>
    <w:p w:rsidR="00047EA9" w:rsidRDefault="00172F2B" w:rsidP="00587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>Зав. отделом  библиотеки                                                         О.П. Штабель</w:t>
      </w:r>
      <w:r w:rsidRPr="00151D73">
        <w:rPr>
          <w:rFonts w:ascii="Times New Roman" w:hAnsi="Times New Roman" w:cs="Times New Roman"/>
          <w:sz w:val="28"/>
          <w:szCs w:val="28"/>
        </w:rPr>
        <w:tab/>
      </w:r>
    </w:p>
    <w:sectPr w:rsidR="00047EA9" w:rsidSect="00172F2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49E" w:rsidRDefault="002D549E" w:rsidP="002D549E">
      <w:pPr>
        <w:spacing w:after="0" w:line="240" w:lineRule="auto"/>
      </w:pPr>
      <w:r>
        <w:separator/>
      </w:r>
    </w:p>
  </w:endnote>
  <w:endnote w:type="continuationSeparator" w:id="0">
    <w:p w:rsidR="002D549E" w:rsidRDefault="002D549E" w:rsidP="002D5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2916394"/>
      <w:docPartObj>
        <w:docPartGallery w:val="Page Numbers (Bottom of Page)"/>
        <w:docPartUnique/>
      </w:docPartObj>
    </w:sdtPr>
    <w:sdtEndPr/>
    <w:sdtContent>
      <w:p w:rsidR="002D549E" w:rsidRDefault="002D549E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45BA">
          <w:rPr>
            <w:noProof/>
          </w:rPr>
          <w:t>26</w:t>
        </w:r>
        <w:r>
          <w:fldChar w:fldCharType="end"/>
        </w:r>
      </w:p>
    </w:sdtContent>
  </w:sdt>
  <w:p w:rsidR="002D549E" w:rsidRDefault="002D549E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49E" w:rsidRDefault="002D549E" w:rsidP="002D549E">
      <w:pPr>
        <w:spacing w:after="0" w:line="240" w:lineRule="auto"/>
      </w:pPr>
      <w:r>
        <w:separator/>
      </w:r>
    </w:p>
  </w:footnote>
  <w:footnote w:type="continuationSeparator" w:id="0">
    <w:p w:rsidR="002D549E" w:rsidRDefault="002D549E" w:rsidP="002D54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3A8"/>
    <w:multiLevelType w:val="hybridMultilevel"/>
    <w:tmpl w:val="C9B0D882"/>
    <w:lvl w:ilvl="0" w:tplc="0644C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9E088C"/>
    <w:multiLevelType w:val="hybridMultilevel"/>
    <w:tmpl w:val="0D386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670B0"/>
    <w:multiLevelType w:val="multilevel"/>
    <w:tmpl w:val="AE30F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8449BE"/>
    <w:multiLevelType w:val="hybridMultilevel"/>
    <w:tmpl w:val="697AE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F663D6"/>
    <w:multiLevelType w:val="hybridMultilevel"/>
    <w:tmpl w:val="20408218"/>
    <w:lvl w:ilvl="0" w:tplc="B5449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124EF"/>
    <w:rsid w:val="000445BA"/>
    <w:rsid w:val="00047EA9"/>
    <w:rsid w:val="0007526A"/>
    <w:rsid w:val="000B5A03"/>
    <w:rsid w:val="001004F0"/>
    <w:rsid w:val="00103278"/>
    <w:rsid w:val="00151A26"/>
    <w:rsid w:val="00155B1E"/>
    <w:rsid w:val="00172F2B"/>
    <w:rsid w:val="00183DD3"/>
    <w:rsid w:val="001972CC"/>
    <w:rsid w:val="001A1B25"/>
    <w:rsid w:val="001A5EC1"/>
    <w:rsid w:val="001A60C3"/>
    <w:rsid w:val="001C11DE"/>
    <w:rsid w:val="001C33A8"/>
    <w:rsid w:val="00250DB8"/>
    <w:rsid w:val="0027690C"/>
    <w:rsid w:val="0028015C"/>
    <w:rsid w:val="002D549E"/>
    <w:rsid w:val="003A53F0"/>
    <w:rsid w:val="003B7669"/>
    <w:rsid w:val="003C0A2B"/>
    <w:rsid w:val="003E69DA"/>
    <w:rsid w:val="0040649F"/>
    <w:rsid w:val="00426888"/>
    <w:rsid w:val="00443E0E"/>
    <w:rsid w:val="0048174D"/>
    <w:rsid w:val="004B4C16"/>
    <w:rsid w:val="004E0E65"/>
    <w:rsid w:val="00512C51"/>
    <w:rsid w:val="005204E6"/>
    <w:rsid w:val="0052647A"/>
    <w:rsid w:val="00587EE9"/>
    <w:rsid w:val="005A31AC"/>
    <w:rsid w:val="005F3415"/>
    <w:rsid w:val="00626D6A"/>
    <w:rsid w:val="00631F7C"/>
    <w:rsid w:val="006357F4"/>
    <w:rsid w:val="00667F1C"/>
    <w:rsid w:val="006747C8"/>
    <w:rsid w:val="006E3DF9"/>
    <w:rsid w:val="007015E7"/>
    <w:rsid w:val="007150F3"/>
    <w:rsid w:val="00800F28"/>
    <w:rsid w:val="0087150A"/>
    <w:rsid w:val="00880354"/>
    <w:rsid w:val="00887754"/>
    <w:rsid w:val="008A101A"/>
    <w:rsid w:val="008C1D6E"/>
    <w:rsid w:val="008C3B3E"/>
    <w:rsid w:val="008D6BD7"/>
    <w:rsid w:val="008E72C3"/>
    <w:rsid w:val="009641F3"/>
    <w:rsid w:val="0098374D"/>
    <w:rsid w:val="00983D45"/>
    <w:rsid w:val="00986B79"/>
    <w:rsid w:val="00A05ECB"/>
    <w:rsid w:val="00AB6AAA"/>
    <w:rsid w:val="00AF5A60"/>
    <w:rsid w:val="00B124EF"/>
    <w:rsid w:val="00B5541D"/>
    <w:rsid w:val="00BB4E58"/>
    <w:rsid w:val="00BC6EB5"/>
    <w:rsid w:val="00C073E1"/>
    <w:rsid w:val="00C10CFE"/>
    <w:rsid w:val="00C51B57"/>
    <w:rsid w:val="00CC26BA"/>
    <w:rsid w:val="00CC7669"/>
    <w:rsid w:val="00DB439B"/>
    <w:rsid w:val="00E171A5"/>
    <w:rsid w:val="00E24B0B"/>
    <w:rsid w:val="00E30E8F"/>
    <w:rsid w:val="00E436B9"/>
    <w:rsid w:val="00E71026"/>
    <w:rsid w:val="00E872EB"/>
    <w:rsid w:val="00EA6C84"/>
    <w:rsid w:val="00EB623E"/>
    <w:rsid w:val="00EF4C97"/>
    <w:rsid w:val="00F57C09"/>
    <w:rsid w:val="00FA7422"/>
    <w:rsid w:val="00FC4FA1"/>
    <w:rsid w:val="00FE4397"/>
    <w:rsid w:val="00FF40D0"/>
    <w:rsid w:val="00FF4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58"/>
  </w:style>
  <w:style w:type="paragraph" w:styleId="1">
    <w:name w:val="heading 1"/>
    <w:basedOn w:val="a"/>
    <w:link w:val="10"/>
    <w:uiPriority w:val="9"/>
    <w:qFormat/>
    <w:rsid w:val="00CC7669"/>
    <w:pPr>
      <w:keepNext/>
      <w:spacing w:before="100" w:beforeAutospacing="1" w:after="100" w:afterAutospacing="1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4EF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Normal (Web)"/>
    <w:basedOn w:val="a"/>
    <w:uiPriority w:val="99"/>
    <w:unhideWhenUsed/>
    <w:rsid w:val="00512C5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A05EC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80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035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C766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8">
    <w:name w:val="Body Text"/>
    <w:basedOn w:val="a"/>
    <w:link w:val="a9"/>
    <w:rsid w:val="00172F2B"/>
    <w:pPr>
      <w:tabs>
        <w:tab w:val="left" w:pos="708"/>
      </w:tabs>
      <w:suppressAutoHyphens/>
      <w:spacing w:after="120" w:line="100" w:lineRule="atLeas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9">
    <w:name w:val="Основной текст Знак"/>
    <w:basedOn w:val="a0"/>
    <w:link w:val="a8"/>
    <w:rsid w:val="00172F2B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efault">
    <w:name w:val="Default"/>
    <w:rsid w:val="00172F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155B1E"/>
    <w:pPr>
      <w:keepLines/>
      <w:spacing w:before="480" w:beforeAutospacing="0" w:after="0" w:afterAutospacing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155B1E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155B1E"/>
    <w:pPr>
      <w:spacing w:after="100"/>
      <w:ind w:left="440"/>
    </w:pPr>
  </w:style>
  <w:style w:type="character" w:styleId="ab">
    <w:name w:val="Hyperlink"/>
    <w:basedOn w:val="a0"/>
    <w:uiPriority w:val="99"/>
    <w:unhideWhenUsed/>
    <w:rsid w:val="00155B1E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00F28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2D54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D549E"/>
  </w:style>
  <w:style w:type="paragraph" w:styleId="af">
    <w:name w:val="footer"/>
    <w:basedOn w:val="a"/>
    <w:link w:val="af0"/>
    <w:uiPriority w:val="99"/>
    <w:unhideWhenUsed/>
    <w:rsid w:val="002D54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D54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1B313-C5A6-4F01-9487-6207E99E9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26</Pages>
  <Words>3939</Words>
  <Characters>22454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Владелец</cp:lastModifiedBy>
  <cp:revision>50</cp:revision>
  <cp:lastPrinted>2017-05-04T04:44:00Z</cp:lastPrinted>
  <dcterms:created xsi:type="dcterms:W3CDTF">2015-02-03T04:58:00Z</dcterms:created>
  <dcterms:modified xsi:type="dcterms:W3CDTF">2017-05-04T06:08:00Z</dcterms:modified>
</cp:coreProperties>
</file>