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AB17AF" w:rsidRDefault="00EB0B01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высшего </w:t>
      </w:r>
      <w:r w:rsidR="00AB17AF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17A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Алтайский государственный аграрный университет</w:t>
      </w:r>
      <w:r w:rsidRPr="00AB17AF">
        <w:rPr>
          <w:rFonts w:ascii="Times New Roman" w:hAnsi="Times New Roman" w:cs="Times New Roman"/>
          <w:sz w:val="28"/>
          <w:szCs w:val="28"/>
        </w:rPr>
        <w:t>»</w:t>
      </w: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У</w:t>
      </w:r>
      <w:proofErr w:type="gramEnd"/>
      <w:r>
        <w:rPr>
          <w:rFonts w:ascii="Times New Roman" w:hAnsi="Times New Roman" w:cs="Times New Roman"/>
          <w:sz w:val="28"/>
          <w:szCs w:val="28"/>
        </w:rPr>
        <w:t>тверждаю</w:t>
      </w: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Декан факультета                                                       Проректор по учебной работе</w:t>
      </w:r>
    </w:p>
    <w:p w:rsid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ветеринарной медицины                                           </w:t>
      </w:r>
    </w:p>
    <w:p w:rsid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17AF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Л.В. Медведева                                </w:t>
      </w:r>
      <w:r w:rsidR="00D72CF6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D72CF6">
        <w:rPr>
          <w:rFonts w:ascii="Times New Roman" w:hAnsi="Times New Roman" w:cs="Times New Roman"/>
          <w:sz w:val="28"/>
          <w:szCs w:val="28"/>
        </w:rPr>
        <w:t>_________С.И.Завалишин</w:t>
      </w:r>
      <w:proofErr w:type="spellEnd"/>
    </w:p>
    <w:p w:rsidR="00AB17AF" w:rsidRDefault="00AF4DA7" w:rsidP="00AB17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«____»_______________201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7 </w:t>
      </w:r>
      <w:r w:rsidR="00AB17AF">
        <w:rPr>
          <w:rFonts w:ascii="Times New Roman" w:hAnsi="Times New Roman" w:cs="Times New Roman"/>
          <w:sz w:val="28"/>
          <w:szCs w:val="28"/>
        </w:rPr>
        <w:t xml:space="preserve">г.                                 </w:t>
      </w:r>
      <w:r w:rsidR="00EB0B01">
        <w:rPr>
          <w:rFonts w:ascii="Times New Roman" w:hAnsi="Times New Roman" w:cs="Times New Roman"/>
          <w:sz w:val="28"/>
          <w:szCs w:val="28"/>
        </w:rPr>
        <w:t>«___»_______________</w:t>
      </w:r>
      <w:r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7 </w:t>
      </w:r>
      <w:r w:rsidR="00AB17AF">
        <w:rPr>
          <w:rFonts w:ascii="Times New Roman" w:hAnsi="Times New Roman" w:cs="Times New Roman"/>
          <w:sz w:val="28"/>
          <w:szCs w:val="28"/>
        </w:rPr>
        <w:t>г.</w:t>
      </w: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Кафедра микробиологии, эпизоотологии, </w:t>
      </w:r>
      <w:r w:rsidR="00D72CF6">
        <w:rPr>
          <w:rFonts w:ascii="Times New Roman" w:hAnsi="Times New Roman" w:cs="Times New Roman"/>
          <w:sz w:val="28"/>
          <w:szCs w:val="28"/>
        </w:rPr>
        <w:t>паразитологии и ВСЭ</w:t>
      </w: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Рабочая программа</w:t>
      </w: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учебной дисциплины</w:t>
      </w:r>
    </w:p>
    <w:p w:rsidR="00EB0B01" w:rsidRDefault="00EB0B01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17AF" w:rsidRDefault="00487699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B17AF">
        <w:rPr>
          <w:rFonts w:ascii="Times New Roman" w:hAnsi="Times New Roman" w:cs="Times New Roman"/>
          <w:sz w:val="28"/>
          <w:szCs w:val="28"/>
        </w:rPr>
        <w:t>Биологическая безопасность в чрезвычайных ситуациях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</w:p>
    <w:p w:rsidR="00EB0B01" w:rsidRDefault="00EB0B01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17AF" w:rsidRPr="00AF4DA7" w:rsidRDefault="00AF4DA7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36.03.01 </w:t>
      </w:r>
      <w:proofErr w:type="spellStart"/>
      <w:proofErr w:type="gramStart"/>
      <w:r w:rsidR="00AB17AF">
        <w:rPr>
          <w:rFonts w:ascii="Times New Roman" w:hAnsi="Times New Roman" w:cs="Times New Roman"/>
          <w:sz w:val="28"/>
          <w:szCs w:val="28"/>
        </w:rPr>
        <w:t>Ветеринарно</w:t>
      </w:r>
      <w:proofErr w:type="spellEnd"/>
      <w:r w:rsidR="00AB17AF">
        <w:rPr>
          <w:rFonts w:ascii="Times New Roman" w:hAnsi="Times New Roman" w:cs="Times New Roman"/>
          <w:sz w:val="28"/>
          <w:szCs w:val="28"/>
        </w:rPr>
        <w:t xml:space="preserve"> - санитарная</w:t>
      </w:r>
      <w:proofErr w:type="gramEnd"/>
      <w:r w:rsidR="00AB17AF">
        <w:rPr>
          <w:rFonts w:ascii="Times New Roman" w:hAnsi="Times New Roman" w:cs="Times New Roman"/>
          <w:sz w:val="28"/>
          <w:szCs w:val="28"/>
        </w:rPr>
        <w:t xml:space="preserve"> экспертиза</w:t>
      </w: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B17AF" w:rsidRPr="00AF4DA7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B17AF" w:rsidRPr="00AB17AF" w:rsidRDefault="00EB0B01" w:rsidP="00AF4D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высшего образования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AB17AF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AB17AF">
        <w:rPr>
          <w:rFonts w:ascii="Times New Roman" w:hAnsi="Times New Roman" w:cs="Times New Roman"/>
          <w:sz w:val="28"/>
          <w:szCs w:val="28"/>
        </w:rPr>
        <w:t>акалавр</w:t>
      </w:r>
      <w:r>
        <w:rPr>
          <w:rFonts w:ascii="Times New Roman" w:hAnsi="Times New Roman" w:cs="Times New Roman"/>
          <w:sz w:val="28"/>
          <w:szCs w:val="28"/>
        </w:rPr>
        <w:t>иат</w:t>
      </w:r>
      <w:proofErr w:type="spellEnd"/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B17AF" w:rsidRPr="00AF4DA7" w:rsidRDefault="00AF4DA7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4DA7">
        <w:rPr>
          <w:rFonts w:ascii="Times New Roman" w:hAnsi="Times New Roman" w:cs="Times New Roman"/>
          <w:sz w:val="28"/>
          <w:szCs w:val="28"/>
        </w:rPr>
        <w:t xml:space="preserve">Программа подготовки – прикладной </w:t>
      </w:r>
      <w:proofErr w:type="spellStart"/>
      <w:r w:rsidRPr="00AF4DA7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AB17AF" w:rsidRPr="00AF4DA7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B17AF" w:rsidRDefault="00487699" w:rsidP="00AB17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Барнаул 201</w:t>
      </w:r>
      <w:r w:rsidR="00D72CF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 г</w:t>
      </w:r>
    </w:p>
    <w:p w:rsidR="00AB17AF" w:rsidRDefault="00AB17AF" w:rsidP="00AB17AF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учебной дисциплины </w:t>
      </w:r>
      <w:r w:rsidRPr="00AB17A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Биологическая безопасность в чрезвычайных ситуациях</w:t>
      </w:r>
      <w:r w:rsidRPr="00AB17AF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составлена на основе требований Федерального государственного образовательного ста</w:t>
      </w:r>
      <w:r w:rsidR="00997382">
        <w:rPr>
          <w:rFonts w:ascii="Times New Roman" w:hAnsi="Times New Roman" w:cs="Times New Roman"/>
          <w:sz w:val="28"/>
          <w:szCs w:val="28"/>
        </w:rPr>
        <w:t xml:space="preserve">ндарта высшего 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п</w:t>
      </w:r>
      <w:r w:rsidR="00997382">
        <w:rPr>
          <w:rFonts w:ascii="Times New Roman" w:hAnsi="Times New Roman" w:cs="Times New Roman"/>
          <w:sz w:val="28"/>
          <w:szCs w:val="28"/>
        </w:rPr>
        <w:t xml:space="preserve">о  </w:t>
      </w:r>
      <w:r w:rsidR="00AF4DA7">
        <w:rPr>
          <w:rFonts w:ascii="Times New Roman" w:hAnsi="Times New Roman" w:cs="Times New Roman"/>
          <w:sz w:val="28"/>
          <w:szCs w:val="28"/>
        </w:rPr>
        <w:t xml:space="preserve">направлению подготовки 36.03.01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Ветеринарно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санитарная экспертиза</w:t>
      </w:r>
      <w:r w:rsidRPr="00AB17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соответствии с учебным планом, утверждённым учёным советом университета 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Calibri" w:hAnsi="Calibri" w:cs="Calibri"/>
        </w:rPr>
      </w:pPr>
    </w:p>
    <w:p w:rsidR="00AB17AF" w:rsidRDefault="00AB17AF" w:rsidP="00AB17AF">
      <w:pPr>
        <w:autoSpaceDE w:val="0"/>
        <w:autoSpaceDN w:val="0"/>
        <w:adjustRightInd w:val="0"/>
        <w:spacing w:after="0" w:line="240" w:lineRule="auto"/>
        <w:ind w:firstLine="850"/>
        <w:rPr>
          <w:rFonts w:ascii="Times New Roman" w:hAnsi="Times New Roman" w:cs="Times New Roman"/>
          <w:sz w:val="28"/>
          <w:szCs w:val="28"/>
        </w:rPr>
      </w:pPr>
      <w:r w:rsidRPr="00AB17AF">
        <w:rPr>
          <w:rFonts w:ascii="Times New Roman" w:hAnsi="Times New Roman" w:cs="Times New Roman"/>
          <w:sz w:val="28"/>
          <w:szCs w:val="28"/>
        </w:rPr>
        <w:t xml:space="preserve">- </w:t>
      </w:r>
      <w:r w:rsidR="00AF4DA7">
        <w:rPr>
          <w:rFonts w:ascii="Times New Roman" w:hAnsi="Times New Roman" w:cs="Times New Roman"/>
          <w:sz w:val="28"/>
          <w:szCs w:val="28"/>
        </w:rPr>
        <w:t xml:space="preserve">в 2017 </w:t>
      </w:r>
      <w:r>
        <w:rPr>
          <w:rFonts w:ascii="Times New Roman" w:hAnsi="Times New Roman" w:cs="Times New Roman"/>
          <w:sz w:val="28"/>
          <w:szCs w:val="28"/>
        </w:rPr>
        <w:t>г. для очной формы обучения.</w:t>
      </w: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ind w:firstLine="850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Рассмотрена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заседании кафедры, протокол </w:t>
      </w:r>
      <w:r w:rsidRPr="00AB17AF">
        <w:rPr>
          <w:rFonts w:ascii="Segoe UI Symbol" w:hAnsi="Segoe UI Symbol" w:cs="Segoe UI Symbol"/>
          <w:sz w:val="28"/>
          <w:szCs w:val="28"/>
        </w:rPr>
        <w:t>№</w:t>
      </w:r>
      <w:r w:rsidR="00982054">
        <w:rPr>
          <w:rFonts w:ascii="Times New Roman" w:hAnsi="Times New Roman" w:cs="Times New Roman"/>
          <w:sz w:val="28"/>
          <w:szCs w:val="28"/>
        </w:rPr>
        <w:tab/>
        <w:t xml:space="preserve">от       </w:t>
      </w:r>
      <w:r w:rsidR="00982054">
        <w:rPr>
          <w:rFonts w:ascii="Times New Roman" w:hAnsi="Times New Roman" w:cs="Times New Roman"/>
          <w:sz w:val="28"/>
          <w:szCs w:val="28"/>
        </w:rPr>
        <w:tab/>
        <w:t xml:space="preserve"> 201  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Default="00AB17AF" w:rsidP="00AB17AF">
      <w:pPr>
        <w:tabs>
          <w:tab w:val="left" w:pos="7290"/>
          <w:tab w:val="left" w:pos="73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 кафедрой д.в.н, профессор                                          П.И. Барышников</w:t>
      </w: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заседании методической комиссии  ФВМ АГАУ</w:t>
      </w:r>
    </w:p>
    <w:p w:rsid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Pr="00AB17AF">
        <w:rPr>
          <w:rFonts w:ascii="Segoe UI Symbol" w:hAnsi="Segoe UI Symbol" w:cs="Segoe UI Symbol"/>
          <w:sz w:val="28"/>
          <w:szCs w:val="28"/>
        </w:rPr>
        <w:t>№</w:t>
      </w:r>
      <w:r w:rsidR="00AF4DA7">
        <w:rPr>
          <w:rFonts w:cs="Segoe UI Symbol"/>
          <w:sz w:val="28"/>
          <w:szCs w:val="28"/>
        </w:rPr>
        <w:t xml:space="preserve"> 6</w:t>
      </w:r>
      <w:r w:rsidR="00982054">
        <w:rPr>
          <w:rFonts w:ascii="Times New Roman" w:hAnsi="Times New Roman" w:cs="Times New Roman"/>
          <w:sz w:val="28"/>
          <w:szCs w:val="28"/>
        </w:rPr>
        <w:tab/>
      </w:r>
      <w:r w:rsidR="00982054">
        <w:rPr>
          <w:rFonts w:ascii="Times New Roman" w:hAnsi="Times New Roman" w:cs="Times New Roman"/>
          <w:sz w:val="28"/>
          <w:szCs w:val="28"/>
        </w:rPr>
        <w:tab/>
        <w:t xml:space="preserve">от </w:t>
      </w:r>
      <w:r w:rsidR="00982054">
        <w:rPr>
          <w:rFonts w:ascii="Times New Roman" w:hAnsi="Times New Roman" w:cs="Times New Roman"/>
          <w:sz w:val="28"/>
          <w:szCs w:val="28"/>
        </w:rPr>
        <w:tab/>
      </w:r>
      <w:r w:rsidR="00AF4DA7">
        <w:rPr>
          <w:rFonts w:ascii="Times New Roman" w:hAnsi="Times New Roman" w:cs="Times New Roman"/>
          <w:sz w:val="28"/>
          <w:szCs w:val="28"/>
        </w:rPr>
        <w:t>17 апреля 2017 года</w:t>
      </w: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методической комиссии,</w:t>
      </w:r>
    </w:p>
    <w:p w:rsidR="00AB17AF" w:rsidRDefault="00AB17AF" w:rsidP="00AB17AF">
      <w:pPr>
        <w:tabs>
          <w:tab w:val="left" w:pos="73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к.б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доцент                                                                               О.Е. Власова</w:t>
      </w: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B17AF" w:rsidRPr="00AB17AF" w:rsidRDefault="00AB17AF" w:rsidP="00AB17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82054" w:rsidRDefault="00AB17AF" w:rsidP="00AB17AF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72CF6">
        <w:rPr>
          <w:rFonts w:ascii="Times New Roman" w:hAnsi="Times New Roman" w:cs="Times New Roman"/>
          <w:sz w:val="28"/>
          <w:szCs w:val="28"/>
        </w:rPr>
        <w:t>оставитель</w:t>
      </w:r>
      <w:r w:rsidR="00982054">
        <w:rPr>
          <w:rFonts w:ascii="Times New Roman" w:hAnsi="Times New Roman" w:cs="Times New Roman"/>
          <w:sz w:val="28"/>
          <w:szCs w:val="28"/>
        </w:rPr>
        <w:t>:</w:t>
      </w:r>
    </w:p>
    <w:p w:rsidR="00982054" w:rsidRDefault="00982054" w:rsidP="00AB17AF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17AF" w:rsidRDefault="00982054" w:rsidP="00AB17AF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к.в.н</w:t>
      </w:r>
      <w:proofErr w:type="spellEnd"/>
      <w:r>
        <w:rPr>
          <w:rFonts w:ascii="Times New Roman" w:hAnsi="Times New Roman" w:cs="Times New Roman"/>
          <w:sz w:val="28"/>
          <w:szCs w:val="28"/>
        </w:rPr>
        <w:t>, доцент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О.В.Кроневальд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226DA3" w:rsidRDefault="00226DA3" w:rsidP="00226DA3">
      <w:pPr>
        <w:pageBreakBefore/>
        <w:ind w:firstLine="720"/>
        <w:jc w:val="center"/>
      </w:pPr>
      <w:r>
        <w:lastRenderedPageBreak/>
        <w:t xml:space="preserve">Лист внесения дополнений и изменений в рабочую программу </w:t>
      </w:r>
    </w:p>
    <w:p w:rsidR="00226DA3" w:rsidRDefault="00B37402" w:rsidP="00226DA3">
      <w:pPr>
        <w:pStyle w:val="21"/>
        <w:spacing w:line="360" w:lineRule="auto"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259.2pt;margin-top:21.35pt;width:229.6pt;height:337.1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" strokeweight=".5pt">
            <v:textbox inset="7.45pt,3.85pt,7.45pt,3.85pt">
              <w:txbxContent>
                <w:p w:rsidR="00D72CF6" w:rsidRDefault="00D72CF6" w:rsidP="00226DA3">
                  <w:pPr>
                    <w:pStyle w:val="21"/>
                    <w:spacing w:line="240" w:lineRule="auto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D72CF6" w:rsidRDefault="00D72CF6" w:rsidP="00226DA3">
                  <w:pPr>
                    <w:pStyle w:val="21"/>
                    <w:spacing w:line="240" w:lineRule="auto"/>
                    <w:ind w:left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D72CF6" w:rsidRDefault="00D72CF6" w:rsidP="00226DA3">
                  <w:pPr>
                    <w:jc w:val="both"/>
                    <w:rPr>
                      <w:sz w:val="20"/>
                    </w:rPr>
                  </w:pPr>
                  <w:r>
                    <w:t>В рабочую программу вносятся следующие изменения:</w:t>
                  </w:r>
                </w:p>
                <w:p w:rsidR="00D72CF6" w:rsidRDefault="00D72CF6" w:rsidP="00226DA3">
                  <w:pPr>
                    <w:spacing w:after="0"/>
                    <w:jc w:val="both"/>
                  </w:pPr>
                  <w:r>
                    <w:t>1.____________________________________</w:t>
                  </w:r>
                </w:p>
                <w:p w:rsidR="00D72CF6" w:rsidRDefault="00D72CF6" w:rsidP="00226DA3">
                  <w:pPr>
                    <w:spacing w:after="0"/>
                    <w:jc w:val="both"/>
                  </w:pPr>
                  <w:r>
                    <w:t>2_____________________________________</w:t>
                  </w:r>
                </w:p>
                <w:p w:rsidR="00D72CF6" w:rsidRDefault="00D72CF6" w:rsidP="00226DA3">
                  <w:pPr>
                    <w:spacing w:after="0"/>
                    <w:jc w:val="both"/>
                  </w:pPr>
                  <w:r>
                    <w:t>3.___________________________________</w:t>
                  </w:r>
                </w:p>
                <w:p w:rsidR="00D72CF6" w:rsidRDefault="00D72CF6" w:rsidP="00226DA3">
                  <w:pPr>
                    <w:spacing w:after="0"/>
                    <w:jc w:val="both"/>
                  </w:pPr>
                  <w:r>
                    <w:t>4.____________________________________</w:t>
                  </w:r>
                </w:p>
                <w:p w:rsidR="00D72CF6" w:rsidRDefault="00D72CF6" w:rsidP="00226DA3">
                  <w:pPr>
                    <w:spacing w:after="0"/>
                    <w:jc w:val="both"/>
                  </w:pPr>
                  <w:r>
                    <w:t>5.____________________________________</w:t>
                  </w:r>
                </w:p>
                <w:p w:rsidR="00D72CF6" w:rsidRDefault="00D72CF6" w:rsidP="00226DA3">
                  <w:pPr>
                    <w:jc w:val="both"/>
                  </w:pPr>
                  <w:r>
                    <w:t>Составители изменений и дополнений:</w:t>
                  </w:r>
                </w:p>
                <w:p w:rsidR="00D72CF6" w:rsidRPr="00226DA3" w:rsidRDefault="00D72CF6" w:rsidP="00226DA3">
                  <w:pPr>
                    <w:jc w:val="both"/>
                  </w:pPr>
                  <w:r>
                    <w:t>_____________   __________  ______________</w:t>
                  </w:r>
                </w:p>
                <w:p w:rsidR="00D72CF6" w:rsidRDefault="00D72CF6" w:rsidP="00226DA3">
                  <w:pPr>
                    <w:rPr>
                      <w:sz w:val="20"/>
                      <w:szCs w:val="20"/>
                    </w:rPr>
                  </w:pPr>
                </w:p>
                <w:p w:rsidR="00D72CF6" w:rsidRDefault="00D72CF6" w:rsidP="00226DA3">
                  <w:r>
                    <w:t>Зав. кафедрой</w:t>
                  </w:r>
                </w:p>
                <w:p w:rsidR="00D72CF6" w:rsidRDefault="00D72CF6" w:rsidP="00226DA3">
                  <w:pPr>
                    <w:jc w:val="both"/>
                  </w:pPr>
                  <w:r>
                    <w:t>д.в.н., профессор               П.И. Барышников</w:t>
                  </w:r>
                </w:p>
                <w:p w:rsidR="00D72CF6" w:rsidRDefault="00D72CF6" w:rsidP="00226DA3">
                  <w:pPr>
                    <w:ind w:firstLine="720"/>
                    <w:jc w:val="both"/>
                  </w:pPr>
                </w:p>
                <w:p w:rsidR="00D72CF6" w:rsidRDefault="00D72CF6" w:rsidP="00226DA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" o:spid="_x0000_s1027" type="#_x0000_t202" style="position:absolute;left:0;text-align:left;margin-left:17.7pt;margin-top:21.35pt;width:229.6pt;height:337.1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" strokeweight=".5pt">
            <v:textbox inset="7.45pt,3.85pt,7.45pt,3.85pt">
              <w:txbxContent>
                <w:p w:rsidR="00D72CF6" w:rsidRDefault="00D72CF6" w:rsidP="00226DA3">
                  <w:pPr>
                    <w:pStyle w:val="21"/>
                    <w:spacing w:line="240" w:lineRule="auto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D72CF6" w:rsidRPr="00226DA3" w:rsidRDefault="00D72CF6" w:rsidP="00226DA3">
                  <w:pPr>
                    <w:pStyle w:val="21"/>
                    <w:spacing w:line="240" w:lineRule="auto"/>
                    <w:rPr>
                      <w:b/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D72CF6" w:rsidRDefault="00D72CF6" w:rsidP="00226DA3">
                  <w:pPr>
                    <w:jc w:val="both"/>
                  </w:pPr>
                  <w:r>
                    <w:t>В рабочую программу вносятся следующие изменения:</w:t>
                  </w:r>
                </w:p>
                <w:p w:rsidR="00D72CF6" w:rsidRPr="00226DA3" w:rsidRDefault="00D72CF6" w:rsidP="00226DA3">
                  <w:pPr>
                    <w:jc w:val="both"/>
                    <w:rPr>
                      <w:sz w:val="20"/>
                    </w:rPr>
                  </w:pPr>
                  <w:r>
                    <w:t>1._____________________________________2._____________________________________3._____________________________________4._____________________________________5._____________________________________Составители изменений и дополнений:</w:t>
                  </w:r>
                </w:p>
                <w:p w:rsidR="00D72CF6" w:rsidRDefault="00D72CF6" w:rsidP="00226DA3">
                  <w:pPr>
                    <w:jc w:val="both"/>
                  </w:pPr>
                  <w:r>
                    <w:t>____________   __________  _________________</w:t>
                  </w:r>
                </w:p>
                <w:p w:rsidR="00D72CF6" w:rsidRDefault="00D72CF6" w:rsidP="00226DA3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</w:t>
                  </w:r>
                </w:p>
                <w:p w:rsidR="00D72CF6" w:rsidRDefault="00D72CF6" w:rsidP="00226DA3">
                  <w:r>
                    <w:t>Зав. кафедрой</w:t>
                  </w:r>
                </w:p>
                <w:p w:rsidR="00D72CF6" w:rsidRDefault="00D72CF6" w:rsidP="00226DA3">
                  <w:pPr>
                    <w:jc w:val="both"/>
                  </w:pPr>
                  <w:r>
                    <w:t>д.в.н., профессор               П.И. Барышников</w:t>
                  </w:r>
                </w:p>
                <w:p w:rsidR="00D72CF6" w:rsidRDefault="00D72CF6" w:rsidP="00226DA3">
                  <w:pPr>
                    <w:ind w:firstLine="720"/>
                    <w:jc w:val="both"/>
                  </w:pPr>
                </w:p>
                <w:p w:rsidR="00D72CF6" w:rsidRDefault="00D72CF6" w:rsidP="00226DA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226DA3">
        <w:t>учебной дисципли</w:t>
      </w:r>
      <w:r w:rsidR="00D72CF6">
        <w:t>ны «Биологическая безопасность в чрезвычайных ситуациях</w:t>
      </w:r>
      <w:r w:rsidR="00226DA3">
        <w:t>»</w:t>
      </w:r>
    </w:p>
    <w:p w:rsidR="00226DA3" w:rsidRDefault="00226DA3" w:rsidP="00226DA3">
      <w:pPr>
        <w:pStyle w:val="21"/>
        <w:rPr>
          <w:b/>
          <w:szCs w:val="28"/>
        </w:rPr>
      </w:pPr>
    </w:p>
    <w:p w:rsidR="00226DA3" w:rsidRDefault="00226DA3" w:rsidP="00226DA3">
      <w:pPr>
        <w:pStyle w:val="21"/>
        <w:rPr>
          <w:b/>
          <w:szCs w:val="28"/>
        </w:rPr>
      </w:pPr>
    </w:p>
    <w:p w:rsidR="00226DA3" w:rsidRDefault="00226DA3" w:rsidP="00226DA3">
      <w:pPr>
        <w:pStyle w:val="21"/>
        <w:rPr>
          <w:b/>
          <w:szCs w:val="28"/>
        </w:rPr>
      </w:pPr>
    </w:p>
    <w:p w:rsidR="00226DA3" w:rsidRDefault="00226DA3" w:rsidP="00226DA3">
      <w:pPr>
        <w:pStyle w:val="21"/>
        <w:rPr>
          <w:b/>
          <w:szCs w:val="28"/>
        </w:rPr>
      </w:pPr>
    </w:p>
    <w:p w:rsidR="00226DA3" w:rsidRDefault="00226DA3" w:rsidP="00226DA3">
      <w:pPr>
        <w:pStyle w:val="21"/>
        <w:rPr>
          <w:b/>
          <w:szCs w:val="28"/>
        </w:rPr>
      </w:pPr>
    </w:p>
    <w:p w:rsidR="00226DA3" w:rsidRDefault="00226DA3" w:rsidP="00226DA3">
      <w:pPr>
        <w:ind w:firstLine="720"/>
        <w:jc w:val="both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Default="00B37402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  <w:r w:rsidRPr="00B37402">
        <w:rPr>
          <w:noProof/>
          <w:lang w:eastAsia="ru-RU"/>
        </w:rPr>
        <w:pict>
          <v:shape id="Поле 3" o:spid="_x0000_s1028" type="#_x0000_t202" style="position:absolute;left:0;text-align:left;margin-left:259.2pt;margin-top:9.55pt;width:229.6pt;height:330.7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" strokeweight=".5pt">
            <v:textbox inset="7.45pt,3.85pt,7.45pt,3.85pt">
              <w:txbxContent>
                <w:p w:rsidR="00D72CF6" w:rsidRDefault="00D72CF6" w:rsidP="00F1731E">
                  <w:pPr>
                    <w:pStyle w:val="21"/>
                    <w:spacing w:line="240" w:lineRule="auto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D72CF6" w:rsidRDefault="00D72CF6" w:rsidP="00F1731E">
                  <w:pPr>
                    <w:pStyle w:val="21"/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D72CF6" w:rsidRDefault="00D72CF6" w:rsidP="00226DA3">
                  <w:pPr>
                    <w:jc w:val="both"/>
                    <w:rPr>
                      <w:sz w:val="20"/>
                    </w:rPr>
                  </w:pPr>
                  <w:r>
                    <w:t>В рабочую программу вносятся следующие изменения:</w:t>
                  </w:r>
                </w:p>
                <w:p w:rsidR="00D72CF6" w:rsidRDefault="00D72CF6" w:rsidP="00226DA3">
                  <w:pPr>
                    <w:jc w:val="both"/>
                  </w:pPr>
                  <w:r>
                    <w:t>1.____________________________________</w:t>
                  </w:r>
                </w:p>
                <w:p w:rsidR="00D72CF6" w:rsidRDefault="00D72CF6" w:rsidP="00226DA3">
                  <w:pPr>
                    <w:jc w:val="both"/>
                  </w:pPr>
                  <w:r>
                    <w:t>2.___________________________________</w:t>
                  </w:r>
                </w:p>
                <w:p w:rsidR="00D72CF6" w:rsidRDefault="00D72CF6" w:rsidP="00226DA3">
                  <w:pPr>
                    <w:jc w:val="both"/>
                  </w:pPr>
                  <w:r>
                    <w:t>3.___________________________________</w:t>
                  </w:r>
                </w:p>
                <w:p w:rsidR="00D72CF6" w:rsidRDefault="00D72CF6" w:rsidP="00226DA3">
                  <w:pPr>
                    <w:jc w:val="both"/>
                  </w:pPr>
                  <w:r>
                    <w:t>4.___________________________________</w:t>
                  </w:r>
                </w:p>
                <w:p w:rsidR="00D72CF6" w:rsidRDefault="00D72CF6" w:rsidP="00226DA3">
                  <w:pPr>
                    <w:jc w:val="both"/>
                  </w:pPr>
                  <w:r>
                    <w:t>5.___________________________________</w:t>
                  </w:r>
                </w:p>
                <w:p w:rsidR="00D72CF6" w:rsidRDefault="00D72CF6" w:rsidP="00226DA3">
                  <w:pPr>
                    <w:jc w:val="both"/>
                  </w:pPr>
                  <w:r>
                    <w:t>Составители изменений и дополнений:</w:t>
                  </w:r>
                </w:p>
                <w:p w:rsidR="00D72CF6" w:rsidRPr="00F1731E" w:rsidRDefault="00D72CF6" w:rsidP="00226DA3">
                  <w:pPr>
                    <w:jc w:val="both"/>
                  </w:pPr>
                  <w:r>
                    <w:t>_____________   __________  _______</w:t>
                  </w:r>
                </w:p>
                <w:p w:rsidR="00D72CF6" w:rsidRDefault="00D72CF6" w:rsidP="00226DA3">
                  <w:pPr>
                    <w:rPr>
                      <w:sz w:val="20"/>
                    </w:rPr>
                  </w:pPr>
                  <w:r>
                    <w:t>Зав. кафедрой</w:t>
                  </w:r>
                </w:p>
                <w:p w:rsidR="00D72CF6" w:rsidRDefault="00D72CF6" w:rsidP="00226DA3">
                  <w:pPr>
                    <w:jc w:val="both"/>
                  </w:pPr>
                  <w:r>
                    <w:t>д.в.н., профессор               П.И. Барышников</w:t>
                  </w:r>
                </w:p>
                <w:p w:rsidR="00D72CF6" w:rsidRDefault="00D72CF6" w:rsidP="00226DA3">
                  <w:pPr>
                    <w:ind w:firstLine="720"/>
                    <w:jc w:val="both"/>
                  </w:pPr>
                </w:p>
                <w:p w:rsidR="00D72CF6" w:rsidRDefault="00D72CF6" w:rsidP="00226DA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B37402">
        <w:rPr>
          <w:noProof/>
          <w:lang w:eastAsia="ru-RU"/>
        </w:rPr>
        <w:pict>
          <v:shape id="Поле 1" o:spid="_x0000_s1029" type="#_x0000_t202" style="position:absolute;left:0;text-align:left;margin-left:17.7pt;margin-top:9.55pt;width:229.6pt;height:330.7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" strokeweight=".5pt">
            <v:textbox inset="7.45pt,3.85pt,7.45pt,3.85pt">
              <w:txbxContent>
                <w:p w:rsidR="00D72CF6" w:rsidRDefault="00D72CF6" w:rsidP="00226DA3">
                  <w:pPr>
                    <w:pStyle w:val="21"/>
                    <w:spacing w:after="0" w:line="240" w:lineRule="auto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D72CF6" w:rsidRDefault="00D72CF6" w:rsidP="00226DA3">
                  <w:pPr>
                    <w:pStyle w:val="21"/>
                    <w:spacing w:after="0" w:line="240" w:lineRule="auto"/>
                    <w:ind w:left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D72CF6" w:rsidRDefault="00D72CF6" w:rsidP="00226DA3">
                  <w:pPr>
                    <w:pStyle w:val="21"/>
                    <w:spacing w:after="0"/>
                    <w:ind w:left="0"/>
                    <w:jc w:val="both"/>
                  </w:pPr>
                  <w:r>
                    <w:t>В рабочую программу вносятся</w:t>
                  </w:r>
                </w:p>
                <w:p w:rsidR="00D72CF6" w:rsidRDefault="00D72CF6" w:rsidP="00226DA3">
                  <w:pPr>
                    <w:pStyle w:val="21"/>
                    <w:spacing w:after="0"/>
                    <w:ind w:left="0"/>
                    <w:jc w:val="both"/>
                  </w:pPr>
                  <w:r>
                    <w:t>следующие изменения:</w:t>
                  </w:r>
                </w:p>
                <w:p w:rsidR="00D72CF6" w:rsidRDefault="00D72CF6" w:rsidP="00226DA3">
                  <w:pPr>
                    <w:jc w:val="both"/>
                  </w:pPr>
                  <w:r>
                    <w:t>1.____________________________________</w:t>
                  </w:r>
                </w:p>
                <w:p w:rsidR="00D72CF6" w:rsidRDefault="00D72CF6" w:rsidP="00226DA3">
                  <w:pPr>
                    <w:jc w:val="both"/>
                  </w:pPr>
                  <w:r>
                    <w:t>2.___________________________________</w:t>
                  </w:r>
                </w:p>
                <w:p w:rsidR="00D72CF6" w:rsidRDefault="00D72CF6" w:rsidP="00226DA3">
                  <w:pPr>
                    <w:jc w:val="both"/>
                  </w:pPr>
                  <w:r>
                    <w:t>3.___________________________________</w:t>
                  </w:r>
                </w:p>
                <w:p w:rsidR="00D72CF6" w:rsidRDefault="00D72CF6" w:rsidP="00226DA3">
                  <w:pPr>
                    <w:jc w:val="both"/>
                  </w:pPr>
                  <w:r>
                    <w:t>4.__________________________________</w:t>
                  </w:r>
                </w:p>
                <w:p w:rsidR="00D72CF6" w:rsidRDefault="00D72CF6" w:rsidP="00226DA3">
                  <w:pPr>
                    <w:jc w:val="both"/>
                  </w:pPr>
                  <w:r>
                    <w:t>5.___________________________________</w:t>
                  </w:r>
                </w:p>
                <w:p w:rsidR="00D72CF6" w:rsidRDefault="00D72CF6" w:rsidP="00226DA3">
                  <w:pPr>
                    <w:jc w:val="both"/>
                  </w:pPr>
                  <w:r>
                    <w:t>Составители изменений и дополнений:   __________  _________________</w:t>
                  </w:r>
                </w:p>
                <w:p w:rsidR="00D72CF6" w:rsidRPr="00F1731E" w:rsidRDefault="00D72CF6" w:rsidP="00226DA3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</w:t>
                  </w:r>
                </w:p>
                <w:p w:rsidR="00D72CF6" w:rsidRDefault="00D72CF6" w:rsidP="00226DA3">
                  <w:pPr>
                    <w:rPr>
                      <w:sz w:val="20"/>
                      <w:szCs w:val="20"/>
                    </w:rPr>
                  </w:pPr>
                  <w:r>
                    <w:t>Зав. кафедрой</w:t>
                  </w:r>
                </w:p>
                <w:p w:rsidR="00D72CF6" w:rsidRDefault="00D72CF6" w:rsidP="00226DA3">
                  <w:pPr>
                    <w:jc w:val="both"/>
                  </w:pPr>
                  <w:r>
                    <w:t>д.в.н., профессор               П.И. Барышников</w:t>
                  </w:r>
                </w:p>
                <w:p w:rsidR="00D72CF6" w:rsidRDefault="00D72CF6" w:rsidP="00226DA3">
                  <w:pPr>
                    <w:ind w:firstLine="720"/>
                    <w:jc w:val="both"/>
                  </w:pPr>
                </w:p>
                <w:p w:rsidR="00D72CF6" w:rsidRDefault="00D72CF6" w:rsidP="00226DA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226DA3" w:rsidRDefault="00226DA3" w:rsidP="00226DA3">
      <w:pPr>
        <w:pStyle w:val="1"/>
        <w:numPr>
          <w:ilvl w:val="0"/>
          <w:numId w:val="0"/>
        </w:numPr>
        <w:tabs>
          <w:tab w:val="left" w:pos="0"/>
        </w:tabs>
        <w:suppressAutoHyphens w:val="0"/>
        <w:ind w:left="432" w:hanging="432"/>
        <w:jc w:val="center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Default="00226DA3" w:rsidP="00226DA3">
      <w:pPr>
        <w:pStyle w:val="1"/>
        <w:numPr>
          <w:ilvl w:val="0"/>
          <w:numId w:val="5"/>
        </w:numPr>
        <w:tabs>
          <w:tab w:val="left" w:pos="0"/>
        </w:tabs>
        <w:suppressAutoHyphens w:val="0"/>
        <w:ind w:left="0" w:firstLine="720"/>
        <w:jc w:val="center"/>
        <w:rPr>
          <w:szCs w:val="28"/>
        </w:rPr>
      </w:pPr>
    </w:p>
    <w:p w:rsidR="00226DA3" w:rsidRPr="00226DA3" w:rsidRDefault="00226DA3" w:rsidP="00720827">
      <w:pPr>
        <w:tabs>
          <w:tab w:val="left" w:pos="210"/>
          <w:tab w:val="left" w:pos="7245"/>
          <w:tab w:val="left" w:pos="7455"/>
        </w:tabs>
        <w:autoSpaceDE w:val="0"/>
        <w:autoSpaceDN w:val="0"/>
        <w:adjustRightInd w:val="0"/>
        <w:spacing w:after="0" w:line="360" w:lineRule="auto"/>
        <w:ind w:firstLine="99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20827" w:rsidRDefault="00720827" w:rsidP="00720827">
      <w:pPr>
        <w:tabs>
          <w:tab w:val="left" w:pos="210"/>
          <w:tab w:val="left" w:pos="7245"/>
          <w:tab w:val="left" w:pos="7455"/>
        </w:tabs>
        <w:autoSpaceDE w:val="0"/>
        <w:autoSpaceDN w:val="0"/>
        <w:adjustRightInd w:val="0"/>
        <w:spacing w:after="0" w:line="360" w:lineRule="auto"/>
        <w:ind w:firstLine="99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Оглавление</w:t>
      </w: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26DA3" w:rsidRPr="00226DA3" w:rsidRDefault="00226DA3" w:rsidP="00226DA3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 w:rsidRPr="00226DA3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часть программы дисциплины </w:t>
      </w:r>
      <w:r w:rsidRPr="0072082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Биологическая безопасность в   чрезвычайных ситуациях</w:t>
      </w:r>
      <w:r w:rsidRPr="00720827">
        <w:rPr>
          <w:rFonts w:ascii="Times New Roman" w:hAnsi="Times New Roman" w:cs="Times New Roman"/>
          <w:sz w:val="28"/>
          <w:szCs w:val="28"/>
        </w:rPr>
        <w:t>».</w:t>
      </w: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827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Це</w:t>
      </w:r>
      <w:r w:rsidR="00F1731E">
        <w:rPr>
          <w:rFonts w:ascii="Times New Roman" w:hAnsi="Times New Roman" w:cs="Times New Roman"/>
          <w:sz w:val="28"/>
          <w:szCs w:val="28"/>
        </w:rPr>
        <w:t>ль и задачи дисциплины</w:t>
      </w:r>
      <w:r w:rsidR="00F1731E">
        <w:rPr>
          <w:rFonts w:ascii="Times New Roman" w:hAnsi="Times New Roman" w:cs="Times New Roman"/>
          <w:sz w:val="28"/>
          <w:szCs w:val="28"/>
        </w:rPr>
        <w:tab/>
      </w:r>
      <w:r w:rsidR="00F1731E">
        <w:rPr>
          <w:rFonts w:ascii="Times New Roman" w:hAnsi="Times New Roman" w:cs="Times New Roman"/>
          <w:sz w:val="28"/>
          <w:szCs w:val="28"/>
        </w:rPr>
        <w:tab/>
      </w:r>
      <w:r w:rsidR="00F1731E">
        <w:rPr>
          <w:rFonts w:ascii="Times New Roman" w:hAnsi="Times New Roman" w:cs="Times New Roman"/>
          <w:sz w:val="28"/>
          <w:szCs w:val="28"/>
        </w:rPr>
        <w:tab/>
      </w:r>
      <w:r w:rsidR="00F1731E">
        <w:rPr>
          <w:rFonts w:ascii="Times New Roman" w:hAnsi="Times New Roman" w:cs="Times New Roman"/>
          <w:sz w:val="28"/>
          <w:szCs w:val="28"/>
        </w:rPr>
        <w:tab/>
      </w:r>
      <w:r w:rsidR="00F1731E">
        <w:rPr>
          <w:rFonts w:ascii="Times New Roman" w:hAnsi="Times New Roman" w:cs="Times New Roman"/>
          <w:sz w:val="28"/>
          <w:szCs w:val="28"/>
        </w:rPr>
        <w:tab/>
      </w:r>
      <w:r w:rsidR="00F1731E">
        <w:rPr>
          <w:rFonts w:ascii="Times New Roman" w:hAnsi="Times New Roman" w:cs="Times New Roman"/>
          <w:sz w:val="28"/>
          <w:szCs w:val="28"/>
        </w:rPr>
        <w:tab/>
      </w:r>
      <w:r w:rsidR="00F1731E">
        <w:rPr>
          <w:rFonts w:ascii="Times New Roman" w:hAnsi="Times New Roman" w:cs="Times New Roman"/>
          <w:sz w:val="28"/>
          <w:szCs w:val="28"/>
        </w:rPr>
        <w:tab/>
      </w:r>
      <w:r w:rsidR="00F1731E">
        <w:rPr>
          <w:rFonts w:ascii="Times New Roman" w:hAnsi="Times New Roman" w:cs="Times New Roman"/>
          <w:sz w:val="28"/>
          <w:szCs w:val="28"/>
        </w:rPr>
        <w:tab/>
      </w:r>
      <w:r w:rsidR="00F1731E">
        <w:rPr>
          <w:rFonts w:ascii="Times New Roman" w:hAnsi="Times New Roman" w:cs="Times New Roman"/>
          <w:sz w:val="28"/>
          <w:szCs w:val="28"/>
        </w:rPr>
        <w:tab/>
        <w:t>5</w:t>
      </w: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827">
        <w:rPr>
          <w:rFonts w:ascii="Times New Roman" w:hAnsi="Times New Roman" w:cs="Times New Roman"/>
          <w:sz w:val="28"/>
          <w:szCs w:val="28"/>
        </w:rPr>
        <w:t xml:space="preserve">2. </w:t>
      </w:r>
      <w:r w:rsidR="00997382">
        <w:rPr>
          <w:rFonts w:ascii="Times New Roman" w:hAnsi="Times New Roman" w:cs="Times New Roman"/>
          <w:sz w:val="28"/>
          <w:szCs w:val="28"/>
        </w:rPr>
        <w:t>Место дисциплины в структуре ОПОП В</w:t>
      </w:r>
      <w:r>
        <w:rPr>
          <w:rFonts w:ascii="Times New Roman" w:hAnsi="Times New Roman" w:cs="Times New Roman"/>
          <w:sz w:val="28"/>
          <w:szCs w:val="28"/>
        </w:rPr>
        <w:t xml:space="preserve">О                        </w:t>
      </w:r>
      <w:r w:rsidR="00F1731E">
        <w:rPr>
          <w:rFonts w:ascii="Times New Roman" w:hAnsi="Times New Roman" w:cs="Times New Roman"/>
          <w:sz w:val="28"/>
          <w:szCs w:val="28"/>
        </w:rPr>
        <w:t xml:space="preserve">                               5</w:t>
      </w: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827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Требования к результатам освоения содержания дис</w:t>
      </w:r>
      <w:r w:rsidR="00F1731E">
        <w:rPr>
          <w:rFonts w:ascii="Times New Roman" w:hAnsi="Times New Roman" w:cs="Times New Roman"/>
          <w:sz w:val="28"/>
          <w:szCs w:val="28"/>
        </w:rPr>
        <w:t>циплины.                       5</w:t>
      </w: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827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Распределение трудоёмкости дисциплины                         </w:t>
      </w:r>
      <w:r w:rsidR="00F1731E">
        <w:rPr>
          <w:rFonts w:ascii="Times New Roman" w:hAnsi="Times New Roman" w:cs="Times New Roman"/>
          <w:sz w:val="28"/>
          <w:szCs w:val="28"/>
        </w:rPr>
        <w:t xml:space="preserve">                               7</w:t>
      </w: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827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Тематический план изучения дисциплины                         </w:t>
      </w:r>
      <w:r w:rsidR="00F1731E">
        <w:rPr>
          <w:rFonts w:ascii="Times New Roman" w:hAnsi="Times New Roman" w:cs="Times New Roman"/>
          <w:sz w:val="28"/>
          <w:szCs w:val="28"/>
        </w:rPr>
        <w:t xml:space="preserve">                               7</w:t>
      </w: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827">
        <w:rPr>
          <w:rFonts w:ascii="Times New Roman" w:hAnsi="Times New Roman" w:cs="Times New Roman"/>
          <w:sz w:val="28"/>
          <w:szCs w:val="28"/>
        </w:rPr>
        <w:t xml:space="preserve">5.1. </w:t>
      </w:r>
      <w:r>
        <w:rPr>
          <w:rFonts w:ascii="Times New Roman" w:hAnsi="Times New Roman" w:cs="Times New Roman"/>
          <w:sz w:val="28"/>
          <w:szCs w:val="28"/>
        </w:rPr>
        <w:t>Организация, контроль выполнения и мет</w:t>
      </w:r>
      <w:r w:rsidR="00F1731E">
        <w:rPr>
          <w:rFonts w:ascii="Times New Roman" w:hAnsi="Times New Roman" w:cs="Times New Roman"/>
          <w:sz w:val="28"/>
          <w:szCs w:val="28"/>
        </w:rPr>
        <w:t>одическое обеспечение СРС     8</w:t>
      </w: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827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Образовательные технологии                                               </w:t>
      </w:r>
      <w:r w:rsidR="00F1731E">
        <w:rPr>
          <w:rFonts w:ascii="Times New Roman" w:hAnsi="Times New Roman" w:cs="Times New Roman"/>
          <w:sz w:val="28"/>
          <w:szCs w:val="28"/>
        </w:rPr>
        <w:t xml:space="preserve">                              9</w:t>
      </w: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827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>Характеристика фондов оценочных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я текущего контроля        успеваемости и промежуточной аттестации                           </w:t>
      </w:r>
      <w:r w:rsidR="00F1731E">
        <w:rPr>
          <w:rFonts w:ascii="Times New Roman" w:hAnsi="Times New Roman" w:cs="Times New Roman"/>
          <w:sz w:val="28"/>
          <w:szCs w:val="28"/>
        </w:rPr>
        <w:t xml:space="preserve">                              9</w:t>
      </w: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827">
        <w:rPr>
          <w:rFonts w:ascii="Times New Roman" w:hAnsi="Times New Roman" w:cs="Times New Roman"/>
          <w:sz w:val="28"/>
          <w:szCs w:val="28"/>
        </w:rPr>
        <w:t xml:space="preserve">7.1. </w:t>
      </w:r>
      <w:r>
        <w:rPr>
          <w:rFonts w:ascii="Times New Roman" w:hAnsi="Times New Roman" w:cs="Times New Roman"/>
          <w:sz w:val="28"/>
          <w:szCs w:val="28"/>
        </w:rPr>
        <w:t xml:space="preserve">Характеристика фондов оценочных средств текущего контроля успеваемости                                                                                  </w:t>
      </w:r>
      <w:r w:rsidR="00F1731E">
        <w:rPr>
          <w:rFonts w:ascii="Times New Roman" w:hAnsi="Times New Roman" w:cs="Times New Roman"/>
          <w:sz w:val="28"/>
          <w:szCs w:val="28"/>
        </w:rPr>
        <w:t xml:space="preserve">                          9</w:t>
      </w: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827">
        <w:rPr>
          <w:rFonts w:ascii="Times New Roman" w:hAnsi="Times New Roman" w:cs="Times New Roman"/>
          <w:sz w:val="28"/>
          <w:szCs w:val="28"/>
        </w:rPr>
        <w:t xml:space="preserve">7.2. </w:t>
      </w:r>
      <w:r>
        <w:rPr>
          <w:rFonts w:ascii="Times New Roman" w:hAnsi="Times New Roman" w:cs="Times New Roman"/>
          <w:sz w:val="28"/>
          <w:szCs w:val="28"/>
        </w:rPr>
        <w:t xml:space="preserve">Характеристика фондов оценочных средств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промежуточной</w:t>
      </w:r>
      <w:proofErr w:type="gramEnd"/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аттестации                                                                                   </w:t>
      </w:r>
      <w:r w:rsidR="00F1731E">
        <w:rPr>
          <w:rFonts w:ascii="Times New Roman" w:hAnsi="Times New Roman" w:cs="Times New Roman"/>
          <w:sz w:val="28"/>
          <w:szCs w:val="28"/>
        </w:rPr>
        <w:t xml:space="preserve">                              10</w:t>
      </w: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827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hAnsi="Times New Roman" w:cs="Times New Roman"/>
          <w:sz w:val="28"/>
          <w:szCs w:val="28"/>
        </w:rPr>
        <w:t xml:space="preserve">Учебно —методическое обеспечение дисциплины            </w:t>
      </w:r>
      <w:r w:rsidR="00F1731E">
        <w:rPr>
          <w:rFonts w:ascii="Times New Roman" w:hAnsi="Times New Roman" w:cs="Times New Roman"/>
          <w:sz w:val="28"/>
          <w:szCs w:val="28"/>
        </w:rPr>
        <w:t xml:space="preserve">                             11</w:t>
      </w: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827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" w:hAnsi="Times New Roman" w:cs="Times New Roman"/>
          <w:sz w:val="28"/>
          <w:szCs w:val="28"/>
        </w:rPr>
        <w:t xml:space="preserve">Материально —техническое обеспечение дисциплины   </w:t>
      </w:r>
      <w:r w:rsidR="00F1731E">
        <w:rPr>
          <w:rFonts w:ascii="Times New Roman" w:hAnsi="Times New Roman" w:cs="Times New Roman"/>
          <w:sz w:val="28"/>
          <w:szCs w:val="28"/>
        </w:rPr>
        <w:t xml:space="preserve">                              13</w:t>
      </w: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720827" w:rsidRPr="00720827" w:rsidRDefault="00720827" w:rsidP="00720827">
      <w:pPr>
        <w:tabs>
          <w:tab w:val="left" w:pos="210"/>
          <w:tab w:val="left" w:pos="7245"/>
          <w:tab w:val="left" w:pos="7455"/>
        </w:tabs>
        <w:autoSpaceDE w:val="0"/>
        <w:autoSpaceDN w:val="0"/>
        <w:adjustRightInd w:val="0"/>
        <w:spacing w:after="0" w:line="36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720827" w:rsidRPr="00720827" w:rsidRDefault="00720827" w:rsidP="00720827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720827" w:rsidRPr="00720827" w:rsidRDefault="00720827" w:rsidP="00720827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720827" w:rsidRPr="00720827" w:rsidRDefault="00720827" w:rsidP="00720827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720827" w:rsidRPr="00720827" w:rsidRDefault="00720827" w:rsidP="00720827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720827" w:rsidRPr="00720827" w:rsidRDefault="00720827" w:rsidP="00720827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720827" w:rsidRDefault="00720827" w:rsidP="00720827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240" w:lineRule="auto"/>
        <w:ind w:firstLine="85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731E" w:rsidRDefault="00F1731E" w:rsidP="00720827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240" w:lineRule="auto"/>
        <w:ind w:firstLine="85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731E" w:rsidRDefault="00F1731E" w:rsidP="00720827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240" w:lineRule="auto"/>
        <w:ind w:firstLine="85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20827" w:rsidRDefault="00720827" w:rsidP="00720827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240" w:lineRule="auto"/>
        <w:ind w:firstLine="85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082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1. </w:t>
      </w:r>
      <w:r>
        <w:rPr>
          <w:rFonts w:ascii="Times New Roman" w:hAnsi="Times New Roman" w:cs="Times New Roman"/>
          <w:b/>
          <w:bCs/>
          <w:sz w:val="28"/>
          <w:szCs w:val="28"/>
        </w:rPr>
        <w:t>Цель и задачи дисциплины</w:t>
      </w:r>
    </w:p>
    <w:p w:rsidR="00720827" w:rsidRPr="00720827" w:rsidRDefault="00720827" w:rsidP="00720827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240" w:lineRule="auto"/>
        <w:ind w:firstLine="850"/>
        <w:jc w:val="center"/>
        <w:rPr>
          <w:rFonts w:ascii="Calibri" w:hAnsi="Calibri" w:cs="Calibri"/>
        </w:rPr>
      </w:pP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20827">
        <w:rPr>
          <w:rFonts w:ascii="Times New Roman" w:hAnsi="Times New Roman" w:cs="Times New Roman"/>
          <w:b/>
          <w:sz w:val="28"/>
          <w:szCs w:val="28"/>
        </w:rPr>
        <w:t>Целью</w:t>
      </w:r>
      <w:r>
        <w:rPr>
          <w:rFonts w:ascii="Times New Roman" w:hAnsi="Times New Roman" w:cs="Times New Roman"/>
          <w:sz w:val="28"/>
          <w:szCs w:val="28"/>
        </w:rPr>
        <w:t xml:space="preserve"> дисциплины </w:t>
      </w:r>
      <w:r w:rsidRPr="0072082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Биологическая безопасность в   чрезвычайных ситуациях» является формирование и закрепление у студентов знаний о чрезвычайных ситуациях природного, техногенного, биолого-социального и военного характера; об основах законодательства РФ в этой области</w:t>
      </w:r>
    </w:p>
    <w:p w:rsidR="00720827" w:rsidRPr="00720827" w:rsidRDefault="00720827" w:rsidP="00720827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Calibri" w:hAnsi="Calibri" w:cs="Calibri"/>
        </w:rPr>
      </w:pPr>
      <w:r w:rsidRPr="00720827">
        <w:rPr>
          <w:rFonts w:ascii="Times New Roman" w:hAnsi="Times New Roman" w:cs="Times New Roman"/>
          <w:b/>
          <w:sz w:val="28"/>
          <w:szCs w:val="28"/>
        </w:rPr>
        <w:t>Задачами</w:t>
      </w:r>
      <w:r>
        <w:rPr>
          <w:rFonts w:ascii="Times New Roman" w:hAnsi="Times New Roman" w:cs="Times New Roman"/>
          <w:sz w:val="28"/>
          <w:szCs w:val="28"/>
        </w:rPr>
        <w:t xml:space="preserve"> дисциплины является изучение основных характеристик опасных и вредных факторов ЧС, особенностей их возникновения на объекты железнодорожного транспорта и мероприятий по предупреждению и ликвидации ЧС. </w:t>
      </w:r>
    </w:p>
    <w:p w:rsidR="00720827" w:rsidRDefault="00720827" w:rsidP="00720827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240" w:lineRule="auto"/>
        <w:ind w:firstLine="85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0827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997382">
        <w:rPr>
          <w:rFonts w:ascii="Times New Roman" w:hAnsi="Times New Roman" w:cs="Times New Roman"/>
          <w:b/>
          <w:bCs/>
          <w:sz w:val="28"/>
          <w:szCs w:val="28"/>
        </w:rPr>
        <w:t xml:space="preserve">Место в структуре ОПОП </w:t>
      </w:r>
      <w:proofErr w:type="gramStart"/>
      <w:r w:rsidR="00997382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proofErr w:type="gramEnd"/>
    </w:p>
    <w:p w:rsidR="00720827" w:rsidRPr="00720827" w:rsidRDefault="00720827" w:rsidP="00720827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240" w:lineRule="auto"/>
        <w:ind w:firstLine="850"/>
        <w:jc w:val="center"/>
        <w:rPr>
          <w:rFonts w:ascii="Calibri" w:hAnsi="Calibri" w:cs="Calibri"/>
        </w:rPr>
      </w:pPr>
    </w:p>
    <w:p w:rsidR="00720827" w:rsidRDefault="00720827" w:rsidP="00720827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Дисциплина </w:t>
      </w:r>
      <w:r w:rsidRPr="0072082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Биологическая безопасность в чрезвычайных ситуациях</w:t>
      </w:r>
      <w:r w:rsidRPr="00720827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относится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вариотивной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общепрофессионального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ветеринарно-биологического цик</w:t>
      </w:r>
      <w:r w:rsidRPr="0072082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ла.</w:t>
      </w:r>
    </w:p>
    <w:p w:rsidR="00720827" w:rsidRDefault="00720827" w:rsidP="00720827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Знания по данной дисциплине базируется на принципах и знаниях био</w:t>
      </w:r>
      <w:r w:rsidRPr="0072082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логии, физики, химии, биохимии, микробиологии, вирусологии, паразитологии, эпизоотологии, лабораторной диагностики и др.</w:t>
      </w:r>
    </w:p>
    <w:p w:rsidR="00720827" w:rsidRPr="00720827" w:rsidRDefault="00720827" w:rsidP="00720827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Calibri" w:hAnsi="Calibri" w:cs="Calibri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720827">
        <w:rPr>
          <w:rFonts w:ascii="Segoe UI Symbol" w:hAnsi="Segoe UI Symbol" w:cs="Segoe UI Symbol"/>
          <w:sz w:val="28"/>
          <w:szCs w:val="28"/>
        </w:rPr>
        <w:t>№</w:t>
      </w:r>
      <w:r w:rsidRPr="00720827">
        <w:rPr>
          <w:rFonts w:ascii="Times New Roman" w:hAnsi="Times New Roman" w:cs="Times New Roman"/>
          <w:sz w:val="28"/>
          <w:szCs w:val="28"/>
        </w:rPr>
        <w:t xml:space="preserve"> 2.1. - </w:t>
      </w:r>
      <w:r>
        <w:rPr>
          <w:rFonts w:ascii="Times New Roman" w:hAnsi="Times New Roman" w:cs="Times New Roman"/>
          <w:sz w:val="28"/>
          <w:szCs w:val="28"/>
        </w:rPr>
        <w:t>Сведения о дисциплинах, практиках (и их разделах), на которые опирается содержание данной дисциплины.</w:t>
      </w:r>
    </w:p>
    <w:tbl>
      <w:tblPr>
        <w:tblW w:w="0" w:type="auto"/>
        <w:tblInd w:w="91" w:type="dxa"/>
        <w:tblLayout w:type="fixed"/>
        <w:tblCellMar>
          <w:left w:w="55" w:type="dxa"/>
          <w:right w:w="55" w:type="dxa"/>
        </w:tblCellMar>
        <w:tblLook w:val="0000"/>
      </w:tblPr>
      <w:tblGrid>
        <w:gridCol w:w="3165"/>
        <w:gridCol w:w="6450"/>
      </w:tblGrid>
      <w:tr w:rsidR="00720827">
        <w:trPr>
          <w:trHeight w:val="585"/>
        </w:trPr>
        <w:tc>
          <w:tcPr>
            <w:tcW w:w="3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дисциплин, других элементов учебного плана.</w:t>
            </w:r>
          </w:p>
        </w:tc>
        <w:tc>
          <w:tcPr>
            <w:tcW w:w="6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разделов</w:t>
            </w:r>
          </w:p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720827" w:rsidRPr="00720827">
        <w:trPr>
          <w:trHeight w:val="585"/>
        </w:trPr>
        <w:tc>
          <w:tcPr>
            <w:tcW w:w="3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6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Разрешающая способность оптических приборов, </w:t>
            </w:r>
            <w:r w:rsidR="009E165E">
              <w:rPr>
                <w:rFonts w:ascii="Times New Roman" w:hAnsi="Times New Roman" w:cs="Times New Roman"/>
                <w:sz w:val="28"/>
                <w:szCs w:val="28"/>
              </w:rPr>
              <w:t>люминесцентный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анализ, фотобиологические реак</w:t>
            </w:r>
            <w:r w:rsidRPr="00720827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ции, рентгеновское излучение и т.д.</w:t>
            </w:r>
          </w:p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20827" w:rsidRPr="00720827">
        <w:trPr>
          <w:trHeight w:val="585"/>
        </w:trPr>
        <w:tc>
          <w:tcPr>
            <w:tcW w:w="3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Органическая химия,</w:t>
            </w:r>
          </w:p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неорганическая химия</w:t>
            </w:r>
          </w:p>
        </w:tc>
        <w:tc>
          <w:tcPr>
            <w:tcW w:w="6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Углеводы, спирты, фенолы, углеводы, аминокислоты и белки,</w:t>
            </w:r>
          </w:p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дисперсные системы и растворы, приготовление раз</w:t>
            </w:r>
            <w:r w:rsidRPr="00720827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ведений с коэффициентом 2 и 10.</w:t>
            </w:r>
          </w:p>
        </w:tc>
      </w:tr>
      <w:tr w:rsidR="00720827" w:rsidRPr="00720827">
        <w:trPr>
          <w:trHeight w:val="585"/>
        </w:trPr>
        <w:tc>
          <w:tcPr>
            <w:tcW w:w="3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6.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Лабораторная диагностика</w:t>
            </w:r>
          </w:p>
        </w:tc>
        <w:tc>
          <w:tcPr>
            <w:tcW w:w="6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Методы лабораторной диаг</w:t>
            </w:r>
            <w:r w:rsidR="00D354BD">
              <w:rPr>
                <w:rFonts w:ascii="Times New Roman" w:hAnsi="Times New Roman" w:cs="Times New Roman"/>
                <w:sz w:val="28"/>
                <w:szCs w:val="28"/>
              </w:rPr>
              <w:t xml:space="preserve">ностики </w:t>
            </w:r>
          </w:p>
        </w:tc>
      </w:tr>
      <w:tr w:rsidR="00720827">
        <w:trPr>
          <w:trHeight w:val="585"/>
        </w:trPr>
        <w:tc>
          <w:tcPr>
            <w:tcW w:w="3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7.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Вирусология</w:t>
            </w:r>
          </w:p>
        </w:tc>
        <w:tc>
          <w:tcPr>
            <w:tcW w:w="6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Диагностика вирусных заболеваний</w:t>
            </w:r>
          </w:p>
        </w:tc>
      </w:tr>
    </w:tbl>
    <w:p w:rsidR="00720827" w:rsidRDefault="00720827" w:rsidP="00720827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240" w:lineRule="auto"/>
        <w:ind w:firstLine="850"/>
        <w:rPr>
          <w:rFonts w:ascii="Calibri" w:hAnsi="Calibri" w:cs="Calibri"/>
          <w:lang w:val="en-US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BD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Требования к результатам освоения </w:t>
      </w: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содержания дисциплины</w:t>
      </w:r>
    </w:p>
    <w:p w:rsidR="00720827" w:rsidRPr="00D354BD" w:rsidRDefault="00720827" w:rsidP="0072082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3.1. - Сведения о компетенциях и результатах обучения, формируемых данной дисциплиной.</w:t>
      </w:r>
    </w:p>
    <w:tbl>
      <w:tblPr>
        <w:tblW w:w="0" w:type="auto"/>
        <w:tblInd w:w="55" w:type="dxa"/>
        <w:tblLayout w:type="fixed"/>
        <w:tblCellMar>
          <w:left w:w="55" w:type="dxa"/>
          <w:right w:w="55" w:type="dxa"/>
        </w:tblCellMar>
        <w:tblLook w:val="0000"/>
      </w:tblPr>
      <w:tblGrid>
        <w:gridCol w:w="2325"/>
        <w:gridCol w:w="930"/>
        <w:gridCol w:w="2535"/>
        <w:gridCol w:w="1935"/>
        <w:gridCol w:w="1920"/>
      </w:tblGrid>
      <w:tr w:rsidR="00720827" w:rsidRPr="00720827">
        <w:trPr>
          <w:trHeight w:val="855"/>
        </w:trPr>
        <w:tc>
          <w:tcPr>
            <w:tcW w:w="23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9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Коды комп</w:t>
            </w:r>
            <w:r w:rsidR="00997382">
              <w:rPr>
                <w:rFonts w:ascii="Times New Roman" w:hAnsi="Times New Roman" w:cs="Times New Roman"/>
                <w:sz w:val="28"/>
                <w:szCs w:val="28"/>
              </w:rPr>
              <w:t>етенций в соответствии с ФГОС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63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результатов обучения, формируемых дисциплиной</w:t>
            </w:r>
          </w:p>
        </w:tc>
      </w:tr>
      <w:tr w:rsidR="00720827" w:rsidRPr="00720827">
        <w:trPr>
          <w:trHeight w:val="855"/>
        </w:trPr>
        <w:tc>
          <w:tcPr>
            <w:tcW w:w="23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Pr="00720827" w:rsidRDefault="0072082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9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Pr="00720827" w:rsidRDefault="0072082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63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завершении изучения данной дисциплины выпускник должен</w:t>
            </w:r>
          </w:p>
        </w:tc>
      </w:tr>
      <w:tr w:rsidR="00720827">
        <w:trPr>
          <w:trHeight w:val="1080"/>
        </w:trPr>
        <w:tc>
          <w:tcPr>
            <w:tcW w:w="23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Pr="00720827" w:rsidRDefault="0072082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9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Pr="00720827" w:rsidRDefault="0072082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знать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уметь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владеть</w:t>
            </w:r>
          </w:p>
        </w:tc>
      </w:tr>
      <w:tr w:rsidR="00720827" w:rsidRPr="00720827" w:rsidTr="00D72CF6">
        <w:trPr>
          <w:trHeight w:val="2928"/>
        </w:trPr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720827" w:rsidRPr="00720827" w:rsidRDefault="00D72CF6" w:rsidP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Выпускник, освоивший программу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бакалавриата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должен обладать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следующими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общекультурными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компитенциями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72082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720827" w:rsidRPr="00D53173" w:rsidRDefault="007208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D72CF6" w:rsidRPr="00720827" w:rsidTr="00D72CF6">
        <w:trPr>
          <w:trHeight w:val="4140"/>
        </w:trPr>
        <w:tc>
          <w:tcPr>
            <w:tcW w:w="23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72CF6" w:rsidRDefault="00D72CF6" w:rsidP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готовностью пользоваться основными методами защиты производственного персонала и населения от возможных чрезвычайных ситуаций на производстве, последствий аварий, катастроф, стихийных бедствий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72CF6" w:rsidRDefault="00D72CF6" w:rsidP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ОК-9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72CF6" w:rsidRDefault="00EA4AF3" w:rsidP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методы</w:t>
            </w:r>
            <w:r w:rsidR="00D72CF6">
              <w:rPr>
                <w:rFonts w:ascii="Times New Roman" w:hAnsi="Times New Roman" w:cs="Times New Roman"/>
                <w:sz w:val="28"/>
                <w:szCs w:val="28"/>
              </w:rPr>
              <w:t xml:space="preserve"> защиты производственного персонала и населения от возможных чрезвычайных ситуаций на производстве, последствий аварий, катастроф, стихийных бедствий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72CF6" w:rsidRDefault="00EA4A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пользоваться</w:t>
            </w:r>
            <w:r w:rsidR="00D72CF6">
              <w:rPr>
                <w:rFonts w:ascii="Times New Roman" w:hAnsi="Times New Roman" w:cs="Times New Roman"/>
                <w:sz w:val="28"/>
                <w:szCs w:val="28"/>
              </w:rPr>
              <w:t xml:space="preserve"> методами защиты производственного персонала и населения от возможных чрезвычайных ситуаций на производстве, последствий аварий, катастроф, стихийных бедствий</w:t>
            </w: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2CF6" w:rsidRDefault="00D72CF6" w:rsidP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72CF6" w:rsidRDefault="00D72CF6" w:rsidP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основными методами защиты производственного персонала и населения от возможных чрезвычайных ситуаций на производстве, последствий аварий, катастроф, стихийных бедствий</w:t>
            </w:r>
          </w:p>
        </w:tc>
      </w:tr>
      <w:tr w:rsidR="00D72CF6" w:rsidRPr="00720827" w:rsidTr="00EA4AF3">
        <w:trPr>
          <w:trHeight w:val="1995"/>
        </w:trPr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EA4AF3" w:rsidRPr="00EA4AF3" w:rsidRDefault="00EA4AF3" w:rsidP="00226D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A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Выпускник, освоивший программу </w:t>
            </w:r>
            <w:proofErr w:type="spellStart"/>
            <w:r w:rsidRPr="00EA4AF3">
              <w:rPr>
                <w:rFonts w:ascii="Times New Roman" w:hAnsi="Times New Roman" w:cs="Times New Roman"/>
                <w:sz w:val="28"/>
                <w:szCs w:val="28"/>
              </w:rPr>
              <w:t>бакалавриата</w:t>
            </w:r>
            <w:proofErr w:type="spellEnd"/>
            <w:r w:rsidRPr="00EA4AF3">
              <w:rPr>
                <w:rFonts w:ascii="Times New Roman" w:hAnsi="Times New Roman" w:cs="Times New Roman"/>
                <w:sz w:val="28"/>
                <w:szCs w:val="28"/>
              </w:rPr>
              <w:t>, должен обладать профессиональными компетенциями: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D72CF6" w:rsidRPr="00EA4AF3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D72CF6" w:rsidRPr="00720827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D72CF6" w:rsidRPr="00720827" w:rsidRDefault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D72CF6" w:rsidRPr="00720827" w:rsidRDefault="00D72CF6" w:rsidP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EA4AF3" w:rsidRPr="00720827" w:rsidTr="00EA4AF3">
        <w:trPr>
          <w:trHeight w:val="500"/>
        </w:trPr>
        <w:tc>
          <w:tcPr>
            <w:tcW w:w="23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EA4AF3" w:rsidRPr="00EA4AF3" w:rsidRDefault="00EA4AF3" w:rsidP="00226D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AF3">
              <w:rPr>
                <w:rFonts w:ascii="Times New Roman" w:hAnsi="Times New Roman" w:cs="Times New Roman"/>
                <w:sz w:val="28"/>
                <w:szCs w:val="28"/>
              </w:rPr>
              <w:t>производственная деятельность: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EA4AF3" w:rsidRPr="00EA4AF3" w:rsidRDefault="00EA4A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EA4AF3" w:rsidRPr="00720827" w:rsidRDefault="00EA4A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EA4AF3" w:rsidRPr="00720827" w:rsidRDefault="00EA4A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EA4AF3" w:rsidRPr="00720827" w:rsidRDefault="00EA4AF3" w:rsidP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EA4AF3" w:rsidRPr="00720827" w:rsidTr="00EA4AF3">
        <w:trPr>
          <w:trHeight w:val="1620"/>
        </w:trPr>
        <w:tc>
          <w:tcPr>
            <w:tcW w:w="23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EA4AF3" w:rsidRPr="00EA4AF3" w:rsidRDefault="00EA4AF3" w:rsidP="00226D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AF3">
              <w:rPr>
                <w:rFonts w:ascii="Times New Roman" w:hAnsi="Times New Roman" w:cs="Times New Roman"/>
                <w:sz w:val="28"/>
                <w:szCs w:val="28"/>
              </w:rPr>
              <w:t>- готовностью осуществлять элементарные меры безопасности при возникновении экстренных ситуаций на объектах жизнеобеспечения предприятия</w:t>
            </w:r>
          </w:p>
          <w:p w:rsidR="00EA4AF3" w:rsidRPr="00EA4AF3" w:rsidRDefault="00EA4AF3" w:rsidP="00226D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4AF3" w:rsidRPr="00EA4AF3" w:rsidRDefault="00EA4AF3" w:rsidP="00226D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EA4AF3" w:rsidRPr="00EA4AF3" w:rsidRDefault="00EA4A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AF3">
              <w:rPr>
                <w:rFonts w:ascii="Times New Roman" w:hAnsi="Times New Roman" w:cs="Times New Roman"/>
                <w:sz w:val="28"/>
                <w:szCs w:val="28"/>
              </w:rPr>
              <w:t>ПК-3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EA4AF3" w:rsidRPr="00EA4AF3" w:rsidRDefault="00EA4AF3" w:rsidP="00EA4A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AF3">
              <w:rPr>
                <w:rFonts w:ascii="Times New Roman" w:hAnsi="Times New Roman" w:cs="Times New Roman"/>
                <w:sz w:val="28"/>
                <w:szCs w:val="28"/>
              </w:rPr>
              <w:t xml:space="preserve"> элементарные меры безопасности при возникновении экстренных ситуаций на объектах жизнеобеспечения предприятия</w:t>
            </w:r>
          </w:p>
          <w:p w:rsidR="00EA4AF3" w:rsidRPr="00EA4AF3" w:rsidRDefault="00EA4A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EA4AF3" w:rsidRPr="00EA4AF3" w:rsidRDefault="00EA4AF3" w:rsidP="00EA4A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AF3">
              <w:rPr>
                <w:rFonts w:ascii="Times New Roman" w:hAnsi="Times New Roman" w:cs="Times New Roman"/>
                <w:sz w:val="28"/>
                <w:szCs w:val="28"/>
              </w:rPr>
              <w:t>осуществлять элементарные меры безопасности при возникновении экстренных ситуаций на объектах жизнеобеспечения предприятия</w:t>
            </w:r>
          </w:p>
          <w:p w:rsidR="00EA4AF3" w:rsidRPr="00720827" w:rsidRDefault="00EA4A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EA4AF3" w:rsidRPr="00EA4AF3" w:rsidRDefault="00EA4AF3" w:rsidP="00EA4A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AF3">
              <w:rPr>
                <w:rFonts w:ascii="Times New Roman" w:hAnsi="Times New Roman" w:cs="Times New Roman"/>
                <w:sz w:val="28"/>
                <w:szCs w:val="28"/>
              </w:rPr>
              <w:t>элементарны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r w:rsidRPr="00EA4AF3">
              <w:rPr>
                <w:rFonts w:ascii="Times New Roman" w:hAnsi="Times New Roman" w:cs="Times New Roman"/>
                <w:sz w:val="28"/>
                <w:szCs w:val="28"/>
              </w:rPr>
              <w:t xml:space="preserve"> 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r w:rsidRPr="00EA4AF3"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безопасности при возникновении экстренных ситуаций на объектах жизнеобеспечения предприятия</w:t>
            </w:r>
          </w:p>
          <w:p w:rsidR="00EA4AF3" w:rsidRPr="00720827" w:rsidRDefault="00EA4AF3" w:rsidP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EA4AF3" w:rsidRPr="00EA4AF3" w:rsidTr="00EA4AF3">
        <w:trPr>
          <w:trHeight w:val="1440"/>
        </w:trPr>
        <w:tc>
          <w:tcPr>
            <w:tcW w:w="23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A4AF3" w:rsidRPr="00EA4AF3" w:rsidRDefault="00EA4AF3" w:rsidP="00226D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владением правилами техники безопасности, производственной санитарии, пожарной безопасности и охраны труда</w:t>
            </w:r>
          </w:p>
          <w:p w:rsidR="00EA4AF3" w:rsidRPr="00EA4AF3" w:rsidRDefault="00EA4AF3" w:rsidP="00226D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4AF3" w:rsidRPr="00EA4AF3" w:rsidRDefault="00EA4AF3" w:rsidP="00226D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A4AF3" w:rsidRPr="00EA4AF3" w:rsidRDefault="00C552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ПК-7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529A" w:rsidRPr="00EA4AF3" w:rsidRDefault="00C5529A" w:rsidP="00C552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правила техники безопасности, производственной санитарии, пожарной безопасности и охраны труда</w:t>
            </w:r>
          </w:p>
          <w:p w:rsidR="00EA4AF3" w:rsidRPr="00EA4AF3" w:rsidRDefault="00EA4A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529A" w:rsidRPr="00EA4AF3" w:rsidRDefault="00C5529A" w:rsidP="00C552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владеть правилами техники безопасности, производственной санитарии, пожарной безопасности и охраны труда</w:t>
            </w:r>
          </w:p>
          <w:p w:rsidR="00EA4AF3" w:rsidRPr="00EA4AF3" w:rsidRDefault="00EA4A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5529A" w:rsidRPr="00EA4AF3" w:rsidRDefault="00C5529A" w:rsidP="00C552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владеть правилами техники безопасности, производственной санитарии, пожарной безопасности и охраны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труда</w:t>
            </w:r>
          </w:p>
          <w:p w:rsidR="00EA4AF3" w:rsidRPr="00EA4AF3" w:rsidRDefault="00EA4AF3" w:rsidP="00D72C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0827" w:rsidRPr="00EA4AF3" w:rsidRDefault="00720827" w:rsidP="007208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165E" w:rsidRDefault="009E165E" w:rsidP="009E1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E165E" w:rsidRDefault="009E165E" w:rsidP="009E1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E165E" w:rsidRDefault="009E165E" w:rsidP="009E1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20827" w:rsidRDefault="009E165E" w:rsidP="009E1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7208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трудоёмкости дисциплины </w:t>
      </w:r>
      <w:r w:rsidR="00720827" w:rsidRPr="0072082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20827">
        <w:rPr>
          <w:rFonts w:ascii="Times New Roman" w:hAnsi="Times New Roman" w:cs="Times New Roman"/>
          <w:b/>
          <w:bCs/>
          <w:sz w:val="28"/>
          <w:szCs w:val="28"/>
        </w:rPr>
        <w:t>Биологическая безопасность в лабораториях</w:t>
      </w:r>
      <w:r w:rsidR="00720827" w:rsidRPr="0072082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720827">
        <w:rPr>
          <w:rFonts w:ascii="Times New Roman" w:hAnsi="Times New Roman" w:cs="Times New Roman"/>
          <w:b/>
          <w:bCs/>
          <w:sz w:val="28"/>
          <w:szCs w:val="28"/>
        </w:rPr>
        <w:t>по видам занятий</w:t>
      </w: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720827">
        <w:rPr>
          <w:rFonts w:ascii="Segoe UI Symbol" w:hAnsi="Segoe UI Symbol" w:cs="Segoe UI Symbol"/>
          <w:sz w:val="28"/>
          <w:szCs w:val="28"/>
        </w:rPr>
        <w:t>№</w:t>
      </w:r>
      <w:r w:rsidRPr="00720827">
        <w:rPr>
          <w:rFonts w:ascii="Times New Roman" w:hAnsi="Times New Roman" w:cs="Times New Roman"/>
          <w:sz w:val="28"/>
          <w:szCs w:val="28"/>
        </w:rPr>
        <w:t xml:space="preserve"> 4.1.</w:t>
      </w:r>
      <w:proofErr w:type="gramStart"/>
      <w:r w:rsidRPr="0072082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Распределение трудоёмкости дисциплины по видам занятий, реализуемой по учебному плану 72 часа (2 зачётных единицы).</w:t>
      </w:r>
      <w:proofErr w:type="gramEnd"/>
    </w:p>
    <w:tbl>
      <w:tblPr>
        <w:tblW w:w="0" w:type="auto"/>
        <w:tblInd w:w="55" w:type="dxa"/>
        <w:tblLayout w:type="fixed"/>
        <w:tblCellMar>
          <w:left w:w="55" w:type="dxa"/>
          <w:right w:w="55" w:type="dxa"/>
        </w:tblCellMar>
        <w:tblLook w:val="0000"/>
      </w:tblPr>
      <w:tblGrid>
        <w:gridCol w:w="5864"/>
        <w:gridCol w:w="1500"/>
        <w:gridCol w:w="1125"/>
        <w:gridCol w:w="1155"/>
      </w:tblGrid>
      <w:tr w:rsidR="00720827" w:rsidRPr="00720827">
        <w:trPr>
          <w:trHeight w:val="375"/>
        </w:trPr>
        <w:tc>
          <w:tcPr>
            <w:tcW w:w="586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5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2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 по семестрам</w:t>
            </w:r>
          </w:p>
        </w:tc>
      </w:tr>
      <w:tr w:rsidR="00720827">
        <w:trPr>
          <w:trHeight w:val="375"/>
        </w:trPr>
        <w:tc>
          <w:tcPr>
            <w:tcW w:w="586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Pr="00720827" w:rsidRDefault="0072082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50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Pr="00720827" w:rsidRDefault="0072082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720827">
        <w:trPr>
          <w:trHeight w:val="1"/>
        </w:trPr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Аудиторные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занятия,часов,всего</w:t>
            </w:r>
            <w:proofErr w:type="spellEnd"/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</w:t>
            </w:r>
          </w:p>
        </w:tc>
      </w:tr>
      <w:tr w:rsidR="00720827">
        <w:trPr>
          <w:trHeight w:val="1"/>
        </w:trPr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  <w:tr w:rsidR="00720827">
        <w:trPr>
          <w:trHeight w:val="1"/>
        </w:trPr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</w:tr>
      <w:tr w:rsidR="00720827">
        <w:trPr>
          <w:trHeight w:val="1"/>
        </w:trPr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1.3..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Практические (семинарские) занятия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720827">
        <w:trPr>
          <w:trHeight w:val="1"/>
        </w:trPr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работа,часов,всего</w:t>
            </w:r>
            <w:proofErr w:type="spellEnd"/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</w:tr>
      <w:tr w:rsidR="00720827" w:rsidRPr="00720827">
        <w:trPr>
          <w:trHeight w:val="1"/>
        </w:trPr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20827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Курсовой проект (КП)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урсовая работа (КР)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20827">
        <w:trPr>
          <w:trHeight w:val="1"/>
        </w:trPr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Расчётно-графическое задание (РГР)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720827">
        <w:trPr>
          <w:trHeight w:val="1"/>
        </w:trPr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720827">
        <w:trPr>
          <w:trHeight w:val="1"/>
        </w:trPr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</w:tr>
      <w:tr w:rsidR="00720827">
        <w:trPr>
          <w:trHeight w:val="1"/>
        </w:trPr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720827"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сдача зачёта (экзамена)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  <w:tr w:rsidR="00720827">
        <w:trPr>
          <w:trHeight w:val="1"/>
        </w:trPr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 (К) 2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720827">
        <w:trPr>
          <w:trHeight w:val="1"/>
        </w:trPr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</w:tr>
      <w:tr w:rsidR="00720827">
        <w:trPr>
          <w:trHeight w:val="1"/>
        </w:trPr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зачёт</w:t>
            </w:r>
          </w:p>
        </w:tc>
      </w:tr>
      <w:tr w:rsidR="00720827">
        <w:trPr>
          <w:trHeight w:val="1"/>
        </w:trPr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трудоёмкость зачётных единиц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:rsidR="00720827" w:rsidRDefault="00720827" w:rsidP="00720827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720827" w:rsidRPr="00720827" w:rsidRDefault="00D354BD" w:rsidP="00D354BD">
      <w:pPr>
        <w:tabs>
          <w:tab w:val="left" w:pos="7245"/>
          <w:tab w:val="left" w:pos="74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720827">
        <w:rPr>
          <w:rFonts w:ascii="Times New Roman" w:hAnsi="Times New Roman" w:cs="Times New Roman"/>
          <w:b/>
          <w:bCs/>
          <w:sz w:val="28"/>
          <w:szCs w:val="28"/>
        </w:rPr>
        <w:t xml:space="preserve">Тематический план изучения дисциплины </w:t>
      </w:r>
      <w:r w:rsidR="00720827" w:rsidRPr="0072082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20827">
        <w:rPr>
          <w:rFonts w:ascii="Times New Roman" w:hAnsi="Times New Roman" w:cs="Times New Roman"/>
          <w:b/>
          <w:bCs/>
          <w:sz w:val="28"/>
          <w:szCs w:val="28"/>
        </w:rPr>
        <w:t>Биологиче</w:t>
      </w:r>
      <w:r>
        <w:rPr>
          <w:rFonts w:ascii="Times New Roman" w:hAnsi="Times New Roman" w:cs="Times New Roman"/>
          <w:b/>
          <w:bCs/>
          <w:sz w:val="28"/>
          <w:szCs w:val="28"/>
        </w:rPr>
        <w:t>ская безопасность в чрезвычайных ситуациях</w:t>
      </w:r>
      <w:r w:rsidR="00720827" w:rsidRPr="0072082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tbl>
      <w:tblPr>
        <w:tblStyle w:val="a3"/>
        <w:tblW w:w="8921" w:type="dxa"/>
        <w:tblLayout w:type="fixed"/>
        <w:tblLook w:val="04A0"/>
      </w:tblPr>
      <w:tblGrid>
        <w:gridCol w:w="479"/>
        <w:gridCol w:w="1889"/>
        <w:gridCol w:w="3641"/>
        <w:gridCol w:w="53"/>
        <w:gridCol w:w="567"/>
        <w:gridCol w:w="70"/>
        <w:gridCol w:w="639"/>
        <w:gridCol w:w="94"/>
        <w:gridCol w:w="756"/>
        <w:gridCol w:w="9"/>
        <w:gridCol w:w="700"/>
        <w:gridCol w:w="24"/>
      </w:tblGrid>
      <w:tr w:rsidR="00D354BD" w:rsidTr="000F1F9C">
        <w:trPr>
          <w:trHeight w:val="1"/>
        </w:trPr>
        <w:tc>
          <w:tcPr>
            <w:tcW w:w="479" w:type="dxa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Segoe UI Symbol" w:hAnsi="Segoe UI Symbol" w:cs="Segoe UI Symbol"/>
                <w:sz w:val="28"/>
                <w:szCs w:val="28"/>
                <w:lang w:val="en-US"/>
              </w:rPr>
              <w:t>№</w:t>
            </w:r>
          </w:p>
        </w:tc>
        <w:tc>
          <w:tcPr>
            <w:tcW w:w="1889" w:type="dxa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3641" w:type="dxa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Изучаемые вопросы</w:t>
            </w:r>
          </w:p>
        </w:tc>
        <w:tc>
          <w:tcPr>
            <w:tcW w:w="2912" w:type="dxa"/>
            <w:gridSpan w:val="9"/>
          </w:tcPr>
          <w:p w:rsidR="00D354BD" w:rsidRDefault="00D354B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D354BD" w:rsidTr="000F1F9C">
        <w:trPr>
          <w:trHeight w:val="1"/>
        </w:trPr>
        <w:tc>
          <w:tcPr>
            <w:tcW w:w="479" w:type="dxa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89" w:type="dxa"/>
          </w:tcPr>
          <w:p w:rsidR="00D354BD" w:rsidRDefault="00D354B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641" w:type="dxa"/>
          </w:tcPr>
          <w:p w:rsidR="00D354BD" w:rsidRDefault="00D354B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90" w:type="dxa"/>
            <w:gridSpan w:val="3"/>
          </w:tcPr>
          <w:p w:rsidR="00D354BD" w:rsidRDefault="00D354B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733" w:type="dxa"/>
            <w:gridSpan w:val="2"/>
          </w:tcPr>
          <w:p w:rsidR="00D354BD" w:rsidRDefault="00D354B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работы</w:t>
            </w:r>
          </w:p>
        </w:tc>
        <w:tc>
          <w:tcPr>
            <w:tcW w:w="765" w:type="dxa"/>
            <w:gridSpan w:val="2"/>
          </w:tcPr>
          <w:p w:rsidR="00D354BD" w:rsidRDefault="00D354B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Самостоятельны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 работы</w:t>
            </w:r>
          </w:p>
        </w:tc>
        <w:tc>
          <w:tcPr>
            <w:tcW w:w="724" w:type="dxa"/>
            <w:gridSpan w:val="2"/>
          </w:tcPr>
          <w:p w:rsidR="00D354BD" w:rsidRDefault="00D354B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Форма текуще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 контроля</w:t>
            </w:r>
          </w:p>
        </w:tc>
      </w:tr>
      <w:tr w:rsidR="00D354BD" w:rsidTr="000F1F9C">
        <w:trPr>
          <w:trHeight w:val="1"/>
        </w:trPr>
        <w:tc>
          <w:tcPr>
            <w:tcW w:w="479" w:type="dxa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1889" w:type="dxa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641" w:type="dxa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690" w:type="dxa"/>
            <w:gridSpan w:val="3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33" w:type="dxa"/>
            <w:gridSpan w:val="2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765" w:type="dxa"/>
            <w:gridSpan w:val="2"/>
          </w:tcPr>
          <w:p w:rsidR="00D354BD" w:rsidRP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4" w:type="dxa"/>
            <w:gridSpan w:val="2"/>
          </w:tcPr>
          <w:p w:rsidR="00D354BD" w:rsidRP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354BD" w:rsidRPr="00F96482" w:rsidTr="000F1F9C">
        <w:trPr>
          <w:trHeight w:val="1"/>
        </w:trPr>
        <w:tc>
          <w:tcPr>
            <w:tcW w:w="479" w:type="dxa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889" w:type="dxa"/>
          </w:tcPr>
          <w:p w:rsidR="00D354BD" w:rsidRPr="00D354BD" w:rsidRDefault="00D354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Понятие о чрезвычайных ситуациях</w:t>
            </w:r>
          </w:p>
        </w:tc>
        <w:tc>
          <w:tcPr>
            <w:tcW w:w="3641" w:type="dxa"/>
          </w:tcPr>
          <w:p w:rsidR="00D354BD" w:rsidRPr="00F96482" w:rsidRDefault="00F964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 в чрезвычайных ситуациях, термины, понятия, определения. Классификация чрезвычайных ситуаций согласно Постановлению Правительства РФ</w:t>
            </w:r>
          </w:p>
        </w:tc>
        <w:tc>
          <w:tcPr>
            <w:tcW w:w="690" w:type="dxa"/>
            <w:gridSpan w:val="3"/>
          </w:tcPr>
          <w:p w:rsidR="00D354BD" w:rsidRPr="00F96482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9648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3" w:type="dxa"/>
            <w:gridSpan w:val="2"/>
          </w:tcPr>
          <w:p w:rsidR="00D354BD" w:rsidRPr="00F96482" w:rsidRDefault="00641A9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5" w:type="dxa"/>
            <w:gridSpan w:val="2"/>
          </w:tcPr>
          <w:p w:rsidR="00D354BD" w:rsidRPr="00F96482" w:rsidRDefault="00641A9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4" w:type="dxa"/>
            <w:gridSpan w:val="2"/>
          </w:tcPr>
          <w:p w:rsidR="00D354BD" w:rsidRPr="00F96482" w:rsidRDefault="00F9648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Кл.</w:t>
            </w:r>
          </w:p>
        </w:tc>
      </w:tr>
      <w:tr w:rsidR="00D354BD" w:rsidTr="000F1F9C">
        <w:trPr>
          <w:trHeight w:val="1"/>
        </w:trPr>
        <w:tc>
          <w:tcPr>
            <w:tcW w:w="479" w:type="dxa"/>
          </w:tcPr>
          <w:p w:rsidR="00D354BD" w:rsidRPr="00F96482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9648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89" w:type="dxa"/>
          </w:tcPr>
          <w:p w:rsidR="00D354BD" w:rsidRPr="00F96482" w:rsidRDefault="00F964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Чрезвычайные ситуации, факторы и способы защиты</w:t>
            </w:r>
          </w:p>
        </w:tc>
        <w:tc>
          <w:tcPr>
            <w:tcW w:w="3641" w:type="dxa"/>
          </w:tcPr>
          <w:p w:rsidR="00D354BD" w:rsidRPr="00F96482" w:rsidRDefault="00F964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482">
              <w:rPr>
                <w:rFonts w:ascii="Times New Roman" w:hAnsi="Times New Roman" w:cs="Times New Roman"/>
                <w:sz w:val="28"/>
                <w:szCs w:val="28"/>
              </w:rPr>
              <w:t>Чрезвычайные ситуации природно-социального и военного характера поражающие факторы и способы защиты</w:t>
            </w:r>
          </w:p>
        </w:tc>
        <w:tc>
          <w:tcPr>
            <w:tcW w:w="690" w:type="dxa"/>
            <w:gridSpan w:val="3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733" w:type="dxa"/>
            <w:gridSpan w:val="2"/>
          </w:tcPr>
          <w:p w:rsidR="00D354BD" w:rsidRPr="00641A91" w:rsidRDefault="00641A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5" w:type="dxa"/>
            <w:gridSpan w:val="2"/>
          </w:tcPr>
          <w:p w:rsidR="00D354BD" w:rsidRPr="00641A91" w:rsidRDefault="00641A9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4" w:type="dxa"/>
            <w:gridSpan w:val="2"/>
          </w:tcPr>
          <w:p w:rsidR="00D354BD" w:rsidRDefault="00F96482" w:rsidP="00F96482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Кл.</w:t>
            </w:r>
          </w:p>
        </w:tc>
      </w:tr>
      <w:tr w:rsidR="00D354BD" w:rsidTr="000F1F9C">
        <w:trPr>
          <w:trHeight w:val="1"/>
        </w:trPr>
        <w:tc>
          <w:tcPr>
            <w:tcW w:w="479" w:type="dxa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889" w:type="dxa"/>
          </w:tcPr>
          <w:p w:rsidR="00D354BD" w:rsidRPr="000F1F9C" w:rsidRDefault="000F1F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требования ФЗ</w:t>
            </w:r>
          </w:p>
        </w:tc>
        <w:tc>
          <w:tcPr>
            <w:tcW w:w="3641" w:type="dxa"/>
          </w:tcPr>
          <w:p w:rsidR="00D354BD" w:rsidRPr="000F1F9C" w:rsidRDefault="000F1F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требования ФЗ «О защите населения и территории от ЧС природного и техногенного характера</w:t>
            </w:r>
          </w:p>
        </w:tc>
        <w:tc>
          <w:tcPr>
            <w:tcW w:w="690" w:type="dxa"/>
            <w:gridSpan w:val="3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733" w:type="dxa"/>
            <w:gridSpan w:val="2"/>
          </w:tcPr>
          <w:p w:rsidR="00D354BD" w:rsidRPr="00641A91" w:rsidRDefault="00641A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5" w:type="dxa"/>
            <w:gridSpan w:val="2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724" w:type="dxa"/>
            <w:gridSpan w:val="2"/>
          </w:tcPr>
          <w:p w:rsidR="00D354BD" w:rsidRPr="00F96482" w:rsidRDefault="00F96482" w:rsidP="00F964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Кл.</w:t>
            </w:r>
          </w:p>
        </w:tc>
      </w:tr>
      <w:tr w:rsidR="00D354BD" w:rsidTr="000F1F9C">
        <w:trPr>
          <w:trHeight w:val="1"/>
        </w:trPr>
        <w:tc>
          <w:tcPr>
            <w:tcW w:w="479" w:type="dxa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1889" w:type="dxa"/>
          </w:tcPr>
          <w:p w:rsidR="00D354BD" w:rsidRPr="000F1F9C" w:rsidRDefault="000F1F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способы защиты населения в чрезвычайных ситуациях</w:t>
            </w:r>
          </w:p>
        </w:tc>
        <w:tc>
          <w:tcPr>
            <w:tcW w:w="3641" w:type="dxa"/>
          </w:tcPr>
          <w:p w:rsidR="00D354BD" w:rsidRPr="000F1F9C" w:rsidRDefault="000F1F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Основные способы защиты населения в ЧС: убежища, </w:t>
            </w:r>
            <w:r w:rsidR="00311A1D">
              <w:rPr>
                <w:rFonts w:ascii="Times New Roman" w:hAnsi="Times New Roman" w:cs="Times New Roman"/>
                <w:sz w:val="28"/>
                <w:szCs w:val="28"/>
              </w:rPr>
              <w:t>противорадиационные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укрытия, простейшие укрытия, оповещения; эвакуация; использование средств индивидуальной защиты</w:t>
            </w:r>
          </w:p>
        </w:tc>
        <w:tc>
          <w:tcPr>
            <w:tcW w:w="690" w:type="dxa"/>
            <w:gridSpan w:val="3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733" w:type="dxa"/>
            <w:gridSpan w:val="2"/>
          </w:tcPr>
          <w:p w:rsidR="00D354BD" w:rsidRPr="00641A91" w:rsidRDefault="00641A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5" w:type="dxa"/>
            <w:gridSpan w:val="2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724" w:type="dxa"/>
            <w:gridSpan w:val="2"/>
          </w:tcPr>
          <w:p w:rsidR="00D354BD" w:rsidRPr="00F96482" w:rsidRDefault="00F96482" w:rsidP="00F964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Кл.</w:t>
            </w:r>
          </w:p>
        </w:tc>
      </w:tr>
      <w:tr w:rsidR="00D354BD" w:rsidTr="000F1F9C">
        <w:trPr>
          <w:trHeight w:val="1"/>
        </w:trPr>
        <w:tc>
          <w:tcPr>
            <w:tcW w:w="479" w:type="dxa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1889" w:type="dxa"/>
          </w:tcPr>
          <w:p w:rsidR="00D354BD" w:rsidRPr="000F1F9C" w:rsidRDefault="000F1F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проведения аварийно-спасательных и других работ</w:t>
            </w:r>
          </w:p>
        </w:tc>
        <w:tc>
          <w:tcPr>
            <w:tcW w:w="3641" w:type="dxa"/>
          </w:tcPr>
          <w:p w:rsidR="00D354BD" w:rsidRPr="000F1F9C" w:rsidRDefault="000F1F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проведения аварийно-спасательных и других неотложных работ: цели и задачи, проведения, этапы</w:t>
            </w:r>
          </w:p>
        </w:tc>
        <w:tc>
          <w:tcPr>
            <w:tcW w:w="690" w:type="dxa"/>
            <w:gridSpan w:val="3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733" w:type="dxa"/>
            <w:gridSpan w:val="2"/>
          </w:tcPr>
          <w:p w:rsidR="00D354BD" w:rsidRPr="00641A91" w:rsidRDefault="00641A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5" w:type="dxa"/>
            <w:gridSpan w:val="2"/>
          </w:tcPr>
          <w:p w:rsidR="00D354BD" w:rsidRPr="00641A91" w:rsidRDefault="00641A9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24" w:type="dxa"/>
            <w:gridSpan w:val="2"/>
          </w:tcPr>
          <w:p w:rsidR="00D354BD" w:rsidRPr="00F96482" w:rsidRDefault="00F96482" w:rsidP="00F964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Кл.</w:t>
            </w:r>
          </w:p>
        </w:tc>
      </w:tr>
      <w:tr w:rsidR="00D354BD" w:rsidTr="000F1F9C">
        <w:trPr>
          <w:trHeight w:val="1"/>
        </w:trPr>
        <w:tc>
          <w:tcPr>
            <w:tcW w:w="479" w:type="dxa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1889" w:type="dxa"/>
          </w:tcPr>
          <w:p w:rsidR="00D354BD" w:rsidRPr="000F1F9C" w:rsidRDefault="000F1F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Единая государственная система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предупреждению и ликвидации ЧС (РСЧС)</w:t>
            </w:r>
          </w:p>
        </w:tc>
        <w:tc>
          <w:tcPr>
            <w:tcW w:w="3641" w:type="dxa"/>
          </w:tcPr>
          <w:p w:rsidR="00D354BD" w:rsidRPr="000F1F9C" w:rsidRDefault="000F1F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Единая государственная система по предупреждению и ликвидации ЧС (РСЧС).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Железнодорожная транспортная система по предупреждению и ликвидации ЧС (ЖТСЧС)</w:t>
            </w:r>
          </w:p>
        </w:tc>
        <w:tc>
          <w:tcPr>
            <w:tcW w:w="690" w:type="dxa"/>
            <w:gridSpan w:val="3"/>
          </w:tcPr>
          <w:p w:rsidR="00D354BD" w:rsidRPr="00641A91" w:rsidRDefault="00641A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733" w:type="dxa"/>
            <w:gridSpan w:val="2"/>
          </w:tcPr>
          <w:p w:rsidR="00D354BD" w:rsidRPr="00641A91" w:rsidRDefault="00641A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5" w:type="dxa"/>
            <w:gridSpan w:val="2"/>
          </w:tcPr>
          <w:p w:rsidR="00D354BD" w:rsidRPr="00641A91" w:rsidRDefault="00641A9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4" w:type="dxa"/>
            <w:gridSpan w:val="2"/>
          </w:tcPr>
          <w:p w:rsidR="00D354BD" w:rsidRPr="00F96482" w:rsidRDefault="00F96482">
            <w:pPr>
              <w:autoSpaceDE w:val="0"/>
              <w:autoSpaceDN w:val="0"/>
              <w:adjustRightInd w:val="0"/>
              <w:jc w:val="center"/>
              <w:rPr>
                <w:rFonts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Кл.</w:t>
            </w:r>
          </w:p>
        </w:tc>
      </w:tr>
      <w:tr w:rsidR="00D354BD" w:rsidTr="000F1F9C">
        <w:trPr>
          <w:trHeight w:val="1"/>
        </w:trPr>
        <w:tc>
          <w:tcPr>
            <w:tcW w:w="479" w:type="dxa"/>
          </w:tcPr>
          <w:p w:rsidR="00D354BD" w:rsidRPr="00641A91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89" w:type="dxa"/>
          </w:tcPr>
          <w:p w:rsidR="00D354BD" w:rsidRDefault="00D354BD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3641" w:type="dxa"/>
          </w:tcPr>
          <w:p w:rsidR="00D354BD" w:rsidRDefault="00D354BD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90" w:type="dxa"/>
            <w:gridSpan w:val="3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33" w:type="dxa"/>
            <w:gridSpan w:val="2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65" w:type="dxa"/>
            <w:gridSpan w:val="2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724" w:type="dxa"/>
            <w:gridSpan w:val="2"/>
          </w:tcPr>
          <w:p w:rsidR="00D354BD" w:rsidRDefault="00D354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0F1F9C" w:rsidTr="0044551A">
        <w:trPr>
          <w:gridAfter w:val="1"/>
          <w:wAfter w:w="24" w:type="dxa"/>
        </w:trPr>
        <w:tc>
          <w:tcPr>
            <w:tcW w:w="6062" w:type="dxa"/>
            <w:gridSpan w:val="4"/>
          </w:tcPr>
          <w:p w:rsidR="000F1F9C" w:rsidRDefault="000F1F9C" w:rsidP="007208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567" w:type="dxa"/>
          </w:tcPr>
          <w:p w:rsidR="000F1F9C" w:rsidRDefault="000F1F9C" w:rsidP="007208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709" w:type="dxa"/>
            <w:gridSpan w:val="2"/>
          </w:tcPr>
          <w:p w:rsidR="000F1F9C" w:rsidRDefault="000F1F9C" w:rsidP="007208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850" w:type="dxa"/>
            <w:gridSpan w:val="2"/>
          </w:tcPr>
          <w:p w:rsidR="000F1F9C" w:rsidRDefault="000F1F9C" w:rsidP="007208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38</w:t>
            </w:r>
          </w:p>
        </w:tc>
        <w:tc>
          <w:tcPr>
            <w:tcW w:w="709" w:type="dxa"/>
            <w:gridSpan w:val="2"/>
          </w:tcPr>
          <w:p w:rsidR="000F1F9C" w:rsidRDefault="000F1F9C" w:rsidP="007208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720827" w:rsidRDefault="00720827" w:rsidP="007208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0827">
        <w:rPr>
          <w:rFonts w:ascii="Times New Roman" w:hAnsi="Times New Roman" w:cs="Times New Roman"/>
          <w:b/>
          <w:bCs/>
          <w:sz w:val="28"/>
          <w:szCs w:val="28"/>
        </w:rPr>
        <w:t xml:space="preserve">5.1. </w:t>
      </w:r>
      <w:r>
        <w:rPr>
          <w:rFonts w:ascii="Times New Roman" w:hAnsi="Times New Roman" w:cs="Times New Roman"/>
          <w:b/>
          <w:bCs/>
          <w:sz w:val="28"/>
          <w:szCs w:val="28"/>
        </w:rPr>
        <w:t>Организация, контроль выполнения и методическое обеспечение СРС</w:t>
      </w: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ind w:left="675" w:hanging="660"/>
        <w:jc w:val="both"/>
        <w:rPr>
          <w:rFonts w:ascii="Times New Roman" w:hAnsi="Times New Roman" w:cs="Times New Roman"/>
          <w:sz w:val="28"/>
          <w:szCs w:val="28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ind w:firstLine="85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5.2.- Вид, контроль выполнения, </w:t>
      </w: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ind w:firstLine="85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методическое обеспечение СРС</w:t>
      </w:r>
    </w:p>
    <w:tbl>
      <w:tblPr>
        <w:tblW w:w="0" w:type="auto"/>
        <w:tblInd w:w="46" w:type="dxa"/>
        <w:tblLayout w:type="fixed"/>
        <w:tblCellMar>
          <w:left w:w="55" w:type="dxa"/>
          <w:right w:w="55" w:type="dxa"/>
        </w:tblCellMar>
        <w:tblLook w:val="0000"/>
      </w:tblPr>
      <w:tblGrid>
        <w:gridCol w:w="645"/>
        <w:gridCol w:w="3225"/>
        <w:gridCol w:w="600"/>
        <w:gridCol w:w="1095"/>
        <w:gridCol w:w="4089"/>
      </w:tblGrid>
      <w:tr w:rsidR="00720827">
        <w:trPr>
          <w:trHeight w:val="1"/>
        </w:trPr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Segoe UI Symbol" w:hAnsi="Segoe UI Symbol" w:cs="Segoe UI Symbol"/>
                <w:sz w:val="28"/>
                <w:szCs w:val="28"/>
                <w:lang w:val="en-US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СРС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выполнения</w:t>
            </w:r>
          </w:p>
        </w:tc>
        <w:tc>
          <w:tcPr>
            <w:tcW w:w="4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Методическое обеспечение</w:t>
            </w:r>
          </w:p>
        </w:tc>
      </w:tr>
      <w:tr w:rsidR="00291555" w:rsidRPr="00641A91">
        <w:trPr>
          <w:trHeight w:val="1"/>
        </w:trPr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641A91" w:rsidRDefault="002915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1A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  <w:p w:rsidR="00291555" w:rsidRPr="00641A91" w:rsidRDefault="002915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91555" w:rsidRPr="00641A91" w:rsidRDefault="00291555" w:rsidP="00641A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D354BD" w:rsidRDefault="00291555" w:rsidP="004455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Понятие о чрезвычайных ситуациях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641A91" w:rsidRDefault="002915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641A91" w:rsidRDefault="002915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91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4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545EFC" w:rsidRDefault="00291555" w:rsidP="00226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 И.В. Безопасность жизнедеятельности в чрезвычайных ситуациях на объектах железнодорожного транспорта. – М.: Новосибирск, СГУПС, 1999.</w:t>
            </w:r>
          </w:p>
        </w:tc>
      </w:tr>
      <w:tr w:rsidR="00291555" w:rsidRPr="00641A91">
        <w:trPr>
          <w:trHeight w:val="1"/>
        </w:trPr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641A91" w:rsidRDefault="002915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1A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F96482" w:rsidRDefault="00291555" w:rsidP="004455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Чрезвычайные ситуации, факторы и способы защиты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641A91" w:rsidRDefault="002915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641A91" w:rsidRDefault="00291555" w:rsidP="004455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91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4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7F466D" w:rsidRDefault="00291555" w:rsidP="00226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66D">
              <w:rPr>
                <w:rFonts w:ascii="Times New Roman" w:hAnsi="Times New Roman" w:cs="Times New Roman"/>
                <w:sz w:val="28"/>
                <w:szCs w:val="28"/>
              </w:rPr>
              <w:t>Безопасность жизнедеятельности:Учебник для вузов.4-е изд./под ред. С.В.Белова. – М.: Высшая школа, 2004. – 606 с.</w:t>
            </w:r>
          </w:p>
        </w:tc>
      </w:tr>
      <w:tr w:rsidR="00291555" w:rsidRPr="00641A91">
        <w:trPr>
          <w:trHeight w:val="1"/>
        </w:trPr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641A91" w:rsidRDefault="002915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1A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0F1F9C" w:rsidRDefault="00291555" w:rsidP="004455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требования ФЗ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641A91" w:rsidRDefault="002915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641A91" w:rsidRDefault="00291555" w:rsidP="004455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91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4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545EFC" w:rsidRDefault="00291555" w:rsidP="00226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Министра путей сообщений РФ № 4Ц от 21.02.1996. (О дальнейшем совершенствовании системы предупреждения и ликвидации ЧС на железнодорожном транспорте).</w:t>
            </w:r>
          </w:p>
        </w:tc>
      </w:tr>
      <w:tr w:rsidR="00291555" w:rsidRPr="00641A91">
        <w:trPr>
          <w:trHeight w:val="1"/>
        </w:trPr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641A91" w:rsidRDefault="002915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1A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0F1F9C" w:rsidRDefault="00291555" w:rsidP="004455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способы защиты населения в чрезвычайных ситуациях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641A91" w:rsidRDefault="002915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641A91" w:rsidRDefault="00291555" w:rsidP="004455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91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4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Default="00291555" w:rsidP="00226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защите населения и территорий от чрезвычайных ситуаций природного и техногенного характера: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Федеральный закон РФ от 21.12.1994 г. № 68-ФЗ/Собрание законодательства. - № 35. – Ст. 3548.</w:t>
            </w:r>
          </w:p>
        </w:tc>
      </w:tr>
      <w:tr w:rsidR="00291555" w:rsidRPr="00641A91" w:rsidTr="00641A91">
        <w:trPr>
          <w:trHeight w:val="1169"/>
        </w:trPr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641A91" w:rsidRDefault="002915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1A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5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641A91" w:rsidRDefault="00291555" w:rsidP="00641A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проведения аварийно-спасательных и других работ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641A91" w:rsidRDefault="002915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641A91" w:rsidRDefault="00291555" w:rsidP="004455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91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4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7F466D" w:rsidRDefault="00291555" w:rsidP="00226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Пожарная безопасность. Взрывобезопасность/ А.Н.Баратов, Е.Н.Иванов и др. – М.: Химия,1987. – 272 с.</w:t>
            </w:r>
          </w:p>
        </w:tc>
      </w:tr>
      <w:tr w:rsidR="00291555" w:rsidRPr="00641A91">
        <w:trPr>
          <w:trHeight w:val="1"/>
        </w:trPr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641A91" w:rsidRDefault="002915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1A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0F1F9C" w:rsidRDefault="00291555" w:rsidP="004455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Единая государственная система по предупреждению и ликвидации ЧС (РСЧС)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641A91" w:rsidRDefault="002915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641A91" w:rsidRDefault="00291555" w:rsidP="004455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91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4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1555" w:rsidRPr="00545EFC" w:rsidRDefault="00291555" w:rsidP="00226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Министра путей сообщений РФ № 4Ц от 21.02.1996. (О дальнейшем совершенствовании системы предупреждения и ликвидации ЧС на железнодорожном транспорте).</w:t>
            </w:r>
          </w:p>
        </w:tc>
      </w:tr>
    </w:tbl>
    <w:p w:rsidR="00720827" w:rsidRPr="00291555" w:rsidRDefault="00720827" w:rsidP="007208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55E6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</w:p>
    <w:p w:rsidR="00720827" w:rsidRPr="00A555E6" w:rsidRDefault="00720827" w:rsidP="0072082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20827" w:rsidRDefault="00720827" w:rsidP="007208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720827">
        <w:rPr>
          <w:rFonts w:ascii="Segoe UI Symbol" w:hAnsi="Segoe UI Symbol" w:cs="Segoe UI Symbol"/>
          <w:sz w:val="28"/>
          <w:szCs w:val="28"/>
        </w:rPr>
        <w:t>№</w:t>
      </w:r>
      <w:r w:rsidRPr="00720827">
        <w:rPr>
          <w:rFonts w:ascii="Times New Roman" w:hAnsi="Times New Roman" w:cs="Times New Roman"/>
          <w:sz w:val="28"/>
          <w:szCs w:val="28"/>
        </w:rPr>
        <w:t xml:space="preserve"> 6.1. </w:t>
      </w:r>
      <w:r>
        <w:rPr>
          <w:rFonts w:ascii="Times New Roman" w:hAnsi="Times New Roman" w:cs="Times New Roman"/>
          <w:sz w:val="28"/>
          <w:szCs w:val="28"/>
        </w:rPr>
        <w:t>Активные и интерактивные формы проведения занятий, используемые на аудиторных занятиях.</w:t>
      </w:r>
    </w:p>
    <w:tbl>
      <w:tblPr>
        <w:tblW w:w="0" w:type="auto"/>
        <w:tblInd w:w="55" w:type="dxa"/>
        <w:tblLayout w:type="fixed"/>
        <w:tblCellMar>
          <w:left w:w="55" w:type="dxa"/>
          <w:right w:w="55" w:type="dxa"/>
        </w:tblCellMar>
        <w:tblLook w:val="0000"/>
      </w:tblPr>
      <w:tblGrid>
        <w:gridCol w:w="1155"/>
        <w:gridCol w:w="1035"/>
        <w:gridCol w:w="6420"/>
        <w:gridCol w:w="1027"/>
      </w:tblGrid>
      <w:tr w:rsidR="00720827">
        <w:trPr>
          <w:trHeight w:val="1"/>
        </w:trPr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Семестр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занятия</w:t>
            </w:r>
          </w:p>
        </w:tc>
        <w:tc>
          <w:tcPr>
            <w:tcW w:w="6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Используемые активные и интерактивные формы проведения занятия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720827">
        <w:trPr>
          <w:trHeight w:val="2005"/>
        </w:trPr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ЛП</w:t>
            </w:r>
          </w:p>
        </w:tc>
        <w:tc>
          <w:tcPr>
            <w:tcW w:w="6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Разбор конкретных ситуаций по инфекционным за</w:t>
            </w:r>
            <w:r w:rsidRPr="00720827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болеваниям, демонстрация трудового опыта, экспе</w:t>
            </w:r>
            <w:r w:rsidRPr="00720827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рименты, обсуждения.</w:t>
            </w:r>
          </w:p>
          <w:p w:rsidR="00720827" w:rsidRP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Встречи с представителями государственных орга</w:t>
            </w:r>
            <w:r w:rsidRPr="00720827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низаций, специалистами краевых ветеринарных ла</w:t>
            </w:r>
            <w:r w:rsidRPr="00720827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бораторий.</w:t>
            </w: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  <w:tr w:rsidR="00720827">
        <w:trPr>
          <w:trHeight w:val="1"/>
        </w:trPr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0827" w:rsidRDefault="00720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</w:tbl>
    <w:p w:rsidR="00720827" w:rsidRDefault="00720827" w:rsidP="007208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20827" w:rsidRPr="0054581E" w:rsidRDefault="00720827" w:rsidP="0054581E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4581E">
        <w:rPr>
          <w:rFonts w:ascii="Times New Roman" w:hAnsi="Times New Roman" w:cs="Times New Roman"/>
          <w:b/>
          <w:bCs/>
          <w:sz w:val="28"/>
          <w:szCs w:val="28"/>
        </w:rPr>
        <w:t xml:space="preserve">Характеристика фондов оценочных средств для </w:t>
      </w:r>
      <w:proofErr w:type="gramStart"/>
      <w:r w:rsidRPr="0054581E">
        <w:rPr>
          <w:rFonts w:ascii="Times New Roman" w:hAnsi="Times New Roman" w:cs="Times New Roman"/>
          <w:b/>
          <w:bCs/>
          <w:sz w:val="28"/>
          <w:szCs w:val="28"/>
        </w:rPr>
        <w:t>текущего</w:t>
      </w:r>
      <w:proofErr w:type="gramEnd"/>
      <w:r w:rsidRPr="0054581E">
        <w:rPr>
          <w:rFonts w:ascii="Times New Roman" w:hAnsi="Times New Roman" w:cs="Times New Roman"/>
          <w:b/>
          <w:bCs/>
          <w:sz w:val="28"/>
          <w:szCs w:val="28"/>
        </w:rPr>
        <w:t xml:space="preserve"> контроляуспеваемости и промежуточной аттестации</w:t>
      </w: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20827" w:rsidRPr="0044551A" w:rsidRDefault="00720827" w:rsidP="0044551A">
      <w:pPr>
        <w:pStyle w:val="a4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551A">
        <w:rPr>
          <w:rFonts w:ascii="Times New Roman" w:hAnsi="Times New Roman" w:cs="Times New Roman"/>
          <w:b/>
          <w:bCs/>
          <w:sz w:val="28"/>
          <w:szCs w:val="28"/>
        </w:rPr>
        <w:t xml:space="preserve">Характеристика фондов </w:t>
      </w:r>
      <w:r w:rsidR="00311A1D">
        <w:rPr>
          <w:rFonts w:ascii="Times New Roman" w:hAnsi="Times New Roman" w:cs="Times New Roman"/>
          <w:b/>
          <w:bCs/>
          <w:sz w:val="28"/>
          <w:szCs w:val="28"/>
        </w:rPr>
        <w:t>оценочных средств текущего контроля успеваемости</w:t>
      </w:r>
      <w:r w:rsidR="0054581E" w:rsidRPr="0044551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4551A" w:rsidRDefault="0044551A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Цель, задачи дисциплины, термины и определения.</w:t>
      </w:r>
    </w:p>
    <w:p w:rsidR="0044551A" w:rsidRDefault="0044551A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Основные понятия и определения в области предупреждения и ликвидации ЧС.</w:t>
      </w:r>
    </w:p>
    <w:p w:rsidR="0044551A" w:rsidRDefault="0044551A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Классификация ЧС по поражающим факторам.</w:t>
      </w:r>
    </w:p>
    <w:p w:rsidR="0044551A" w:rsidRDefault="0044551A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Землетрясения: характеристика, поражающие факторы и способы защиты.</w:t>
      </w:r>
    </w:p>
    <w:p w:rsidR="0044551A" w:rsidRDefault="0044551A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Ураганы и смерчи: характеристика, поражающие факторы и способы защиты.</w:t>
      </w:r>
    </w:p>
    <w:p w:rsidR="0044551A" w:rsidRDefault="0044551A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Природные пожары:характеристика, поражающие факторы и способы защиты.</w:t>
      </w:r>
    </w:p>
    <w:p w:rsidR="0044551A" w:rsidRDefault="0044551A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Транспортные аварии.</w:t>
      </w:r>
    </w:p>
    <w:p w:rsidR="0044551A" w:rsidRDefault="0044551A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Аварии с выбросом ОХВ.</w:t>
      </w:r>
    </w:p>
    <w:p w:rsidR="0044551A" w:rsidRDefault="0044551A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Единицы измерения радиации.</w:t>
      </w:r>
    </w:p>
    <w:p w:rsidR="0044551A" w:rsidRDefault="0044551A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Внезапное обрушение зданий и сооружений.</w:t>
      </w:r>
    </w:p>
    <w:p w:rsidR="0044551A" w:rsidRDefault="0044551A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ЧС биолого-социального характера.</w:t>
      </w:r>
    </w:p>
    <w:p w:rsidR="0044551A" w:rsidRDefault="0044551A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Химическое оружие.</w:t>
      </w:r>
    </w:p>
    <w:p w:rsidR="0044551A" w:rsidRDefault="0044551A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Терроризм.</w:t>
      </w:r>
    </w:p>
    <w:p w:rsidR="0044551A" w:rsidRDefault="0044551A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Содержание ФЗ «О защите населения и территорий от ЧС природного и техногенного характера».</w:t>
      </w:r>
    </w:p>
    <w:p w:rsidR="0044551A" w:rsidRDefault="0044551A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Структура РСЧС.</w:t>
      </w:r>
    </w:p>
    <w:p w:rsidR="0044551A" w:rsidRDefault="0044551A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Основные требования приказа № 4Ц.</w:t>
      </w:r>
    </w:p>
    <w:p w:rsidR="0044551A" w:rsidRDefault="0044551A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Силы и средства ЖТС ЧС.</w:t>
      </w:r>
    </w:p>
    <w:p w:rsidR="0044551A" w:rsidRDefault="009606FF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Характеристика убежищ.</w:t>
      </w:r>
    </w:p>
    <w:p w:rsidR="0044551A" w:rsidRDefault="009606FF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Оповещение населения</w:t>
      </w:r>
    </w:p>
    <w:p w:rsidR="0044551A" w:rsidRDefault="009606FF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Эвакуация населения</w:t>
      </w:r>
    </w:p>
    <w:p w:rsidR="009606FF" w:rsidRDefault="009606FF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Медицинские средства индивидуальной защиты.</w:t>
      </w:r>
    </w:p>
    <w:p w:rsidR="009606FF" w:rsidRDefault="009606FF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Мероприятия по защите населения,проводимые с возникновением ЧС.</w:t>
      </w:r>
    </w:p>
    <w:p w:rsidR="009606FF" w:rsidRDefault="009606FF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Задачи аварийно-спасательных работ.</w:t>
      </w:r>
    </w:p>
    <w:p w:rsidR="009606FF" w:rsidRDefault="009606FF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Понятие устойчивости работы объектов.</w:t>
      </w:r>
    </w:p>
    <w:p w:rsidR="009606FF" w:rsidRDefault="009606FF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Оценка устойчивости работы объектов при взрывах.</w:t>
      </w:r>
    </w:p>
    <w:p w:rsidR="009606FF" w:rsidRDefault="009606FF" w:rsidP="0044551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Оценка устойчивости работыобъектов железнодорожного транспорта.</w:t>
      </w:r>
    </w:p>
    <w:p w:rsidR="009606FF" w:rsidRDefault="009606FF" w:rsidP="009606FF">
      <w:pPr>
        <w:pStyle w:val="a4"/>
        <w:autoSpaceDE w:val="0"/>
        <w:autoSpaceDN w:val="0"/>
        <w:adjustRightInd w:val="0"/>
        <w:spacing w:after="0" w:line="240" w:lineRule="auto"/>
        <w:ind w:left="1428"/>
        <w:rPr>
          <w:rFonts w:ascii="Times New Roman" w:hAnsi="Times New Roman" w:cs="Times New Roman"/>
          <w:b/>
          <w:bCs/>
          <w:sz w:val="28"/>
          <w:szCs w:val="28"/>
        </w:rPr>
      </w:pPr>
    </w:p>
    <w:p w:rsidR="009606FF" w:rsidRDefault="009606FF" w:rsidP="009606FF">
      <w:pPr>
        <w:pStyle w:val="a4"/>
        <w:autoSpaceDE w:val="0"/>
        <w:autoSpaceDN w:val="0"/>
        <w:adjustRightInd w:val="0"/>
        <w:spacing w:after="0" w:line="240" w:lineRule="auto"/>
        <w:ind w:left="142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7.2.</w:t>
      </w:r>
      <w:r w:rsidR="00291555">
        <w:rPr>
          <w:rFonts w:ascii="Times New Roman" w:hAnsi="Times New Roman" w:cs="Times New Roman"/>
          <w:b/>
          <w:bCs/>
          <w:sz w:val="28"/>
          <w:szCs w:val="28"/>
        </w:rPr>
        <w:t>Характерист</w:t>
      </w:r>
      <w:r w:rsidR="00311A1D">
        <w:rPr>
          <w:rFonts w:ascii="Times New Roman" w:hAnsi="Times New Roman" w:cs="Times New Roman"/>
          <w:b/>
          <w:bCs/>
          <w:sz w:val="28"/>
          <w:szCs w:val="28"/>
        </w:rPr>
        <w:t>ика фондов оценочных сре</w:t>
      </w:r>
      <w:proofErr w:type="gramStart"/>
      <w:r w:rsidR="00311A1D">
        <w:rPr>
          <w:rFonts w:ascii="Times New Roman" w:hAnsi="Times New Roman" w:cs="Times New Roman"/>
          <w:b/>
          <w:bCs/>
          <w:sz w:val="28"/>
          <w:szCs w:val="28"/>
        </w:rPr>
        <w:t>дств пр</w:t>
      </w:r>
      <w:proofErr w:type="gramEnd"/>
      <w:r w:rsidR="00311A1D">
        <w:rPr>
          <w:rFonts w:ascii="Times New Roman" w:hAnsi="Times New Roman" w:cs="Times New Roman"/>
          <w:b/>
          <w:bCs/>
          <w:sz w:val="28"/>
          <w:szCs w:val="28"/>
        </w:rPr>
        <w:t>омежуточной аттестации</w:t>
      </w:r>
      <w:r w:rsidRPr="009606FF">
        <w:rPr>
          <w:rFonts w:ascii="Times New Roman" w:hAnsi="Times New Roman" w:cs="Times New Roman"/>
          <w:bCs/>
          <w:sz w:val="28"/>
          <w:szCs w:val="28"/>
        </w:rPr>
        <w:t>.</w:t>
      </w:r>
    </w:p>
    <w:p w:rsidR="00BE64B3" w:rsidRDefault="00BE64B3" w:rsidP="009606FF">
      <w:pPr>
        <w:pStyle w:val="a4"/>
        <w:autoSpaceDE w:val="0"/>
        <w:autoSpaceDN w:val="0"/>
        <w:adjustRightInd w:val="0"/>
        <w:spacing w:after="0" w:line="240" w:lineRule="auto"/>
        <w:ind w:left="1428"/>
        <w:rPr>
          <w:rFonts w:ascii="Times New Roman" w:hAnsi="Times New Roman" w:cs="Times New Roman"/>
          <w:bCs/>
          <w:sz w:val="28"/>
          <w:szCs w:val="28"/>
        </w:rPr>
      </w:pPr>
    </w:p>
    <w:p w:rsidR="009606FF" w:rsidRDefault="00BE64B3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Классификация ЧС.</w:t>
      </w:r>
    </w:p>
    <w:p w:rsidR="00BE64B3" w:rsidRDefault="00BE64B3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Классификация ЧС по Постановлению Правительства № 304.</w:t>
      </w:r>
    </w:p>
    <w:p w:rsidR="00BE64B3" w:rsidRDefault="00BE64B3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Наводнение: характеристика, поражающие факторы и способы защиты.</w:t>
      </w:r>
    </w:p>
    <w:p w:rsidR="00BE64B3" w:rsidRDefault="00BE64B3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Оползни, сели, снежные лавины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:: 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характеристика, поражающие факторы и способы защиты.</w:t>
      </w:r>
    </w:p>
    <w:p w:rsidR="00BE64B3" w:rsidRDefault="00BE64B3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Аварии на очистных сооружениях.</w:t>
      </w:r>
    </w:p>
    <w:p w:rsidR="00BE64B3" w:rsidRDefault="00BE64B3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Пожары и взрывы.</w:t>
      </w:r>
    </w:p>
    <w:p w:rsidR="00BE64B3" w:rsidRDefault="00BE64B3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Аварии с выбросом РВ.</w:t>
      </w:r>
    </w:p>
    <w:p w:rsidR="00BE64B3" w:rsidRDefault="00BE64B3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Аварии с выбросом биологически опасных веществ.</w:t>
      </w:r>
    </w:p>
    <w:p w:rsidR="00BE64B3" w:rsidRDefault="00BE64B3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Аварии на коммунальных системах жизнеобеспечением.</w:t>
      </w:r>
    </w:p>
    <w:p w:rsidR="00BE64B3" w:rsidRDefault="00BE64B3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Ядерное оружие.</w:t>
      </w:r>
    </w:p>
    <w:p w:rsidR="00BE64B3" w:rsidRDefault="00BE64B3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ЧС военного характера:биологическое оружие и обычные средства поражения.</w:t>
      </w:r>
    </w:p>
    <w:p w:rsidR="00BE64B3" w:rsidRDefault="00BE64B3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Основные требования ФЗ «О защите населения и территории от ЧС природного и техногенного характера».</w:t>
      </w:r>
    </w:p>
    <w:p w:rsidR="00BE64B3" w:rsidRDefault="00BE64B3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Основные задачи РСЧС.</w:t>
      </w:r>
    </w:p>
    <w:p w:rsidR="00BE64B3" w:rsidRDefault="00BE64B3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Режимы функционирования РСЧС.</w:t>
      </w:r>
    </w:p>
    <w:p w:rsidR="00BE64B3" w:rsidRDefault="00545EFC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Задачи ЖТС ЧС.</w:t>
      </w:r>
    </w:p>
    <w:p w:rsidR="00545EFC" w:rsidRDefault="00545EFC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Осуществление защиты населения в ЧС.</w:t>
      </w:r>
    </w:p>
    <w:p w:rsidR="00545EFC" w:rsidRDefault="00545EFC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ПРУ и простейшие укрытия.</w:t>
      </w:r>
    </w:p>
    <w:p w:rsidR="00545EFC" w:rsidRDefault="00545EFC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Обучение населения действиям в ЧС.</w:t>
      </w:r>
    </w:p>
    <w:p w:rsidR="00545EFC" w:rsidRDefault="00545EFC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Использование средств индивидуальной защиты.</w:t>
      </w:r>
    </w:p>
    <w:p w:rsidR="00545EFC" w:rsidRDefault="00545EFC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Мероприятия по защите населения, проводимые с возникновением ЧС.</w:t>
      </w:r>
    </w:p>
    <w:p w:rsidR="00545EFC" w:rsidRDefault="00545EFC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Этапы проведения аварийно-спасательных и других неотложных работ.</w:t>
      </w:r>
    </w:p>
    <w:p w:rsidR="00545EFC" w:rsidRDefault="00545EFC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Задачи других неотложных работ.</w:t>
      </w:r>
    </w:p>
    <w:p w:rsidR="00545EFC" w:rsidRDefault="00545EFC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Пути повышения устойчивости работы объектов.</w:t>
      </w:r>
    </w:p>
    <w:p w:rsidR="00545EFC" w:rsidRDefault="00545EFC" w:rsidP="00BE64B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Оценка устойчивости работы объектов при химических заражениях.</w:t>
      </w:r>
    </w:p>
    <w:p w:rsidR="00BE64B3" w:rsidRPr="009606FF" w:rsidRDefault="00BE64B3" w:rsidP="009606FF">
      <w:pPr>
        <w:pStyle w:val="a4"/>
        <w:autoSpaceDE w:val="0"/>
        <w:autoSpaceDN w:val="0"/>
        <w:adjustRightInd w:val="0"/>
        <w:spacing w:after="0" w:line="240" w:lineRule="auto"/>
        <w:ind w:left="1428"/>
        <w:rPr>
          <w:rFonts w:ascii="Times New Roman" w:hAnsi="Times New Roman" w:cs="Times New Roman"/>
          <w:bCs/>
          <w:sz w:val="28"/>
          <w:szCs w:val="28"/>
        </w:rPr>
      </w:pPr>
    </w:p>
    <w:p w:rsidR="00720827" w:rsidRPr="00720827" w:rsidRDefault="00720827" w:rsidP="0072082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4551A" w:rsidRDefault="0044551A" w:rsidP="004455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551A"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Учебно-методическое обеспечение дисциплины </w:t>
      </w:r>
    </w:p>
    <w:p w:rsidR="0044551A" w:rsidRPr="0044551A" w:rsidRDefault="0044551A" w:rsidP="0044551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4551A" w:rsidRDefault="0044551A" w:rsidP="004455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551A">
        <w:rPr>
          <w:rFonts w:ascii="Times New Roman" w:hAnsi="Times New Roman" w:cs="Times New Roman"/>
          <w:sz w:val="28"/>
          <w:szCs w:val="28"/>
        </w:rPr>
        <w:t xml:space="preserve">8.1.- </w:t>
      </w:r>
      <w:r>
        <w:rPr>
          <w:rFonts w:ascii="Times New Roman" w:hAnsi="Times New Roman" w:cs="Times New Roman"/>
          <w:sz w:val="28"/>
          <w:szCs w:val="28"/>
        </w:rPr>
        <w:t xml:space="preserve">Список </w:t>
      </w:r>
      <w:proofErr w:type="gramStart"/>
      <w:r>
        <w:rPr>
          <w:rFonts w:ascii="Times New Roman" w:hAnsi="Times New Roman" w:cs="Times New Roman"/>
          <w:sz w:val="28"/>
          <w:szCs w:val="28"/>
        </w:rPr>
        <w:t>имеющихся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библиотеке университета</w:t>
      </w:r>
    </w:p>
    <w:p w:rsidR="0044551A" w:rsidRDefault="0044551A" w:rsidP="004455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изданий основной учебной литературы по дисциплине, </w:t>
      </w:r>
    </w:p>
    <w:p w:rsidR="0044551A" w:rsidRDefault="0044551A" w:rsidP="004455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>
        <w:rPr>
          <w:rFonts w:ascii="Times New Roman" w:hAnsi="Times New Roman" w:cs="Times New Roman"/>
          <w:sz w:val="28"/>
          <w:szCs w:val="28"/>
          <w:lang w:val="en-US"/>
        </w:rPr>
        <w:t>«___»______20___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4551A" w:rsidRDefault="0044551A" w:rsidP="0044551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tbl>
      <w:tblPr>
        <w:tblStyle w:val="a3"/>
        <w:tblW w:w="9377" w:type="dxa"/>
        <w:tblLayout w:type="fixed"/>
        <w:tblLook w:val="04A0"/>
      </w:tblPr>
      <w:tblGrid>
        <w:gridCol w:w="7"/>
        <w:gridCol w:w="458"/>
        <w:gridCol w:w="62"/>
        <w:gridCol w:w="7"/>
        <w:gridCol w:w="7087"/>
        <w:gridCol w:w="40"/>
        <w:gridCol w:w="28"/>
        <w:gridCol w:w="1633"/>
        <w:gridCol w:w="25"/>
        <w:gridCol w:w="30"/>
      </w:tblGrid>
      <w:tr w:rsidR="0044551A" w:rsidRPr="0044551A" w:rsidTr="007F466D">
        <w:trPr>
          <w:gridBefore w:val="1"/>
          <w:wBefore w:w="7" w:type="dxa"/>
          <w:trHeight w:val="1320"/>
        </w:trPr>
        <w:tc>
          <w:tcPr>
            <w:tcW w:w="458" w:type="dxa"/>
          </w:tcPr>
          <w:p w:rsidR="0044551A" w:rsidRDefault="0044551A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Segoe UI Symbol" w:hAnsi="Segoe UI Symbol" w:cs="Segoe UI Symbol"/>
                <w:sz w:val="28"/>
                <w:szCs w:val="28"/>
                <w:lang w:val="en-US"/>
              </w:rPr>
              <w:t>№</w:t>
            </w:r>
          </w:p>
        </w:tc>
        <w:tc>
          <w:tcPr>
            <w:tcW w:w="7196" w:type="dxa"/>
            <w:gridSpan w:val="4"/>
          </w:tcPr>
          <w:p w:rsidR="0044551A" w:rsidRDefault="0044551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716" w:type="dxa"/>
            <w:gridSpan w:val="4"/>
          </w:tcPr>
          <w:p w:rsidR="0044551A" w:rsidRDefault="004455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  <w:p w:rsidR="0044551A" w:rsidRPr="0044551A" w:rsidRDefault="0044551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44551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 или ссылка на ЭБС)</w:t>
            </w:r>
          </w:p>
        </w:tc>
      </w:tr>
      <w:tr w:rsidR="00545EFC" w:rsidRPr="00545EFC" w:rsidTr="007F466D">
        <w:trPr>
          <w:gridAfter w:val="1"/>
          <w:wAfter w:w="30" w:type="dxa"/>
        </w:trPr>
        <w:tc>
          <w:tcPr>
            <w:tcW w:w="527" w:type="dxa"/>
            <w:gridSpan w:val="3"/>
          </w:tcPr>
          <w:p w:rsidR="00545EFC" w:rsidRPr="00545EFC" w:rsidRDefault="00545EFC" w:rsidP="004455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45E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62" w:type="dxa"/>
            <w:gridSpan w:val="4"/>
          </w:tcPr>
          <w:p w:rsidR="00545EFC" w:rsidRPr="00545EFC" w:rsidRDefault="00545EFC" w:rsidP="004455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 И.В. Безопасность жизнедеятельности в чрезвычайных ситуациях на объ</w:t>
            </w:r>
            <w:r w:rsidR="0029155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ктах железнодорожного транспорта</w:t>
            </w:r>
            <w:r w:rsidR="007F466D">
              <w:rPr>
                <w:rFonts w:ascii="Times New Roman" w:hAnsi="Times New Roman" w:cs="Times New Roman"/>
                <w:sz w:val="28"/>
                <w:szCs w:val="28"/>
              </w:rPr>
              <w:t>. – М.: Новосибирск, СГУПС, 1999.</w:t>
            </w:r>
          </w:p>
        </w:tc>
        <w:tc>
          <w:tcPr>
            <w:tcW w:w="1658" w:type="dxa"/>
            <w:gridSpan w:val="2"/>
          </w:tcPr>
          <w:p w:rsidR="00545EFC" w:rsidRPr="00545EFC" w:rsidRDefault="00335724" w:rsidP="003357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45EFC" w:rsidRPr="00545EFC" w:rsidTr="007F466D">
        <w:trPr>
          <w:gridAfter w:val="1"/>
          <w:wAfter w:w="30" w:type="dxa"/>
        </w:trPr>
        <w:tc>
          <w:tcPr>
            <w:tcW w:w="527" w:type="dxa"/>
            <w:gridSpan w:val="3"/>
          </w:tcPr>
          <w:p w:rsidR="00545EFC" w:rsidRPr="00545EFC" w:rsidRDefault="007F466D" w:rsidP="004455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162" w:type="dxa"/>
            <w:gridSpan w:val="4"/>
          </w:tcPr>
          <w:p w:rsidR="007F466D" w:rsidRPr="00545EFC" w:rsidRDefault="007F466D" w:rsidP="004455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Министра путей сообщений РФ № 4Ц от 21.02.1996. (О дальнейшем совершенствовании системы предупреждения и ликвидации ЧС на железнодорожном транспорте).</w:t>
            </w:r>
          </w:p>
        </w:tc>
        <w:tc>
          <w:tcPr>
            <w:tcW w:w="1658" w:type="dxa"/>
            <w:gridSpan w:val="2"/>
          </w:tcPr>
          <w:p w:rsidR="00545EFC" w:rsidRPr="00545EFC" w:rsidRDefault="00335724" w:rsidP="003357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F466D" w:rsidTr="007F466D">
        <w:trPr>
          <w:gridAfter w:val="2"/>
          <w:wAfter w:w="55" w:type="dxa"/>
        </w:trPr>
        <w:tc>
          <w:tcPr>
            <w:tcW w:w="534" w:type="dxa"/>
            <w:gridSpan w:val="4"/>
          </w:tcPr>
          <w:p w:rsidR="007F466D" w:rsidRDefault="007F466D" w:rsidP="004455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087" w:type="dxa"/>
          </w:tcPr>
          <w:p w:rsidR="007F466D" w:rsidRDefault="007F466D" w:rsidP="004455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защите населения и территорий от чрезвычайных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ситуаций природного и тех</w:t>
            </w:r>
            <w:r w:rsidR="0029155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огенного характера: Федеральный закон РФ от 21.12.1994 г. № 68-ФЗ/Собрание законодательства. - № 35. – Ст. 3548.</w:t>
            </w:r>
          </w:p>
        </w:tc>
        <w:tc>
          <w:tcPr>
            <w:tcW w:w="1701" w:type="dxa"/>
            <w:gridSpan w:val="3"/>
          </w:tcPr>
          <w:p w:rsidR="007F466D" w:rsidRDefault="00335724" w:rsidP="003357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</w:tbl>
    <w:p w:rsidR="0044551A" w:rsidRPr="00545EFC" w:rsidRDefault="0044551A" w:rsidP="004455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551A" w:rsidRDefault="006724D2" w:rsidP="004455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</w:t>
      </w:r>
      <w:r w:rsidR="0044551A">
        <w:rPr>
          <w:rFonts w:ascii="Times New Roman" w:hAnsi="Times New Roman" w:cs="Times New Roman"/>
          <w:sz w:val="28"/>
          <w:szCs w:val="28"/>
        </w:rPr>
        <w:t xml:space="preserve">Список имеющихся в библиотеке университета изданий </w:t>
      </w:r>
    </w:p>
    <w:p w:rsidR="0044551A" w:rsidRDefault="0044551A" w:rsidP="004455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дополнительной учебной литературы по дисциплине, </w:t>
      </w:r>
    </w:p>
    <w:p w:rsidR="0044551A" w:rsidRDefault="0044551A" w:rsidP="004455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>
        <w:rPr>
          <w:rFonts w:ascii="Times New Roman" w:hAnsi="Times New Roman" w:cs="Times New Roman"/>
          <w:sz w:val="28"/>
          <w:szCs w:val="28"/>
          <w:lang w:val="en-US"/>
        </w:rPr>
        <w:t>«___»______20___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4551A" w:rsidRDefault="0044551A" w:rsidP="0044551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tbl>
      <w:tblPr>
        <w:tblW w:w="0" w:type="auto"/>
        <w:tblInd w:w="55" w:type="dxa"/>
        <w:tblLayout w:type="fixed"/>
        <w:tblCellMar>
          <w:left w:w="55" w:type="dxa"/>
          <w:right w:w="55" w:type="dxa"/>
        </w:tblCellMar>
        <w:tblLook w:val="0000"/>
      </w:tblPr>
      <w:tblGrid>
        <w:gridCol w:w="464"/>
        <w:gridCol w:w="7366"/>
        <w:gridCol w:w="1807"/>
      </w:tblGrid>
      <w:tr w:rsidR="0044551A" w:rsidRPr="0044551A">
        <w:trPr>
          <w:trHeight w:val="1320"/>
        </w:trPr>
        <w:tc>
          <w:tcPr>
            <w:tcW w:w="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4551A" w:rsidRDefault="0044551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Segoe UI Symbol" w:hAnsi="Segoe UI Symbol" w:cs="Segoe UI Symbol"/>
                <w:sz w:val="28"/>
                <w:szCs w:val="28"/>
                <w:lang w:val="en-US"/>
              </w:rPr>
              <w:t>№</w:t>
            </w:r>
          </w:p>
        </w:tc>
        <w:tc>
          <w:tcPr>
            <w:tcW w:w="7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4551A" w:rsidRDefault="004455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4551A" w:rsidRDefault="004455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  <w:p w:rsidR="0044551A" w:rsidRPr="0044551A" w:rsidRDefault="004455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4551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 или ссылка на ЭБС)</w:t>
            </w:r>
          </w:p>
        </w:tc>
      </w:tr>
      <w:tr w:rsidR="0044551A" w:rsidRPr="0044551A">
        <w:trPr>
          <w:trHeight w:val="742"/>
        </w:trPr>
        <w:tc>
          <w:tcPr>
            <w:tcW w:w="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4551A" w:rsidRDefault="004455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7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4551A" w:rsidRPr="007F466D" w:rsidRDefault="007F4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466D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Безопасность </w:t>
            </w:r>
            <w:proofErr w:type="spellStart"/>
            <w:r w:rsidRPr="007F466D">
              <w:rPr>
                <w:rFonts w:ascii="Times New Roman" w:hAnsi="Times New Roman" w:cs="Times New Roman"/>
                <w:sz w:val="28"/>
                <w:szCs w:val="28"/>
              </w:rPr>
              <w:t>жизнедеятельности</w:t>
            </w:r>
            <w:proofErr w:type="gramStart"/>
            <w:r w:rsidRPr="007F466D">
              <w:rPr>
                <w:rFonts w:ascii="Times New Roman" w:hAnsi="Times New Roman" w:cs="Times New Roman"/>
                <w:sz w:val="28"/>
                <w:szCs w:val="28"/>
              </w:rPr>
              <w:t>:У</w:t>
            </w:r>
            <w:proofErr w:type="gramEnd"/>
            <w:r w:rsidRPr="007F466D">
              <w:rPr>
                <w:rFonts w:ascii="Times New Roman" w:hAnsi="Times New Roman" w:cs="Times New Roman"/>
                <w:sz w:val="28"/>
                <w:szCs w:val="28"/>
              </w:rPr>
              <w:t>чебник</w:t>
            </w:r>
            <w:proofErr w:type="spellEnd"/>
            <w:r w:rsidRPr="007F466D">
              <w:rPr>
                <w:rFonts w:ascii="Times New Roman" w:hAnsi="Times New Roman" w:cs="Times New Roman"/>
                <w:sz w:val="28"/>
                <w:szCs w:val="28"/>
              </w:rPr>
              <w:t xml:space="preserve"> для вузов.4-е изд./под ред. С.В.Белова. – М.: Высшая школа, 2004. – 606 с.</w:t>
            </w:r>
          </w:p>
        </w:tc>
        <w:tc>
          <w:tcPr>
            <w:tcW w:w="1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4551A" w:rsidRPr="0044551A" w:rsidRDefault="00335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  <w:tr w:rsidR="0044551A" w:rsidRPr="0044551A">
        <w:trPr>
          <w:trHeight w:val="1037"/>
        </w:trPr>
        <w:tc>
          <w:tcPr>
            <w:tcW w:w="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4551A" w:rsidRPr="007F466D" w:rsidRDefault="004455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7F46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4551A" w:rsidRPr="007F466D" w:rsidRDefault="007F4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Пожарная безопасность. Взрывобезопасность/ А.Н.Баратов, Е.Н.Иванов и др. – М.: Химия,1987. – 272 с.</w:t>
            </w:r>
          </w:p>
        </w:tc>
        <w:tc>
          <w:tcPr>
            <w:tcW w:w="1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4551A" w:rsidRPr="0044551A" w:rsidRDefault="00335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</w:tbl>
    <w:p w:rsidR="0044551A" w:rsidRPr="007F466D" w:rsidRDefault="0044551A" w:rsidP="0044551A">
      <w:pPr>
        <w:autoSpaceDE w:val="0"/>
        <w:autoSpaceDN w:val="0"/>
        <w:adjustRightInd w:val="0"/>
        <w:spacing w:after="0" w:line="240" w:lineRule="auto"/>
        <w:ind w:firstLine="850"/>
        <w:rPr>
          <w:rFonts w:ascii="Calibri" w:hAnsi="Calibri" w:cs="Calibri"/>
        </w:rPr>
      </w:pPr>
    </w:p>
    <w:p w:rsidR="00D53173" w:rsidRPr="00D53173" w:rsidRDefault="00D53173" w:rsidP="00D5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3173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D53173" w:rsidRPr="00D53173" w:rsidRDefault="00D53173" w:rsidP="00D5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3173">
        <w:rPr>
          <w:rFonts w:ascii="Times New Roman" w:hAnsi="Times New Roman" w:cs="Times New Roman"/>
          <w:sz w:val="28"/>
          <w:szCs w:val="28"/>
        </w:rPr>
        <w:t xml:space="preserve">К.в.н, доцент                                           </w:t>
      </w:r>
      <w:r w:rsidRPr="00D53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        </w:t>
      </w:r>
      <w:r w:rsidRPr="00D53173">
        <w:rPr>
          <w:rFonts w:ascii="Times New Roman" w:hAnsi="Times New Roman" w:cs="Times New Roman"/>
          <w:sz w:val="28"/>
          <w:szCs w:val="28"/>
        </w:rPr>
        <w:t>О.В. Кроневальд</w:t>
      </w:r>
    </w:p>
    <w:p w:rsidR="00D53173" w:rsidRPr="00D53173" w:rsidRDefault="00D53173" w:rsidP="00D53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3173" w:rsidRPr="00D53173" w:rsidRDefault="00D53173" w:rsidP="00D53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7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верен</w:t>
      </w:r>
    </w:p>
    <w:p w:rsidR="00D53173" w:rsidRPr="00D53173" w:rsidRDefault="00D53173" w:rsidP="00D531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7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                ____________     _______________</w:t>
      </w:r>
    </w:p>
    <w:p w:rsidR="00D53173" w:rsidRPr="00D53173" w:rsidRDefault="00D53173" w:rsidP="00D531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73">
        <w:rPr>
          <w:rFonts w:ascii="Times New Roman" w:eastAsia="Times New Roman" w:hAnsi="Times New Roman" w:cs="Times New Roman"/>
          <w:sz w:val="28"/>
          <w:szCs w:val="28"/>
          <w:lang w:eastAsia="ru-RU"/>
        </w:rPr>
        <w:t>(должность работника библиотеки)       (подпись)        (И.О. фамилия)</w:t>
      </w:r>
    </w:p>
    <w:p w:rsidR="0044551A" w:rsidRPr="006724D2" w:rsidRDefault="0044551A" w:rsidP="0044551A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44551A" w:rsidRPr="0044551A" w:rsidRDefault="0044551A" w:rsidP="0044551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4551A" w:rsidRPr="0044551A" w:rsidRDefault="0044551A" w:rsidP="0044551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4551A" w:rsidRDefault="0044551A" w:rsidP="004455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551A"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r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Материально-техническое обеспечение</w:t>
      </w:r>
    </w:p>
    <w:p w:rsidR="0044551A" w:rsidRPr="0044551A" w:rsidRDefault="0044551A" w:rsidP="0044551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4551A" w:rsidRDefault="0044551A" w:rsidP="0044551A">
      <w:pPr>
        <w:autoSpaceDE w:val="0"/>
        <w:autoSpaceDN w:val="0"/>
        <w:adjustRightInd w:val="0"/>
        <w:spacing w:after="0" w:line="240" w:lineRule="auto"/>
        <w:ind w:firstLine="85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а) помещения и лаборатории.</w:t>
      </w:r>
    </w:p>
    <w:p w:rsidR="0044551A" w:rsidRPr="006724D2" w:rsidRDefault="0044551A" w:rsidP="0044551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Учебно-методическая аудитория </w:t>
      </w:r>
      <w:r w:rsidRPr="006724D2">
        <w:rPr>
          <w:rFonts w:ascii="Segoe UI Symbol" w:hAnsi="Segoe UI Symbol" w:cs="Segoe UI Symbol"/>
          <w:sz w:val="28"/>
          <w:szCs w:val="28"/>
        </w:rPr>
        <w:t>№</w:t>
      </w:r>
      <w:r w:rsidR="007F466D" w:rsidRPr="006724D2">
        <w:rPr>
          <w:rFonts w:ascii="Times New Roman" w:hAnsi="Times New Roman" w:cs="Times New Roman"/>
          <w:sz w:val="28"/>
          <w:szCs w:val="28"/>
        </w:rPr>
        <w:t xml:space="preserve"> 1</w:t>
      </w:r>
      <w:r w:rsidR="007F466D">
        <w:rPr>
          <w:rFonts w:ascii="Times New Roman" w:hAnsi="Times New Roman" w:cs="Times New Roman"/>
          <w:sz w:val="28"/>
          <w:szCs w:val="28"/>
        </w:rPr>
        <w:t>10, 111</w:t>
      </w:r>
      <w:r w:rsidRPr="006724D2">
        <w:rPr>
          <w:rFonts w:ascii="Times New Roman" w:hAnsi="Times New Roman" w:cs="Times New Roman"/>
          <w:sz w:val="28"/>
          <w:szCs w:val="28"/>
        </w:rPr>
        <w:t>.</w:t>
      </w:r>
    </w:p>
    <w:p w:rsidR="0044551A" w:rsidRDefault="0044551A" w:rsidP="0044551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Лаборатория </w:t>
      </w:r>
      <w:r w:rsidRPr="006724D2">
        <w:rPr>
          <w:rFonts w:ascii="Segoe UI Symbol" w:hAnsi="Segoe UI Symbol" w:cs="Segoe UI Symbol"/>
          <w:sz w:val="28"/>
          <w:szCs w:val="28"/>
        </w:rPr>
        <w:t>№</w:t>
      </w:r>
      <w:r w:rsidR="007F466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F466D">
        <w:rPr>
          <w:rFonts w:ascii="Times New Roman" w:hAnsi="Times New Roman" w:cs="Times New Roman"/>
          <w:sz w:val="28"/>
          <w:szCs w:val="28"/>
        </w:rPr>
        <w:t>20 а.</w:t>
      </w:r>
    </w:p>
    <w:p w:rsidR="0044551A" w:rsidRDefault="0044551A" w:rsidP="007F466D">
      <w:pPr>
        <w:autoSpaceDE w:val="0"/>
        <w:autoSpaceDN w:val="0"/>
        <w:adjustRightInd w:val="0"/>
        <w:spacing w:after="0" w:line="240" w:lineRule="auto"/>
        <w:ind w:left="850"/>
        <w:rPr>
          <w:rFonts w:ascii="Times New Roman" w:hAnsi="Times New Roman" w:cs="Times New Roman"/>
          <w:sz w:val="28"/>
          <w:szCs w:val="28"/>
        </w:rPr>
      </w:pPr>
    </w:p>
    <w:p w:rsidR="0044551A" w:rsidRDefault="0044551A" w:rsidP="0044551A">
      <w:pPr>
        <w:autoSpaceDE w:val="0"/>
        <w:autoSpaceDN w:val="0"/>
        <w:adjustRightInd w:val="0"/>
        <w:spacing w:after="0" w:line="240" w:lineRule="auto"/>
        <w:ind w:firstLine="85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б)</w:t>
      </w:r>
    </w:p>
    <w:p w:rsidR="0044551A" w:rsidRPr="00291555" w:rsidRDefault="00291555" w:rsidP="0029155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85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Видиофильмы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4551A" w:rsidRPr="0044551A" w:rsidRDefault="0044551A" w:rsidP="0044551A">
      <w:pPr>
        <w:autoSpaceDE w:val="0"/>
        <w:autoSpaceDN w:val="0"/>
        <w:adjustRightInd w:val="0"/>
        <w:spacing w:after="0" w:line="240" w:lineRule="auto"/>
        <w:ind w:firstLine="850"/>
        <w:rPr>
          <w:rFonts w:ascii="Calibri" w:hAnsi="Calibri" w:cs="Calibri"/>
        </w:rPr>
      </w:pPr>
    </w:p>
    <w:p w:rsidR="00A555E6" w:rsidRPr="00A555E6" w:rsidRDefault="00A555E6" w:rsidP="00A555E6">
      <w:pPr>
        <w:autoSpaceDE w:val="0"/>
        <w:autoSpaceDN w:val="0"/>
        <w:adjustRightInd w:val="0"/>
        <w:spacing w:after="0" w:line="240" w:lineRule="auto"/>
        <w:ind w:left="6354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A555E6">
        <w:rPr>
          <w:rFonts w:ascii="Segoe UI Symbol" w:hAnsi="Segoe UI Symbol" w:cs="Segoe UI Symbol"/>
          <w:sz w:val="28"/>
          <w:szCs w:val="28"/>
        </w:rPr>
        <w:t>№</w:t>
      </w:r>
      <w:r w:rsidRPr="00A555E6">
        <w:rPr>
          <w:rFonts w:ascii="Times New Roman" w:hAnsi="Times New Roman" w:cs="Times New Roman"/>
          <w:sz w:val="28"/>
          <w:szCs w:val="28"/>
        </w:rPr>
        <w:t>_1__</w:t>
      </w:r>
    </w:p>
    <w:p w:rsidR="00A555E6" w:rsidRPr="00A555E6" w:rsidRDefault="00A555E6" w:rsidP="00A555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программе дисциплины </w:t>
      </w:r>
      <w:r w:rsidRPr="00A555E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Биологическая безопасность в чрезвычайных ситуациях</w:t>
      </w:r>
      <w:r w:rsidRPr="00A555E6">
        <w:rPr>
          <w:rFonts w:ascii="Times New Roman" w:hAnsi="Times New Roman" w:cs="Times New Roman"/>
          <w:sz w:val="28"/>
          <w:szCs w:val="28"/>
        </w:rPr>
        <w:t>»</w:t>
      </w:r>
    </w:p>
    <w:p w:rsidR="00A555E6" w:rsidRDefault="00A555E6" w:rsidP="00A555E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55E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555E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555E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555E6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Аннотация дисциплины      </w:t>
      </w:r>
    </w:p>
    <w:p w:rsidR="00A555E6" w:rsidRPr="00A555E6" w:rsidRDefault="00A555E6" w:rsidP="00A555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55E6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A555E6">
        <w:rPr>
          <w:rFonts w:ascii="Times New Roman" w:hAnsi="Times New Roman" w:cs="Times New Roman"/>
          <w:sz w:val="28"/>
          <w:szCs w:val="28"/>
        </w:rPr>
        <w:tab/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Биологическая безопасность в чрезвычайных ситуациях</w:t>
      </w:r>
      <w:r w:rsidRPr="00A555E6">
        <w:rPr>
          <w:rFonts w:ascii="Times New Roman" w:hAnsi="Times New Roman" w:cs="Times New Roman"/>
          <w:b/>
          <w:bCs/>
          <w:sz w:val="28"/>
          <w:szCs w:val="28"/>
        </w:rPr>
        <w:t xml:space="preserve">»                                                                 </w:t>
      </w:r>
    </w:p>
    <w:p w:rsidR="00A555E6" w:rsidRPr="00A555E6" w:rsidRDefault="00A555E6" w:rsidP="00A555E6">
      <w:pPr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Calibri" w:hAnsi="Calibri" w:cs="Calibri"/>
        </w:rPr>
      </w:pPr>
    </w:p>
    <w:p w:rsidR="00A555E6" w:rsidRDefault="00A555E6" w:rsidP="00A555E6">
      <w:pPr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дисциплины –</w:t>
      </w:r>
      <w:r>
        <w:rPr>
          <w:rFonts w:ascii="Times New Roman" w:hAnsi="Times New Roman" w:cs="Times New Roman"/>
          <w:sz w:val="28"/>
          <w:szCs w:val="28"/>
        </w:rPr>
        <w:t>изучения дисциплины является формирование и закрепление у будущих бакалавров знаний о чрезвычайных ситуациях природного, техногенного, биолого-социального и военного характера; об основах законодательства РФ в этой области.</w:t>
      </w:r>
    </w:p>
    <w:p w:rsidR="00A555E6" w:rsidRPr="00A555E6" w:rsidRDefault="00A555E6" w:rsidP="00A555E6">
      <w:pPr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Calibri" w:hAnsi="Calibri" w:cs="Calibri"/>
        </w:rPr>
      </w:pPr>
    </w:p>
    <w:p w:rsidR="00A555E6" w:rsidRDefault="00A555E6" w:rsidP="00A555E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Освоение данной дисциплины направлено                                                                                          на формирование у обучающихся следующих компетенций:</w:t>
      </w:r>
    </w:p>
    <w:p w:rsidR="00A555E6" w:rsidRPr="00A555E6" w:rsidRDefault="00A555E6" w:rsidP="00A555E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Look w:val="0000"/>
      </w:tblPr>
      <w:tblGrid>
        <w:gridCol w:w="1021"/>
        <w:gridCol w:w="8725"/>
      </w:tblGrid>
      <w:tr w:rsidR="00A555E6" w:rsidRPr="00A555E6">
        <w:trPr>
          <w:trHeight w:val="230"/>
        </w:trPr>
        <w:tc>
          <w:tcPr>
            <w:tcW w:w="1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Segoe UI Symbol" w:hAnsi="Segoe UI Symbol" w:cs="Segoe UI Symbol"/>
                <w:sz w:val="28"/>
                <w:szCs w:val="28"/>
                <w:lang w:val="en-US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87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A555E6" w:rsidRPr="00A555E6" w:rsidRDefault="00A555E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5529A" w:rsidRPr="00A555E6">
        <w:trPr>
          <w:trHeight w:val="230"/>
        </w:trPr>
        <w:tc>
          <w:tcPr>
            <w:tcW w:w="1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C5529A" w:rsidRDefault="00C5529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7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C5529A" w:rsidRDefault="00C5529A" w:rsidP="00A810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готовностью пользоваться основными методами защиты производственного персонала и населения от возможных чрезвычайных ситуаций на производстве, последствий аварий, катастроф, стихийных бедствий</w:t>
            </w:r>
          </w:p>
        </w:tc>
      </w:tr>
      <w:tr w:rsidR="00C5529A" w:rsidRPr="00A555E6" w:rsidTr="00C5529A">
        <w:trPr>
          <w:trHeight w:val="540"/>
        </w:trPr>
        <w:tc>
          <w:tcPr>
            <w:tcW w:w="1021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:rsidR="00C5529A" w:rsidRDefault="00C5529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725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  <w:right w:val="single" w:sz="2" w:space="0" w:color="000001"/>
            </w:tcBorders>
            <w:shd w:val="clear" w:color="000000" w:fill="FFFFFF"/>
          </w:tcPr>
          <w:p w:rsidR="00C5529A" w:rsidRPr="00EA4AF3" w:rsidRDefault="00C5529A" w:rsidP="00A810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AF3">
              <w:rPr>
                <w:rFonts w:ascii="Times New Roman" w:hAnsi="Times New Roman" w:cs="Times New Roman"/>
                <w:sz w:val="28"/>
                <w:szCs w:val="28"/>
              </w:rPr>
              <w:t>- готовностью осуществлять элементарные меры безопасности при возникновении экстренных ситуаций на объектах жизнеобеспечения предприятия</w:t>
            </w:r>
          </w:p>
        </w:tc>
      </w:tr>
      <w:tr w:rsidR="00C5529A" w:rsidRPr="00A555E6" w:rsidTr="00C5529A">
        <w:trPr>
          <w:trHeight w:val="463"/>
        </w:trPr>
        <w:tc>
          <w:tcPr>
            <w:tcW w:w="1021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C5529A" w:rsidRPr="00C5529A" w:rsidRDefault="00C5529A" w:rsidP="00C552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25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000000" w:fill="FFFFFF"/>
          </w:tcPr>
          <w:p w:rsidR="00C5529A" w:rsidRPr="00EA4AF3" w:rsidRDefault="00C5529A" w:rsidP="00A810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владением правилами техники безопасности, производственной санитарии, пожарной безопасности и охраны труда</w:t>
            </w:r>
          </w:p>
        </w:tc>
      </w:tr>
    </w:tbl>
    <w:p w:rsidR="00A555E6" w:rsidRPr="00A555E6" w:rsidRDefault="00A555E6" w:rsidP="00A555E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555E6" w:rsidRDefault="00A555E6" w:rsidP="00A555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Трудоёмкость дисциплины, реализуемой по учебному плану.</w:t>
      </w:r>
    </w:p>
    <w:p w:rsidR="00A555E6" w:rsidRPr="00A555E6" w:rsidRDefault="00A555E6" w:rsidP="00A555E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Look w:val="0000"/>
      </w:tblPr>
      <w:tblGrid>
        <w:gridCol w:w="5707"/>
        <w:gridCol w:w="2632"/>
        <w:gridCol w:w="1407"/>
      </w:tblGrid>
      <w:tr w:rsidR="00A555E6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семестр</w:t>
            </w:r>
          </w:p>
        </w:tc>
      </w:tr>
      <w:tr w:rsidR="00A555E6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A555E6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</w:t>
            </w:r>
          </w:p>
        </w:tc>
      </w:tr>
      <w:tr w:rsidR="00A555E6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A555E6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1.1.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лекций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  <w:tr w:rsidR="00A555E6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A555E6" w:rsidRDefault="00A555E6">
            <w:pPr>
              <w:tabs>
                <w:tab w:val="left" w:pos="366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лабораторные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</w:tr>
      <w:tr w:rsidR="00A555E6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часов всего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</w:tr>
      <w:tr w:rsidR="00A555E6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A555E6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курсовая работа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A555E6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A555E6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</w:tr>
      <w:tr w:rsidR="00A555E6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сдача зачета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  <w:tr w:rsidR="00A555E6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сдача экзамена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A555E6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часов по Госту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</w:tr>
      <w:tr w:rsidR="00A555E6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A555E6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A555E6" w:rsidRP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трудоемкость зачетных единиц (зет)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A555E6" w:rsidRDefault="00A555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:rsidR="00A555E6" w:rsidRDefault="00A555E6" w:rsidP="00A555E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A555E6" w:rsidRDefault="00A555E6" w:rsidP="00A555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 промежуточной аттестации:</w:t>
      </w:r>
      <w:r>
        <w:rPr>
          <w:rFonts w:ascii="Times New Roman" w:hAnsi="Times New Roman" w:cs="Times New Roman"/>
          <w:sz w:val="28"/>
          <w:szCs w:val="28"/>
        </w:rPr>
        <w:t xml:space="preserve"> зачёт.</w:t>
      </w:r>
    </w:p>
    <w:p w:rsidR="00A555E6" w:rsidRPr="00A555E6" w:rsidRDefault="00A555E6" w:rsidP="00A555E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555E6" w:rsidRDefault="00A555E6" w:rsidP="00A555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5E6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Перечень  изучаемых  тем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(приводится в соответствии с тематическим планом изучения дисциплины):</w:t>
      </w:r>
    </w:p>
    <w:p w:rsidR="00A555E6" w:rsidRPr="00A555E6" w:rsidRDefault="00A555E6" w:rsidP="00A555E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555E6" w:rsidRDefault="00A555E6" w:rsidP="00A555E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Безопасность в чрезвычайных ситуациях, термины, понятия определения. Классификация чрезвычайной ситуации согласно Постановлению Правительства РФ </w:t>
      </w:r>
      <w:r>
        <w:rPr>
          <w:rFonts w:ascii="Segoe UI Symbol" w:hAnsi="Segoe UI Symbol" w:cs="Segoe UI Symbol"/>
          <w:sz w:val="28"/>
          <w:szCs w:val="28"/>
          <w:lang w:val="en-US"/>
        </w:rPr>
        <w:t>№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304.</w:t>
      </w:r>
    </w:p>
    <w:p w:rsidR="00A555E6" w:rsidRDefault="00A555E6" w:rsidP="00A555E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Чрезвычайные ситуации природно-социального и военного характера поражающие факторы и способы защиты.</w:t>
      </w:r>
    </w:p>
    <w:p w:rsidR="00A555E6" w:rsidRDefault="00A555E6" w:rsidP="00A555E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требования ФЗ </w:t>
      </w:r>
      <w:r w:rsidRPr="00A555E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защите населения и территорий от ЧС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пиродного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техногенного характера.</w:t>
      </w:r>
    </w:p>
    <w:p w:rsidR="00A555E6" w:rsidRDefault="00A555E6" w:rsidP="00A555E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способы защиты населения в УС: убежища, противорадиационные укрытия, простейшие укрытия, оповещение населения; эвакуация; использование средств и индивидуальной защиты.</w:t>
      </w:r>
    </w:p>
    <w:p w:rsidR="00A555E6" w:rsidRDefault="00A555E6" w:rsidP="00A555E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проведения аварийно-спасательных и других неотложных работ: цели,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задачи</w:t>
      </w:r>
      <w:proofErr w:type="gramStart"/>
      <w:r>
        <w:rPr>
          <w:rFonts w:ascii="Times New Roman" w:hAnsi="Times New Roman" w:cs="Times New Roman"/>
          <w:sz w:val="28"/>
          <w:szCs w:val="28"/>
        </w:rPr>
        <w:t>,п</w:t>
      </w:r>
      <w:proofErr w:type="gramEnd"/>
      <w:r>
        <w:rPr>
          <w:rFonts w:ascii="Times New Roman" w:hAnsi="Times New Roman" w:cs="Times New Roman"/>
          <w:sz w:val="28"/>
          <w:szCs w:val="28"/>
        </w:rPr>
        <w:t>роведения,этапы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555E6" w:rsidRDefault="00A555E6" w:rsidP="00A555E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Единая государственная система по предупреждению и ликвидации ЧС (РСЧС). Железнодорожная транспортная система по предупреждению и ликвидации ЧС (ЖТС ЧС).</w:t>
      </w:r>
    </w:p>
    <w:p w:rsidR="00A555E6" w:rsidRPr="00A555E6" w:rsidRDefault="00A555E6" w:rsidP="00A555E6">
      <w:pPr>
        <w:autoSpaceDE w:val="0"/>
        <w:autoSpaceDN w:val="0"/>
        <w:adjustRightInd w:val="0"/>
        <w:spacing w:after="0" w:line="240" w:lineRule="auto"/>
        <w:ind w:left="6354" w:firstLine="706"/>
        <w:jc w:val="both"/>
        <w:rPr>
          <w:rFonts w:ascii="Calibri" w:hAnsi="Calibri" w:cs="Calibri"/>
        </w:rPr>
      </w:pPr>
    </w:p>
    <w:p w:rsidR="001A50D6" w:rsidRDefault="001A50D6" w:rsidP="00720827">
      <w:pPr>
        <w:rPr>
          <w:rFonts w:ascii="Times New Roman" w:hAnsi="Times New Roman" w:cs="Times New Roman"/>
          <w:sz w:val="28"/>
          <w:szCs w:val="28"/>
        </w:rPr>
      </w:pPr>
    </w:p>
    <w:p w:rsidR="0044551A" w:rsidRPr="00E069C8" w:rsidRDefault="0044551A" w:rsidP="00720827">
      <w:pPr>
        <w:rPr>
          <w:rFonts w:ascii="Times New Roman" w:hAnsi="Times New Roman" w:cs="Times New Roman"/>
          <w:sz w:val="28"/>
          <w:szCs w:val="28"/>
        </w:rPr>
      </w:pPr>
    </w:p>
    <w:sectPr w:rsidR="0044551A" w:rsidRPr="00E069C8" w:rsidSect="00720827">
      <w:footerReference w:type="default" r:id="rId8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2CF6" w:rsidRDefault="00D72CF6" w:rsidP="00545EFC">
      <w:pPr>
        <w:spacing w:after="0" w:line="240" w:lineRule="auto"/>
      </w:pPr>
      <w:r>
        <w:separator/>
      </w:r>
    </w:p>
  </w:endnote>
  <w:endnote w:type="continuationSeparator" w:id="1">
    <w:p w:rsidR="00D72CF6" w:rsidRDefault="00D72CF6" w:rsidP="00545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 Symbol">
    <w:altName w:val="DejaVu Sans"/>
    <w:charset w:val="00"/>
    <w:family w:val="swiss"/>
    <w:pitch w:val="variable"/>
    <w:sig w:usb0="00000003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4989191"/>
    </w:sdtPr>
    <w:sdtContent>
      <w:p w:rsidR="00D72CF6" w:rsidRDefault="00B37402">
        <w:pPr>
          <w:pStyle w:val="a7"/>
          <w:jc w:val="center"/>
        </w:pPr>
        <w:r>
          <w:fldChar w:fldCharType="begin"/>
        </w:r>
        <w:r w:rsidR="00D53173">
          <w:instrText>PAGE   \* MERGEFORMAT</w:instrText>
        </w:r>
        <w:r>
          <w:fldChar w:fldCharType="separate"/>
        </w:r>
        <w:r w:rsidR="00AF4DA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D72CF6" w:rsidRDefault="00D72CF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2CF6" w:rsidRDefault="00D72CF6" w:rsidP="00545EFC">
      <w:pPr>
        <w:spacing w:after="0" w:line="240" w:lineRule="auto"/>
      </w:pPr>
      <w:r>
        <w:separator/>
      </w:r>
    </w:p>
  </w:footnote>
  <w:footnote w:type="continuationSeparator" w:id="1">
    <w:p w:rsidR="00D72CF6" w:rsidRDefault="00D72CF6" w:rsidP="00545E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3623CBA"/>
    <w:lvl w:ilvl="0">
      <w:numFmt w:val="bullet"/>
      <w:lvlText w:val="*"/>
      <w:lvlJc w:val="left"/>
    </w:lvl>
  </w:abstractNum>
  <w:abstractNum w:abstractNumId="1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C6250C"/>
    <w:multiLevelType w:val="hybridMultilevel"/>
    <w:tmpl w:val="20D4A9E6"/>
    <w:lvl w:ilvl="0" w:tplc="01EC3C28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">
    <w:nsid w:val="79690573"/>
    <w:multiLevelType w:val="multilevel"/>
    <w:tmpl w:val="8474D21E"/>
    <w:lvl w:ilvl="0">
      <w:start w:val="7"/>
      <w:numFmt w:val="decimal"/>
      <w:pStyle w:val="1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79D41E11"/>
    <w:multiLevelType w:val="hybridMultilevel"/>
    <w:tmpl w:val="BF04742A"/>
    <w:lvl w:ilvl="0" w:tplc="659C9FF4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50A2"/>
    <w:rsid w:val="00044397"/>
    <w:rsid w:val="000F1F9C"/>
    <w:rsid w:val="001A50D6"/>
    <w:rsid w:val="00226DA3"/>
    <w:rsid w:val="00291555"/>
    <w:rsid w:val="002976E2"/>
    <w:rsid w:val="00311A1D"/>
    <w:rsid w:val="00335724"/>
    <w:rsid w:val="0044551A"/>
    <w:rsid w:val="00487699"/>
    <w:rsid w:val="0054581E"/>
    <w:rsid w:val="00545EFC"/>
    <w:rsid w:val="00641A91"/>
    <w:rsid w:val="006724D2"/>
    <w:rsid w:val="00696E04"/>
    <w:rsid w:val="00720827"/>
    <w:rsid w:val="007F466D"/>
    <w:rsid w:val="009606FF"/>
    <w:rsid w:val="00982054"/>
    <w:rsid w:val="00997382"/>
    <w:rsid w:val="009D7D4A"/>
    <w:rsid w:val="009E165E"/>
    <w:rsid w:val="00A150A2"/>
    <w:rsid w:val="00A555E6"/>
    <w:rsid w:val="00AB17AF"/>
    <w:rsid w:val="00AF4DA7"/>
    <w:rsid w:val="00B37402"/>
    <w:rsid w:val="00BE64B3"/>
    <w:rsid w:val="00C5529A"/>
    <w:rsid w:val="00D354BD"/>
    <w:rsid w:val="00D53173"/>
    <w:rsid w:val="00D72CF6"/>
    <w:rsid w:val="00E069C8"/>
    <w:rsid w:val="00EA4AF3"/>
    <w:rsid w:val="00EB0B01"/>
    <w:rsid w:val="00F1731E"/>
    <w:rsid w:val="00F964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7AF"/>
  </w:style>
  <w:style w:type="paragraph" w:styleId="1">
    <w:name w:val="heading 1"/>
    <w:basedOn w:val="a"/>
    <w:next w:val="a"/>
    <w:link w:val="10"/>
    <w:qFormat/>
    <w:rsid w:val="00226DA3"/>
    <w:pPr>
      <w:keepNext/>
      <w:numPr>
        <w:numId w:val="2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1F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4581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E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5EFC"/>
  </w:style>
  <w:style w:type="paragraph" w:styleId="a7">
    <w:name w:val="footer"/>
    <w:basedOn w:val="a"/>
    <w:link w:val="a8"/>
    <w:uiPriority w:val="99"/>
    <w:unhideWhenUsed/>
    <w:rsid w:val="00545E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5EFC"/>
  </w:style>
  <w:style w:type="character" w:customStyle="1" w:styleId="10">
    <w:name w:val="Заголовок 1 Знак"/>
    <w:basedOn w:val="a0"/>
    <w:link w:val="1"/>
    <w:rsid w:val="00226DA3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с отступом 21"/>
    <w:basedOn w:val="a"/>
    <w:rsid w:val="00226DA3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D72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2C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7AF"/>
  </w:style>
  <w:style w:type="paragraph" w:styleId="1">
    <w:name w:val="heading 1"/>
    <w:basedOn w:val="a"/>
    <w:next w:val="a"/>
    <w:link w:val="10"/>
    <w:qFormat/>
    <w:rsid w:val="00226DA3"/>
    <w:pPr>
      <w:keepNext/>
      <w:numPr>
        <w:numId w:val="2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1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4581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E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5EFC"/>
  </w:style>
  <w:style w:type="paragraph" w:styleId="a7">
    <w:name w:val="footer"/>
    <w:basedOn w:val="a"/>
    <w:link w:val="a8"/>
    <w:uiPriority w:val="99"/>
    <w:unhideWhenUsed/>
    <w:rsid w:val="00545E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5EFC"/>
  </w:style>
  <w:style w:type="character" w:customStyle="1" w:styleId="10">
    <w:name w:val="Заголовок 1 Знак"/>
    <w:basedOn w:val="a0"/>
    <w:link w:val="1"/>
    <w:rsid w:val="00226DA3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customStyle="1" w:styleId="21">
    <w:name w:val="Основной текст с отступом 21"/>
    <w:basedOn w:val="a"/>
    <w:rsid w:val="00226DA3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5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919A5-8C30-45F6-8B79-04A723E9A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16</Pages>
  <Words>2729</Words>
  <Characters>15560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bxdghhjgjiklp</dc:creator>
  <cp:keywords/>
  <dc:description/>
  <cp:lastModifiedBy>Admin</cp:lastModifiedBy>
  <cp:revision>16</cp:revision>
  <cp:lastPrinted>2015-11-23T09:40:00Z</cp:lastPrinted>
  <dcterms:created xsi:type="dcterms:W3CDTF">2015-04-17T11:36:00Z</dcterms:created>
  <dcterms:modified xsi:type="dcterms:W3CDTF">2017-06-15T13:49:00Z</dcterms:modified>
</cp:coreProperties>
</file>