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B78" w:rsidRDefault="00034B78" w:rsidP="0064030A">
      <w:pPr>
        <w:jc w:val="center"/>
      </w:pPr>
    </w:p>
    <w:p w:rsidR="00034B78" w:rsidRDefault="00034B78" w:rsidP="0064030A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034B78" w:rsidRDefault="00034B78" w:rsidP="0064030A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034B78" w:rsidRDefault="00034B78" w:rsidP="0064030A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 образования</w:t>
      </w:r>
    </w:p>
    <w:p w:rsidR="00034B78" w:rsidRDefault="00034B78" w:rsidP="0064030A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034B78" w:rsidRDefault="00034B78" w:rsidP="0064030A">
      <w:pPr>
        <w:rPr>
          <w:sz w:val="28"/>
          <w:szCs w:val="28"/>
        </w:rPr>
      </w:pPr>
    </w:p>
    <w:tbl>
      <w:tblPr>
        <w:tblW w:w="10408" w:type="dxa"/>
        <w:tblLook w:val="01E0" w:firstRow="1" w:lastRow="1" w:firstColumn="1" w:lastColumn="1" w:noHBand="0" w:noVBand="0"/>
      </w:tblPr>
      <w:tblGrid>
        <w:gridCol w:w="5908"/>
        <w:gridCol w:w="4500"/>
      </w:tblGrid>
      <w:tr w:rsidR="00034B78" w:rsidTr="0064030A">
        <w:tc>
          <w:tcPr>
            <w:tcW w:w="5908" w:type="dxa"/>
          </w:tcPr>
          <w:p w:rsidR="00034B78" w:rsidRDefault="00034B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  <w:r>
              <w:rPr>
                <w:sz w:val="28"/>
                <w:szCs w:val="28"/>
              </w:rPr>
              <w:tab/>
            </w:r>
          </w:p>
          <w:p w:rsidR="00034B78" w:rsidRDefault="00034B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Декан  факультета</w:t>
            </w:r>
          </w:p>
          <w:p w:rsidR="00034B78" w:rsidRDefault="00034B78">
            <w:pPr>
              <w:rPr>
                <w:sz w:val="28"/>
                <w:szCs w:val="28"/>
              </w:rPr>
            </w:pPr>
            <w:r>
              <w:t>Ветеринарной медицины</w:t>
            </w:r>
            <w:r>
              <w:tab/>
            </w:r>
          </w:p>
          <w:p w:rsidR="00034B78" w:rsidRDefault="00034B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___________________ </w:t>
            </w:r>
            <w:r w:rsidR="00C93C78" w:rsidRPr="00C93C78">
              <w:rPr>
                <w:sz w:val="28"/>
                <w:szCs w:val="28"/>
              </w:rPr>
              <w:t>Л.В. Медведева</w:t>
            </w:r>
          </w:p>
          <w:p w:rsidR="00034B78" w:rsidRDefault="00034B78">
            <w:pPr>
              <w:rPr>
                <w:sz w:val="28"/>
                <w:szCs w:val="28"/>
              </w:rPr>
            </w:pPr>
            <w:r>
              <w:tab/>
              <w:t>подпись</w:t>
            </w:r>
            <w:r>
              <w:tab/>
            </w:r>
            <w:r>
              <w:tab/>
            </w:r>
            <w:r>
              <w:tab/>
            </w:r>
          </w:p>
          <w:p w:rsidR="00034B78" w:rsidRDefault="00034B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____________________201</w:t>
            </w:r>
            <w:r w:rsidR="00A74396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г.</w:t>
            </w:r>
          </w:p>
          <w:p w:rsidR="00034B78" w:rsidRDefault="00034B78">
            <w:pPr>
              <w:rPr>
                <w:sz w:val="28"/>
                <w:szCs w:val="28"/>
              </w:rPr>
            </w:pPr>
          </w:p>
        </w:tc>
        <w:tc>
          <w:tcPr>
            <w:tcW w:w="4500" w:type="dxa"/>
          </w:tcPr>
          <w:p w:rsidR="00034B78" w:rsidRDefault="00034B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034B78" w:rsidRDefault="00034B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Проректор по учебной работе</w:t>
            </w:r>
          </w:p>
          <w:p w:rsidR="00034B78" w:rsidRDefault="00034B78"/>
          <w:p w:rsidR="00034B78" w:rsidRDefault="00C93C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</w:t>
            </w:r>
            <w:r w:rsidR="00A74396">
              <w:rPr>
                <w:sz w:val="28"/>
                <w:szCs w:val="28"/>
              </w:rPr>
              <w:t xml:space="preserve"> С.И. Завалишин</w:t>
            </w:r>
          </w:p>
          <w:p w:rsidR="00034B78" w:rsidRDefault="00272287">
            <w:r>
              <w:t xml:space="preserve">        </w:t>
            </w:r>
            <w:r w:rsidR="00034B78">
              <w:t>подпись</w:t>
            </w:r>
          </w:p>
          <w:p w:rsidR="00034B78" w:rsidRDefault="00034B78" w:rsidP="002722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______________ 201</w:t>
            </w:r>
            <w:r w:rsidR="00A74396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г.</w:t>
            </w:r>
          </w:p>
        </w:tc>
      </w:tr>
      <w:tr w:rsidR="00272287" w:rsidTr="0064030A">
        <w:tc>
          <w:tcPr>
            <w:tcW w:w="5908" w:type="dxa"/>
          </w:tcPr>
          <w:p w:rsidR="00272287" w:rsidRDefault="00272287">
            <w:pPr>
              <w:rPr>
                <w:sz w:val="28"/>
                <w:szCs w:val="28"/>
              </w:rPr>
            </w:pPr>
          </w:p>
        </w:tc>
        <w:tc>
          <w:tcPr>
            <w:tcW w:w="4500" w:type="dxa"/>
          </w:tcPr>
          <w:p w:rsidR="00272287" w:rsidRDefault="00272287">
            <w:pPr>
              <w:rPr>
                <w:sz w:val="28"/>
                <w:szCs w:val="28"/>
              </w:rPr>
            </w:pPr>
          </w:p>
        </w:tc>
      </w:tr>
    </w:tbl>
    <w:p w:rsidR="00034B78" w:rsidRDefault="00034B78" w:rsidP="0064030A">
      <w:pPr>
        <w:rPr>
          <w:sz w:val="28"/>
          <w:szCs w:val="28"/>
        </w:rPr>
      </w:pPr>
    </w:p>
    <w:p w:rsidR="0044732E" w:rsidRDefault="0044732E" w:rsidP="0064030A">
      <w:pPr>
        <w:rPr>
          <w:sz w:val="28"/>
          <w:szCs w:val="28"/>
        </w:rPr>
      </w:pPr>
    </w:p>
    <w:p w:rsidR="00034B78" w:rsidRDefault="00034B78" w:rsidP="0064030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Кафедра химии </w:t>
      </w:r>
    </w:p>
    <w:p w:rsidR="00034B78" w:rsidRDefault="00034B78" w:rsidP="0064030A">
      <w:pPr>
        <w:jc w:val="center"/>
      </w:pPr>
    </w:p>
    <w:p w:rsidR="00034B78" w:rsidRDefault="00034B78" w:rsidP="0064030A">
      <w:pPr>
        <w:rPr>
          <w:sz w:val="28"/>
          <w:szCs w:val="28"/>
        </w:rPr>
      </w:pPr>
    </w:p>
    <w:p w:rsidR="00034B78" w:rsidRDefault="00034B78" w:rsidP="0064030A">
      <w:pPr>
        <w:rPr>
          <w:sz w:val="28"/>
          <w:szCs w:val="28"/>
        </w:rPr>
      </w:pPr>
    </w:p>
    <w:p w:rsidR="00034B78" w:rsidRDefault="00034B78" w:rsidP="0064030A">
      <w:pPr>
        <w:rPr>
          <w:sz w:val="28"/>
          <w:szCs w:val="28"/>
        </w:rPr>
      </w:pPr>
    </w:p>
    <w:p w:rsidR="00034B78" w:rsidRDefault="00034B78" w:rsidP="0064030A">
      <w:pPr>
        <w:rPr>
          <w:sz w:val="28"/>
          <w:szCs w:val="28"/>
        </w:rPr>
      </w:pPr>
    </w:p>
    <w:p w:rsidR="00034B78" w:rsidRDefault="00034B78" w:rsidP="0064030A">
      <w:pPr>
        <w:jc w:val="center"/>
        <w:rPr>
          <w:sz w:val="28"/>
          <w:szCs w:val="28"/>
        </w:rPr>
      </w:pPr>
      <w:r>
        <w:rPr>
          <w:caps/>
          <w:sz w:val="28"/>
          <w:szCs w:val="28"/>
        </w:rPr>
        <w:t>рабочая Программа учебной дисциплины</w:t>
      </w:r>
    </w:p>
    <w:p w:rsidR="00034B78" w:rsidRDefault="00034B78" w:rsidP="0064030A">
      <w:pPr>
        <w:jc w:val="center"/>
        <w:rPr>
          <w:caps/>
          <w:sz w:val="28"/>
          <w:szCs w:val="28"/>
        </w:rPr>
      </w:pPr>
    </w:p>
    <w:p w:rsidR="00034B78" w:rsidRDefault="00034B78" w:rsidP="0064030A">
      <w:pPr>
        <w:jc w:val="center"/>
        <w:rPr>
          <w:sz w:val="28"/>
          <w:szCs w:val="28"/>
        </w:rPr>
      </w:pPr>
      <w:r>
        <w:rPr>
          <w:sz w:val="28"/>
          <w:szCs w:val="28"/>
        </w:rPr>
        <w:t>БИОЛОГИЧЕСКАЯ ХИМИЯ</w:t>
      </w:r>
    </w:p>
    <w:p w:rsidR="0044732E" w:rsidRDefault="0044732E" w:rsidP="0064030A">
      <w:pPr>
        <w:jc w:val="center"/>
      </w:pPr>
    </w:p>
    <w:p w:rsidR="00034B78" w:rsidRDefault="00034B78" w:rsidP="0064030A">
      <w:pPr>
        <w:rPr>
          <w:sz w:val="28"/>
          <w:szCs w:val="28"/>
        </w:rPr>
      </w:pPr>
    </w:p>
    <w:p w:rsidR="00034B78" w:rsidRDefault="00034B78" w:rsidP="0064030A">
      <w:pPr>
        <w:rPr>
          <w:sz w:val="28"/>
          <w:szCs w:val="28"/>
        </w:rPr>
      </w:pPr>
    </w:p>
    <w:p w:rsidR="00034B78" w:rsidRDefault="004B1027" w:rsidP="0064030A">
      <w:pPr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="00034B78">
        <w:rPr>
          <w:sz w:val="28"/>
          <w:szCs w:val="28"/>
        </w:rPr>
        <w:t xml:space="preserve">аправление подготовки </w:t>
      </w:r>
    </w:p>
    <w:p w:rsidR="00034B78" w:rsidRDefault="00034B78" w:rsidP="0064030A">
      <w:pPr>
        <w:jc w:val="center"/>
        <w:rPr>
          <w:sz w:val="28"/>
          <w:szCs w:val="28"/>
        </w:rPr>
      </w:pPr>
    </w:p>
    <w:p w:rsidR="00034B78" w:rsidRDefault="00293B07" w:rsidP="0064030A">
      <w:pPr>
        <w:jc w:val="center"/>
        <w:rPr>
          <w:sz w:val="28"/>
          <w:szCs w:val="28"/>
        </w:rPr>
      </w:pPr>
      <w:r>
        <w:rPr>
          <w:sz w:val="28"/>
          <w:szCs w:val="28"/>
        </w:rPr>
        <w:t>36.03.01</w:t>
      </w:r>
      <w:r w:rsidR="00E12361">
        <w:rPr>
          <w:sz w:val="28"/>
          <w:szCs w:val="28"/>
        </w:rPr>
        <w:t xml:space="preserve"> </w:t>
      </w:r>
      <w:r w:rsidR="00034B78">
        <w:rPr>
          <w:sz w:val="28"/>
          <w:szCs w:val="28"/>
        </w:rPr>
        <w:t>Ве</w:t>
      </w:r>
      <w:r w:rsidR="00E12361">
        <w:rPr>
          <w:sz w:val="28"/>
          <w:szCs w:val="28"/>
        </w:rPr>
        <w:t>теринарно-санитарная экспертиза</w:t>
      </w:r>
    </w:p>
    <w:p w:rsidR="00034B78" w:rsidRDefault="00034B78" w:rsidP="0064030A">
      <w:pPr>
        <w:jc w:val="center"/>
        <w:rPr>
          <w:sz w:val="28"/>
          <w:szCs w:val="28"/>
        </w:rPr>
      </w:pPr>
    </w:p>
    <w:p w:rsidR="00034B78" w:rsidRDefault="00034B78" w:rsidP="00222CFA">
      <w:pPr>
        <w:rPr>
          <w:sz w:val="28"/>
          <w:szCs w:val="28"/>
        </w:rPr>
      </w:pPr>
    </w:p>
    <w:p w:rsidR="00293B07" w:rsidRPr="00F62147" w:rsidRDefault="00293B07" w:rsidP="00293B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Уровень </w:t>
      </w:r>
      <w:r w:rsidR="00E12361">
        <w:rPr>
          <w:sz w:val="28"/>
          <w:szCs w:val="28"/>
        </w:rPr>
        <w:t xml:space="preserve">высшего </w:t>
      </w:r>
      <w:r>
        <w:rPr>
          <w:sz w:val="28"/>
          <w:szCs w:val="28"/>
        </w:rPr>
        <w:t>образования</w:t>
      </w:r>
    </w:p>
    <w:p w:rsidR="00034B78" w:rsidRDefault="00293B07" w:rsidP="00293B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B1027">
        <w:rPr>
          <w:sz w:val="28"/>
          <w:szCs w:val="28"/>
        </w:rPr>
        <w:t>«</w:t>
      </w:r>
      <w:proofErr w:type="spellStart"/>
      <w:r w:rsidR="00034B78">
        <w:rPr>
          <w:sz w:val="28"/>
          <w:szCs w:val="28"/>
        </w:rPr>
        <w:t>бакалавр</w:t>
      </w:r>
      <w:r w:rsidR="00E12361">
        <w:rPr>
          <w:sz w:val="28"/>
          <w:szCs w:val="28"/>
        </w:rPr>
        <w:t>иат</w:t>
      </w:r>
      <w:proofErr w:type="spellEnd"/>
      <w:r w:rsidR="004B1027">
        <w:rPr>
          <w:sz w:val="28"/>
          <w:szCs w:val="28"/>
        </w:rPr>
        <w:t>»</w:t>
      </w:r>
    </w:p>
    <w:p w:rsidR="00222CFA" w:rsidRDefault="00222CFA" w:rsidP="00222CF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Программа подготовки – прикладной </w:t>
      </w:r>
      <w:proofErr w:type="spellStart"/>
      <w:r>
        <w:rPr>
          <w:sz w:val="28"/>
          <w:szCs w:val="28"/>
        </w:rPr>
        <w:t>бакалавриат</w:t>
      </w:r>
      <w:proofErr w:type="spellEnd"/>
    </w:p>
    <w:p w:rsidR="00222CFA" w:rsidRDefault="00222CFA" w:rsidP="00222CFA">
      <w:pPr>
        <w:shd w:val="clear" w:color="auto" w:fill="FFFFFF"/>
        <w:ind w:left="1757" w:right="1800"/>
        <w:jc w:val="center"/>
        <w:rPr>
          <w:sz w:val="28"/>
          <w:szCs w:val="28"/>
        </w:rPr>
      </w:pPr>
    </w:p>
    <w:p w:rsidR="00034B78" w:rsidRDefault="00034B78" w:rsidP="0064030A">
      <w:pPr>
        <w:rPr>
          <w:sz w:val="28"/>
          <w:szCs w:val="28"/>
        </w:rPr>
      </w:pPr>
    </w:p>
    <w:p w:rsidR="00034B78" w:rsidRDefault="00034B78" w:rsidP="0064030A">
      <w:pPr>
        <w:rPr>
          <w:sz w:val="28"/>
          <w:szCs w:val="28"/>
        </w:rPr>
      </w:pPr>
    </w:p>
    <w:p w:rsidR="00034B78" w:rsidRDefault="00034B78" w:rsidP="0064030A">
      <w:pPr>
        <w:rPr>
          <w:sz w:val="28"/>
          <w:szCs w:val="28"/>
        </w:rPr>
      </w:pPr>
    </w:p>
    <w:p w:rsidR="00034B78" w:rsidRDefault="00034B78" w:rsidP="0064030A">
      <w:pPr>
        <w:rPr>
          <w:sz w:val="28"/>
          <w:szCs w:val="28"/>
        </w:rPr>
      </w:pPr>
    </w:p>
    <w:p w:rsidR="00034B78" w:rsidRDefault="00034B78" w:rsidP="0064030A">
      <w:pPr>
        <w:rPr>
          <w:sz w:val="28"/>
          <w:szCs w:val="28"/>
        </w:rPr>
      </w:pPr>
    </w:p>
    <w:p w:rsidR="00034B78" w:rsidRDefault="00034B78" w:rsidP="0064030A">
      <w:pPr>
        <w:rPr>
          <w:sz w:val="28"/>
          <w:szCs w:val="28"/>
        </w:rPr>
      </w:pPr>
    </w:p>
    <w:p w:rsidR="00DD212F" w:rsidRDefault="00DD212F" w:rsidP="0064030A">
      <w:pPr>
        <w:rPr>
          <w:sz w:val="28"/>
          <w:szCs w:val="28"/>
        </w:rPr>
      </w:pPr>
    </w:p>
    <w:p w:rsidR="00034B78" w:rsidRDefault="00A74396" w:rsidP="0064030A">
      <w:pPr>
        <w:jc w:val="center"/>
        <w:rPr>
          <w:sz w:val="28"/>
          <w:szCs w:val="28"/>
        </w:rPr>
      </w:pPr>
      <w:r>
        <w:rPr>
          <w:sz w:val="28"/>
          <w:szCs w:val="28"/>
        </w:rPr>
        <w:t>Барнаул 2017</w:t>
      </w:r>
    </w:p>
    <w:p w:rsidR="00034B78" w:rsidRPr="00C93C78" w:rsidRDefault="00034B78" w:rsidP="0064030A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proofErr w:type="gramStart"/>
      <w:r w:rsidRPr="00C93C78">
        <w:rPr>
          <w:sz w:val="28"/>
          <w:szCs w:val="28"/>
        </w:rPr>
        <w:lastRenderedPageBreak/>
        <w:t>Рабочая программа учебной дисц</w:t>
      </w:r>
      <w:r w:rsidR="00E12361">
        <w:rPr>
          <w:sz w:val="28"/>
          <w:szCs w:val="28"/>
        </w:rPr>
        <w:t>иплины</w:t>
      </w:r>
      <w:r w:rsidRPr="00C93C78">
        <w:rPr>
          <w:sz w:val="28"/>
          <w:szCs w:val="28"/>
        </w:rPr>
        <w:t xml:space="preserve"> «Биологическая химия» составлена на основе требований федерального государственного образовательного ста</w:t>
      </w:r>
      <w:r w:rsidR="00E12361">
        <w:rPr>
          <w:sz w:val="28"/>
          <w:szCs w:val="28"/>
        </w:rPr>
        <w:t>ндарта высшего</w:t>
      </w:r>
      <w:r w:rsidRPr="00C93C78">
        <w:rPr>
          <w:sz w:val="28"/>
          <w:szCs w:val="28"/>
        </w:rPr>
        <w:t xml:space="preserve"> образования по направ</w:t>
      </w:r>
      <w:r w:rsidR="00222CFA">
        <w:rPr>
          <w:sz w:val="28"/>
          <w:szCs w:val="28"/>
        </w:rPr>
        <w:t>лению подготовки</w:t>
      </w:r>
      <w:r w:rsidRPr="00C93C78">
        <w:rPr>
          <w:sz w:val="28"/>
          <w:szCs w:val="28"/>
        </w:rPr>
        <w:t xml:space="preserve"> </w:t>
      </w:r>
      <w:r w:rsidR="00293B07">
        <w:rPr>
          <w:sz w:val="28"/>
          <w:szCs w:val="28"/>
        </w:rPr>
        <w:t xml:space="preserve">36.03.01 </w:t>
      </w:r>
      <w:r w:rsidRPr="00C93C78">
        <w:rPr>
          <w:sz w:val="28"/>
          <w:szCs w:val="28"/>
        </w:rPr>
        <w:t xml:space="preserve"> Ветеринарно-санитарная экспертиза, утвержденн</w:t>
      </w:r>
      <w:r w:rsidR="003A4F6C" w:rsidRPr="00C93C78">
        <w:rPr>
          <w:sz w:val="28"/>
          <w:szCs w:val="28"/>
        </w:rPr>
        <w:t>ого</w:t>
      </w:r>
      <w:r w:rsidRPr="00C93C78">
        <w:rPr>
          <w:sz w:val="28"/>
          <w:szCs w:val="28"/>
        </w:rPr>
        <w:t xml:space="preserve"> приказом Министерства образования и наук</w:t>
      </w:r>
      <w:r w:rsidR="003A4F6C" w:rsidRPr="00C93C78">
        <w:rPr>
          <w:sz w:val="28"/>
          <w:szCs w:val="28"/>
        </w:rPr>
        <w:t>и</w:t>
      </w:r>
      <w:r w:rsidRPr="00C93C78">
        <w:rPr>
          <w:sz w:val="28"/>
          <w:szCs w:val="28"/>
        </w:rPr>
        <w:t xml:space="preserve"> Российской Федераци</w:t>
      </w:r>
      <w:r w:rsidR="00F21421">
        <w:rPr>
          <w:sz w:val="28"/>
          <w:szCs w:val="28"/>
        </w:rPr>
        <w:t>и от 01</w:t>
      </w:r>
      <w:r w:rsidRPr="00C93C78">
        <w:rPr>
          <w:sz w:val="28"/>
          <w:szCs w:val="28"/>
        </w:rPr>
        <w:t xml:space="preserve"> </w:t>
      </w:r>
      <w:r w:rsidR="00F21421">
        <w:rPr>
          <w:sz w:val="28"/>
          <w:szCs w:val="28"/>
        </w:rPr>
        <w:t>декабря</w:t>
      </w:r>
      <w:r w:rsidRPr="00C93C78">
        <w:rPr>
          <w:sz w:val="28"/>
          <w:szCs w:val="28"/>
        </w:rPr>
        <w:t xml:space="preserve"> </w:t>
      </w:r>
      <w:r w:rsidR="00F21421">
        <w:rPr>
          <w:sz w:val="28"/>
          <w:szCs w:val="28"/>
        </w:rPr>
        <w:t>2016</w:t>
      </w:r>
      <w:r w:rsidRPr="00C93C78">
        <w:rPr>
          <w:sz w:val="28"/>
          <w:szCs w:val="28"/>
        </w:rPr>
        <w:t xml:space="preserve"> г. № </w:t>
      </w:r>
      <w:r w:rsidR="00F21421">
        <w:rPr>
          <w:sz w:val="28"/>
          <w:szCs w:val="28"/>
        </w:rPr>
        <w:t>1516</w:t>
      </w:r>
      <w:r w:rsidR="0044732E" w:rsidRPr="00C93C78">
        <w:rPr>
          <w:sz w:val="28"/>
          <w:szCs w:val="28"/>
        </w:rPr>
        <w:t>,</w:t>
      </w:r>
      <w:r w:rsidRPr="00C93C78">
        <w:rPr>
          <w:sz w:val="28"/>
          <w:szCs w:val="28"/>
        </w:rPr>
        <w:t xml:space="preserve"> в соответствии с учебным планом</w:t>
      </w:r>
      <w:r w:rsidR="0044732E" w:rsidRPr="00C93C78">
        <w:rPr>
          <w:sz w:val="28"/>
          <w:szCs w:val="28"/>
        </w:rPr>
        <w:t xml:space="preserve"> подготовки бакалавра по профессионально-образовательной программе направления </w:t>
      </w:r>
      <w:r w:rsidR="00F21421">
        <w:rPr>
          <w:sz w:val="28"/>
          <w:szCs w:val="28"/>
        </w:rPr>
        <w:t>36.03.01</w:t>
      </w:r>
      <w:r w:rsidR="0044732E" w:rsidRPr="00C93C78">
        <w:rPr>
          <w:sz w:val="28"/>
          <w:szCs w:val="28"/>
        </w:rPr>
        <w:t xml:space="preserve"> Ветеринарно-санитарная экспертиза</w:t>
      </w:r>
      <w:r w:rsidRPr="00C93C78">
        <w:rPr>
          <w:sz w:val="28"/>
          <w:szCs w:val="28"/>
        </w:rPr>
        <w:t>, утвержденны</w:t>
      </w:r>
      <w:r w:rsidR="00EF5A8E">
        <w:rPr>
          <w:sz w:val="28"/>
          <w:szCs w:val="28"/>
        </w:rPr>
        <w:t>м ученым советом университета в</w:t>
      </w:r>
      <w:proofErr w:type="gramEnd"/>
    </w:p>
    <w:p w:rsidR="00034B78" w:rsidRPr="00C93C78" w:rsidRDefault="00034B78" w:rsidP="0044732E">
      <w:pPr>
        <w:jc w:val="both"/>
        <w:rPr>
          <w:sz w:val="28"/>
          <w:szCs w:val="28"/>
        </w:rPr>
      </w:pPr>
      <w:r w:rsidRPr="00C93C78">
        <w:rPr>
          <w:sz w:val="28"/>
          <w:szCs w:val="28"/>
        </w:rPr>
        <w:t>201</w:t>
      </w:r>
      <w:r w:rsidR="00F21421">
        <w:rPr>
          <w:sz w:val="28"/>
          <w:szCs w:val="28"/>
        </w:rPr>
        <w:t>7</w:t>
      </w:r>
      <w:r w:rsidR="00E12361">
        <w:rPr>
          <w:sz w:val="28"/>
          <w:szCs w:val="28"/>
        </w:rPr>
        <w:t xml:space="preserve"> </w:t>
      </w:r>
      <w:r w:rsidRPr="00C93C78">
        <w:rPr>
          <w:sz w:val="28"/>
          <w:szCs w:val="28"/>
        </w:rPr>
        <w:t>г</w:t>
      </w:r>
      <w:r w:rsidR="0044732E" w:rsidRPr="00C93C78">
        <w:rPr>
          <w:sz w:val="28"/>
          <w:szCs w:val="28"/>
        </w:rPr>
        <w:t xml:space="preserve">оду </w:t>
      </w:r>
      <w:r w:rsidR="00A37D5D">
        <w:rPr>
          <w:sz w:val="28"/>
          <w:szCs w:val="28"/>
        </w:rPr>
        <w:t xml:space="preserve">для очной </w:t>
      </w:r>
      <w:r w:rsidRPr="00C93C78">
        <w:rPr>
          <w:sz w:val="28"/>
          <w:szCs w:val="28"/>
        </w:rPr>
        <w:t>форм</w:t>
      </w:r>
      <w:r w:rsidR="0044732E" w:rsidRPr="00C93C78">
        <w:rPr>
          <w:sz w:val="28"/>
          <w:szCs w:val="28"/>
        </w:rPr>
        <w:t>ы</w:t>
      </w:r>
      <w:r w:rsidRPr="00C93C78">
        <w:rPr>
          <w:sz w:val="28"/>
          <w:szCs w:val="28"/>
        </w:rPr>
        <w:t xml:space="preserve"> обучения;</w:t>
      </w:r>
    </w:p>
    <w:p w:rsidR="0044732E" w:rsidRPr="00C93C78" w:rsidRDefault="0044732E" w:rsidP="0044732E">
      <w:pPr>
        <w:jc w:val="both"/>
        <w:rPr>
          <w:sz w:val="28"/>
          <w:szCs w:val="28"/>
        </w:rPr>
      </w:pPr>
    </w:p>
    <w:p w:rsidR="0044732E" w:rsidRPr="00C93C78" w:rsidRDefault="0044732E" w:rsidP="0044732E">
      <w:pPr>
        <w:jc w:val="both"/>
        <w:rPr>
          <w:sz w:val="28"/>
          <w:szCs w:val="28"/>
        </w:rPr>
      </w:pPr>
    </w:p>
    <w:p w:rsidR="00034B78" w:rsidRPr="00C93C78" w:rsidRDefault="00034B78" w:rsidP="0064030A">
      <w:pPr>
        <w:rPr>
          <w:sz w:val="28"/>
          <w:szCs w:val="28"/>
        </w:rPr>
      </w:pPr>
    </w:p>
    <w:p w:rsidR="00034B78" w:rsidRDefault="00034B78" w:rsidP="0064030A">
      <w:pPr>
        <w:rPr>
          <w:sz w:val="28"/>
          <w:szCs w:val="28"/>
        </w:rPr>
      </w:pPr>
    </w:p>
    <w:p w:rsidR="00C93C78" w:rsidRDefault="00C93C78" w:rsidP="0064030A">
      <w:pPr>
        <w:rPr>
          <w:sz w:val="28"/>
          <w:szCs w:val="28"/>
        </w:rPr>
      </w:pPr>
    </w:p>
    <w:p w:rsidR="00C93C78" w:rsidRDefault="00C93C78" w:rsidP="0064030A">
      <w:pPr>
        <w:rPr>
          <w:sz w:val="28"/>
          <w:szCs w:val="28"/>
        </w:rPr>
      </w:pPr>
    </w:p>
    <w:p w:rsidR="00C93C78" w:rsidRDefault="00C93C78" w:rsidP="0064030A">
      <w:pPr>
        <w:rPr>
          <w:sz w:val="28"/>
          <w:szCs w:val="28"/>
        </w:rPr>
      </w:pPr>
    </w:p>
    <w:p w:rsidR="00C93C78" w:rsidRPr="00C93C78" w:rsidRDefault="00C93C78" w:rsidP="0064030A">
      <w:pPr>
        <w:rPr>
          <w:sz w:val="28"/>
          <w:szCs w:val="28"/>
        </w:rPr>
      </w:pPr>
    </w:p>
    <w:p w:rsidR="00034B78" w:rsidRPr="00C93C78" w:rsidRDefault="00034B78" w:rsidP="0064030A">
      <w:pPr>
        <w:rPr>
          <w:sz w:val="28"/>
          <w:szCs w:val="28"/>
        </w:rPr>
      </w:pPr>
      <w:proofErr w:type="gramStart"/>
      <w:r w:rsidRPr="00C93C78">
        <w:rPr>
          <w:sz w:val="28"/>
          <w:szCs w:val="28"/>
        </w:rPr>
        <w:t>Рассмотрена</w:t>
      </w:r>
      <w:proofErr w:type="gramEnd"/>
      <w:r w:rsidRPr="00C93C78">
        <w:rPr>
          <w:sz w:val="28"/>
          <w:szCs w:val="28"/>
        </w:rPr>
        <w:t xml:space="preserve"> на заседании кафедры, протокол № </w:t>
      </w:r>
      <w:r w:rsidR="00C93C78" w:rsidRPr="00C93C78">
        <w:rPr>
          <w:sz w:val="28"/>
          <w:szCs w:val="28"/>
        </w:rPr>
        <w:t xml:space="preserve"> </w:t>
      </w:r>
      <w:r w:rsidRPr="00C93C78">
        <w:rPr>
          <w:sz w:val="28"/>
          <w:szCs w:val="28"/>
        </w:rPr>
        <w:t xml:space="preserve"> от </w:t>
      </w:r>
      <w:r w:rsidR="00C93C78" w:rsidRPr="00C93C78">
        <w:rPr>
          <w:sz w:val="28"/>
          <w:szCs w:val="28"/>
        </w:rPr>
        <w:t xml:space="preserve"> </w:t>
      </w:r>
      <w:r w:rsidRPr="00C93C78">
        <w:rPr>
          <w:sz w:val="28"/>
          <w:szCs w:val="28"/>
        </w:rPr>
        <w:t>201</w:t>
      </w:r>
      <w:r w:rsidR="00F21421">
        <w:rPr>
          <w:sz w:val="28"/>
          <w:szCs w:val="28"/>
        </w:rPr>
        <w:t>7</w:t>
      </w:r>
      <w:r w:rsidRPr="00C93C78">
        <w:rPr>
          <w:sz w:val="28"/>
          <w:szCs w:val="28"/>
        </w:rPr>
        <w:t>г.</w:t>
      </w:r>
    </w:p>
    <w:p w:rsidR="00034B78" w:rsidRPr="00C93C78" w:rsidRDefault="00034B78" w:rsidP="0064030A">
      <w:pPr>
        <w:rPr>
          <w:sz w:val="28"/>
          <w:szCs w:val="28"/>
        </w:rPr>
      </w:pPr>
    </w:p>
    <w:p w:rsidR="00034B78" w:rsidRPr="00C93C78" w:rsidRDefault="00034B78" w:rsidP="0064030A">
      <w:pPr>
        <w:rPr>
          <w:sz w:val="28"/>
          <w:szCs w:val="28"/>
        </w:rPr>
      </w:pPr>
    </w:p>
    <w:p w:rsidR="00034B78" w:rsidRPr="00C93C78" w:rsidRDefault="00034B78" w:rsidP="0064030A">
      <w:pPr>
        <w:rPr>
          <w:sz w:val="28"/>
          <w:szCs w:val="28"/>
        </w:rPr>
      </w:pPr>
      <w:r w:rsidRPr="00C93C78">
        <w:rPr>
          <w:sz w:val="28"/>
          <w:szCs w:val="28"/>
        </w:rPr>
        <w:t>Зав. кафедрой</w:t>
      </w:r>
    </w:p>
    <w:p w:rsidR="00034B78" w:rsidRPr="00C93C78" w:rsidRDefault="00034B78" w:rsidP="0064030A">
      <w:pPr>
        <w:rPr>
          <w:sz w:val="28"/>
          <w:szCs w:val="28"/>
        </w:rPr>
      </w:pPr>
      <w:r w:rsidRPr="00C93C78">
        <w:rPr>
          <w:sz w:val="28"/>
          <w:szCs w:val="28"/>
        </w:rPr>
        <w:t>К.х.н., доцент</w:t>
      </w:r>
      <w:r w:rsidRPr="00C93C78">
        <w:rPr>
          <w:sz w:val="28"/>
          <w:szCs w:val="28"/>
        </w:rPr>
        <w:tab/>
      </w:r>
      <w:r w:rsidRPr="00C93C78">
        <w:rPr>
          <w:sz w:val="28"/>
          <w:szCs w:val="28"/>
        </w:rPr>
        <w:tab/>
      </w:r>
      <w:r w:rsidR="00C93C78" w:rsidRPr="00C93C78">
        <w:rPr>
          <w:sz w:val="28"/>
          <w:szCs w:val="28"/>
        </w:rPr>
        <w:tab/>
      </w:r>
      <w:r w:rsidRPr="00C93C78">
        <w:rPr>
          <w:sz w:val="28"/>
          <w:szCs w:val="28"/>
        </w:rPr>
        <w:t>_____________</w:t>
      </w:r>
      <w:proofErr w:type="spellStart"/>
      <w:r w:rsidR="00C93C78" w:rsidRPr="00C93C78">
        <w:rPr>
          <w:sz w:val="28"/>
          <w:szCs w:val="28"/>
        </w:rPr>
        <w:t>Оствальд</w:t>
      </w:r>
      <w:proofErr w:type="spellEnd"/>
      <w:r w:rsidR="00C93C78" w:rsidRPr="00C93C78">
        <w:rPr>
          <w:sz w:val="28"/>
          <w:szCs w:val="28"/>
        </w:rPr>
        <w:t xml:space="preserve"> Г.В.</w:t>
      </w:r>
    </w:p>
    <w:p w:rsidR="00034B78" w:rsidRPr="00C93C78" w:rsidRDefault="00034B78" w:rsidP="0064030A">
      <w:pPr>
        <w:ind w:firstLine="708"/>
        <w:rPr>
          <w:sz w:val="28"/>
          <w:szCs w:val="28"/>
        </w:rPr>
      </w:pPr>
      <w:r w:rsidRPr="00C93C78">
        <w:rPr>
          <w:sz w:val="28"/>
          <w:szCs w:val="28"/>
        </w:rPr>
        <w:tab/>
      </w:r>
      <w:r w:rsidRPr="00C93C78">
        <w:rPr>
          <w:sz w:val="28"/>
          <w:szCs w:val="28"/>
        </w:rPr>
        <w:tab/>
      </w:r>
      <w:r w:rsidRPr="00C93C78">
        <w:rPr>
          <w:sz w:val="28"/>
          <w:szCs w:val="28"/>
        </w:rPr>
        <w:tab/>
      </w:r>
      <w:r w:rsidRPr="00C93C78">
        <w:rPr>
          <w:sz w:val="28"/>
          <w:szCs w:val="28"/>
        </w:rPr>
        <w:tab/>
      </w:r>
      <w:r w:rsidRPr="00C93C78">
        <w:rPr>
          <w:sz w:val="28"/>
          <w:szCs w:val="28"/>
        </w:rPr>
        <w:tab/>
      </w:r>
      <w:r w:rsidRPr="00C93C78">
        <w:rPr>
          <w:sz w:val="28"/>
          <w:szCs w:val="28"/>
        </w:rPr>
        <w:tab/>
      </w:r>
    </w:p>
    <w:p w:rsidR="00034B78" w:rsidRPr="00C93C78" w:rsidRDefault="00034B78" w:rsidP="0064030A">
      <w:pPr>
        <w:ind w:firstLine="708"/>
        <w:rPr>
          <w:sz w:val="28"/>
          <w:szCs w:val="28"/>
        </w:rPr>
      </w:pPr>
    </w:p>
    <w:p w:rsidR="00C93C78" w:rsidRPr="00C93C78" w:rsidRDefault="00C93C78" w:rsidP="00C93C78">
      <w:pPr>
        <w:rPr>
          <w:sz w:val="28"/>
          <w:szCs w:val="28"/>
        </w:rPr>
      </w:pPr>
      <w:proofErr w:type="gramStart"/>
      <w:r w:rsidRPr="00C93C78">
        <w:rPr>
          <w:sz w:val="28"/>
          <w:szCs w:val="28"/>
        </w:rPr>
        <w:t>Одобрена</w:t>
      </w:r>
      <w:proofErr w:type="gramEnd"/>
      <w:r w:rsidRPr="00C93C78">
        <w:rPr>
          <w:sz w:val="28"/>
          <w:szCs w:val="28"/>
        </w:rPr>
        <w:t xml:space="preserve"> на заседании методической комиссии факультета ветеринарной медицины, протокол № _</w:t>
      </w:r>
      <w:r w:rsidR="00222CFA">
        <w:rPr>
          <w:sz w:val="28"/>
          <w:szCs w:val="28"/>
        </w:rPr>
        <w:t>6</w:t>
      </w:r>
      <w:r w:rsidRPr="00C93C78">
        <w:rPr>
          <w:sz w:val="28"/>
          <w:szCs w:val="28"/>
        </w:rPr>
        <w:t>__ от «_</w:t>
      </w:r>
      <w:r w:rsidR="00222CFA">
        <w:rPr>
          <w:sz w:val="28"/>
          <w:szCs w:val="28"/>
        </w:rPr>
        <w:t>17</w:t>
      </w:r>
      <w:r w:rsidRPr="00C93C78">
        <w:rPr>
          <w:sz w:val="28"/>
          <w:szCs w:val="28"/>
        </w:rPr>
        <w:t>__» ___</w:t>
      </w:r>
      <w:r w:rsidR="00222CFA">
        <w:rPr>
          <w:sz w:val="28"/>
          <w:szCs w:val="28"/>
        </w:rPr>
        <w:t>апреля</w:t>
      </w:r>
      <w:r w:rsidRPr="00C93C78">
        <w:rPr>
          <w:sz w:val="28"/>
          <w:szCs w:val="28"/>
        </w:rPr>
        <w:t>____ 201_</w:t>
      </w:r>
      <w:r w:rsidR="00222CFA">
        <w:rPr>
          <w:sz w:val="28"/>
          <w:szCs w:val="28"/>
        </w:rPr>
        <w:t>7</w:t>
      </w:r>
      <w:bookmarkStart w:id="0" w:name="_GoBack"/>
      <w:bookmarkEnd w:id="0"/>
      <w:r w:rsidRPr="00C93C78">
        <w:rPr>
          <w:sz w:val="28"/>
          <w:szCs w:val="28"/>
        </w:rPr>
        <w:t>_ г.»</w:t>
      </w:r>
    </w:p>
    <w:p w:rsidR="00C93C78" w:rsidRPr="00C93C78" w:rsidRDefault="00C93C78" w:rsidP="00C93C78">
      <w:pPr>
        <w:rPr>
          <w:sz w:val="28"/>
          <w:szCs w:val="28"/>
        </w:rPr>
      </w:pPr>
    </w:p>
    <w:p w:rsidR="00C93C78" w:rsidRPr="00C93C78" w:rsidRDefault="00C93C78" w:rsidP="00C93C78">
      <w:pPr>
        <w:rPr>
          <w:sz w:val="28"/>
          <w:szCs w:val="28"/>
        </w:rPr>
      </w:pPr>
    </w:p>
    <w:p w:rsidR="00C93C78" w:rsidRPr="00C93C78" w:rsidRDefault="00C93C78" w:rsidP="00C93C78">
      <w:pPr>
        <w:rPr>
          <w:sz w:val="28"/>
          <w:szCs w:val="28"/>
        </w:rPr>
      </w:pPr>
      <w:r w:rsidRPr="00C93C78">
        <w:rPr>
          <w:sz w:val="28"/>
          <w:szCs w:val="28"/>
        </w:rPr>
        <w:t>Председатель методической комиссии</w:t>
      </w:r>
    </w:p>
    <w:p w:rsidR="00C93C78" w:rsidRPr="00C93C78" w:rsidRDefault="00C016EC" w:rsidP="00C93C78">
      <w:pPr>
        <w:rPr>
          <w:sz w:val="28"/>
          <w:szCs w:val="28"/>
        </w:rPr>
      </w:pPr>
      <w:r>
        <w:rPr>
          <w:sz w:val="28"/>
          <w:szCs w:val="28"/>
        </w:rPr>
        <w:t>К.б</w:t>
      </w:r>
      <w:r w:rsidR="00C93C78" w:rsidRPr="00C93C78">
        <w:rPr>
          <w:sz w:val="28"/>
          <w:szCs w:val="28"/>
        </w:rPr>
        <w:t>.н., доцент</w:t>
      </w:r>
      <w:r w:rsidR="00C93C78" w:rsidRPr="00C93C78">
        <w:rPr>
          <w:sz w:val="28"/>
          <w:szCs w:val="28"/>
        </w:rPr>
        <w:tab/>
      </w:r>
      <w:r w:rsidR="00C93C78" w:rsidRPr="00C93C78">
        <w:rPr>
          <w:sz w:val="28"/>
          <w:szCs w:val="28"/>
        </w:rPr>
        <w:tab/>
      </w:r>
      <w:r w:rsidR="00C93C78" w:rsidRPr="00C93C78">
        <w:rPr>
          <w:sz w:val="28"/>
          <w:szCs w:val="28"/>
        </w:rPr>
        <w:tab/>
      </w:r>
      <w:r w:rsidR="00C93C78" w:rsidRPr="00C93C78">
        <w:rPr>
          <w:sz w:val="28"/>
          <w:szCs w:val="28"/>
        </w:rPr>
        <w:tab/>
      </w:r>
      <w:r>
        <w:rPr>
          <w:sz w:val="28"/>
          <w:szCs w:val="28"/>
        </w:rPr>
        <w:t xml:space="preserve">     ______________ Власова О.Е</w:t>
      </w:r>
      <w:r w:rsidR="00C93C78" w:rsidRPr="00C93C78">
        <w:rPr>
          <w:sz w:val="28"/>
          <w:szCs w:val="28"/>
        </w:rPr>
        <w:t xml:space="preserve">.         </w:t>
      </w:r>
      <w:r w:rsidR="00C93C78" w:rsidRPr="00C93C78">
        <w:rPr>
          <w:sz w:val="28"/>
          <w:szCs w:val="28"/>
        </w:rPr>
        <w:tab/>
      </w:r>
    </w:p>
    <w:p w:rsidR="00C93C78" w:rsidRPr="00C93C78" w:rsidRDefault="00C93C78" w:rsidP="00C93C78">
      <w:pPr>
        <w:rPr>
          <w:sz w:val="28"/>
          <w:szCs w:val="28"/>
        </w:rPr>
      </w:pPr>
    </w:p>
    <w:p w:rsidR="00C93C78" w:rsidRPr="00C93C78" w:rsidRDefault="00C93C78" w:rsidP="00C93C78">
      <w:pPr>
        <w:rPr>
          <w:sz w:val="28"/>
          <w:szCs w:val="28"/>
        </w:rPr>
      </w:pPr>
    </w:p>
    <w:p w:rsidR="00C93C78" w:rsidRPr="00C93C78" w:rsidRDefault="00C93C78" w:rsidP="00C93C78">
      <w:pPr>
        <w:rPr>
          <w:sz w:val="28"/>
          <w:szCs w:val="28"/>
        </w:rPr>
      </w:pPr>
    </w:p>
    <w:p w:rsidR="00C93C78" w:rsidRPr="00C93C78" w:rsidRDefault="00C93C78" w:rsidP="00C93C78">
      <w:pPr>
        <w:rPr>
          <w:sz w:val="28"/>
          <w:szCs w:val="28"/>
        </w:rPr>
      </w:pPr>
    </w:p>
    <w:p w:rsidR="00C93C78" w:rsidRPr="00C93C78" w:rsidRDefault="00C93C78" w:rsidP="00C93C78">
      <w:pPr>
        <w:rPr>
          <w:sz w:val="28"/>
          <w:szCs w:val="28"/>
        </w:rPr>
      </w:pPr>
    </w:p>
    <w:p w:rsidR="00C93C78" w:rsidRPr="00C93C78" w:rsidRDefault="00C93C78" w:rsidP="00C93C78">
      <w:pPr>
        <w:rPr>
          <w:sz w:val="28"/>
          <w:szCs w:val="28"/>
        </w:rPr>
      </w:pPr>
    </w:p>
    <w:p w:rsidR="00C93C78" w:rsidRPr="00C93C78" w:rsidRDefault="00C93C78" w:rsidP="00C93C78">
      <w:pPr>
        <w:rPr>
          <w:sz w:val="28"/>
          <w:szCs w:val="28"/>
        </w:rPr>
      </w:pPr>
      <w:r w:rsidRPr="00C93C78">
        <w:rPr>
          <w:sz w:val="28"/>
          <w:szCs w:val="28"/>
        </w:rPr>
        <w:t>Составители:</w:t>
      </w:r>
    </w:p>
    <w:p w:rsidR="00C93C78" w:rsidRPr="00C93C78" w:rsidRDefault="00C93C78" w:rsidP="00C93C78">
      <w:pPr>
        <w:rPr>
          <w:sz w:val="28"/>
          <w:szCs w:val="28"/>
        </w:rPr>
      </w:pPr>
      <w:r w:rsidRPr="00C93C78">
        <w:rPr>
          <w:sz w:val="28"/>
          <w:szCs w:val="28"/>
        </w:rPr>
        <w:t>К.с.-</w:t>
      </w:r>
      <w:proofErr w:type="spellStart"/>
      <w:r w:rsidRPr="00C93C78">
        <w:rPr>
          <w:sz w:val="28"/>
          <w:szCs w:val="28"/>
        </w:rPr>
        <w:t>х.н</w:t>
      </w:r>
      <w:proofErr w:type="spellEnd"/>
      <w:r w:rsidRPr="00C93C78">
        <w:rPr>
          <w:sz w:val="28"/>
          <w:szCs w:val="28"/>
        </w:rPr>
        <w:t>.,</w:t>
      </w:r>
      <w:r w:rsidR="00293B07">
        <w:rPr>
          <w:sz w:val="28"/>
          <w:szCs w:val="28"/>
        </w:rPr>
        <w:t xml:space="preserve"> доцент</w:t>
      </w:r>
      <w:r w:rsidRPr="00C93C78">
        <w:rPr>
          <w:sz w:val="28"/>
          <w:szCs w:val="28"/>
        </w:rPr>
        <w:tab/>
      </w:r>
      <w:r w:rsidRPr="00C93C78">
        <w:rPr>
          <w:sz w:val="28"/>
          <w:szCs w:val="28"/>
        </w:rPr>
        <w:tab/>
      </w:r>
      <w:r w:rsidRPr="00C93C78">
        <w:rPr>
          <w:sz w:val="28"/>
          <w:szCs w:val="28"/>
        </w:rPr>
        <w:tab/>
        <w:t xml:space="preserve">______________ </w:t>
      </w:r>
      <w:proofErr w:type="spellStart"/>
      <w:r w:rsidRPr="00C93C78">
        <w:rPr>
          <w:sz w:val="28"/>
          <w:szCs w:val="28"/>
        </w:rPr>
        <w:t>Шпис</w:t>
      </w:r>
      <w:proofErr w:type="spellEnd"/>
      <w:r w:rsidRPr="00C93C78">
        <w:rPr>
          <w:sz w:val="28"/>
          <w:szCs w:val="28"/>
        </w:rPr>
        <w:t xml:space="preserve"> Т.Э.</w:t>
      </w:r>
    </w:p>
    <w:p w:rsidR="00C93C78" w:rsidRPr="00C93C78" w:rsidRDefault="00C93C78" w:rsidP="00C93C78">
      <w:pPr>
        <w:rPr>
          <w:sz w:val="28"/>
          <w:szCs w:val="28"/>
        </w:rPr>
      </w:pPr>
    </w:p>
    <w:p w:rsidR="00034B78" w:rsidRPr="00C93C78" w:rsidRDefault="00034B78" w:rsidP="0064030A">
      <w:pPr>
        <w:jc w:val="center"/>
        <w:rPr>
          <w:b/>
          <w:sz w:val="28"/>
          <w:szCs w:val="28"/>
        </w:rPr>
      </w:pPr>
      <w:r w:rsidRPr="00C93C78">
        <w:rPr>
          <w:b/>
          <w:sz w:val="28"/>
          <w:szCs w:val="28"/>
        </w:rPr>
        <w:br w:type="page"/>
      </w:r>
      <w:r w:rsidRPr="00C93C78">
        <w:rPr>
          <w:b/>
          <w:sz w:val="28"/>
          <w:szCs w:val="28"/>
        </w:rPr>
        <w:lastRenderedPageBreak/>
        <w:t xml:space="preserve">Лист внесения дополнений и изменений </w:t>
      </w:r>
    </w:p>
    <w:p w:rsidR="00034B78" w:rsidRPr="00C93C78" w:rsidRDefault="00034B78" w:rsidP="0064030A">
      <w:pPr>
        <w:jc w:val="center"/>
        <w:rPr>
          <w:b/>
          <w:sz w:val="28"/>
          <w:szCs w:val="28"/>
        </w:rPr>
      </w:pPr>
      <w:r w:rsidRPr="00C93C78">
        <w:rPr>
          <w:b/>
          <w:sz w:val="28"/>
          <w:szCs w:val="28"/>
        </w:rPr>
        <w:t xml:space="preserve">в рабочую программу учебной дисциплины </w:t>
      </w:r>
    </w:p>
    <w:p w:rsidR="00034B78" w:rsidRPr="00C93C78" w:rsidRDefault="00034B78" w:rsidP="00C93C78">
      <w:pPr>
        <w:jc w:val="center"/>
        <w:rPr>
          <w:b/>
          <w:sz w:val="28"/>
          <w:szCs w:val="28"/>
        </w:rPr>
      </w:pPr>
      <w:r w:rsidRPr="00C93C78">
        <w:rPr>
          <w:b/>
          <w:sz w:val="28"/>
          <w:szCs w:val="28"/>
        </w:rPr>
        <w:t xml:space="preserve"> «Биологическая химия» </w:t>
      </w:r>
    </w:p>
    <w:p w:rsidR="00C3662A" w:rsidRDefault="00E3094E" w:rsidP="00C3662A">
      <w:pPr>
        <w:jc w:val="center"/>
        <w:rPr>
          <w:b/>
        </w:rPr>
      </w:pPr>
      <w:r>
        <w:rPr>
          <w:b/>
          <w:noProof/>
        </w:rPr>
        <w:pict>
          <v:rect id="Rectangle 5" o:spid="_x0000_s1026" style="position:absolute;left:0;text-align:left;margin-left:270pt;margin-top:8.9pt;width:241.5pt;height:308.9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pW3KAIAAEgEAAAOAAAAZHJzL2Uyb0RvYy54bWysVNuO0zAQfUfiHyy/06TX3UZNV6suRUgL&#10;rFj4AMdxEgvfGLtNlq9n7HRLF3hC5MHyZMYnZ84ZZ3MzaEWOAry0pqTTSU6JMNzW0rQl/fpl/+aa&#10;Eh+YqZmyRpT0SXh6s339atO7QsxsZ1UtgCCI8UXvStqF4Ios87wTmvmJdcJgsrGgWcAQ2qwG1iO6&#10;Vtksz1dZb6F2YLnwHt/ejUm6TfhNI3j41DReBKJKitxCWiGtVVyz7YYVLTDXSX6iwf6BhWbS4EfP&#10;UHcsMHIA+QeUlhyst02YcKsz2zSSi9QDdjPNf+vmsWNOpF5QHO/OMvn/B8s/Hh+AyLqkS0oM02jR&#10;ZxSNmVYJsozy9M4XWPXoHiA26N295d88MXbXYZW4BbB9J1iNpKaxPntxIAYej5Kq/2BrRGeHYJNS&#10;QwM6AqIGZEiGPJ0NEUMgHF/O89VVvkTfOObm69l8tUqcMlY8H3fgwzthNYmbkgKST/DseO9DpMOK&#10;55JE3ypZ76VSKYC22ikgR4bTsU9P6gC7vCxThvQlXS9ny4T8IucvIfL0/A1Cy4BjrqQu6fW5iBVR&#10;t7emTkMYmFTjHikrcxIyajd6EIZqONlR2foJJQU7jjNeP9x0Fn5Q0uMol9R/PzAQlKj3Bm1ZTxeL&#10;OPspWCyvZhjAZaa6zDDDEaqkgZJxuwvjfTk4kG2HX5omGYy9RSsbmUSONo+sTrxxXJP2p6sV78Nl&#10;nKp+/QC2PwEAAP//AwBQSwMEFAAGAAgAAAAhAEyIGRjfAAAACwEAAA8AAABkcnMvZG93bnJldi54&#10;bWxMj8FOwzAQRO9I/IO1SNyoTUJbCHEqBCoSxza9cHPiJQnE6yh22sDXsz3BcWdGs/Pyzex6ccQx&#10;dJ403C4UCKTa244aDYdye3MPIkRD1vSeUMM3BtgUlxe5yaw/0Q6P+9gILqGQGQ1tjEMmZahbdCYs&#10;/IDE3ocfnYl8jo20ozlxuetlotRKOtMRf2jNgM8t1l/7yWmouuRgfnblq3IP2zS+zeXn9P6i9fXV&#10;/PQIIuIc/8Jwns/ToeBNlZ/IBtFrWN4pZolsrBnhHFBJykqlYZUu1yCLXP5nKH4BAAD//wMAUEsB&#10;Ai0AFAAGAAgAAAAhALaDOJL+AAAA4QEAABMAAAAAAAAAAAAAAAAAAAAAAFtDb250ZW50X1R5cGVz&#10;XS54bWxQSwECLQAUAAYACAAAACEAOP0h/9YAAACUAQAACwAAAAAAAAAAAAAAAAAvAQAAX3JlbHMv&#10;LnJlbHNQSwECLQAUAAYACAAAACEAavKVtygCAABIBAAADgAAAAAAAAAAAAAAAAAuAgAAZHJzL2Uy&#10;b0RvYy54bWxQSwECLQAUAAYACAAAACEATIgZGN8AAAALAQAADwAAAAAAAAAAAAAAAACCBAAAZHJz&#10;L2Rvd25yZXYueG1sUEsFBgAAAAAEAAQA8wAAAI4FAAAAAA==&#10;">
            <v:textbox>
              <w:txbxContent>
                <w:p w:rsidR="00A74396" w:rsidRDefault="00A74396" w:rsidP="00C3662A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A74396" w:rsidRPr="00C13DDE" w:rsidRDefault="00A74396" w:rsidP="00C3662A">
                  <w:pPr>
                    <w:jc w:val="center"/>
                    <w:rPr>
                      <w:b/>
                    </w:rPr>
                  </w:pPr>
                </w:p>
                <w:p w:rsidR="00A74396" w:rsidRPr="00C13DDE" w:rsidRDefault="00A74396" w:rsidP="00C3662A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A74396" w:rsidRDefault="00A74396" w:rsidP="00C3662A"/>
                <w:p w:rsidR="00A74396" w:rsidRPr="00C13DDE" w:rsidRDefault="00A74396" w:rsidP="00C3662A">
                  <w:r w:rsidRPr="00C13DDE">
                    <w:t>Зав. кафедрой</w:t>
                  </w:r>
                </w:p>
                <w:p w:rsidR="00A74396" w:rsidRPr="00C13DDE" w:rsidRDefault="00A74396" w:rsidP="00C3662A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A74396" w:rsidRPr="00C13DDE" w:rsidRDefault="00A74396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A74396" w:rsidRDefault="00A74396" w:rsidP="00C3662A"/>
                <w:p w:rsidR="00A74396" w:rsidRPr="00C13DDE" w:rsidRDefault="00A74396" w:rsidP="00C3662A">
                  <w:r w:rsidRPr="00C13DDE">
                    <w:t>В рабочую программу вносятся следующие изменения:</w:t>
                  </w:r>
                </w:p>
                <w:p w:rsidR="00A74396" w:rsidRPr="00C13DDE" w:rsidRDefault="00A74396" w:rsidP="00C3662A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A74396" w:rsidRPr="00C13DDE" w:rsidRDefault="00A74396" w:rsidP="00C3662A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A74396" w:rsidRDefault="00A74396" w:rsidP="00C3662A">
                  <w:r>
                    <w:t>3. __________________________________________</w:t>
                  </w:r>
                </w:p>
                <w:p w:rsidR="00A74396" w:rsidRDefault="00A74396" w:rsidP="00C3662A">
                  <w:r>
                    <w:t>4. __________________________________________</w:t>
                  </w:r>
                </w:p>
                <w:p w:rsidR="00A74396" w:rsidRDefault="00A74396" w:rsidP="00C3662A">
                  <w:r>
                    <w:t>5. _________________________________________</w:t>
                  </w:r>
                </w:p>
                <w:p w:rsidR="00A74396" w:rsidRDefault="00A74396" w:rsidP="00C3662A"/>
                <w:p w:rsidR="00A74396" w:rsidRDefault="00A74396" w:rsidP="00C3662A">
                  <w:r>
                    <w:t>Составители изменений и дополнений:</w:t>
                  </w:r>
                </w:p>
                <w:p w:rsidR="00A74396" w:rsidRPr="00C13DDE" w:rsidRDefault="00A74396" w:rsidP="00C3662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A74396" w:rsidRDefault="00A74396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A74396" w:rsidRPr="00C13DDE" w:rsidRDefault="00A74396" w:rsidP="00C3662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A74396" w:rsidRDefault="00A74396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A74396" w:rsidRPr="00323A89" w:rsidRDefault="00A74396" w:rsidP="00C3662A"/>
                <w:p w:rsidR="00A74396" w:rsidRPr="00323A89" w:rsidRDefault="00A74396" w:rsidP="00C3662A">
                  <w:r w:rsidRPr="00323A89">
                    <w:t>Председатель методической комиссии</w:t>
                  </w:r>
                </w:p>
                <w:p w:rsidR="00A74396" w:rsidRPr="00C13DDE" w:rsidRDefault="00A74396" w:rsidP="00C3662A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A74396" w:rsidRDefault="00A74396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A74396" w:rsidRPr="00323A89" w:rsidRDefault="00A74396" w:rsidP="00C3662A">
                  <w:r w:rsidRPr="00323A89">
                    <w:t xml:space="preserve"> «___» _______ 201__ г.»</w:t>
                  </w:r>
                </w:p>
                <w:p w:rsidR="00A74396" w:rsidRPr="00323A89" w:rsidRDefault="00A74396" w:rsidP="00C3662A"/>
              </w:txbxContent>
            </v:textbox>
          </v:rect>
        </w:pict>
      </w:r>
      <w:r>
        <w:rPr>
          <w:b/>
          <w:noProof/>
        </w:rPr>
        <w:pict>
          <v:rect id="Rectangle 4" o:spid="_x0000_s1027" style="position:absolute;left:0;text-align:left;margin-left:0;margin-top:8.9pt;width:241.5pt;height:308.9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Zj2KQIAAE8EAAAOAAAAZHJzL2Uyb0RvYy54bWysVNtu2zAMfR+wfxD0vti5tjHiFEW6DAO6&#10;rVi3D5BlORam2ygldvb1peQ0Tbc9DfODIIrU0eEh6dVNrxU5CPDSmpKORzklwnBbS7Mr6fdv23fX&#10;lPjATM2UNaKkR+Hpzfrtm1XnCjGxrVW1AIIgxhedK2kbgiuyzPNWaOZH1gmDzsaCZgFN2GU1sA7R&#10;tcomeb7IOgu1A8uF93h6NzjpOuE3jeDhS9N4EYgqKXILaYW0VnHN1itW7IC5VvITDfYPLDSTBh89&#10;Q92xwMge5B9QWnKw3jZhxK3ObNNILlIOmM04/y2bx5Y5kXJBcbw7y+T/Hyz/fHgAIuuSzigxTGOJ&#10;vqJozOyUILMoT+d8gVGP7gFigt7dW/7DE2M3LUaJWwDbtYLVSGoc47NXF6Lh8Sqpuk+2RnS2DzYp&#10;1TegIyBqQPpUkOO5IKIPhOPhNF9c5XOsG0ffdDmZLhbz9AYrnq878OGDsJrETUkBySd4drj3IdJh&#10;xXNIom+VrLdSqWTArtooIAeG3bFN3wndX4YpQ7qSLueTeUJ+5fOXEHn6/gahZcA2V1KX9PocxIqo&#10;23tTpyYMTKphj5SVOQkZtRtqEPqqT4VKKkddK1sfUVmwQ1fjFOKmtfCLkg47uqT+556BoER9NFid&#10;5Xg2iyOQjNn8aoIGXHqqSw8zHKFKGigZtpswjM3egdy1+NI4qWHsLVa0kUnrF1Yn+ti1qQSnCYtj&#10;cWmnqJf/wPoJAAD//wMAUEsDBBQABgAIAAAAIQBsAdd+3AAAAAcBAAAPAAAAZHJzL2Rvd25yZXYu&#10;eG1sTI9BT4NAEIXvJv6HzZh4s4tF20pZGqOpiceWXrwNMAWUnSXs0qK/3ulJj++9yXvfpJvJdupE&#10;g28dG7ifRaCIS1e1XBs45Nu7FSgfkCvsHJOBb/Kwya6vUkwqd+YdnfahVlLCPkEDTQh9orUvG7Lo&#10;Z64nluzoBotB5FDrasCzlNtOz6NooS22LAsN9vTSUPm1H62Bop0f8GeXv0X2aRuH9yn/HD9ejbm9&#10;mZ7XoAJN4e8YLviCDpkwFW7kyqvOgDwSxF0Kv6QPq1iMwsAiflyCzlL9nz/7BQAA//8DAFBLAQIt&#10;ABQABgAIAAAAIQC2gziS/gAAAOEBAAATAAAAAAAAAAAAAAAAAAAAAABbQ29udGVudF9UeXBlc10u&#10;eG1sUEsBAi0AFAAGAAgAAAAhADj9If/WAAAAlAEAAAsAAAAAAAAAAAAAAAAALwEAAF9yZWxzLy5y&#10;ZWxzUEsBAi0AFAAGAAgAAAAhANE9mPYpAgAATwQAAA4AAAAAAAAAAAAAAAAALgIAAGRycy9lMm9E&#10;b2MueG1sUEsBAi0AFAAGAAgAAAAhAGwB137cAAAABwEAAA8AAAAAAAAAAAAAAAAAgwQAAGRycy9k&#10;b3ducmV2LnhtbFBLBQYAAAAABAAEAPMAAACMBQAAAAA=&#10;">
            <v:textbox>
              <w:txbxContent>
                <w:p w:rsidR="00A74396" w:rsidRDefault="00A74396" w:rsidP="00C3662A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</w:t>
                  </w:r>
                  <w:r>
                    <w:rPr>
                      <w:b/>
                    </w:rPr>
                    <w:t xml:space="preserve"> </w:t>
                  </w:r>
                  <w:r w:rsidRPr="00C13DDE">
                    <w:rPr>
                      <w:b/>
                    </w:rPr>
                    <w:t xml:space="preserve"> - 201</w:t>
                  </w:r>
                  <w:r>
                    <w:rPr>
                      <w:b/>
                    </w:rPr>
                    <w:t xml:space="preserve"> </w:t>
                  </w:r>
                  <w:r w:rsidRPr="00C13DDE">
                    <w:rPr>
                      <w:b/>
                    </w:rPr>
                    <w:t xml:space="preserve"> учебный год</w:t>
                  </w:r>
                </w:p>
                <w:p w:rsidR="00A74396" w:rsidRPr="00C13DDE" w:rsidRDefault="00A74396" w:rsidP="00C3662A">
                  <w:pPr>
                    <w:jc w:val="center"/>
                    <w:rPr>
                      <w:b/>
                    </w:rPr>
                  </w:pPr>
                </w:p>
                <w:p w:rsidR="00A74396" w:rsidRPr="00C13DDE" w:rsidRDefault="00A74396" w:rsidP="00C3662A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A74396" w:rsidRDefault="00A74396" w:rsidP="00C3662A"/>
                <w:p w:rsidR="00A74396" w:rsidRPr="00C13DDE" w:rsidRDefault="00A74396" w:rsidP="00C3662A">
                  <w:r w:rsidRPr="00C13DDE">
                    <w:t>Зав. кафедрой</w:t>
                  </w:r>
                </w:p>
                <w:p w:rsidR="00A74396" w:rsidRPr="00C13DDE" w:rsidRDefault="00A74396" w:rsidP="00C3662A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A74396" w:rsidRPr="00C13DDE" w:rsidRDefault="00A74396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A74396" w:rsidRDefault="00A74396" w:rsidP="00C3662A"/>
                <w:p w:rsidR="00A74396" w:rsidRPr="00C13DDE" w:rsidRDefault="00A74396" w:rsidP="00C3662A">
                  <w:r w:rsidRPr="00C13DDE">
                    <w:t>В рабочую программу вносятся следующие изменения:</w:t>
                  </w:r>
                </w:p>
                <w:p w:rsidR="00A74396" w:rsidRPr="00C13DDE" w:rsidRDefault="00A74396" w:rsidP="00C3662A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A74396" w:rsidRPr="00C13DDE" w:rsidRDefault="00A74396" w:rsidP="00C3662A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A74396" w:rsidRDefault="00A74396" w:rsidP="00C3662A">
                  <w:r>
                    <w:t>3. __________________________________________</w:t>
                  </w:r>
                </w:p>
                <w:p w:rsidR="00A74396" w:rsidRDefault="00A74396" w:rsidP="00C3662A">
                  <w:r>
                    <w:t>4. __________________________________________</w:t>
                  </w:r>
                </w:p>
                <w:p w:rsidR="00A74396" w:rsidRDefault="00A74396" w:rsidP="00C3662A">
                  <w:r>
                    <w:t>5. _________________________________________</w:t>
                  </w:r>
                </w:p>
                <w:p w:rsidR="00A74396" w:rsidRDefault="00A74396" w:rsidP="00C3662A"/>
                <w:p w:rsidR="00A74396" w:rsidRDefault="00A74396" w:rsidP="00C3662A">
                  <w:r>
                    <w:t>Составители изменений и дополнений:</w:t>
                  </w:r>
                </w:p>
                <w:p w:rsidR="00A74396" w:rsidRPr="00C13DDE" w:rsidRDefault="00A74396" w:rsidP="00C3662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A74396" w:rsidRDefault="00A74396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A74396" w:rsidRPr="00C13DDE" w:rsidRDefault="00A74396" w:rsidP="00C3662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A74396" w:rsidRDefault="00A74396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A74396" w:rsidRPr="00323A89" w:rsidRDefault="00A74396" w:rsidP="00C3662A"/>
                <w:p w:rsidR="00A74396" w:rsidRPr="00323A89" w:rsidRDefault="00A74396" w:rsidP="00C3662A">
                  <w:r w:rsidRPr="00323A89">
                    <w:t>Председатель методической комиссии</w:t>
                  </w:r>
                </w:p>
                <w:p w:rsidR="00A74396" w:rsidRPr="00C13DDE" w:rsidRDefault="00A74396" w:rsidP="00C3662A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A74396" w:rsidRDefault="00A74396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A74396" w:rsidRPr="00323A89" w:rsidRDefault="00A74396" w:rsidP="00C3662A">
                  <w:r w:rsidRPr="00323A89">
                    <w:t xml:space="preserve"> «___» _______ 201__ г.»</w:t>
                  </w:r>
                </w:p>
                <w:p w:rsidR="00A74396" w:rsidRPr="00323A89" w:rsidRDefault="00A74396" w:rsidP="00C3662A"/>
              </w:txbxContent>
            </v:textbox>
          </v:rect>
        </w:pict>
      </w: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93C78">
      <w:pPr>
        <w:rPr>
          <w:b/>
        </w:rPr>
      </w:pPr>
    </w:p>
    <w:p w:rsidR="00C3662A" w:rsidRDefault="00E3094E" w:rsidP="00C3662A">
      <w:pPr>
        <w:jc w:val="center"/>
        <w:rPr>
          <w:b/>
        </w:rPr>
      </w:pPr>
      <w:r>
        <w:rPr>
          <w:noProof/>
        </w:rPr>
        <w:pict>
          <v:rect id="Rectangle 6" o:spid="_x0000_s1028" style="position:absolute;left:0;text-align:left;margin-left:270pt;margin-top:8.65pt;width:241.5pt;height:308.9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gTTLAIAAE8EAAAOAAAAZHJzL2Uyb0RvYy54bWysVNtu2zAMfR+wfxD0vthxLm2MOEWRLsOA&#10;bivW7QNkWbaFyZJGKbGzry8lp2m67WmYHwRRpI4OD0mvb4ZOkYMAJ40u6HSSUiI0N5XUTUG/f9u9&#10;u6bEeaYrpowWBT0KR282b9+se5uLzLRGVQIIgmiX97agrfc2TxLHW9ExNzFWaHTWBjrm0YQmqYD1&#10;iN6pJEvTZdIbqCwYLpzD07vRSTcRv64F91/q2glPVEGRm48rxLUMa7JZs7wBZlvJTzTYP7DomNT4&#10;6BnqjnlG9iD/gOokB+NM7SfcdImpa8lFzAGzmaa/ZfPYMitiLiiOs2eZ3P+D5Z8PD0BkVdAZJZp1&#10;WKKvKBrTjRJkGeTprcsx6tE+QEjQ2XvDfziizbbFKHELYPpWsApJTUN88upCMBxeJWX/yVSIzvbe&#10;RKWGGroAiBqQIRbkeC6IGDzheDhLl1fpAuvG0TdbZbPlchHfYPnzdQvOfxCmI2FTUEDyEZ4d7p0P&#10;dFj+HBLpGyWrnVQqGtCUWwXkwLA7dvE7obvLMKVJX9DVIltE5Fc+dwmRxu9vEJ302OZKdgW9Pgex&#10;POj2XlexCT2TatwjZaVPQgbtxhr4oRxiobLwQNC1NNURlQUzdjVOIW5aA78o6bGjC+p+7hkIStRH&#10;jdVZTefzMALRmC+uMjTg0lNeepjmCFVQT8m43fpxbPYWZNPiS9Oohja3WNFaRq1fWJ3oY9fGEpwm&#10;LIzFpR2jXv4DmycAAAD//wMAUEsDBBQABgAIAAAAIQAH/xrc3wAAAAsBAAAPAAAAZHJzL2Rvd25y&#10;ZXYueG1sTI/BTsMwEETvSPyDtUjcqE1CC4Q4FQIViWObXrht4iUJxOsodtrA1+OeynFnRrNv8vVs&#10;e3Gg0XeONdwuFAji2pmOGw37cnPzAMIHZIO9Y9LwQx7WxeVFjplxR97SYRcaEUvYZ6ihDWHIpPR1&#10;Sxb9wg3E0ft0o8UQz7GRZsRjLLe9TJRaSYsdxw8tDvTSUv29m6yGqkv2+Lst35R93KThfS6/po9X&#10;ra+v5ucnEIHmcA7DCT+iQxGZKjex8aLXsLxTcUuIxn0K4hRQSRqVSsMqXSYgi1z+31D8AQAA//8D&#10;AFBLAQItABQABgAIAAAAIQC2gziS/gAAAOEBAAATAAAAAAAAAAAAAAAAAAAAAABbQ29udGVudF9U&#10;eXBlc10ueG1sUEsBAi0AFAAGAAgAAAAhADj9If/WAAAAlAEAAAsAAAAAAAAAAAAAAAAALwEAAF9y&#10;ZWxzLy5yZWxzUEsBAi0AFAAGAAgAAAAhAC5mBNMsAgAATwQAAA4AAAAAAAAAAAAAAAAALgIAAGRy&#10;cy9lMm9Eb2MueG1sUEsBAi0AFAAGAAgAAAAhAAf/GtzfAAAACwEAAA8AAAAAAAAAAAAAAAAAhgQA&#10;AGRycy9kb3ducmV2LnhtbFBLBQYAAAAABAAEAPMAAACSBQAAAAA=&#10;">
            <v:textbox>
              <w:txbxContent>
                <w:p w:rsidR="00A74396" w:rsidRDefault="00A74396" w:rsidP="00C3662A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A74396" w:rsidRPr="00C13DDE" w:rsidRDefault="00A74396" w:rsidP="00C3662A">
                  <w:pPr>
                    <w:jc w:val="center"/>
                    <w:rPr>
                      <w:b/>
                    </w:rPr>
                  </w:pPr>
                </w:p>
                <w:p w:rsidR="00A74396" w:rsidRPr="00C13DDE" w:rsidRDefault="00A74396" w:rsidP="00C3662A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A74396" w:rsidRDefault="00A74396" w:rsidP="00C3662A"/>
                <w:p w:rsidR="00A74396" w:rsidRPr="00C13DDE" w:rsidRDefault="00A74396" w:rsidP="00C3662A">
                  <w:r w:rsidRPr="00C13DDE">
                    <w:t>Зав. кафедрой</w:t>
                  </w:r>
                </w:p>
                <w:p w:rsidR="00A74396" w:rsidRPr="00C13DDE" w:rsidRDefault="00A74396" w:rsidP="00C3662A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A74396" w:rsidRPr="00C13DDE" w:rsidRDefault="00A74396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A74396" w:rsidRDefault="00A74396" w:rsidP="00C3662A"/>
                <w:p w:rsidR="00A74396" w:rsidRPr="00C13DDE" w:rsidRDefault="00A74396" w:rsidP="00C3662A">
                  <w:r w:rsidRPr="00C13DDE">
                    <w:t>В рабочую программу вносятся следующие изменения:</w:t>
                  </w:r>
                </w:p>
                <w:p w:rsidR="00A74396" w:rsidRPr="00C13DDE" w:rsidRDefault="00A74396" w:rsidP="00C3662A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A74396" w:rsidRPr="00C13DDE" w:rsidRDefault="00A74396" w:rsidP="00C3662A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A74396" w:rsidRDefault="00A74396" w:rsidP="00C3662A">
                  <w:r>
                    <w:t>3. __________________________________________</w:t>
                  </w:r>
                </w:p>
                <w:p w:rsidR="00A74396" w:rsidRDefault="00A74396" w:rsidP="00C3662A">
                  <w:r>
                    <w:t>4. __________________________________________</w:t>
                  </w:r>
                </w:p>
                <w:p w:rsidR="00A74396" w:rsidRDefault="00A74396" w:rsidP="00C3662A">
                  <w:r>
                    <w:t>5. _________________________________________</w:t>
                  </w:r>
                </w:p>
                <w:p w:rsidR="00A74396" w:rsidRDefault="00A74396" w:rsidP="00C3662A"/>
                <w:p w:rsidR="00A74396" w:rsidRDefault="00A74396" w:rsidP="00C3662A">
                  <w:r>
                    <w:t>Составители изменений и дополнений:</w:t>
                  </w:r>
                </w:p>
                <w:p w:rsidR="00A74396" w:rsidRPr="00C13DDE" w:rsidRDefault="00A74396" w:rsidP="00C3662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A74396" w:rsidRDefault="00A74396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A74396" w:rsidRPr="00C13DDE" w:rsidRDefault="00A74396" w:rsidP="00C3662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A74396" w:rsidRDefault="00A74396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A74396" w:rsidRPr="00323A89" w:rsidRDefault="00A74396" w:rsidP="00C3662A"/>
                <w:p w:rsidR="00A74396" w:rsidRPr="00323A89" w:rsidRDefault="00A74396" w:rsidP="00C3662A">
                  <w:r w:rsidRPr="00323A89">
                    <w:t>Председатель методической комиссии</w:t>
                  </w:r>
                </w:p>
                <w:p w:rsidR="00A74396" w:rsidRPr="00C13DDE" w:rsidRDefault="00A74396" w:rsidP="00C3662A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A74396" w:rsidRDefault="00A74396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A74396" w:rsidRPr="00323A89" w:rsidRDefault="00A74396" w:rsidP="00C3662A">
                  <w:r w:rsidRPr="00323A89">
                    <w:t xml:space="preserve"> «___» _______ 201__ г.»</w:t>
                  </w:r>
                </w:p>
                <w:p w:rsidR="00A74396" w:rsidRPr="00323A89" w:rsidRDefault="00A74396" w:rsidP="00C3662A"/>
              </w:txbxContent>
            </v:textbox>
          </v:rect>
        </w:pict>
      </w:r>
      <w:r>
        <w:rPr>
          <w:noProof/>
        </w:rPr>
        <w:pict>
          <v:rect id="Rectangle 7" o:spid="_x0000_s1029" style="position:absolute;left:0;text-align:left;margin-left:0;margin-top:8.65pt;width:241.5pt;height:308.9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0nILAIAAE8EAAAOAAAAZHJzL2Uyb0RvYy54bWysVNtu2zAMfR+wfxD0vthxLm2MOEWRLsOA&#10;bivW7QNkWbaFyZJGKbGzry8lp2m67WmYHwRRpI4OD0mvb4ZOkYMAJ40u6HSSUiI0N5XUTUG/f9u9&#10;u6bEeaYrpowWBT0KR282b9+se5uLzLRGVQIIgmiX97agrfc2TxLHW9ExNzFWaHTWBjrm0YQmqYD1&#10;iN6pJEvTZdIbqCwYLpzD07vRSTcRv64F91/q2glPVEGRm48rxLUMa7JZs7wBZlvJTzTYP7DomNT4&#10;6BnqjnlG9iD/gOokB+NM7SfcdImpa8lFzAGzmaa/ZfPYMitiLiiOs2eZ3P+D5Z8PD0BkVdCMEs06&#10;LNFXFI3pRglyFeTprcsx6tE+QEjQ2XvDfziizbbFKHELYPpWsApJTUN88upCMBxeJWX/yVSIzvbe&#10;RKWGGroAiBqQIRbkeC6IGDzheDhLl1fpAuvG0TdbZbPlchHfYPnzdQvOfxCmI2FTUEDyEZ4d7p0P&#10;dFj+HBLpGyWrnVQqGtCUWwXkwLA7dvE7obvLMKVJX9DVIltE5Fc+dwmRxu9vEJ302OZKdgW9Pgex&#10;POj2XlexCT2TatwjZaVPQgbtxhr4oRxioWbhgaBraaojKgtm7GqcQty0Bn5R0mNHF9T93DMQlKiP&#10;Gquzms7nYQSiMV9cZWjApae89DDNEaqgnpJxu/Xj2OwtyKbFl6ZRDW1usaK1jFq/sDrRx66NJThN&#10;WBiLSztGvfwHNk8AAAD//wMAUEsDBBQABgAIAAAAIQDIHprG3AAAAAcBAAAPAAAAZHJzL2Rvd25y&#10;ZXYueG1sTI9BT4NAEIXvJv6HzZh4s4ugtUWWxmhq4rGlF28DTAFlZwm7tOivdzzp8b03ee+bbDPb&#10;Xp1o9J1jA7eLCBRx5eqOGwOHYnuzAuUDco29YzLwRR42+eVFhmntzryj0z40SkrYp2igDWFItfZV&#10;Sxb9wg3Ekh3daDGIHBtdj3iWctvrOIqW2mLHstDiQM8tVZ/7yRoou/iA37viNbLrbRLe5uJjen8x&#10;5vpqfnoEFWgOf8fwiy/okAtT6SauveoNyCNB3IcElKR3q0SM0sAyuY9B55n+z5//AAAA//8DAFBL&#10;AQItABQABgAIAAAAIQC2gziS/gAAAOEBAAATAAAAAAAAAAAAAAAAAAAAAABbQ29udGVudF9UeXBl&#10;c10ueG1sUEsBAi0AFAAGAAgAAAAhADj9If/WAAAAlAEAAAsAAAAAAAAAAAAAAAAALwEAAF9yZWxz&#10;Ly5yZWxzUEsBAi0AFAAGAAgAAAAhAJi/ScgsAgAATwQAAA4AAAAAAAAAAAAAAAAALgIAAGRycy9l&#10;Mm9Eb2MueG1sUEsBAi0AFAAGAAgAAAAhAMgemsbcAAAABwEAAA8AAAAAAAAAAAAAAAAAhgQAAGRy&#10;cy9kb3ducmV2LnhtbFBLBQYAAAAABAAEAPMAAACPBQAAAAA=&#10;">
            <v:textbox>
              <w:txbxContent>
                <w:p w:rsidR="00A74396" w:rsidRDefault="00A74396" w:rsidP="00C3662A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A74396" w:rsidRPr="00C13DDE" w:rsidRDefault="00A74396" w:rsidP="00C3662A">
                  <w:pPr>
                    <w:jc w:val="center"/>
                    <w:rPr>
                      <w:b/>
                    </w:rPr>
                  </w:pPr>
                </w:p>
                <w:p w:rsidR="00A74396" w:rsidRPr="00C13DDE" w:rsidRDefault="00A74396" w:rsidP="00C3662A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A74396" w:rsidRDefault="00A74396" w:rsidP="00C3662A"/>
                <w:p w:rsidR="00A74396" w:rsidRPr="00C13DDE" w:rsidRDefault="00A74396" w:rsidP="00C3662A">
                  <w:r w:rsidRPr="00C13DDE">
                    <w:t>Зав. кафедрой</w:t>
                  </w:r>
                </w:p>
                <w:p w:rsidR="00A74396" w:rsidRPr="00C13DDE" w:rsidRDefault="00A74396" w:rsidP="00C3662A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A74396" w:rsidRPr="00C13DDE" w:rsidRDefault="00A74396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A74396" w:rsidRDefault="00A74396" w:rsidP="00C3662A"/>
                <w:p w:rsidR="00A74396" w:rsidRPr="00C13DDE" w:rsidRDefault="00A74396" w:rsidP="00C3662A">
                  <w:r w:rsidRPr="00C13DDE">
                    <w:t>В рабочую программу вносятся следующие изменения:</w:t>
                  </w:r>
                </w:p>
                <w:p w:rsidR="00A74396" w:rsidRPr="00C13DDE" w:rsidRDefault="00A74396" w:rsidP="00C3662A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A74396" w:rsidRPr="00C13DDE" w:rsidRDefault="00A74396" w:rsidP="00C3662A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A74396" w:rsidRDefault="00A74396" w:rsidP="00C3662A">
                  <w:r>
                    <w:t>3. __________________________________________</w:t>
                  </w:r>
                </w:p>
                <w:p w:rsidR="00A74396" w:rsidRDefault="00A74396" w:rsidP="00C3662A">
                  <w:r>
                    <w:t>4. __________________________________________</w:t>
                  </w:r>
                </w:p>
                <w:p w:rsidR="00A74396" w:rsidRDefault="00A74396" w:rsidP="00C3662A">
                  <w:r>
                    <w:t>5. _________________________________________</w:t>
                  </w:r>
                </w:p>
                <w:p w:rsidR="00A74396" w:rsidRDefault="00A74396" w:rsidP="00C3662A"/>
                <w:p w:rsidR="00A74396" w:rsidRDefault="00A74396" w:rsidP="00C3662A">
                  <w:r>
                    <w:t>Составители изменений и дополнений:</w:t>
                  </w:r>
                </w:p>
                <w:p w:rsidR="00A74396" w:rsidRPr="00C13DDE" w:rsidRDefault="00A74396" w:rsidP="00C3662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A74396" w:rsidRDefault="00A74396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A74396" w:rsidRPr="00C13DDE" w:rsidRDefault="00A74396" w:rsidP="00C3662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A74396" w:rsidRDefault="00A74396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A74396" w:rsidRPr="00323A89" w:rsidRDefault="00A74396" w:rsidP="00C3662A"/>
                <w:p w:rsidR="00A74396" w:rsidRPr="00323A89" w:rsidRDefault="00A74396" w:rsidP="00C3662A">
                  <w:r w:rsidRPr="00323A89">
                    <w:t>Председатель методической комиссии</w:t>
                  </w:r>
                </w:p>
                <w:p w:rsidR="00A74396" w:rsidRPr="00C13DDE" w:rsidRDefault="00A74396" w:rsidP="00C3662A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A74396" w:rsidRDefault="00A74396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A74396" w:rsidRPr="00323A89" w:rsidRDefault="00A74396" w:rsidP="00C3662A">
                  <w:r w:rsidRPr="00323A89">
                    <w:t xml:space="preserve"> «___» _______ 201__ г.»</w:t>
                  </w:r>
                </w:p>
                <w:p w:rsidR="00A74396" w:rsidRPr="00323A89" w:rsidRDefault="00A74396" w:rsidP="00C3662A"/>
              </w:txbxContent>
            </v:textbox>
          </v:rect>
        </w:pict>
      </w: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034B78" w:rsidRDefault="00034B78" w:rsidP="0064030A">
      <w:pPr>
        <w:rPr>
          <w:sz w:val="28"/>
          <w:szCs w:val="28"/>
        </w:rPr>
      </w:pPr>
    </w:p>
    <w:p w:rsidR="00C93C78" w:rsidRDefault="00C93C78" w:rsidP="0064030A">
      <w:pPr>
        <w:rPr>
          <w:sz w:val="28"/>
          <w:szCs w:val="28"/>
        </w:rPr>
      </w:pPr>
    </w:p>
    <w:p w:rsidR="00C93C78" w:rsidRDefault="00C93C78" w:rsidP="0064030A">
      <w:pPr>
        <w:rPr>
          <w:sz w:val="28"/>
          <w:szCs w:val="28"/>
        </w:rPr>
      </w:pPr>
    </w:p>
    <w:p w:rsidR="00C93C78" w:rsidRDefault="00C93C78" w:rsidP="0064030A">
      <w:pPr>
        <w:rPr>
          <w:sz w:val="28"/>
          <w:szCs w:val="28"/>
        </w:rPr>
      </w:pPr>
    </w:p>
    <w:p w:rsidR="00C93C78" w:rsidRDefault="00C93C78" w:rsidP="0064030A">
      <w:pPr>
        <w:rPr>
          <w:sz w:val="28"/>
          <w:szCs w:val="28"/>
        </w:rPr>
      </w:pPr>
    </w:p>
    <w:p w:rsidR="00C93C78" w:rsidRDefault="00C93C78" w:rsidP="0064030A">
      <w:pPr>
        <w:rPr>
          <w:sz w:val="28"/>
          <w:szCs w:val="28"/>
        </w:rPr>
      </w:pPr>
    </w:p>
    <w:p w:rsidR="00C93C78" w:rsidRDefault="00C93C78" w:rsidP="0064030A">
      <w:pPr>
        <w:rPr>
          <w:sz w:val="28"/>
          <w:szCs w:val="28"/>
        </w:rPr>
      </w:pPr>
    </w:p>
    <w:p w:rsidR="00C93C78" w:rsidRDefault="00C93C78" w:rsidP="00C93C78">
      <w:pPr>
        <w:jc w:val="center"/>
        <w:rPr>
          <w:sz w:val="28"/>
          <w:szCs w:val="28"/>
        </w:rPr>
      </w:pPr>
      <w:r w:rsidRPr="00C93C78">
        <w:rPr>
          <w:sz w:val="28"/>
          <w:szCs w:val="28"/>
        </w:rPr>
        <w:t>Оглавление</w:t>
      </w:r>
    </w:p>
    <w:p w:rsidR="00034B78" w:rsidRDefault="00034B78" w:rsidP="0064030A">
      <w:pPr>
        <w:jc w:val="both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897"/>
        <w:gridCol w:w="674"/>
      </w:tblGrid>
      <w:tr w:rsidR="003A4F6C" w:rsidRPr="00FE14A5" w:rsidTr="00B4664E">
        <w:tc>
          <w:tcPr>
            <w:tcW w:w="8897" w:type="dxa"/>
            <w:shd w:val="clear" w:color="auto" w:fill="auto"/>
          </w:tcPr>
          <w:p w:rsidR="003A4F6C" w:rsidRPr="00FE14A5" w:rsidRDefault="003A4F6C" w:rsidP="00C93C78">
            <w:pPr>
              <w:pStyle w:val="af"/>
              <w:widowControl w:val="0"/>
              <w:numPr>
                <w:ilvl w:val="0"/>
                <w:numId w:val="31"/>
              </w:num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FE14A5">
              <w:rPr>
                <w:sz w:val="28"/>
                <w:szCs w:val="28"/>
              </w:rPr>
              <w:t>Цель и задачи освоения дисциплины</w:t>
            </w:r>
          </w:p>
        </w:tc>
        <w:tc>
          <w:tcPr>
            <w:tcW w:w="674" w:type="dxa"/>
            <w:shd w:val="clear" w:color="auto" w:fill="auto"/>
          </w:tcPr>
          <w:p w:rsidR="003A4F6C" w:rsidRPr="00B4664E" w:rsidRDefault="001E7132" w:rsidP="00FE14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3A4F6C" w:rsidRPr="00FE14A5" w:rsidTr="00B4664E">
        <w:tc>
          <w:tcPr>
            <w:tcW w:w="8897" w:type="dxa"/>
            <w:shd w:val="clear" w:color="auto" w:fill="auto"/>
          </w:tcPr>
          <w:p w:rsidR="003A4F6C" w:rsidRPr="00FE14A5" w:rsidRDefault="003A4F6C" w:rsidP="00C93C78">
            <w:pPr>
              <w:pStyle w:val="af"/>
              <w:widowControl w:val="0"/>
              <w:numPr>
                <w:ilvl w:val="0"/>
                <w:numId w:val="31"/>
              </w:num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FE14A5">
              <w:rPr>
                <w:sz w:val="28"/>
                <w:szCs w:val="28"/>
              </w:rPr>
              <w:t>Мес</w:t>
            </w:r>
            <w:r w:rsidR="00293B07">
              <w:rPr>
                <w:sz w:val="28"/>
                <w:szCs w:val="28"/>
              </w:rPr>
              <w:t xml:space="preserve">то дисциплины в структуре ООП </w:t>
            </w:r>
            <w:proofErr w:type="gramStart"/>
            <w:r w:rsidR="00293B07">
              <w:rPr>
                <w:sz w:val="28"/>
                <w:szCs w:val="28"/>
              </w:rPr>
              <w:t>В</w:t>
            </w:r>
            <w:r w:rsidRPr="00FE14A5">
              <w:rPr>
                <w:sz w:val="28"/>
                <w:szCs w:val="28"/>
              </w:rPr>
              <w:t>О</w:t>
            </w:r>
            <w:proofErr w:type="gramEnd"/>
          </w:p>
        </w:tc>
        <w:tc>
          <w:tcPr>
            <w:tcW w:w="674" w:type="dxa"/>
            <w:shd w:val="clear" w:color="auto" w:fill="auto"/>
          </w:tcPr>
          <w:p w:rsidR="003A4F6C" w:rsidRPr="00B4664E" w:rsidRDefault="001E7132" w:rsidP="00FE14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3A4F6C" w:rsidRPr="00FE14A5" w:rsidTr="00B4664E">
        <w:tc>
          <w:tcPr>
            <w:tcW w:w="8897" w:type="dxa"/>
            <w:shd w:val="clear" w:color="auto" w:fill="auto"/>
          </w:tcPr>
          <w:p w:rsidR="003A4F6C" w:rsidRPr="00FE14A5" w:rsidRDefault="003A4F6C" w:rsidP="00C93C78">
            <w:pPr>
              <w:pStyle w:val="af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E14A5">
              <w:rPr>
                <w:bCs/>
                <w:iCs/>
                <w:sz w:val="28"/>
                <w:szCs w:val="28"/>
              </w:rPr>
              <w:t>Требования к результатам освоения содержания дисциплины</w:t>
            </w:r>
          </w:p>
        </w:tc>
        <w:tc>
          <w:tcPr>
            <w:tcW w:w="674" w:type="dxa"/>
            <w:shd w:val="clear" w:color="auto" w:fill="auto"/>
          </w:tcPr>
          <w:p w:rsidR="003A4F6C" w:rsidRPr="00B4664E" w:rsidRDefault="001E7132" w:rsidP="00FE14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3A4F6C" w:rsidRPr="00FE14A5" w:rsidTr="00B4664E">
        <w:tc>
          <w:tcPr>
            <w:tcW w:w="8897" w:type="dxa"/>
            <w:shd w:val="clear" w:color="auto" w:fill="auto"/>
          </w:tcPr>
          <w:p w:rsidR="003A4F6C" w:rsidRPr="00FE14A5" w:rsidRDefault="003A4F6C" w:rsidP="00C93C78">
            <w:pPr>
              <w:pStyle w:val="af"/>
              <w:widowControl w:val="0"/>
              <w:numPr>
                <w:ilvl w:val="0"/>
                <w:numId w:val="31"/>
              </w:num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FE14A5">
              <w:rPr>
                <w:sz w:val="28"/>
                <w:szCs w:val="28"/>
              </w:rPr>
              <w:t>Распределение трудоемкости дисциплины по видам занятий</w:t>
            </w:r>
          </w:p>
        </w:tc>
        <w:tc>
          <w:tcPr>
            <w:tcW w:w="674" w:type="dxa"/>
            <w:shd w:val="clear" w:color="auto" w:fill="auto"/>
          </w:tcPr>
          <w:p w:rsidR="003A4F6C" w:rsidRPr="00B4664E" w:rsidRDefault="001E7132" w:rsidP="00FE14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3A4F6C" w:rsidRPr="00FE14A5" w:rsidTr="00B4664E">
        <w:tc>
          <w:tcPr>
            <w:tcW w:w="8897" w:type="dxa"/>
            <w:shd w:val="clear" w:color="auto" w:fill="auto"/>
          </w:tcPr>
          <w:p w:rsidR="003A4F6C" w:rsidRPr="00FE14A5" w:rsidRDefault="003A4F6C" w:rsidP="00C93C78">
            <w:pPr>
              <w:pStyle w:val="af"/>
              <w:widowControl w:val="0"/>
              <w:numPr>
                <w:ilvl w:val="0"/>
                <w:numId w:val="31"/>
              </w:num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FE14A5">
              <w:rPr>
                <w:sz w:val="28"/>
                <w:szCs w:val="28"/>
              </w:rPr>
              <w:t>Распределение трудоемкости дисциплины по видам занятий</w:t>
            </w:r>
          </w:p>
        </w:tc>
        <w:tc>
          <w:tcPr>
            <w:tcW w:w="674" w:type="dxa"/>
            <w:shd w:val="clear" w:color="auto" w:fill="auto"/>
          </w:tcPr>
          <w:p w:rsidR="003A4F6C" w:rsidRPr="00B4664E" w:rsidRDefault="001E7132" w:rsidP="00FE14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3A4F6C" w:rsidRPr="00FE14A5" w:rsidTr="00B4664E">
        <w:tc>
          <w:tcPr>
            <w:tcW w:w="8897" w:type="dxa"/>
            <w:shd w:val="clear" w:color="auto" w:fill="auto"/>
          </w:tcPr>
          <w:p w:rsidR="003A4F6C" w:rsidRPr="00FE14A5" w:rsidRDefault="003A4F6C" w:rsidP="00C93C78">
            <w:pPr>
              <w:pStyle w:val="af"/>
              <w:widowControl w:val="0"/>
              <w:numPr>
                <w:ilvl w:val="0"/>
                <w:numId w:val="31"/>
              </w:num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FE14A5">
              <w:rPr>
                <w:sz w:val="28"/>
                <w:szCs w:val="28"/>
              </w:rPr>
              <w:t xml:space="preserve">Образовательные технологии </w:t>
            </w:r>
          </w:p>
        </w:tc>
        <w:tc>
          <w:tcPr>
            <w:tcW w:w="674" w:type="dxa"/>
            <w:shd w:val="clear" w:color="auto" w:fill="auto"/>
          </w:tcPr>
          <w:p w:rsidR="003A4F6C" w:rsidRPr="00B4664E" w:rsidRDefault="001E7132" w:rsidP="00FE14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3A4F6C" w:rsidRPr="00FE14A5" w:rsidTr="00B4664E">
        <w:tc>
          <w:tcPr>
            <w:tcW w:w="8897" w:type="dxa"/>
            <w:shd w:val="clear" w:color="auto" w:fill="auto"/>
          </w:tcPr>
          <w:p w:rsidR="003A4F6C" w:rsidRPr="00FE14A5" w:rsidRDefault="003A4F6C" w:rsidP="00C93C78">
            <w:pPr>
              <w:pStyle w:val="af"/>
              <w:widowControl w:val="0"/>
              <w:numPr>
                <w:ilvl w:val="0"/>
                <w:numId w:val="31"/>
              </w:num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FE14A5">
              <w:rPr>
                <w:sz w:val="28"/>
                <w:szCs w:val="28"/>
              </w:rPr>
              <w:t>Характеристика фондов оценочных средств</w:t>
            </w:r>
            <w:r w:rsidR="00C016EC">
              <w:rPr>
                <w:sz w:val="28"/>
                <w:szCs w:val="28"/>
              </w:rPr>
              <w:t>,</w:t>
            </w:r>
            <w:r w:rsidRPr="00FE14A5">
              <w:rPr>
                <w:sz w:val="28"/>
                <w:szCs w:val="28"/>
              </w:rPr>
              <w:t xml:space="preserve"> для текущего контроля успеваемости и промежуточной аттестации</w:t>
            </w:r>
          </w:p>
        </w:tc>
        <w:tc>
          <w:tcPr>
            <w:tcW w:w="674" w:type="dxa"/>
            <w:shd w:val="clear" w:color="auto" w:fill="auto"/>
          </w:tcPr>
          <w:p w:rsidR="00C016EC" w:rsidRDefault="00C016EC" w:rsidP="00FE14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3A4F6C" w:rsidRPr="00B4664E" w:rsidRDefault="001E7132" w:rsidP="00FE14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3A4F6C" w:rsidRPr="00FE14A5" w:rsidTr="00B4664E">
        <w:tc>
          <w:tcPr>
            <w:tcW w:w="8897" w:type="dxa"/>
            <w:shd w:val="clear" w:color="auto" w:fill="auto"/>
          </w:tcPr>
          <w:p w:rsidR="003A4F6C" w:rsidRPr="00FE14A5" w:rsidRDefault="00C016EC" w:rsidP="00C016EC">
            <w:pPr>
              <w:widowControl w:val="0"/>
              <w:autoSpaceDE w:val="0"/>
              <w:autoSpaceDN w:val="0"/>
              <w:ind w:left="16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7.1. Характеристика фондов оценочных средств, для</w:t>
            </w:r>
            <w:r w:rsidR="003A4F6C" w:rsidRPr="00FE14A5">
              <w:rPr>
                <w:sz w:val="28"/>
                <w:szCs w:val="28"/>
              </w:rPr>
              <w:t xml:space="preserve"> текущего контроля</w:t>
            </w:r>
            <w:r>
              <w:rPr>
                <w:sz w:val="28"/>
                <w:szCs w:val="28"/>
              </w:rPr>
              <w:t xml:space="preserve"> успеваемости</w:t>
            </w:r>
          </w:p>
        </w:tc>
        <w:tc>
          <w:tcPr>
            <w:tcW w:w="674" w:type="dxa"/>
            <w:shd w:val="clear" w:color="auto" w:fill="auto"/>
          </w:tcPr>
          <w:p w:rsidR="00C016EC" w:rsidRDefault="00C016EC" w:rsidP="00FE14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3A4F6C" w:rsidRPr="00B4664E" w:rsidRDefault="001E7132" w:rsidP="00FE14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3A4F6C" w:rsidRPr="00FE14A5" w:rsidTr="00B4664E">
        <w:tc>
          <w:tcPr>
            <w:tcW w:w="8897" w:type="dxa"/>
            <w:shd w:val="clear" w:color="auto" w:fill="auto"/>
          </w:tcPr>
          <w:p w:rsidR="003A4F6C" w:rsidRPr="00FE14A5" w:rsidRDefault="00C016EC" w:rsidP="00C016EC">
            <w:pPr>
              <w:widowControl w:val="0"/>
              <w:autoSpaceDE w:val="0"/>
              <w:autoSpaceDN w:val="0"/>
              <w:ind w:left="16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7.2.</w:t>
            </w:r>
            <w:r w:rsidRPr="00FE14A5">
              <w:rPr>
                <w:sz w:val="28"/>
                <w:szCs w:val="28"/>
              </w:rPr>
              <w:t xml:space="preserve"> Характеристика фондов оценочных средств</w:t>
            </w:r>
            <w:r>
              <w:rPr>
                <w:sz w:val="28"/>
                <w:szCs w:val="28"/>
              </w:rPr>
              <w:t>,</w:t>
            </w:r>
            <w:r w:rsidRPr="00FE14A5">
              <w:rPr>
                <w:sz w:val="28"/>
                <w:szCs w:val="28"/>
              </w:rPr>
              <w:t xml:space="preserve"> для промежуточной аттестации </w:t>
            </w:r>
          </w:p>
        </w:tc>
        <w:tc>
          <w:tcPr>
            <w:tcW w:w="674" w:type="dxa"/>
            <w:shd w:val="clear" w:color="auto" w:fill="auto"/>
          </w:tcPr>
          <w:p w:rsidR="00C016EC" w:rsidRDefault="00C016EC" w:rsidP="00FE14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3A4F6C" w:rsidRPr="00B4664E" w:rsidRDefault="001E7132" w:rsidP="00FE14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3A4F6C" w:rsidRPr="00FE14A5" w:rsidTr="00B4664E">
        <w:tc>
          <w:tcPr>
            <w:tcW w:w="8897" w:type="dxa"/>
            <w:shd w:val="clear" w:color="auto" w:fill="auto"/>
          </w:tcPr>
          <w:p w:rsidR="003A4F6C" w:rsidRPr="00B4664E" w:rsidRDefault="00B4664E" w:rsidP="00C93C78">
            <w:pPr>
              <w:numPr>
                <w:ilvl w:val="0"/>
                <w:numId w:val="31"/>
              </w:numPr>
              <w:rPr>
                <w:sz w:val="28"/>
                <w:szCs w:val="28"/>
              </w:rPr>
            </w:pPr>
            <w:r w:rsidRPr="00B4664E">
              <w:rPr>
                <w:sz w:val="28"/>
                <w:szCs w:val="28"/>
              </w:rPr>
              <w:t>Учебно-методическое обеспечение дисциплины</w:t>
            </w:r>
          </w:p>
        </w:tc>
        <w:tc>
          <w:tcPr>
            <w:tcW w:w="674" w:type="dxa"/>
            <w:shd w:val="clear" w:color="auto" w:fill="auto"/>
          </w:tcPr>
          <w:p w:rsidR="003A4F6C" w:rsidRPr="00B4664E" w:rsidRDefault="001E7132" w:rsidP="00FE14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3A4F6C" w:rsidRPr="00FE14A5" w:rsidTr="00B4664E">
        <w:tc>
          <w:tcPr>
            <w:tcW w:w="8897" w:type="dxa"/>
            <w:shd w:val="clear" w:color="auto" w:fill="auto"/>
          </w:tcPr>
          <w:p w:rsidR="00B4664E" w:rsidRPr="00B4664E" w:rsidRDefault="00B4664E" w:rsidP="00C93C78">
            <w:pPr>
              <w:numPr>
                <w:ilvl w:val="0"/>
                <w:numId w:val="31"/>
              </w:numPr>
              <w:jc w:val="both"/>
              <w:rPr>
                <w:sz w:val="28"/>
                <w:szCs w:val="28"/>
              </w:rPr>
            </w:pPr>
            <w:r w:rsidRPr="00B4664E">
              <w:rPr>
                <w:sz w:val="28"/>
                <w:szCs w:val="28"/>
              </w:rPr>
              <w:t>Материально-техническое обеспечение дисциплины</w:t>
            </w:r>
          </w:p>
          <w:p w:rsidR="003A4F6C" w:rsidRPr="00B4664E" w:rsidRDefault="00C016EC" w:rsidP="00FE14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</w:tc>
        <w:tc>
          <w:tcPr>
            <w:tcW w:w="674" w:type="dxa"/>
            <w:shd w:val="clear" w:color="auto" w:fill="auto"/>
          </w:tcPr>
          <w:p w:rsidR="003A4F6C" w:rsidRDefault="00333C58" w:rsidP="00FE14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E7132">
              <w:rPr>
                <w:sz w:val="28"/>
                <w:szCs w:val="28"/>
              </w:rPr>
              <w:t>1</w:t>
            </w:r>
          </w:p>
          <w:p w:rsidR="00333C58" w:rsidRPr="00B4664E" w:rsidRDefault="001E7132" w:rsidP="00FE14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</w:tbl>
    <w:p w:rsidR="00034B78" w:rsidRDefault="00034B78" w:rsidP="0064030A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B4664E" w:rsidRDefault="00B4664E" w:rsidP="0064030A">
      <w:pPr>
        <w:jc w:val="both"/>
        <w:rPr>
          <w:b/>
          <w:sz w:val="28"/>
          <w:szCs w:val="28"/>
        </w:rPr>
      </w:pPr>
    </w:p>
    <w:p w:rsidR="00B4664E" w:rsidRDefault="00B4664E" w:rsidP="0064030A">
      <w:pPr>
        <w:jc w:val="both"/>
        <w:rPr>
          <w:b/>
          <w:sz w:val="28"/>
          <w:szCs w:val="28"/>
        </w:rPr>
      </w:pPr>
    </w:p>
    <w:p w:rsidR="00B4664E" w:rsidRDefault="00B4664E" w:rsidP="0064030A">
      <w:pPr>
        <w:jc w:val="both"/>
        <w:rPr>
          <w:b/>
          <w:sz w:val="28"/>
          <w:szCs w:val="28"/>
        </w:rPr>
      </w:pPr>
    </w:p>
    <w:p w:rsidR="00B4664E" w:rsidRDefault="00B4664E" w:rsidP="0064030A">
      <w:pPr>
        <w:jc w:val="both"/>
        <w:rPr>
          <w:b/>
          <w:sz w:val="28"/>
          <w:szCs w:val="28"/>
        </w:rPr>
      </w:pPr>
    </w:p>
    <w:p w:rsidR="00B4664E" w:rsidRDefault="00B4664E" w:rsidP="0064030A">
      <w:pPr>
        <w:jc w:val="both"/>
        <w:rPr>
          <w:b/>
          <w:sz w:val="28"/>
          <w:szCs w:val="28"/>
        </w:rPr>
      </w:pPr>
    </w:p>
    <w:p w:rsidR="00B4664E" w:rsidRDefault="00B4664E" w:rsidP="0064030A">
      <w:pPr>
        <w:jc w:val="both"/>
        <w:rPr>
          <w:b/>
          <w:sz w:val="28"/>
          <w:szCs w:val="28"/>
        </w:rPr>
      </w:pPr>
    </w:p>
    <w:p w:rsidR="00B4664E" w:rsidRDefault="00B4664E" w:rsidP="0064030A">
      <w:pPr>
        <w:jc w:val="both"/>
        <w:rPr>
          <w:b/>
          <w:sz w:val="28"/>
          <w:szCs w:val="28"/>
        </w:rPr>
      </w:pPr>
    </w:p>
    <w:p w:rsidR="00B4664E" w:rsidRDefault="00B4664E" w:rsidP="0064030A">
      <w:pPr>
        <w:jc w:val="both"/>
        <w:rPr>
          <w:b/>
          <w:sz w:val="28"/>
          <w:szCs w:val="28"/>
        </w:rPr>
      </w:pPr>
    </w:p>
    <w:p w:rsidR="00B4664E" w:rsidRDefault="00B4664E" w:rsidP="0064030A">
      <w:pPr>
        <w:jc w:val="both"/>
        <w:rPr>
          <w:b/>
          <w:sz w:val="28"/>
          <w:szCs w:val="28"/>
        </w:rPr>
      </w:pPr>
    </w:p>
    <w:p w:rsidR="00C93C78" w:rsidRDefault="00C93C78" w:rsidP="0064030A">
      <w:pPr>
        <w:jc w:val="both"/>
        <w:rPr>
          <w:b/>
          <w:sz w:val="28"/>
          <w:szCs w:val="28"/>
        </w:rPr>
      </w:pPr>
    </w:p>
    <w:p w:rsidR="00034B78" w:rsidRPr="00721ED3" w:rsidRDefault="003A4F6C" w:rsidP="003A4F6C">
      <w:pPr>
        <w:pStyle w:val="af"/>
        <w:numPr>
          <w:ilvl w:val="0"/>
          <w:numId w:val="26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</w:t>
      </w:r>
      <w:r w:rsidR="00034B78" w:rsidRPr="00721ED3">
        <w:rPr>
          <w:b/>
          <w:sz w:val="28"/>
          <w:szCs w:val="28"/>
        </w:rPr>
        <w:t>ель и задачи освоения дисциплины</w:t>
      </w:r>
    </w:p>
    <w:p w:rsidR="00034B78" w:rsidRPr="00721ED3" w:rsidRDefault="00034B78" w:rsidP="00721ED3">
      <w:pPr>
        <w:pStyle w:val="af"/>
        <w:ind w:left="1068"/>
        <w:jc w:val="both"/>
        <w:rPr>
          <w:sz w:val="28"/>
          <w:szCs w:val="28"/>
        </w:rPr>
      </w:pPr>
    </w:p>
    <w:p w:rsidR="00034B78" w:rsidRPr="00721ED3" w:rsidRDefault="00034B78" w:rsidP="00721ED3">
      <w:pPr>
        <w:ind w:left="708"/>
        <w:jc w:val="both"/>
        <w:rPr>
          <w:sz w:val="28"/>
          <w:szCs w:val="28"/>
        </w:rPr>
      </w:pPr>
      <w:r w:rsidRPr="00721ED3">
        <w:rPr>
          <w:b/>
          <w:sz w:val="28"/>
          <w:szCs w:val="28"/>
        </w:rPr>
        <w:t>Основная цель</w:t>
      </w:r>
      <w:r w:rsidR="00A37D5D">
        <w:rPr>
          <w:sz w:val="28"/>
          <w:szCs w:val="28"/>
        </w:rPr>
        <w:t xml:space="preserve"> дисциплины «Биологическая химия» </w:t>
      </w:r>
      <w:r w:rsidRPr="00721ED3">
        <w:rPr>
          <w:sz w:val="28"/>
          <w:szCs w:val="28"/>
        </w:rPr>
        <w:t>состоит в том, чтобы дать студентам теоретические, методологические и практические знания, формирующие современную химическую основу для освоения профилирующих учебных дисциплин.</w:t>
      </w:r>
    </w:p>
    <w:p w:rsidR="00034B78" w:rsidRDefault="00034B78" w:rsidP="0064030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Задачи дисциплины:</w:t>
      </w:r>
    </w:p>
    <w:p w:rsidR="00034B78" w:rsidRDefault="00034B78" w:rsidP="001F6C97">
      <w:pPr>
        <w:widowControl w:val="0"/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показать связь дисциплины «Биологическая  химия» с другими дисциплинами учебного плана специальности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«Санитарно-ветеринарная экспертиза»;</w:t>
      </w:r>
    </w:p>
    <w:p w:rsidR="00034B78" w:rsidRDefault="00034B78" w:rsidP="001F6C97">
      <w:pPr>
        <w:widowControl w:val="0"/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показать роль химии в развитии современного естествознания, её значение для профессиональной деятельности  </w:t>
      </w:r>
    </w:p>
    <w:p w:rsidR="00034B78" w:rsidRDefault="00034B78" w:rsidP="001F6C97">
      <w:pPr>
        <w:widowControl w:val="0"/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выполнение студентами лабораторного практикума, иллюстрирующего сущность и методы органической и биологической  химии;</w:t>
      </w:r>
    </w:p>
    <w:p w:rsidR="00034B78" w:rsidRDefault="00034B78" w:rsidP="001F6C97">
      <w:pPr>
        <w:widowControl w:val="0"/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привить студентам практические навыки в подготовке, организации, выполнении лабораторного практикума по органической, биологической  химии, включая использование современных приборов и оборудования; в том числе привить практические навыки, значимые для будущей специальности;</w:t>
      </w:r>
    </w:p>
    <w:p w:rsidR="00034B78" w:rsidRDefault="00034B78" w:rsidP="001F6C97">
      <w:pPr>
        <w:widowControl w:val="0"/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привить студентам навыки грамотного и рационального оформления выполнения экспериментальных работ в лабораторном практикуме, обработке результатов эксперимента; навыки работы с учебной, монографической, справочной химической литературой.</w:t>
      </w:r>
    </w:p>
    <w:p w:rsidR="00034B78" w:rsidRDefault="00034B78" w:rsidP="0064030A">
      <w:pPr>
        <w:ind w:left="360"/>
        <w:jc w:val="both"/>
        <w:rPr>
          <w:sz w:val="28"/>
          <w:szCs w:val="28"/>
        </w:rPr>
      </w:pPr>
    </w:p>
    <w:p w:rsidR="00C93C78" w:rsidRDefault="00C93C78" w:rsidP="00034A19">
      <w:pPr>
        <w:jc w:val="both"/>
        <w:rPr>
          <w:sz w:val="28"/>
          <w:szCs w:val="28"/>
        </w:rPr>
      </w:pPr>
    </w:p>
    <w:p w:rsidR="00034B78" w:rsidRDefault="00034B78" w:rsidP="003A4F6C">
      <w:pPr>
        <w:pStyle w:val="af"/>
        <w:numPr>
          <w:ilvl w:val="0"/>
          <w:numId w:val="26"/>
        </w:numPr>
        <w:jc w:val="both"/>
        <w:rPr>
          <w:b/>
          <w:sz w:val="28"/>
          <w:szCs w:val="28"/>
        </w:rPr>
      </w:pPr>
      <w:r w:rsidRPr="00721ED3">
        <w:rPr>
          <w:b/>
          <w:sz w:val="28"/>
          <w:szCs w:val="28"/>
        </w:rPr>
        <w:t>Мес</w:t>
      </w:r>
      <w:r w:rsidR="00293B07">
        <w:rPr>
          <w:b/>
          <w:sz w:val="28"/>
          <w:szCs w:val="28"/>
        </w:rPr>
        <w:t xml:space="preserve">то дисциплины в структуре ООП </w:t>
      </w:r>
      <w:proofErr w:type="gramStart"/>
      <w:r w:rsidR="00293B07">
        <w:rPr>
          <w:b/>
          <w:sz w:val="28"/>
          <w:szCs w:val="28"/>
        </w:rPr>
        <w:t>В</w:t>
      </w:r>
      <w:r w:rsidRPr="00721ED3">
        <w:rPr>
          <w:b/>
          <w:sz w:val="28"/>
          <w:szCs w:val="28"/>
        </w:rPr>
        <w:t>О</w:t>
      </w:r>
      <w:proofErr w:type="gramEnd"/>
    </w:p>
    <w:p w:rsidR="00034B78" w:rsidRPr="00721ED3" w:rsidRDefault="00034B78" w:rsidP="00721ED3">
      <w:pPr>
        <w:jc w:val="both"/>
        <w:rPr>
          <w:b/>
          <w:sz w:val="28"/>
          <w:szCs w:val="28"/>
        </w:rPr>
      </w:pPr>
    </w:p>
    <w:p w:rsidR="00034B78" w:rsidRPr="00721ED3" w:rsidRDefault="00034B78" w:rsidP="00721ED3">
      <w:pPr>
        <w:pStyle w:val="af"/>
        <w:ind w:left="0" w:firstLine="708"/>
        <w:jc w:val="both"/>
        <w:rPr>
          <w:sz w:val="28"/>
          <w:szCs w:val="28"/>
        </w:rPr>
      </w:pPr>
      <w:r w:rsidRPr="00721ED3">
        <w:rPr>
          <w:sz w:val="28"/>
          <w:szCs w:val="28"/>
        </w:rPr>
        <w:t>Дисциплина «Б</w:t>
      </w:r>
      <w:r>
        <w:rPr>
          <w:sz w:val="28"/>
          <w:szCs w:val="28"/>
        </w:rPr>
        <w:t xml:space="preserve">иологическая химия» относится к </w:t>
      </w:r>
      <w:r w:rsidRPr="00721ED3">
        <w:rPr>
          <w:sz w:val="28"/>
          <w:szCs w:val="28"/>
        </w:rPr>
        <w:t xml:space="preserve">естественнонаучному учебному циклу, к базовой части цикла. </w:t>
      </w:r>
    </w:p>
    <w:p w:rsidR="00034B78" w:rsidRDefault="00034B78" w:rsidP="00A00E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Биологическая химия позволяет глубоко проникать в изучение химического состава живых организмов, их органов, тканей, клеток, субклеточных структур, а также природы химических процессов, протекающих в организме в норме и при патологиях; даёт методы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обменом веществ и механизмом его регуляции.</w:t>
      </w:r>
    </w:p>
    <w:p w:rsidR="00034B78" w:rsidRDefault="00034B78"/>
    <w:p w:rsidR="00034B78" w:rsidRPr="00F369D4" w:rsidRDefault="00034B78">
      <w:pPr>
        <w:rPr>
          <w:sz w:val="28"/>
          <w:szCs w:val="28"/>
        </w:rPr>
      </w:pPr>
      <w:r>
        <w:tab/>
      </w:r>
      <w:r w:rsidRPr="00F369D4">
        <w:rPr>
          <w:sz w:val="28"/>
          <w:szCs w:val="28"/>
        </w:rPr>
        <w:t>Для освоения данной дисциплины необходимы знания, приобретенные в результате освоения предшествующих дисциплин.</w:t>
      </w:r>
    </w:p>
    <w:p w:rsidR="00034B78" w:rsidRDefault="00034B78" w:rsidP="00A00EFD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034B78" w:rsidRPr="003F1CF8" w:rsidRDefault="00034B78" w:rsidP="00A00EF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1CF8">
        <w:rPr>
          <w:bCs/>
          <w:iCs/>
          <w:sz w:val="28"/>
          <w:szCs w:val="28"/>
        </w:rPr>
        <w:t>Сведения о</w:t>
      </w:r>
      <w:r w:rsidRPr="003F1CF8">
        <w:rPr>
          <w:spacing w:val="-1"/>
          <w:sz w:val="28"/>
          <w:szCs w:val="28"/>
        </w:rPr>
        <w:t xml:space="preserve"> дисциплинах, практиках </w:t>
      </w:r>
      <w:r w:rsidRPr="003F1CF8">
        <w:rPr>
          <w:sz w:val="28"/>
          <w:szCs w:val="28"/>
        </w:rPr>
        <w:t>(и их разделах)</w:t>
      </w:r>
      <w:proofErr w:type="gramStart"/>
      <w:r>
        <w:rPr>
          <w:sz w:val="28"/>
          <w:szCs w:val="28"/>
        </w:rPr>
        <w:t>,</w:t>
      </w:r>
      <w:r w:rsidRPr="003F1CF8">
        <w:rPr>
          <w:spacing w:val="-2"/>
          <w:sz w:val="28"/>
          <w:szCs w:val="28"/>
        </w:rPr>
        <w:t>н</w:t>
      </w:r>
      <w:proofErr w:type="gramEnd"/>
      <w:r w:rsidRPr="003F1CF8">
        <w:rPr>
          <w:spacing w:val="-2"/>
          <w:sz w:val="28"/>
          <w:szCs w:val="28"/>
        </w:rPr>
        <w:t xml:space="preserve">а которые опирается </w:t>
      </w:r>
      <w:r w:rsidRPr="003F1CF8">
        <w:rPr>
          <w:sz w:val="28"/>
          <w:szCs w:val="28"/>
        </w:rPr>
        <w:t xml:space="preserve">содержание данной </w:t>
      </w:r>
      <w:r w:rsidRPr="003F1CF8">
        <w:rPr>
          <w:spacing w:val="-4"/>
          <w:sz w:val="28"/>
          <w:szCs w:val="28"/>
        </w:rPr>
        <w:t>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20"/>
        <w:gridCol w:w="5551"/>
      </w:tblGrid>
      <w:tr w:rsidR="00034B78" w:rsidRPr="003F1CF8" w:rsidTr="00F369D4">
        <w:tc>
          <w:tcPr>
            <w:tcW w:w="4020" w:type="dxa"/>
          </w:tcPr>
          <w:p w:rsidR="00034B78" w:rsidRPr="003F1CF8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3F1CF8">
              <w:rPr>
                <w:bCs/>
                <w:iCs/>
              </w:rPr>
              <w:t>Наименование дисциплины, других элементов учебного плана</w:t>
            </w:r>
          </w:p>
        </w:tc>
        <w:tc>
          <w:tcPr>
            <w:tcW w:w="5551" w:type="dxa"/>
          </w:tcPr>
          <w:p w:rsidR="00034B78" w:rsidRPr="003F1CF8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3F1CF8">
              <w:rPr>
                <w:bCs/>
                <w:iCs/>
              </w:rPr>
              <w:t xml:space="preserve">Перечень </w:t>
            </w:r>
            <w:r>
              <w:rPr>
                <w:bCs/>
                <w:iCs/>
              </w:rPr>
              <w:t>разделов</w:t>
            </w:r>
          </w:p>
        </w:tc>
      </w:tr>
      <w:tr w:rsidR="00034B78" w:rsidRPr="003F1CF8" w:rsidTr="00F369D4">
        <w:tc>
          <w:tcPr>
            <w:tcW w:w="4020" w:type="dxa"/>
          </w:tcPr>
          <w:p w:rsidR="00034B78" w:rsidRPr="003F1CF8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t xml:space="preserve"> Неорганическая и аналитическая </w:t>
            </w:r>
            <w:r>
              <w:lastRenderedPageBreak/>
              <w:t>химия</w:t>
            </w:r>
          </w:p>
        </w:tc>
        <w:tc>
          <w:tcPr>
            <w:tcW w:w="5551" w:type="dxa"/>
          </w:tcPr>
          <w:p w:rsidR="00034B78" w:rsidRDefault="00034B78" w:rsidP="00F369D4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Строение атомов, типы связей. Понятие о </w:t>
            </w:r>
            <w:r>
              <w:rPr>
                <w:sz w:val="24"/>
                <w:szCs w:val="24"/>
              </w:rPr>
              <w:lastRenderedPageBreak/>
              <w:t>растворах. Кислая и основная среда растворов.  Осмос и осмотическое давление. Буферные растворы</w:t>
            </w:r>
          </w:p>
          <w:p w:rsidR="00034B78" w:rsidRPr="003F1CF8" w:rsidRDefault="00034B78" w:rsidP="0088133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Методики работы на лабораторном оборудовании. </w:t>
            </w:r>
          </w:p>
        </w:tc>
      </w:tr>
      <w:tr w:rsidR="00034B78" w:rsidRPr="003F1CF8" w:rsidTr="00F369D4">
        <w:tc>
          <w:tcPr>
            <w:tcW w:w="4020" w:type="dxa"/>
          </w:tcPr>
          <w:p w:rsidR="00034B78" w:rsidRPr="003F1CF8" w:rsidRDefault="00034B78" w:rsidP="00F369D4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lastRenderedPageBreak/>
              <w:t xml:space="preserve"> Органическая и физколлоидная химия</w:t>
            </w:r>
          </w:p>
        </w:tc>
        <w:tc>
          <w:tcPr>
            <w:tcW w:w="5551" w:type="dxa"/>
          </w:tcPr>
          <w:p w:rsidR="00034B78" w:rsidRPr="003F1CF8" w:rsidRDefault="00034B78" w:rsidP="00F369D4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Строение и свойства основных классов органических веществ. Строение и свойства коллоидных систем. ВМС</w:t>
            </w:r>
          </w:p>
        </w:tc>
      </w:tr>
      <w:tr w:rsidR="00034B78" w:rsidRPr="003F1CF8" w:rsidTr="00F369D4">
        <w:tc>
          <w:tcPr>
            <w:tcW w:w="4020" w:type="dxa"/>
          </w:tcPr>
          <w:p w:rsidR="00034B78" w:rsidRPr="00F369D4" w:rsidRDefault="00034B78" w:rsidP="00DC25D3">
            <w:pPr>
              <w:autoSpaceDE w:val="0"/>
              <w:autoSpaceDN w:val="0"/>
              <w:adjustRightInd w:val="0"/>
              <w:jc w:val="both"/>
            </w:pPr>
            <w:r>
              <w:t>Анатомия животных</w:t>
            </w:r>
          </w:p>
        </w:tc>
        <w:tc>
          <w:tcPr>
            <w:tcW w:w="5551" w:type="dxa"/>
          </w:tcPr>
          <w:p w:rsidR="00034B78" w:rsidRPr="003F1CF8" w:rsidRDefault="00034B78" w:rsidP="00DC25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Строение ЖК</w:t>
            </w:r>
            <w:proofErr w:type="gramStart"/>
            <w:r>
              <w:rPr>
                <w:bCs/>
                <w:iCs/>
              </w:rPr>
              <w:t>Т(</w:t>
            </w:r>
            <w:proofErr w:type="gramEnd"/>
            <w:r>
              <w:rPr>
                <w:bCs/>
                <w:iCs/>
              </w:rPr>
              <w:t>особенности у КРС), желез внутренней секреции, кровеносной, дыхательной систем, почек, печени</w:t>
            </w:r>
          </w:p>
        </w:tc>
      </w:tr>
      <w:tr w:rsidR="00034B78" w:rsidRPr="003F1CF8" w:rsidTr="00F369D4">
        <w:tc>
          <w:tcPr>
            <w:tcW w:w="4020" w:type="dxa"/>
          </w:tcPr>
          <w:p w:rsidR="00034B78" w:rsidRPr="00F369D4" w:rsidRDefault="00C93C78" w:rsidP="00DC25D3">
            <w:pPr>
              <w:autoSpaceDE w:val="0"/>
              <w:autoSpaceDN w:val="0"/>
              <w:adjustRightInd w:val="0"/>
              <w:jc w:val="both"/>
            </w:pPr>
            <w:r w:rsidRPr="00C93C78">
              <w:t>Физиология и этология животных</w:t>
            </w:r>
          </w:p>
        </w:tc>
        <w:tc>
          <w:tcPr>
            <w:tcW w:w="5551" w:type="dxa"/>
          </w:tcPr>
          <w:p w:rsidR="00034B78" w:rsidRPr="003F1CF8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t xml:space="preserve">Процессы обмена веществ в организме животных в норме и при заболеваниях. Пищеварение. Понятие о </w:t>
            </w:r>
            <w:proofErr w:type="gramStart"/>
            <w:r>
              <w:t>промежуточном</w:t>
            </w:r>
            <w:proofErr w:type="gramEnd"/>
            <w:r>
              <w:t xml:space="preserve"> обменен. Функции нервной и мышечной систем. Гормональная регуляция процессов жизнедеятельности. Роль витаминов в обмене веществ</w:t>
            </w:r>
          </w:p>
        </w:tc>
      </w:tr>
      <w:tr w:rsidR="00034B78" w:rsidRPr="003F1CF8" w:rsidTr="00F369D4">
        <w:tc>
          <w:tcPr>
            <w:tcW w:w="4020" w:type="dxa"/>
          </w:tcPr>
          <w:p w:rsidR="00034B78" w:rsidRPr="00F369D4" w:rsidRDefault="00C93C78" w:rsidP="00721ED3">
            <w:pPr>
              <w:autoSpaceDE w:val="0"/>
              <w:autoSpaceDN w:val="0"/>
              <w:adjustRightInd w:val="0"/>
              <w:jc w:val="both"/>
            </w:pPr>
            <w:r w:rsidRPr="00C93C78">
              <w:t>Биология с основами экологии</w:t>
            </w:r>
          </w:p>
        </w:tc>
        <w:tc>
          <w:tcPr>
            <w:tcW w:w="5551" w:type="dxa"/>
          </w:tcPr>
          <w:p w:rsidR="00034B78" w:rsidRPr="003F1CF8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Свойства биологических систем </w:t>
            </w:r>
          </w:p>
        </w:tc>
      </w:tr>
    </w:tbl>
    <w:p w:rsidR="00034B78" w:rsidRDefault="00034B78" w:rsidP="00881333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034B78" w:rsidRDefault="00034B78" w:rsidP="00881333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034B78" w:rsidRPr="00E977E9" w:rsidRDefault="00034B78" w:rsidP="003A4F6C">
      <w:pPr>
        <w:pStyle w:val="af"/>
        <w:numPr>
          <w:ilvl w:val="0"/>
          <w:numId w:val="26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Требования к результатам освоения содержания дисциплины</w:t>
      </w:r>
    </w:p>
    <w:p w:rsidR="00E977E9" w:rsidRDefault="00E977E9" w:rsidP="00E977E9">
      <w:pPr>
        <w:pStyle w:val="af"/>
        <w:autoSpaceDE w:val="0"/>
        <w:autoSpaceDN w:val="0"/>
        <w:adjustRightInd w:val="0"/>
        <w:ind w:left="708"/>
        <w:jc w:val="both"/>
        <w:rPr>
          <w:bCs/>
          <w:iCs/>
          <w:sz w:val="28"/>
          <w:szCs w:val="28"/>
        </w:rPr>
      </w:pPr>
    </w:p>
    <w:p w:rsidR="00034B78" w:rsidRDefault="00E977E9" w:rsidP="00E977E9">
      <w:pPr>
        <w:pStyle w:val="af"/>
        <w:autoSpaceDE w:val="0"/>
        <w:autoSpaceDN w:val="0"/>
        <w:adjustRightInd w:val="0"/>
        <w:ind w:left="0" w:firstLine="708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Студент после изучения  дисциплины  «Биологическая химия» должен обладать следующими компетенциями:</w:t>
      </w:r>
    </w:p>
    <w:p w:rsidR="00034B78" w:rsidRDefault="00034B78" w:rsidP="00721ED3">
      <w:pPr>
        <w:pStyle w:val="af"/>
        <w:autoSpaceDE w:val="0"/>
        <w:autoSpaceDN w:val="0"/>
        <w:adjustRightInd w:val="0"/>
        <w:ind w:left="1068"/>
        <w:jc w:val="both"/>
        <w:rPr>
          <w:bCs/>
          <w:iCs/>
          <w:sz w:val="28"/>
          <w:szCs w:val="28"/>
        </w:rPr>
      </w:pPr>
    </w:p>
    <w:p w:rsidR="00034B78" w:rsidRPr="00C016EC" w:rsidRDefault="00C016EC" w:rsidP="00C016EC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C016EC">
        <w:rPr>
          <w:bCs/>
          <w:iCs/>
          <w:sz w:val="28"/>
          <w:szCs w:val="28"/>
        </w:rPr>
        <w:t xml:space="preserve">Таблица 3.1. </w:t>
      </w:r>
      <w:r w:rsidR="00034B78" w:rsidRPr="00C016EC">
        <w:rPr>
          <w:bCs/>
          <w:iCs/>
          <w:sz w:val="28"/>
          <w:szCs w:val="28"/>
        </w:rPr>
        <w:t>Сведения о компетенциях и результатах обучения, формируемых данной дисциплиной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5"/>
        <w:gridCol w:w="1574"/>
        <w:gridCol w:w="1890"/>
        <w:gridCol w:w="2037"/>
        <w:gridCol w:w="1815"/>
      </w:tblGrid>
      <w:tr w:rsidR="00A37D5D" w:rsidRPr="00001816" w:rsidTr="00F21421">
        <w:trPr>
          <w:trHeight w:val="278"/>
        </w:trPr>
        <w:tc>
          <w:tcPr>
            <w:tcW w:w="2276" w:type="dxa"/>
            <w:vMerge w:val="restart"/>
          </w:tcPr>
          <w:p w:rsidR="00034B78" w:rsidRPr="00001816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</w:t>
            </w:r>
            <w:r w:rsidRPr="00001816">
              <w:rPr>
                <w:bCs/>
                <w:iCs/>
              </w:rPr>
              <w:t>одержание компетенций, формируемых полностью или частично данной дисциплиной</w:t>
            </w:r>
          </w:p>
        </w:tc>
        <w:tc>
          <w:tcPr>
            <w:tcW w:w="1536" w:type="dxa"/>
            <w:vMerge w:val="restart"/>
          </w:tcPr>
          <w:p w:rsidR="00034B78" w:rsidRPr="00001816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001816">
              <w:rPr>
                <w:bCs/>
                <w:iCs/>
              </w:rPr>
              <w:t>Коды компетенций в соответствии с ФГОС ВПО</w:t>
            </w:r>
          </w:p>
        </w:tc>
        <w:tc>
          <w:tcPr>
            <w:tcW w:w="5759" w:type="dxa"/>
            <w:gridSpan w:val="3"/>
          </w:tcPr>
          <w:p w:rsidR="00034B78" w:rsidRPr="00001816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001816">
              <w:rPr>
                <w:bCs/>
                <w:iCs/>
              </w:rPr>
              <w:t>Перечень результатов об</w:t>
            </w:r>
            <w:r>
              <w:rPr>
                <w:bCs/>
                <w:iCs/>
              </w:rPr>
              <w:t>уче</w:t>
            </w:r>
            <w:r w:rsidRPr="00001816">
              <w:rPr>
                <w:bCs/>
                <w:iCs/>
              </w:rPr>
              <w:t>ния, формируемых дисциплиной</w:t>
            </w:r>
          </w:p>
        </w:tc>
      </w:tr>
      <w:tr w:rsidR="00A37D5D" w:rsidRPr="00001816" w:rsidTr="00F21421">
        <w:trPr>
          <w:trHeight w:val="277"/>
        </w:trPr>
        <w:tc>
          <w:tcPr>
            <w:tcW w:w="2276" w:type="dxa"/>
            <w:vMerge/>
          </w:tcPr>
          <w:p w:rsidR="00034B78" w:rsidRPr="00001816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</w:p>
        </w:tc>
        <w:tc>
          <w:tcPr>
            <w:tcW w:w="1536" w:type="dxa"/>
            <w:vMerge/>
          </w:tcPr>
          <w:p w:rsidR="00034B78" w:rsidRPr="00001816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</w:p>
        </w:tc>
        <w:tc>
          <w:tcPr>
            <w:tcW w:w="5759" w:type="dxa"/>
            <w:gridSpan w:val="3"/>
          </w:tcPr>
          <w:p w:rsidR="00034B78" w:rsidRPr="00001816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001816">
              <w:rPr>
                <w:bCs/>
                <w:iCs/>
              </w:rPr>
              <w:t>По завершении изучения данной дисциплины выпускник должен</w:t>
            </w:r>
          </w:p>
        </w:tc>
      </w:tr>
      <w:tr w:rsidR="00A37D5D" w:rsidRPr="00001816" w:rsidTr="00F21421">
        <w:tc>
          <w:tcPr>
            <w:tcW w:w="2276" w:type="dxa"/>
            <w:vMerge/>
          </w:tcPr>
          <w:p w:rsidR="00034B78" w:rsidRPr="00001816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  <w:highlight w:val="yellow"/>
              </w:rPr>
            </w:pPr>
          </w:p>
        </w:tc>
        <w:tc>
          <w:tcPr>
            <w:tcW w:w="1536" w:type="dxa"/>
            <w:vMerge/>
          </w:tcPr>
          <w:p w:rsidR="00034B78" w:rsidRPr="00001816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  <w:highlight w:val="yellow"/>
              </w:rPr>
            </w:pPr>
          </w:p>
        </w:tc>
        <w:tc>
          <w:tcPr>
            <w:tcW w:w="1892" w:type="dxa"/>
          </w:tcPr>
          <w:p w:rsidR="00034B78" w:rsidRPr="00001816" w:rsidRDefault="00A37D5D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з</w:t>
            </w:r>
            <w:r w:rsidR="00034B78" w:rsidRPr="00001816">
              <w:rPr>
                <w:bCs/>
                <w:iCs/>
              </w:rPr>
              <w:t>нать</w:t>
            </w:r>
          </w:p>
        </w:tc>
        <w:tc>
          <w:tcPr>
            <w:tcW w:w="2096" w:type="dxa"/>
          </w:tcPr>
          <w:p w:rsidR="00034B78" w:rsidRPr="00001816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001816">
              <w:rPr>
                <w:bCs/>
                <w:iCs/>
              </w:rPr>
              <w:t>уметь</w:t>
            </w:r>
          </w:p>
        </w:tc>
        <w:tc>
          <w:tcPr>
            <w:tcW w:w="1771" w:type="dxa"/>
          </w:tcPr>
          <w:p w:rsidR="00034B78" w:rsidRPr="00001816" w:rsidRDefault="00A37D5D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в</w:t>
            </w:r>
            <w:r w:rsidR="00034B78" w:rsidRPr="00001816">
              <w:rPr>
                <w:bCs/>
                <w:iCs/>
              </w:rPr>
              <w:t>ладеть</w:t>
            </w:r>
          </w:p>
        </w:tc>
      </w:tr>
      <w:tr w:rsidR="00A37D5D" w:rsidRPr="00001816" w:rsidTr="00F21421">
        <w:tc>
          <w:tcPr>
            <w:tcW w:w="2276" w:type="dxa"/>
          </w:tcPr>
          <w:p w:rsidR="00034B78" w:rsidRPr="00C72C92" w:rsidRDefault="00F21421" w:rsidP="007A7FF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Способностью применять на практике базовые знания теории и проводить исследования с использованием современных технологий при решении профессиональных задач</w:t>
            </w:r>
          </w:p>
        </w:tc>
        <w:tc>
          <w:tcPr>
            <w:tcW w:w="1536" w:type="dxa"/>
          </w:tcPr>
          <w:p w:rsidR="00034B78" w:rsidRPr="00C72C92" w:rsidRDefault="00F21421" w:rsidP="007A7FF3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>
              <w:rPr>
                <w:bCs/>
                <w:iCs/>
              </w:rPr>
              <w:t>ПК-4</w:t>
            </w:r>
          </w:p>
        </w:tc>
        <w:tc>
          <w:tcPr>
            <w:tcW w:w="1892" w:type="dxa"/>
          </w:tcPr>
          <w:p w:rsidR="00034B78" w:rsidRPr="00001816" w:rsidRDefault="00A37D5D" w:rsidP="007A7FF3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>
              <w:rPr>
                <w:bCs/>
                <w:iCs/>
              </w:rPr>
              <w:t>качественные и количественные методы определения биохимически</w:t>
            </w:r>
            <w:r w:rsidR="00270CC0">
              <w:rPr>
                <w:bCs/>
                <w:iCs/>
              </w:rPr>
              <w:t xml:space="preserve">х </w:t>
            </w:r>
            <w:r w:rsidRPr="009C3D5B">
              <w:rPr>
                <w:bCs/>
                <w:iCs/>
              </w:rPr>
              <w:t>соединений</w:t>
            </w:r>
          </w:p>
        </w:tc>
        <w:tc>
          <w:tcPr>
            <w:tcW w:w="2096" w:type="dxa"/>
          </w:tcPr>
          <w:p w:rsidR="00270CC0" w:rsidRPr="00270CC0" w:rsidRDefault="00270CC0" w:rsidP="00270CC0">
            <w:pPr>
              <w:jc w:val="both"/>
              <w:rPr>
                <w:lang w:eastAsia="en-US"/>
              </w:rPr>
            </w:pPr>
            <w:r w:rsidRPr="00270CC0">
              <w:rPr>
                <w:lang w:eastAsia="en-US"/>
              </w:rPr>
              <w:t>-</w:t>
            </w:r>
            <w:r w:rsidRPr="00270CC0">
              <w:rPr>
                <w:bCs/>
                <w:iCs/>
                <w:lang w:eastAsia="en-US"/>
              </w:rPr>
              <w:t xml:space="preserve">организовывать и проводить эксперименты по заданной методике в области </w:t>
            </w:r>
            <w:r>
              <w:rPr>
                <w:bCs/>
                <w:iCs/>
                <w:lang w:eastAsia="en-US"/>
              </w:rPr>
              <w:t>био</w:t>
            </w:r>
            <w:r w:rsidRPr="00270CC0">
              <w:rPr>
                <w:bCs/>
                <w:iCs/>
                <w:lang w:eastAsia="en-US"/>
              </w:rPr>
              <w:t>химии и анализировать полученные результаты</w:t>
            </w:r>
          </w:p>
          <w:p w:rsidR="00034B78" w:rsidRPr="00001816" w:rsidRDefault="00034B78" w:rsidP="007A7FF3">
            <w:pPr>
              <w:autoSpaceDE w:val="0"/>
              <w:autoSpaceDN w:val="0"/>
              <w:adjustRightInd w:val="0"/>
              <w:rPr>
                <w:bCs/>
                <w:iCs/>
              </w:rPr>
            </w:pPr>
          </w:p>
        </w:tc>
        <w:tc>
          <w:tcPr>
            <w:tcW w:w="1771" w:type="dxa"/>
          </w:tcPr>
          <w:p w:rsidR="00034B78" w:rsidRPr="00001816" w:rsidRDefault="00A37D5D" w:rsidP="00A37D5D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>
              <w:rPr>
                <w:bCs/>
                <w:iCs/>
              </w:rPr>
              <w:t>методиками  физико-химических, биологических и биохимических измерений на лабораторном оборудовании</w:t>
            </w:r>
          </w:p>
        </w:tc>
      </w:tr>
    </w:tbl>
    <w:p w:rsidR="00034B78" w:rsidRDefault="00034B78"/>
    <w:p w:rsidR="00B4664E" w:rsidRDefault="00B4664E"/>
    <w:p w:rsidR="00034A19" w:rsidRDefault="00034A19"/>
    <w:p w:rsidR="00034A19" w:rsidRDefault="00034A19"/>
    <w:p w:rsidR="00034A19" w:rsidRDefault="00034A19"/>
    <w:p w:rsidR="00034A19" w:rsidRDefault="00034A19"/>
    <w:p w:rsidR="00034B78" w:rsidRPr="00034A19" w:rsidRDefault="00034B78" w:rsidP="00034A19">
      <w:pPr>
        <w:pStyle w:val="af"/>
        <w:numPr>
          <w:ilvl w:val="0"/>
          <w:numId w:val="26"/>
        </w:numPr>
        <w:rPr>
          <w:b/>
          <w:sz w:val="28"/>
          <w:szCs w:val="28"/>
        </w:rPr>
      </w:pPr>
      <w:r w:rsidRPr="00721ED3">
        <w:rPr>
          <w:b/>
          <w:sz w:val="28"/>
          <w:szCs w:val="28"/>
        </w:rPr>
        <w:lastRenderedPageBreak/>
        <w:t>Распределение трудоемкости дисциплины по видам занятий</w:t>
      </w:r>
    </w:p>
    <w:p w:rsidR="00034B78" w:rsidRDefault="00034B78" w:rsidP="00721ED3">
      <w:pPr>
        <w:pStyle w:val="af"/>
        <w:ind w:left="1428"/>
        <w:rPr>
          <w:b/>
          <w:sz w:val="28"/>
          <w:szCs w:val="28"/>
        </w:rPr>
      </w:pPr>
    </w:p>
    <w:p w:rsidR="00034B78" w:rsidRDefault="00B16E3F" w:rsidP="00333C58">
      <w:pPr>
        <w:pStyle w:val="af0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Таблица 4.1. </w:t>
      </w:r>
      <w:r w:rsidR="00034B78">
        <w:rPr>
          <w:sz w:val="28"/>
          <w:szCs w:val="28"/>
        </w:rPr>
        <w:t>Распределение трудоемкости</w:t>
      </w:r>
      <w:r w:rsidR="00034B78" w:rsidRPr="003F1CF8">
        <w:rPr>
          <w:sz w:val="28"/>
          <w:szCs w:val="28"/>
        </w:rPr>
        <w:t xml:space="preserve"> дисциплины</w:t>
      </w:r>
      <w:r w:rsidR="00034B78">
        <w:rPr>
          <w:sz w:val="28"/>
          <w:szCs w:val="28"/>
        </w:rPr>
        <w:t xml:space="preserve"> по видам занятий, реализуемой по учебному плану подготовки бакалавра по профессионально-образовательной программе направления </w:t>
      </w:r>
      <w:r w:rsidR="00293B07">
        <w:rPr>
          <w:sz w:val="28"/>
          <w:szCs w:val="28"/>
        </w:rPr>
        <w:t xml:space="preserve">36.03.01 </w:t>
      </w:r>
      <w:r w:rsidR="00034B78">
        <w:rPr>
          <w:sz w:val="28"/>
          <w:szCs w:val="28"/>
        </w:rPr>
        <w:t xml:space="preserve"> – «Ветер</w:t>
      </w:r>
      <w:r w:rsidR="00333C58">
        <w:rPr>
          <w:sz w:val="28"/>
          <w:szCs w:val="28"/>
        </w:rPr>
        <w:t xml:space="preserve">инарно-санитарная экспертиза», </w:t>
      </w:r>
      <w:r w:rsidR="009949F6">
        <w:rPr>
          <w:sz w:val="28"/>
          <w:szCs w:val="28"/>
        </w:rPr>
        <w:t>216</w:t>
      </w:r>
      <w:r w:rsidR="00034B78">
        <w:rPr>
          <w:sz w:val="28"/>
          <w:szCs w:val="28"/>
        </w:rPr>
        <w:t xml:space="preserve"> часов</w:t>
      </w:r>
    </w:p>
    <w:p w:rsidR="00034B78" w:rsidRPr="00721ED3" w:rsidRDefault="00034B78" w:rsidP="00721ED3">
      <w:pPr>
        <w:pStyle w:val="af"/>
        <w:ind w:left="1428"/>
        <w:rPr>
          <w:b/>
          <w:sz w:val="28"/>
          <w:szCs w:val="28"/>
        </w:rPr>
      </w:pP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8"/>
        <w:gridCol w:w="1600"/>
        <w:gridCol w:w="1480"/>
        <w:gridCol w:w="2120"/>
      </w:tblGrid>
      <w:tr w:rsidR="00034B78" w:rsidTr="00721ED3">
        <w:trPr>
          <w:cantSplit/>
          <w:trHeight w:val="269"/>
        </w:trPr>
        <w:tc>
          <w:tcPr>
            <w:tcW w:w="5108" w:type="dxa"/>
            <w:vMerge w:val="restart"/>
            <w:hideMark/>
          </w:tcPr>
          <w:p w:rsidR="00034B78" w:rsidRPr="006D0413" w:rsidRDefault="00034B78">
            <w:pPr>
              <w:jc w:val="center"/>
              <w:rPr>
                <w:lang w:eastAsia="en-US"/>
              </w:rPr>
            </w:pPr>
            <w:r w:rsidRPr="006D0413">
              <w:t>Вид занятий</w:t>
            </w:r>
          </w:p>
        </w:tc>
        <w:tc>
          <w:tcPr>
            <w:tcW w:w="1600" w:type="dxa"/>
            <w:vMerge w:val="restart"/>
            <w:hideMark/>
          </w:tcPr>
          <w:p w:rsidR="00034B78" w:rsidRPr="006D0413" w:rsidRDefault="00034B78">
            <w:pPr>
              <w:jc w:val="center"/>
              <w:rPr>
                <w:lang w:eastAsia="en-US"/>
              </w:rPr>
            </w:pPr>
            <w:r w:rsidRPr="006D0413">
              <w:t>Всего</w:t>
            </w:r>
          </w:p>
        </w:tc>
        <w:tc>
          <w:tcPr>
            <w:tcW w:w="3600" w:type="dxa"/>
            <w:gridSpan w:val="2"/>
            <w:hideMark/>
          </w:tcPr>
          <w:p w:rsidR="00034B78" w:rsidRPr="006D0413" w:rsidRDefault="00034B78">
            <w:pPr>
              <w:jc w:val="center"/>
              <w:rPr>
                <w:lang w:eastAsia="en-US"/>
              </w:rPr>
            </w:pPr>
            <w:r w:rsidRPr="006D0413">
              <w:t xml:space="preserve">в </w:t>
            </w:r>
            <w:proofErr w:type="spellStart"/>
            <w:r w:rsidRPr="006D0413">
              <w:t>т.ч</w:t>
            </w:r>
            <w:proofErr w:type="spellEnd"/>
            <w:r w:rsidRPr="006D0413">
              <w:t>. по семестрам</w:t>
            </w:r>
          </w:p>
        </w:tc>
      </w:tr>
      <w:tr w:rsidR="00034B78" w:rsidTr="00721ED3">
        <w:trPr>
          <w:cantSplit/>
          <w:trHeight w:val="208"/>
        </w:trPr>
        <w:tc>
          <w:tcPr>
            <w:tcW w:w="5108" w:type="dxa"/>
            <w:vMerge/>
            <w:vAlign w:val="center"/>
            <w:hideMark/>
          </w:tcPr>
          <w:p w:rsidR="00034B78" w:rsidRPr="006D0413" w:rsidRDefault="00034B78">
            <w:pPr>
              <w:rPr>
                <w:lang w:eastAsia="en-US"/>
              </w:rPr>
            </w:pPr>
          </w:p>
        </w:tc>
        <w:tc>
          <w:tcPr>
            <w:tcW w:w="1600" w:type="dxa"/>
            <w:vMerge/>
            <w:vAlign w:val="center"/>
            <w:hideMark/>
          </w:tcPr>
          <w:p w:rsidR="00034B78" w:rsidRPr="006D0413" w:rsidRDefault="00034B78">
            <w:pPr>
              <w:rPr>
                <w:lang w:eastAsia="en-US"/>
              </w:rPr>
            </w:pPr>
          </w:p>
        </w:tc>
        <w:tc>
          <w:tcPr>
            <w:tcW w:w="1480" w:type="dxa"/>
            <w:vAlign w:val="center"/>
          </w:tcPr>
          <w:p w:rsidR="00034B78" w:rsidRPr="006D0413" w:rsidRDefault="00F2142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120" w:type="dxa"/>
            <w:vAlign w:val="center"/>
          </w:tcPr>
          <w:p w:rsidR="00034B78" w:rsidRPr="006D0413" w:rsidRDefault="00F2142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034B78" w:rsidTr="00721ED3">
        <w:trPr>
          <w:trHeight w:val="225"/>
        </w:trPr>
        <w:tc>
          <w:tcPr>
            <w:tcW w:w="5108" w:type="dxa"/>
            <w:hideMark/>
          </w:tcPr>
          <w:p w:rsidR="00034B78" w:rsidRPr="006D0413" w:rsidRDefault="00034B78">
            <w:pPr>
              <w:rPr>
                <w:lang w:eastAsia="en-US"/>
              </w:rPr>
            </w:pPr>
            <w:r w:rsidRPr="006D0413">
              <w:t xml:space="preserve">1. Аудиторные занятия, часов, всего, </w:t>
            </w:r>
          </w:p>
        </w:tc>
        <w:tc>
          <w:tcPr>
            <w:tcW w:w="1600" w:type="dxa"/>
            <w:vAlign w:val="bottom"/>
          </w:tcPr>
          <w:p w:rsidR="00034B78" w:rsidRPr="006D0413" w:rsidRDefault="009949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88</w:t>
            </w:r>
          </w:p>
        </w:tc>
        <w:tc>
          <w:tcPr>
            <w:tcW w:w="1480" w:type="dxa"/>
            <w:vAlign w:val="bottom"/>
          </w:tcPr>
          <w:p w:rsidR="00034B78" w:rsidRPr="006D0413" w:rsidRDefault="009949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2120" w:type="dxa"/>
            <w:vAlign w:val="bottom"/>
          </w:tcPr>
          <w:p w:rsidR="00034B78" w:rsidRPr="006D0413" w:rsidRDefault="009949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</w:tr>
      <w:tr w:rsidR="00034B78" w:rsidTr="00721ED3">
        <w:trPr>
          <w:trHeight w:val="225"/>
        </w:trPr>
        <w:tc>
          <w:tcPr>
            <w:tcW w:w="5108" w:type="dxa"/>
            <w:hideMark/>
          </w:tcPr>
          <w:p w:rsidR="00034B78" w:rsidRPr="006D0413" w:rsidRDefault="00034B78">
            <w:pPr>
              <w:jc w:val="center"/>
              <w:rPr>
                <w:lang w:eastAsia="en-US"/>
              </w:rPr>
            </w:pPr>
            <w:r w:rsidRPr="006D0413">
              <w:t>в том числе:</w:t>
            </w:r>
          </w:p>
          <w:p w:rsidR="00034B78" w:rsidRPr="006D0413" w:rsidRDefault="00034B78">
            <w:pPr>
              <w:rPr>
                <w:lang w:eastAsia="en-US"/>
              </w:rPr>
            </w:pPr>
            <w:r w:rsidRPr="006D0413">
              <w:t>1.1. Лекции</w:t>
            </w:r>
          </w:p>
        </w:tc>
        <w:tc>
          <w:tcPr>
            <w:tcW w:w="1600" w:type="dxa"/>
            <w:vAlign w:val="bottom"/>
          </w:tcPr>
          <w:p w:rsidR="00034B78" w:rsidRPr="006D0413" w:rsidRDefault="00034B78">
            <w:pPr>
              <w:jc w:val="center"/>
              <w:rPr>
                <w:lang w:eastAsia="en-US"/>
              </w:rPr>
            </w:pPr>
            <w:r w:rsidRPr="006D0413">
              <w:rPr>
                <w:lang w:eastAsia="en-US"/>
              </w:rPr>
              <w:t>38</w:t>
            </w:r>
          </w:p>
        </w:tc>
        <w:tc>
          <w:tcPr>
            <w:tcW w:w="1480" w:type="dxa"/>
            <w:vAlign w:val="bottom"/>
          </w:tcPr>
          <w:p w:rsidR="00034B78" w:rsidRPr="006D0413" w:rsidRDefault="009949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2120" w:type="dxa"/>
            <w:vAlign w:val="bottom"/>
          </w:tcPr>
          <w:p w:rsidR="00034B78" w:rsidRPr="006D0413" w:rsidRDefault="009949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</w:tr>
      <w:tr w:rsidR="00034B78" w:rsidTr="00721ED3">
        <w:trPr>
          <w:trHeight w:val="225"/>
        </w:trPr>
        <w:tc>
          <w:tcPr>
            <w:tcW w:w="5108" w:type="dxa"/>
            <w:hideMark/>
          </w:tcPr>
          <w:p w:rsidR="00034B78" w:rsidRPr="006D0413" w:rsidRDefault="00034B78">
            <w:pPr>
              <w:rPr>
                <w:lang w:eastAsia="en-US"/>
              </w:rPr>
            </w:pPr>
            <w:r w:rsidRPr="006D0413">
              <w:t>1.2. Лабораторные работы</w:t>
            </w:r>
          </w:p>
        </w:tc>
        <w:tc>
          <w:tcPr>
            <w:tcW w:w="1600" w:type="dxa"/>
            <w:vAlign w:val="bottom"/>
          </w:tcPr>
          <w:p w:rsidR="00034B78" w:rsidRPr="006D0413" w:rsidRDefault="009949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1480" w:type="dxa"/>
            <w:vAlign w:val="bottom"/>
          </w:tcPr>
          <w:p w:rsidR="00034B78" w:rsidRPr="006D0413" w:rsidRDefault="00034B78">
            <w:pPr>
              <w:jc w:val="center"/>
              <w:rPr>
                <w:lang w:eastAsia="en-US"/>
              </w:rPr>
            </w:pPr>
            <w:r w:rsidRPr="006D0413">
              <w:rPr>
                <w:lang w:eastAsia="en-US"/>
              </w:rPr>
              <w:t>3</w:t>
            </w:r>
            <w:r w:rsidR="009949F6">
              <w:rPr>
                <w:lang w:eastAsia="en-US"/>
              </w:rPr>
              <w:t>2</w:t>
            </w:r>
          </w:p>
        </w:tc>
        <w:tc>
          <w:tcPr>
            <w:tcW w:w="2120" w:type="dxa"/>
            <w:vAlign w:val="bottom"/>
          </w:tcPr>
          <w:p w:rsidR="00034B78" w:rsidRPr="006D0413" w:rsidRDefault="009949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</w:tr>
      <w:tr w:rsidR="00034B78" w:rsidTr="00721ED3">
        <w:trPr>
          <w:trHeight w:val="225"/>
        </w:trPr>
        <w:tc>
          <w:tcPr>
            <w:tcW w:w="5108" w:type="dxa"/>
            <w:hideMark/>
          </w:tcPr>
          <w:p w:rsidR="00034B78" w:rsidRPr="006D0413" w:rsidRDefault="00034B78">
            <w:pPr>
              <w:rPr>
                <w:lang w:eastAsia="en-US"/>
              </w:rPr>
            </w:pPr>
            <w:r w:rsidRPr="006D0413">
              <w:t>1.3. Практические (семинарские) занятия</w:t>
            </w:r>
          </w:p>
        </w:tc>
        <w:tc>
          <w:tcPr>
            <w:tcW w:w="1600" w:type="dxa"/>
            <w:vAlign w:val="bottom"/>
          </w:tcPr>
          <w:p w:rsidR="00034B78" w:rsidRPr="006D0413" w:rsidRDefault="00034B78">
            <w:pPr>
              <w:jc w:val="center"/>
              <w:rPr>
                <w:lang w:eastAsia="en-US"/>
              </w:rPr>
            </w:pPr>
          </w:p>
        </w:tc>
        <w:tc>
          <w:tcPr>
            <w:tcW w:w="1480" w:type="dxa"/>
            <w:vAlign w:val="bottom"/>
          </w:tcPr>
          <w:p w:rsidR="00034B78" w:rsidRPr="006D0413" w:rsidRDefault="00034B78">
            <w:pPr>
              <w:jc w:val="center"/>
              <w:rPr>
                <w:lang w:eastAsia="en-US"/>
              </w:rPr>
            </w:pPr>
          </w:p>
        </w:tc>
        <w:tc>
          <w:tcPr>
            <w:tcW w:w="2120" w:type="dxa"/>
            <w:vAlign w:val="bottom"/>
          </w:tcPr>
          <w:p w:rsidR="00034B78" w:rsidRPr="006D0413" w:rsidRDefault="00034B78">
            <w:pPr>
              <w:jc w:val="center"/>
              <w:rPr>
                <w:lang w:eastAsia="en-US"/>
              </w:rPr>
            </w:pPr>
          </w:p>
        </w:tc>
      </w:tr>
      <w:tr w:rsidR="00034B78" w:rsidTr="00721ED3">
        <w:trPr>
          <w:trHeight w:val="225"/>
        </w:trPr>
        <w:tc>
          <w:tcPr>
            <w:tcW w:w="5108" w:type="dxa"/>
            <w:hideMark/>
          </w:tcPr>
          <w:p w:rsidR="00034B78" w:rsidRPr="006D0413" w:rsidRDefault="00034B78">
            <w:pPr>
              <w:rPr>
                <w:lang w:eastAsia="en-US"/>
              </w:rPr>
            </w:pPr>
            <w:r w:rsidRPr="006D0413">
              <w:t>2. Самостоятельная работа</w:t>
            </w:r>
            <w:r w:rsidRPr="006D0413">
              <w:rPr>
                <w:rStyle w:val="ae"/>
              </w:rPr>
              <w:footnoteReference w:id="1"/>
            </w:r>
            <w:r w:rsidRPr="006D0413">
              <w:t>, часов, всего</w:t>
            </w:r>
          </w:p>
        </w:tc>
        <w:tc>
          <w:tcPr>
            <w:tcW w:w="1600" w:type="dxa"/>
            <w:vAlign w:val="bottom"/>
          </w:tcPr>
          <w:p w:rsidR="00034B78" w:rsidRPr="006D0413" w:rsidRDefault="00034B78">
            <w:pPr>
              <w:jc w:val="center"/>
              <w:rPr>
                <w:lang w:eastAsia="en-US"/>
              </w:rPr>
            </w:pPr>
            <w:r w:rsidRPr="006D0413">
              <w:rPr>
                <w:lang w:eastAsia="en-US"/>
              </w:rPr>
              <w:t>1</w:t>
            </w:r>
            <w:r w:rsidR="00E12361">
              <w:rPr>
                <w:lang w:eastAsia="en-US"/>
              </w:rPr>
              <w:t>28</w:t>
            </w:r>
          </w:p>
        </w:tc>
        <w:tc>
          <w:tcPr>
            <w:tcW w:w="1480" w:type="dxa"/>
            <w:vAlign w:val="bottom"/>
          </w:tcPr>
          <w:p w:rsidR="00034B78" w:rsidRPr="006D0413" w:rsidRDefault="00E1236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94</w:t>
            </w:r>
          </w:p>
        </w:tc>
        <w:tc>
          <w:tcPr>
            <w:tcW w:w="2120" w:type="dxa"/>
            <w:vAlign w:val="bottom"/>
          </w:tcPr>
          <w:p w:rsidR="00034B78" w:rsidRPr="006D0413" w:rsidRDefault="00E1236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</w:tr>
      <w:tr w:rsidR="00034B78" w:rsidTr="00721ED3">
        <w:trPr>
          <w:trHeight w:val="225"/>
        </w:trPr>
        <w:tc>
          <w:tcPr>
            <w:tcW w:w="5108" w:type="dxa"/>
            <w:hideMark/>
          </w:tcPr>
          <w:p w:rsidR="00034B78" w:rsidRPr="006D0413" w:rsidRDefault="00034B78">
            <w:pPr>
              <w:jc w:val="center"/>
              <w:rPr>
                <w:lang w:eastAsia="en-US"/>
              </w:rPr>
            </w:pPr>
            <w:r w:rsidRPr="006D0413">
              <w:t>в том числе:</w:t>
            </w:r>
          </w:p>
          <w:p w:rsidR="00034B78" w:rsidRPr="006D0413" w:rsidRDefault="00034B78">
            <w:pPr>
              <w:rPr>
                <w:lang w:eastAsia="en-US"/>
              </w:rPr>
            </w:pPr>
            <w:r w:rsidRPr="006D0413">
              <w:t>2.1. Курсовой проект (КП), курсовая работа (</w:t>
            </w:r>
            <w:proofErr w:type="gramStart"/>
            <w:r w:rsidRPr="006D0413">
              <w:t>КР</w:t>
            </w:r>
            <w:proofErr w:type="gramEnd"/>
            <w:r w:rsidRPr="006D0413">
              <w:t>)</w:t>
            </w:r>
          </w:p>
        </w:tc>
        <w:tc>
          <w:tcPr>
            <w:tcW w:w="1600" w:type="dxa"/>
            <w:vAlign w:val="bottom"/>
          </w:tcPr>
          <w:p w:rsidR="00034B78" w:rsidRPr="006D0413" w:rsidRDefault="00034B78">
            <w:pPr>
              <w:jc w:val="center"/>
              <w:rPr>
                <w:lang w:eastAsia="en-US"/>
              </w:rPr>
            </w:pPr>
          </w:p>
        </w:tc>
        <w:tc>
          <w:tcPr>
            <w:tcW w:w="1480" w:type="dxa"/>
            <w:vAlign w:val="bottom"/>
          </w:tcPr>
          <w:p w:rsidR="00034B78" w:rsidRPr="006D0413" w:rsidRDefault="00034B78">
            <w:pPr>
              <w:jc w:val="center"/>
              <w:rPr>
                <w:lang w:eastAsia="en-US"/>
              </w:rPr>
            </w:pPr>
          </w:p>
        </w:tc>
        <w:tc>
          <w:tcPr>
            <w:tcW w:w="2120" w:type="dxa"/>
            <w:vAlign w:val="bottom"/>
          </w:tcPr>
          <w:p w:rsidR="00034B78" w:rsidRPr="006D0413" w:rsidRDefault="00034B78">
            <w:pPr>
              <w:jc w:val="center"/>
              <w:rPr>
                <w:lang w:eastAsia="en-US"/>
              </w:rPr>
            </w:pPr>
          </w:p>
        </w:tc>
      </w:tr>
      <w:tr w:rsidR="00034B78" w:rsidRPr="003F1CF8" w:rsidTr="00D40C38">
        <w:trPr>
          <w:trHeight w:val="225"/>
        </w:trPr>
        <w:tc>
          <w:tcPr>
            <w:tcW w:w="5108" w:type="dxa"/>
          </w:tcPr>
          <w:p w:rsidR="00034B78" w:rsidRPr="006D0413" w:rsidRDefault="00034B78" w:rsidP="00D40C38">
            <w:pPr>
              <w:jc w:val="both"/>
            </w:pPr>
            <w:r w:rsidRPr="006D0413">
              <w:t>2.2. Расчетно-графическое задание (РГР)</w:t>
            </w:r>
          </w:p>
        </w:tc>
        <w:tc>
          <w:tcPr>
            <w:tcW w:w="1600" w:type="dxa"/>
            <w:vAlign w:val="bottom"/>
          </w:tcPr>
          <w:p w:rsidR="00034B78" w:rsidRPr="006D0413" w:rsidRDefault="00034B78" w:rsidP="00D40C38">
            <w:pPr>
              <w:jc w:val="center"/>
            </w:pPr>
          </w:p>
        </w:tc>
        <w:tc>
          <w:tcPr>
            <w:tcW w:w="1480" w:type="dxa"/>
            <w:vAlign w:val="bottom"/>
          </w:tcPr>
          <w:p w:rsidR="00034B78" w:rsidRPr="006D0413" w:rsidRDefault="00034B78" w:rsidP="00D40C38">
            <w:pPr>
              <w:jc w:val="center"/>
            </w:pPr>
          </w:p>
        </w:tc>
        <w:tc>
          <w:tcPr>
            <w:tcW w:w="2120" w:type="dxa"/>
            <w:vAlign w:val="bottom"/>
          </w:tcPr>
          <w:p w:rsidR="00034B78" w:rsidRPr="006D0413" w:rsidRDefault="00034B78" w:rsidP="00D40C38">
            <w:pPr>
              <w:jc w:val="center"/>
            </w:pPr>
          </w:p>
        </w:tc>
      </w:tr>
      <w:tr w:rsidR="00034B78" w:rsidRPr="003F1CF8" w:rsidTr="00D40C38">
        <w:trPr>
          <w:trHeight w:val="225"/>
        </w:trPr>
        <w:tc>
          <w:tcPr>
            <w:tcW w:w="5108" w:type="dxa"/>
          </w:tcPr>
          <w:p w:rsidR="00034B78" w:rsidRPr="006D0413" w:rsidRDefault="00034B78" w:rsidP="00D40C38">
            <w:pPr>
              <w:jc w:val="both"/>
            </w:pPr>
            <w:r w:rsidRPr="006D0413">
              <w:t>2.3. Самостоятельное изучение разделов</w:t>
            </w:r>
          </w:p>
        </w:tc>
        <w:tc>
          <w:tcPr>
            <w:tcW w:w="1600" w:type="dxa"/>
            <w:vAlign w:val="bottom"/>
          </w:tcPr>
          <w:p w:rsidR="00034B78" w:rsidRPr="006D0413" w:rsidRDefault="00034B78" w:rsidP="00D40C38">
            <w:pPr>
              <w:jc w:val="center"/>
            </w:pPr>
          </w:p>
        </w:tc>
        <w:tc>
          <w:tcPr>
            <w:tcW w:w="1480" w:type="dxa"/>
            <w:vAlign w:val="bottom"/>
          </w:tcPr>
          <w:p w:rsidR="00034B78" w:rsidRPr="006D0413" w:rsidRDefault="00034B78" w:rsidP="00D40C38">
            <w:pPr>
              <w:jc w:val="center"/>
            </w:pPr>
          </w:p>
        </w:tc>
        <w:tc>
          <w:tcPr>
            <w:tcW w:w="2120" w:type="dxa"/>
            <w:vAlign w:val="bottom"/>
          </w:tcPr>
          <w:p w:rsidR="00034B78" w:rsidRPr="006D0413" w:rsidRDefault="00E12361" w:rsidP="00D40C38">
            <w:pPr>
              <w:jc w:val="center"/>
            </w:pPr>
            <w:r>
              <w:t>7</w:t>
            </w:r>
          </w:p>
        </w:tc>
      </w:tr>
      <w:tr w:rsidR="00034B78" w:rsidRPr="003F1CF8" w:rsidTr="00D40C38">
        <w:trPr>
          <w:trHeight w:val="225"/>
        </w:trPr>
        <w:tc>
          <w:tcPr>
            <w:tcW w:w="5108" w:type="dxa"/>
          </w:tcPr>
          <w:p w:rsidR="00034B78" w:rsidRPr="006D0413" w:rsidRDefault="00034B78" w:rsidP="00D40C38">
            <w:pPr>
              <w:jc w:val="both"/>
            </w:pPr>
            <w:r w:rsidRPr="006D0413">
              <w:t>2.4. Текущая самоподготовка</w:t>
            </w:r>
          </w:p>
        </w:tc>
        <w:tc>
          <w:tcPr>
            <w:tcW w:w="1600" w:type="dxa"/>
            <w:vAlign w:val="bottom"/>
          </w:tcPr>
          <w:p w:rsidR="00034B78" w:rsidRPr="006D0413" w:rsidRDefault="00034B78" w:rsidP="00D40C38">
            <w:pPr>
              <w:jc w:val="center"/>
            </w:pPr>
          </w:p>
        </w:tc>
        <w:tc>
          <w:tcPr>
            <w:tcW w:w="1480" w:type="dxa"/>
            <w:vAlign w:val="bottom"/>
          </w:tcPr>
          <w:p w:rsidR="00034B78" w:rsidRPr="006D0413" w:rsidRDefault="00034B78" w:rsidP="00D40C38">
            <w:pPr>
              <w:jc w:val="center"/>
            </w:pPr>
          </w:p>
        </w:tc>
        <w:tc>
          <w:tcPr>
            <w:tcW w:w="2120" w:type="dxa"/>
            <w:vAlign w:val="bottom"/>
          </w:tcPr>
          <w:p w:rsidR="00034B78" w:rsidRPr="006D0413" w:rsidRDefault="00034B78" w:rsidP="00D40C38">
            <w:pPr>
              <w:jc w:val="center"/>
            </w:pPr>
          </w:p>
        </w:tc>
      </w:tr>
      <w:tr w:rsidR="00034B78" w:rsidRPr="003F1CF8" w:rsidTr="00D40C38">
        <w:trPr>
          <w:trHeight w:val="225"/>
        </w:trPr>
        <w:tc>
          <w:tcPr>
            <w:tcW w:w="5108" w:type="dxa"/>
          </w:tcPr>
          <w:p w:rsidR="00034B78" w:rsidRPr="006D0413" w:rsidRDefault="00034B78" w:rsidP="00D40C38">
            <w:pPr>
              <w:jc w:val="both"/>
            </w:pPr>
            <w:r w:rsidRPr="006D0413">
              <w:t>2.5. Подготовка и сдача зачета (экзамена)</w:t>
            </w:r>
          </w:p>
        </w:tc>
        <w:tc>
          <w:tcPr>
            <w:tcW w:w="1600" w:type="dxa"/>
            <w:vAlign w:val="bottom"/>
          </w:tcPr>
          <w:p w:rsidR="00034B78" w:rsidRPr="006D0413" w:rsidRDefault="00C72C92" w:rsidP="00D40C38">
            <w:pPr>
              <w:jc w:val="center"/>
            </w:pPr>
            <w:r w:rsidRPr="006D0413">
              <w:t>27</w:t>
            </w:r>
          </w:p>
        </w:tc>
        <w:tc>
          <w:tcPr>
            <w:tcW w:w="1480" w:type="dxa"/>
            <w:vAlign w:val="bottom"/>
          </w:tcPr>
          <w:p w:rsidR="00034B78" w:rsidRPr="006D0413" w:rsidRDefault="00034B78" w:rsidP="00D40C38">
            <w:pPr>
              <w:jc w:val="center"/>
            </w:pPr>
          </w:p>
        </w:tc>
        <w:tc>
          <w:tcPr>
            <w:tcW w:w="2120" w:type="dxa"/>
            <w:vAlign w:val="bottom"/>
          </w:tcPr>
          <w:p w:rsidR="00034B78" w:rsidRPr="006D0413" w:rsidRDefault="00E12361" w:rsidP="00D40C38">
            <w:pPr>
              <w:jc w:val="center"/>
            </w:pPr>
            <w:r>
              <w:t>27</w:t>
            </w:r>
          </w:p>
        </w:tc>
      </w:tr>
      <w:tr w:rsidR="00034B78" w:rsidRPr="003F1CF8" w:rsidTr="00D40C38">
        <w:trPr>
          <w:trHeight w:val="225"/>
        </w:trPr>
        <w:tc>
          <w:tcPr>
            <w:tcW w:w="5108" w:type="dxa"/>
          </w:tcPr>
          <w:p w:rsidR="00034B78" w:rsidRPr="006D0413" w:rsidRDefault="00034B78" w:rsidP="00D40C38">
            <w:pPr>
              <w:jc w:val="both"/>
            </w:pPr>
            <w:r w:rsidRPr="006D0413">
              <w:t xml:space="preserve">2.6. Контрольная работа (К) </w:t>
            </w:r>
            <w:r w:rsidRPr="006D0413">
              <w:footnoteReference w:id="2"/>
            </w:r>
          </w:p>
        </w:tc>
        <w:tc>
          <w:tcPr>
            <w:tcW w:w="1600" w:type="dxa"/>
            <w:vAlign w:val="bottom"/>
          </w:tcPr>
          <w:p w:rsidR="00034B78" w:rsidRPr="006D0413" w:rsidRDefault="00034B78" w:rsidP="00D40C38">
            <w:pPr>
              <w:jc w:val="center"/>
            </w:pPr>
          </w:p>
        </w:tc>
        <w:tc>
          <w:tcPr>
            <w:tcW w:w="1480" w:type="dxa"/>
            <w:vAlign w:val="bottom"/>
          </w:tcPr>
          <w:p w:rsidR="00034B78" w:rsidRPr="006D0413" w:rsidRDefault="00034B78" w:rsidP="00D40C38">
            <w:pPr>
              <w:jc w:val="center"/>
            </w:pPr>
          </w:p>
        </w:tc>
        <w:tc>
          <w:tcPr>
            <w:tcW w:w="2120" w:type="dxa"/>
            <w:vAlign w:val="bottom"/>
          </w:tcPr>
          <w:p w:rsidR="00034B78" w:rsidRPr="006D0413" w:rsidRDefault="00034B78" w:rsidP="00D40C38">
            <w:pPr>
              <w:jc w:val="center"/>
            </w:pPr>
          </w:p>
        </w:tc>
      </w:tr>
      <w:tr w:rsidR="00034B78" w:rsidRPr="003F1CF8" w:rsidTr="00D40C38">
        <w:trPr>
          <w:trHeight w:val="225"/>
        </w:trPr>
        <w:tc>
          <w:tcPr>
            <w:tcW w:w="5108" w:type="dxa"/>
          </w:tcPr>
          <w:p w:rsidR="00034B78" w:rsidRPr="006D0413" w:rsidRDefault="00034B78" w:rsidP="00D40C38">
            <w:r w:rsidRPr="006D0413">
              <w:t>Итого часов (стр. 1+ стр.2)</w:t>
            </w:r>
          </w:p>
        </w:tc>
        <w:tc>
          <w:tcPr>
            <w:tcW w:w="1600" w:type="dxa"/>
            <w:vAlign w:val="bottom"/>
          </w:tcPr>
          <w:p w:rsidR="00034B78" w:rsidRPr="006D0413" w:rsidRDefault="00034B78" w:rsidP="00C72C92">
            <w:pPr>
              <w:jc w:val="center"/>
            </w:pPr>
            <w:r w:rsidRPr="006D0413">
              <w:t>2</w:t>
            </w:r>
            <w:r w:rsidR="009949F6">
              <w:t>16</w:t>
            </w:r>
          </w:p>
        </w:tc>
        <w:tc>
          <w:tcPr>
            <w:tcW w:w="1480" w:type="dxa"/>
            <w:vAlign w:val="bottom"/>
          </w:tcPr>
          <w:p w:rsidR="00034B78" w:rsidRPr="006D0413" w:rsidRDefault="00C93C78" w:rsidP="00D40C38">
            <w:pPr>
              <w:jc w:val="center"/>
            </w:pPr>
            <w:r w:rsidRPr="006D0413">
              <w:t>1</w:t>
            </w:r>
            <w:r w:rsidR="009949F6">
              <w:t>44</w:t>
            </w:r>
          </w:p>
        </w:tc>
        <w:tc>
          <w:tcPr>
            <w:tcW w:w="2120" w:type="dxa"/>
            <w:vAlign w:val="bottom"/>
          </w:tcPr>
          <w:p w:rsidR="00034B78" w:rsidRPr="006D0413" w:rsidRDefault="009949F6" w:rsidP="00C72C92">
            <w:pPr>
              <w:jc w:val="center"/>
            </w:pPr>
            <w:r>
              <w:t>72</w:t>
            </w:r>
          </w:p>
        </w:tc>
      </w:tr>
      <w:tr w:rsidR="00034B78" w:rsidRPr="003F1CF8" w:rsidTr="00D40C38">
        <w:trPr>
          <w:trHeight w:val="225"/>
        </w:trPr>
        <w:tc>
          <w:tcPr>
            <w:tcW w:w="5108" w:type="dxa"/>
            <w:vAlign w:val="bottom"/>
          </w:tcPr>
          <w:p w:rsidR="00034B78" w:rsidRPr="006D0413" w:rsidRDefault="00034B78" w:rsidP="00D40C38">
            <w:pPr>
              <w:jc w:val="center"/>
            </w:pPr>
            <w:r w:rsidRPr="006D0413">
              <w:t>Форма промежуточной аттестации</w:t>
            </w:r>
          </w:p>
        </w:tc>
        <w:tc>
          <w:tcPr>
            <w:tcW w:w="1600" w:type="dxa"/>
            <w:vAlign w:val="bottom"/>
          </w:tcPr>
          <w:p w:rsidR="00034B78" w:rsidRPr="006D0413" w:rsidRDefault="00034B78" w:rsidP="00D40C38">
            <w:pPr>
              <w:jc w:val="center"/>
            </w:pPr>
          </w:p>
        </w:tc>
        <w:tc>
          <w:tcPr>
            <w:tcW w:w="1480" w:type="dxa"/>
            <w:vAlign w:val="bottom"/>
          </w:tcPr>
          <w:p w:rsidR="00034B78" w:rsidRPr="006D0413" w:rsidRDefault="00034B78" w:rsidP="00D40C38">
            <w:pPr>
              <w:jc w:val="center"/>
            </w:pPr>
            <w:r w:rsidRPr="006D0413">
              <w:t>зачет</w:t>
            </w:r>
          </w:p>
        </w:tc>
        <w:tc>
          <w:tcPr>
            <w:tcW w:w="2120" w:type="dxa"/>
            <w:vAlign w:val="bottom"/>
          </w:tcPr>
          <w:p w:rsidR="00034B78" w:rsidRPr="006D0413" w:rsidRDefault="00034B78" w:rsidP="00D40C38">
            <w:pPr>
              <w:ind w:hanging="37"/>
              <w:jc w:val="center"/>
            </w:pPr>
            <w:r w:rsidRPr="006D0413">
              <w:t>экзамен</w:t>
            </w:r>
          </w:p>
        </w:tc>
      </w:tr>
      <w:tr w:rsidR="00034B78" w:rsidRPr="003F1CF8" w:rsidTr="00D40C38">
        <w:trPr>
          <w:trHeight w:val="225"/>
        </w:trPr>
        <w:tc>
          <w:tcPr>
            <w:tcW w:w="5108" w:type="dxa"/>
            <w:vAlign w:val="bottom"/>
          </w:tcPr>
          <w:p w:rsidR="00034B78" w:rsidRPr="006D0413" w:rsidRDefault="00034B78" w:rsidP="00D40C38">
            <w:r w:rsidRPr="006D0413">
              <w:t>Общая трудоемкость, зачетных единиц</w:t>
            </w:r>
          </w:p>
        </w:tc>
        <w:tc>
          <w:tcPr>
            <w:tcW w:w="1600" w:type="dxa"/>
            <w:vAlign w:val="bottom"/>
          </w:tcPr>
          <w:p w:rsidR="00034B78" w:rsidRPr="006D0413" w:rsidRDefault="009949F6" w:rsidP="00D40C38">
            <w:pPr>
              <w:jc w:val="center"/>
            </w:pPr>
            <w:r>
              <w:t>6</w:t>
            </w:r>
          </w:p>
        </w:tc>
        <w:tc>
          <w:tcPr>
            <w:tcW w:w="1480" w:type="dxa"/>
            <w:vAlign w:val="bottom"/>
          </w:tcPr>
          <w:p w:rsidR="00034B78" w:rsidRPr="006D0413" w:rsidRDefault="006D0413" w:rsidP="00D40C38">
            <w:pPr>
              <w:jc w:val="center"/>
            </w:pPr>
            <w:r>
              <w:t>4</w:t>
            </w:r>
          </w:p>
        </w:tc>
        <w:tc>
          <w:tcPr>
            <w:tcW w:w="2120" w:type="dxa"/>
            <w:vAlign w:val="bottom"/>
          </w:tcPr>
          <w:p w:rsidR="00034B78" w:rsidRPr="006D0413" w:rsidRDefault="009949F6" w:rsidP="00D40C38">
            <w:pPr>
              <w:ind w:hanging="37"/>
              <w:jc w:val="center"/>
            </w:pPr>
            <w:r>
              <w:t>2</w:t>
            </w:r>
          </w:p>
        </w:tc>
      </w:tr>
    </w:tbl>
    <w:p w:rsidR="00034B78" w:rsidRDefault="00034B78" w:rsidP="00034A19">
      <w:pPr>
        <w:rPr>
          <w:b/>
          <w:sz w:val="28"/>
          <w:szCs w:val="28"/>
        </w:rPr>
      </w:pPr>
    </w:p>
    <w:p w:rsidR="00270CC0" w:rsidRDefault="00270CC0" w:rsidP="00034A19">
      <w:pPr>
        <w:rPr>
          <w:b/>
          <w:sz w:val="28"/>
          <w:szCs w:val="28"/>
        </w:rPr>
      </w:pPr>
    </w:p>
    <w:p w:rsidR="00270CC0" w:rsidRDefault="00270CC0" w:rsidP="00034A19">
      <w:pPr>
        <w:rPr>
          <w:b/>
          <w:sz w:val="28"/>
          <w:szCs w:val="28"/>
        </w:rPr>
      </w:pPr>
    </w:p>
    <w:p w:rsidR="00270CC0" w:rsidRDefault="00270CC0" w:rsidP="00034A19">
      <w:pPr>
        <w:rPr>
          <w:b/>
          <w:sz w:val="28"/>
          <w:szCs w:val="28"/>
        </w:rPr>
      </w:pPr>
    </w:p>
    <w:p w:rsidR="00270CC0" w:rsidRDefault="00270CC0" w:rsidP="00034A19">
      <w:pPr>
        <w:rPr>
          <w:b/>
          <w:sz w:val="28"/>
          <w:szCs w:val="28"/>
        </w:rPr>
      </w:pPr>
    </w:p>
    <w:p w:rsidR="00270CC0" w:rsidRDefault="00270CC0" w:rsidP="00034A19">
      <w:pPr>
        <w:rPr>
          <w:b/>
          <w:sz w:val="28"/>
          <w:szCs w:val="28"/>
        </w:rPr>
      </w:pPr>
    </w:p>
    <w:p w:rsidR="00270CC0" w:rsidRDefault="00270CC0" w:rsidP="00034A19">
      <w:pPr>
        <w:rPr>
          <w:b/>
          <w:sz w:val="28"/>
          <w:szCs w:val="28"/>
        </w:rPr>
      </w:pPr>
    </w:p>
    <w:p w:rsidR="00270CC0" w:rsidRDefault="00270CC0" w:rsidP="00034A19">
      <w:pPr>
        <w:rPr>
          <w:b/>
          <w:sz w:val="28"/>
          <w:szCs w:val="28"/>
        </w:rPr>
      </w:pPr>
    </w:p>
    <w:p w:rsidR="00333C58" w:rsidRDefault="00333C58" w:rsidP="00034A19">
      <w:pPr>
        <w:rPr>
          <w:b/>
          <w:sz w:val="28"/>
          <w:szCs w:val="28"/>
        </w:rPr>
      </w:pPr>
    </w:p>
    <w:p w:rsidR="00034B78" w:rsidRPr="00333C58" w:rsidRDefault="00034B78" w:rsidP="00333C58">
      <w:pPr>
        <w:pStyle w:val="af"/>
        <w:numPr>
          <w:ilvl w:val="0"/>
          <w:numId w:val="26"/>
        </w:numPr>
        <w:jc w:val="center"/>
        <w:rPr>
          <w:b/>
          <w:sz w:val="28"/>
          <w:szCs w:val="28"/>
        </w:rPr>
      </w:pPr>
      <w:r w:rsidRPr="00333C58">
        <w:rPr>
          <w:b/>
          <w:sz w:val="28"/>
          <w:szCs w:val="28"/>
        </w:rPr>
        <w:t>Тематический план изучения дисциплины</w:t>
      </w:r>
    </w:p>
    <w:p w:rsidR="00B16E3F" w:rsidRDefault="00B16E3F" w:rsidP="00E12361">
      <w:pPr>
        <w:pStyle w:val="af"/>
        <w:ind w:left="1428"/>
        <w:rPr>
          <w:b/>
          <w:sz w:val="28"/>
          <w:szCs w:val="28"/>
        </w:rPr>
      </w:pPr>
    </w:p>
    <w:p w:rsidR="00034B78" w:rsidRPr="00B16E3F" w:rsidRDefault="00B16E3F" w:rsidP="00B16E3F">
      <w:pPr>
        <w:jc w:val="both"/>
        <w:rPr>
          <w:sz w:val="28"/>
          <w:szCs w:val="28"/>
        </w:rPr>
      </w:pPr>
      <w:r w:rsidRPr="00B16E3F">
        <w:rPr>
          <w:sz w:val="28"/>
          <w:szCs w:val="28"/>
        </w:rPr>
        <w:t>Таблица 5.1.</w:t>
      </w:r>
      <w:r w:rsidRPr="00B16E3F">
        <w:rPr>
          <w:sz w:val="28"/>
          <w:szCs w:val="28"/>
        </w:rPr>
        <w:tab/>
        <w:t>Тематический план изучения дисциплины по учебному плану</w:t>
      </w:r>
    </w:p>
    <w:tbl>
      <w:tblPr>
        <w:tblW w:w="10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3E0" w:firstRow="1" w:lastRow="1" w:firstColumn="1" w:lastColumn="1" w:noHBand="1" w:noVBand="0"/>
      </w:tblPr>
      <w:tblGrid>
        <w:gridCol w:w="1440"/>
        <w:gridCol w:w="4338"/>
        <w:gridCol w:w="341"/>
        <w:gridCol w:w="226"/>
        <w:gridCol w:w="142"/>
        <w:gridCol w:w="121"/>
        <w:gridCol w:w="29"/>
        <w:gridCol w:w="396"/>
        <w:gridCol w:w="30"/>
        <w:gridCol w:w="141"/>
        <w:gridCol w:w="275"/>
        <w:gridCol w:w="284"/>
        <w:gridCol w:w="283"/>
        <w:gridCol w:w="567"/>
        <w:gridCol w:w="9"/>
        <w:gridCol w:w="163"/>
        <w:gridCol w:w="1351"/>
      </w:tblGrid>
      <w:tr w:rsidR="00034B78" w:rsidRPr="003F1CF8" w:rsidTr="00531C15">
        <w:trPr>
          <w:cantSplit/>
          <w:trHeight w:val="315"/>
        </w:trPr>
        <w:tc>
          <w:tcPr>
            <w:tcW w:w="1440" w:type="dxa"/>
            <w:vMerge w:val="restart"/>
          </w:tcPr>
          <w:p w:rsidR="00034B78" w:rsidRPr="00C93C78" w:rsidRDefault="00034B78" w:rsidP="00D40C38">
            <w:pPr>
              <w:jc w:val="center"/>
            </w:pPr>
            <w:r w:rsidRPr="00C93C78">
              <w:t>Наименование темы</w:t>
            </w:r>
          </w:p>
        </w:tc>
        <w:tc>
          <w:tcPr>
            <w:tcW w:w="4679" w:type="dxa"/>
            <w:gridSpan w:val="2"/>
            <w:vMerge w:val="restart"/>
          </w:tcPr>
          <w:p w:rsidR="00034B78" w:rsidRPr="00C93C78" w:rsidRDefault="00034B78" w:rsidP="00D40C38">
            <w:pPr>
              <w:jc w:val="center"/>
            </w:pPr>
            <w:r w:rsidRPr="00C93C78">
              <w:t>Изучаемые</w:t>
            </w:r>
          </w:p>
          <w:p w:rsidR="00034B78" w:rsidRPr="00C93C78" w:rsidRDefault="008D7B8B" w:rsidP="00D40C38">
            <w:pPr>
              <w:jc w:val="center"/>
            </w:pPr>
            <w:r w:rsidRPr="00C93C78">
              <w:t>В</w:t>
            </w:r>
            <w:r w:rsidR="00034B78" w:rsidRPr="00C93C78">
              <w:t>опросы</w:t>
            </w:r>
          </w:p>
        </w:tc>
        <w:tc>
          <w:tcPr>
            <w:tcW w:w="2666" w:type="dxa"/>
            <w:gridSpan w:val="13"/>
          </w:tcPr>
          <w:p w:rsidR="00034B78" w:rsidRPr="00C93C78" w:rsidRDefault="00034B78" w:rsidP="00D40C38">
            <w:pPr>
              <w:jc w:val="center"/>
            </w:pPr>
            <w:r w:rsidRPr="00C93C78">
              <w:t>Объем часов</w:t>
            </w:r>
          </w:p>
        </w:tc>
        <w:tc>
          <w:tcPr>
            <w:tcW w:w="1351" w:type="dxa"/>
            <w:vMerge w:val="restart"/>
          </w:tcPr>
          <w:p w:rsidR="00034B78" w:rsidRPr="00C93C78" w:rsidRDefault="00034B78" w:rsidP="00D40C38">
            <w:pPr>
              <w:jc w:val="center"/>
            </w:pPr>
            <w:r w:rsidRPr="00C93C78">
              <w:t>Форма текущего контроля</w:t>
            </w:r>
          </w:p>
        </w:tc>
      </w:tr>
      <w:tr w:rsidR="00034B78" w:rsidRPr="003F1CF8" w:rsidTr="00531C15">
        <w:trPr>
          <w:cantSplit/>
          <w:trHeight w:val="1423"/>
        </w:trPr>
        <w:tc>
          <w:tcPr>
            <w:tcW w:w="1440" w:type="dxa"/>
            <w:vMerge/>
          </w:tcPr>
          <w:p w:rsidR="00034B78" w:rsidRPr="00081E80" w:rsidRDefault="00034B78" w:rsidP="00D40C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79" w:type="dxa"/>
            <w:gridSpan w:val="2"/>
            <w:vMerge/>
          </w:tcPr>
          <w:p w:rsidR="00034B78" w:rsidRPr="00081E80" w:rsidRDefault="00034B78" w:rsidP="00D40C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3"/>
            <w:textDirection w:val="btLr"/>
          </w:tcPr>
          <w:p w:rsidR="00034B78" w:rsidRPr="00C93C78" w:rsidRDefault="00034B78" w:rsidP="00D40C38">
            <w:pPr>
              <w:ind w:left="113" w:right="113"/>
              <w:jc w:val="center"/>
            </w:pPr>
            <w:r w:rsidRPr="00C93C78">
              <w:t>Лекции</w:t>
            </w:r>
          </w:p>
        </w:tc>
        <w:tc>
          <w:tcPr>
            <w:tcW w:w="425" w:type="dxa"/>
            <w:gridSpan w:val="2"/>
            <w:textDirection w:val="btLr"/>
          </w:tcPr>
          <w:p w:rsidR="00034B78" w:rsidRPr="00C93C78" w:rsidRDefault="00034B78" w:rsidP="00D40C38">
            <w:pPr>
              <w:ind w:left="113" w:right="113"/>
              <w:jc w:val="center"/>
            </w:pPr>
            <w:r w:rsidRPr="00C93C78">
              <w:t>Лабораторные работы</w:t>
            </w:r>
          </w:p>
        </w:tc>
        <w:tc>
          <w:tcPr>
            <w:tcW w:w="1013" w:type="dxa"/>
            <w:gridSpan w:val="5"/>
            <w:textDirection w:val="btLr"/>
          </w:tcPr>
          <w:p w:rsidR="00034B78" w:rsidRPr="00C93C78" w:rsidRDefault="00034B78" w:rsidP="00D40C38">
            <w:pPr>
              <w:ind w:left="113" w:right="113"/>
              <w:jc w:val="center"/>
            </w:pPr>
            <w:r w:rsidRPr="00C93C78">
              <w:t>Практические (семинарские) занятия</w:t>
            </w:r>
          </w:p>
        </w:tc>
        <w:tc>
          <w:tcPr>
            <w:tcW w:w="739" w:type="dxa"/>
            <w:gridSpan w:val="3"/>
            <w:textDirection w:val="btLr"/>
          </w:tcPr>
          <w:p w:rsidR="00034B78" w:rsidRPr="00C93C78" w:rsidRDefault="00034B78" w:rsidP="00D40C38">
            <w:pPr>
              <w:ind w:left="113" w:right="113"/>
              <w:jc w:val="center"/>
            </w:pPr>
            <w:r w:rsidRPr="00C93C78">
              <w:t>Самостоятельная работа</w:t>
            </w:r>
          </w:p>
        </w:tc>
        <w:tc>
          <w:tcPr>
            <w:tcW w:w="1351" w:type="dxa"/>
            <w:vMerge/>
          </w:tcPr>
          <w:p w:rsidR="00034B78" w:rsidRPr="003F1CF8" w:rsidRDefault="00034B78" w:rsidP="00D40C38">
            <w:pPr>
              <w:jc w:val="center"/>
            </w:pPr>
          </w:p>
        </w:tc>
      </w:tr>
      <w:tr w:rsidR="00034B78" w:rsidRPr="003F1CF8" w:rsidTr="00531C15">
        <w:trPr>
          <w:cantSplit/>
          <w:trHeight w:val="345"/>
        </w:trPr>
        <w:tc>
          <w:tcPr>
            <w:tcW w:w="10136" w:type="dxa"/>
            <w:gridSpan w:val="17"/>
          </w:tcPr>
          <w:p w:rsidR="00034B78" w:rsidRPr="003F1CF8" w:rsidRDefault="00335F8A" w:rsidP="00D40C38">
            <w:pPr>
              <w:jc w:val="center"/>
            </w:pPr>
            <w:r>
              <w:lastRenderedPageBreak/>
              <w:t>3</w:t>
            </w:r>
            <w:r w:rsidR="00034B78" w:rsidRPr="003F1CF8">
              <w:t xml:space="preserve"> семестр</w:t>
            </w:r>
          </w:p>
        </w:tc>
      </w:tr>
      <w:tr w:rsidR="00034B78" w:rsidRPr="003F1CF8" w:rsidTr="00531C15">
        <w:trPr>
          <w:cantSplit/>
          <w:trHeight w:val="345"/>
        </w:trPr>
        <w:tc>
          <w:tcPr>
            <w:tcW w:w="10136" w:type="dxa"/>
            <w:gridSpan w:val="17"/>
          </w:tcPr>
          <w:p w:rsidR="00034B78" w:rsidRPr="003F1CF8" w:rsidRDefault="00066F29" w:rsidP="00066F29">
            <w:pPr>
              <w:jc w:val="center"/>
            </w:pPr>
            <w:r>
              <w:t xml:space="preserve">Раздел 1. </w:t>
            </w:r>
            <w:r w:rsidR="00C93C78" w:rsidRPr="00C93C78">
              <w:t>Статическая биохимия</w:t>
            </w:r>
          </w:p>
        </w:tc>
      </w:tr>
      <w:tr w:rsidR="00034B78" w:rsidRPr="00C93C78" w:rsidTr="00531C15">
        <w:trPr>
          <w:trHeight w:val="345"/>
        </w:trPr>
        <w:tc>
          <w:tcPr>
            <w:tcW w:w="1440" w:type="dxa"/>
          </w:tcPr>
          <w:p w:rsidR="00034B78" w:rsidRPr="00C93C78" w:rsidRDefault="00034B78" w:rsidP="00D40C38">
            <w:pPr>
              <w:pStyle w:val="af3"/>
              <w:outlineLvl w:val="0"/>
              <w:rPr>
                <w:bCs/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Ферменты</w:t>
            </w:r>
          </w:p>
        </w:tc>
        <w:tc>
          <w:tcPr>
            <w:tcW w:w="4338" w:type="dxa"/>
          </w:tcPr>
          <w:p w:rsidR="00034B78" w:rsidRPr="00C93C78" w:rsidRDefault="00034B78" w:rsidP="0063708A">
            <w:r w:rsidRPr="00C93C78">
              <w:t xml:space="preserve">Характеристики, строение. Биологическая роль. Классификация. Свойства. Механизм </w:t>
            </w:r>
            <w:proofErr w:type="spellStart"/>
            <w:r w:rsidRPr="00C93C78">
              <w:t>действия</w:t>
            </w:r>
            <w:proofErr w:type="gramStart"/>
            <w:r w:rsidRPr="00C93C78">
              <w:t>.П</w:t>
            </w:r>
            <w:proofErr w:type="gramEnd"/>
            <w:r w:rsidRPr="00C93C78">
              <w:t>рименение</w:t>
            </w:r>
            <w:proofErr w:type="spellEnd"/>
            <w:r w:rsidR="00BB5EA8" w:rsidRPr="00C93C78">
              <w:t>. Физико-химические свойства ферментов</w:t>
            </w:r>
          </w:p>
        </w:tc>
        <w:tc>
          <w:tcPr>
            <w:tcW w:w="567" w:type="dxa"/>
            <w:gridSpan w:val="2"/>
            <w:vAlign w:val="center"/>
          </w:tcPr>
          <w:p w:rsidR="00034B78" w:rsidRPr="00C93C78" w:rsidRDefault="00E5561D" w:rsidP="00EF3DA7">
            <w:pPr>
              <w:pStyle w:val="af3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8" w:type="dxa"/>
            <w:gridSpan w:val="5"/>
            <w:vAlign w:val="center"/>
          </w:tcPr>
          <w:p w:rsidR="00034B78" w:rsidRPr="00C93C78" w:rsidRDefault="00531C15" w:rsidP="00E5561D">
            <w:pPr>
              <w:pStyle w:val="af3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gridSpan w:val="3"/>
            <w:vAlign w:val="center"/>
          </w:tcPr>
          <w:p w:rsidR="00034B78" w:rsidRPr="00C93C78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59" w:type="dxa"/>
            <w:gridSpan w:val="3"/>
            <w:vAlign w:val="center"/>
          </w:tcPr>
          <w:p w:rsidR="00034B78" w:rsidRPr="00C93C78" w:rsidRDefault="00E5561D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14" w:type="dxa"/>
            <w:gridSpan w:val="2"/>
            <w:vAlign w:val="center"/>
          </w:tcPr>
          <w:p w:rsidR="00034B78" w:rsidRPr="00C93C78" w:rsidRDefault="00FE6EE3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ЛР, Т, КЛ</w:t>
            </w:r>
          </w:p>
        </w:tc>
      </w:tr>
      <w:tr w:rsidR="00034B78" w:rsidRPr="00C93C78" w:rsidTr="00531C15">
        <w:trPr>
          <w:trHeight w:val="345"/>
        </w:trPr>
        <w:tc>
          <w:tcPr>
            <w:tcW w:w="1440" w:type="dxa"/>
          </w:tcPr>
          <w:p w:rsidR="00034B78" w:rsidRPr="00C93C78" w:rsidRDefault="00034B78" w:rsidP="00D40C38">
            <w:pPr>
              <w:pStyle w:val="af3"/>
              <w:outlineLvl w:val="0"/>
              <w:rPr>
                <w:bCs/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Витамины</w:t>
            </w:r>
          </w:p>
        </w:tc>
        <w:tc>
          <w:tcPr>
            <w:tcW w:w="4338" w:type="dxa"/>
          </w:tcPr>
          <w:p w:rsidR="00034B78" w:rsidRPr="00C93C78" w:rsidRDefault="00034B78" w:rsidP="00BB5EA8">
            <w:pPr>
              <w:jc w:val="both"/>
            </w:pPr>
            <w:r w:rsidRPr="00C93C78">
              <w:t xml:space="preserve">Характеристика витаминов. Классификация. Строение. Биохимические функции. Признаки авитаминоза. Синтез. Провитамины. </w:t>
            </w:r>
            <w:proofErr w:type="spellStart"/>
            <w:r w:rsidR="00BB5EA8" w:rsidRPr="00C93C78">
              <w:t>А</w:t>
            </w:r>
            <w:r w:rsidRPr="00C93C78">
              <w:t>нтивитамины</w:t>
            </w:r>
            <w:proofErr w:type="gramStart"/>
            <w:r w:rsidRPr="00C93C78">
              <w:t>.П</w:t>
            </w:r>
            <w:proofErr w:type="gramEnd"/>
            <w:r w:rsidRPr="00C93C78">
              <w:t>рактическое</w:t>
            </w:r>
            <w:proofErr w:type="spellEnd"/>
            <w:r w:rsidRPr="00C93C78">
              <w:t xml:space="preserve"> применение</w:t>
            </w:r>
            <w:r w:rsidR="00BB5EA8" w:rsidRPr="00C93C78">
              <w:t xml:space="preserve">. Качественные реакции на витамины А.Д.Е. Количественное определение витамина </w:t>
            </w:r>
            <w:proofErr w:type="gramStart"/>
            <w:r w:rsidR="00BB5EA8" w:rsidRPr="00C93C78">
              <w:t>С</w:t>
            </w:r>
            <w:proofErr w:type="gramEnd"/>
            <w:r w:rsidR="00BB5EA8" w:rsidRPr="00C93C78">
              <w:t xml:space="preserve"> в овощах и фруктах</w:t>
            </w:r>
          </w:p>
        </w:tc>
        <w:tc>
          <w:tcPr>
            <w:tcW w:w="567" w:type="dxa"/>
            <w:gridSpan w:val="2"/>
            <w:vAlign w:val="center"/>
          </w:tcPr>
          <w:p w:rsidR="00034B78" w:rsidRPr="00C93C78" w:rsidRDefault="00EF3DA7" w:rsidP="00BB5EA8">
            <w:pPr>
              <w:pStyle w:val="af3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8" w:type="dxa"/>
            <w:gridSpan w:val="5"/>
            <w:vAlign w:val="center"/>
          </w:tcPr>
          <w:p w:rsidR="00034B78" w:rsidRPr="00C93C78" w:rsidRDefault="00531C15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gridSpan w:val="3"/>
            <w:vAlign w:val="center"/>
          </w:tcPr>
          <w:p w:rsidR="00034B78" w:rsidRPr="00C93C78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59" w:type="dxa"/>
            <w:gridSpan w:val="3"/>
            <w:vAlign w:val="center"/>
          </w:tcPr>
          <w:p w:rsidR="00034B78" w:rsidRPr="00C93C78" w:rsidRDefault="00E5561D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14" w:type="dxa"/>
            <w:gridSpan w:val="2"/>
            <w:vAlign w:val="center"/>
          </w:tcPr>
          <w:p w:rsidR="00034B78" w:rsidRPr="00C93C78" w:rsidRDefault="0003628B" w:rsidP="0003628B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ЛР, Т, КЛ</w:t>
            </w:r>
          </w:p>
        </w:tc>
      </w:tr>
      <w:tr w:rsidR="00C93C78" w:rsidRPr="00C93C78" w:rsidTr="00531C15">
        <w:trPr>
          <w:trHeight w:val="345"/>
        </w:trPr>
        <w:tc>
          <w:tcPr>
            <w:tcW w:w="1440" w:type="dxa"/>
          </w:tcPr>
          <w:p w:rsidR="00C93C78" w:rsidRPr="00C93C78" w:rsidRDefault="00C93C78" w:rsidP="00D40C38">
            <w:pPr>
              <w:pStyle w:val="af3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Гормоны</w:t>
            </w:r>
          </w:p>
        </w:tc>
        <w:tc>
          <w:tcPr>
            <w:tcW w:w="4338" w:type="dxa"/>
          </w:tcPr>
          <w:p w:rsidR="00C93C78" w:rsidRPr="00C93C78" w:rsidRDefault="00C93C78" w:rsidP="00BB5EA8">
            <w:pPr>
              <w:jc w:val="both"/>
            </w:pPr>
            <w:r w:rsidRPr="00C93C78">
              <w:t xml:space="preserve">Общая характеристика, классификация, механизм действия гормонов. Азотсодержащие гормоны (гипофиза, поджелудочной, щитовидной, паращитовидной желез, мозгового слоя надпочечников). Строение, биологическая роль. Стероидные гормоны: половые гормоны самца и самки, гормоны коры надпочечников. Строение, биологическая роль. </w:t>
            </w:r>
            <w:proofErr w:type="gramStart"/>
            <w:r w:rsidRPr="00C93C78">
              <w:t>Гормональная регуляция как механизм межклеточной и меж органной координации обмена веществ.</w:t>
            </w:r>
            <w:proofErr w:type="gramEnd"/>
            <w:r w:rsidRPr="00C93C78">
              <w:t xml:space="preserve"> Клетки-мишени и клеточные рецепторы гормонов.  Качественные реакции на гормоны.</w:t>
            </w:r>
          </w:p>
        </w:tc>
        <w:tc>
          <w:tcPr>
            <w:tcW w:w="567" w:type="dxa"/>
            <w:gridSpan w:val="2"/>
            <w:vAlign w:val="center"/>
          </w:tcPr>
          <w:p w:rsidR="00C93C78" w:rsidRPr="00C93C78" w:rsidRDefault="00E5561D" w:rsidP="00BB5EA8">
            <w:pPr>
              <w:pStyle w:val="af3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8" w:type="dxa"/>
            <w:gridSpan w:val="5"/>
            <w:vAlign w:val="center"/>
          </w:tcPr>
          <w:p w:rsidR="00C93C78" w:rsidRPr="00C93C78" w:rsidRDefault="00531C15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gridSpan w:val="3"/>
            <w:vAlign w:val="center"/>
          </w:tcPr>
          <w:p w:rsidR="00C93C78" w:rsidRPr="00C93C78" w:rsidRDefault="00C93C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59" w:type="dxa"/>
            <w:gridSpan w:val="3"/>
            <w:vAlign w:val="center"/>
          </w:tcPr>
          <w:p w:rsidR="00C93C78" w:rsidRPr="00C93C78" w:rsidRDefault="00E5561D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14" w:type="dxa"/>
            <w:gridSpan w:val="2"/>
            <w:vAlign w:val="center"/>
          </w:tcPr>
          <w:p w:rsidR="00C93C78" w:rsidRPr="00C93C78" w:rsidRDefault="00C93C78" w:rsidP="0003628B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, Т, КЛ</w:t>
            </w:r>
          </w:p>
        </w:tc>
      </w:tr>
      <w:tr w:rsidR="00C93C78" w:rsidRPr="00C93C78" w:rsidTr="00531C15">
        <w:trPr>
          <w:trHeight w:val="562"/>
        </w:trPr>
        <w:tc>
          <w:tcPr>
            <w:tcW w:w="10136" w:type="dxa"/>
            <w:gridSpan w:val="17"/>
          </w:tcPr>
          <w:p w:rsidR="00C93C78" w:rsidRPr="00C93C78" w:rsidRDefault="00521227" w:rsidP="0003628B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521227">
              <w:rPr>
                <w:sz w:val="24"/>
                <w:szCs w:val="24"/>
              </w:rPr>
              <w:t>Раздел. 2. Динамическая биохимия, основные обмены веществ</w:t>
            </w:r>
          </w:p>
        </w:tc>
      </w:tr>
      <w:tr w:rsidR="00034B78" w:rsidRPr="00C93C78" w:rsidTr="00531C15">
        <w:trPr>
          <w:trHeight w:val="345"/>
        </w:trPr>
        <w:tc>
          <w:tcPr>
            <w:tcW w:w="1440" w:type="dxa"/>
          </w:tcPr>
          <w:p w:rsidR="00034B78" w:rsidRPr="00C93C78" w:rsidRDefault="00034B78" w:rsidP="00C93C78">
            <w:pPr>
              <w:pStyle w:val="af3"/>
              <w:outlineLvl w:val="0"/>
              <w:rPr>
                <w:bCs/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Введение в обмен веществ</w:t>
            </w:r>
          </w:p>
        </w:tc>
        <w:tc>
          <w:tcPr>
            <w:tcW w:w="4338" w:type="dxa"/>
          </w:tcPr>
          <w:p w:rsidR="00034B78" w:rsidRPr="00C93C78" w:rsidRDefault="00034B78" w:rsidP="00D40C38">
            <w:r w:rsidRPr="00C93C78">
              <w:t xml:space="preserve">Характеристика обмена веществ и энергии. </w:t>
            </w:r>
            <w:proofErr w:type="spellStart"/>
            <w:r w:rsidRPr="00C93C78">
              <w:t>Макроэрги</w:t>
            </w:r>
            <w:proofErr w:type="spellEnd"/>
            <w:r w:rsidRPr="00C93C78">
              <w:t xml:space="preserve"> организма. Строение и биосинтез АТФ. Биологическое окисление. Фазы распада питательных веществ. Цикл Кребса</w:t>
            </w:r>
            <w:r w:rsidR="00BB5EA8" w:rsidRPr="00C93C78">
              <w:t xml:space="preserve">. Открытие СДГ </w:t>
            </w:r>
          </w:p>
        </w:tc>
        <w:tc>
          <w:tcPr>
            <w:tcW w:w="709" w:type="dxa"/>
            <w:gridSpan w:val="3"/>
            <w:vAlign w:val="center"/>
          </w:tcPr>
          <w:p w:rsidR="00034B78" w:rsidRPr="00C93C78" w:rsidRDefault="00FE6EE3" w:rsidP="00BB5EA8">
            <w:pPr>
              <w:pStyle w:val="af3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2</w:t>
            </w:r>
          </w:p>
        </w:tc>
        <w:tc>
          <w:tcPr>
            <w:tcW w:w="546" w:type="dxa"/>
            <w:gridSpan w:val="3"/>
            <w:vAlign w:val="center"/>
          </w:tcPr>
          <w:p w:rsidR="00034B78" w:rsidRPr="00C93C78" w:rsidRDefault="00531C15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30" w:type="dxa"/>
            <w:gridSpan w:val="4"/>
            <w:vAlign w:val="center"/>
          </w:tcPr>
          <w:p w:rsidR="00034B78" w:rsidRPr="00C93C78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034B78" w:rsidRPr="00C93C78" w:rsidRDefault="00E5561D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23" w:type="dxa"/>
            <w:gridSpan w:val="3"/>
            <w:vAlign w:val="center"/>
          </w:tcPr>
          <w:p w:rsidR="00034B78" w:rsidRPr="00C93C78" w:rsidRDefault="00FE6EE3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ЛР, Т, КЛ</w:t>
            </w:r>
          </w:p>
        </w:tc>
      </w:tr>
      <w:tr w:rsidR="00034B78" w:rsidRPr="00C93C78" w:rsidTr="00531C15">
        <w:trPr>
          <w:trHeight w:val="345"/>
        </w:trPr>
        <w:tc>
          <w:tcPr>
            <w:tcW w:w="1440" w:type="dxa"/>
          </w:tcPr>
          <w:p w:rsidR="00521227" w:rsidRDefault="00034B78" w:rsidP="00D40C38">
            <w:pPr>
              <w:pStyle w:val="af3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Обмен</w:t>
            </w:r>
            <w:r w:rsidR="00521227">
              <w:rPr>
                <w:sz w:val="24"/>
                <w:szCs w:val="24"/>
              </w:rPr>
              <w:t xml:space="preserve"> и функции</w:t>
            </w:r>
          </w:p>
          <w:p w:rsidR="00034B78" w:rsidRPr="00C93C78" w:rsidRDefault="00034B78" w:rsidP="00D40C38">
            <w:pPr>
              <w:pStyle w:val="af3"/>
              <w:outlineLvl w:val="0"/>
              <w:rPr>
                <w:bCs/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углеводов</w:t>
            </w:r>
          </w:p>
        </w:tc>
        <w:tc>
          <w:tcPr>
            <w:tcW w:w="4338" w:type="dxa"/>
          </w:tcPr>
          <w:p w:rsidR="00034B78" w:rsidRPr="00C93C78" w:rsidRDefault="00034B78" w:rsidP="00D40C38">
            <w:r w:rsidRPr="00C93C78">
              <w:t>Биологическая роль углеводов. Переваривание у мон</w:t>
            </w:r>
            <w:proofErr w:type="gramStart"/>
            <w:r w:rsidRPr="00C93C78">
              <w:t>о-</w:t>
            </w:r>
            <w:proofErr w:type="gramEnd"/>
            <w:r w:rsidRPr="00C93C78">
              <w:t xml:space="preserve"> и </w:t>
            </w:r>
            <w:proofErr w:type="spellStart"/>
            <w:r w:rsidRPr="00C93C78">
              <w:t>полигастричных</w:t>
            </w:r>
            <w:proofErr w:type="spellEnd"/>
            <w:r w:rsidRPr="00C93C78">
              <w:t xml:space="preserve"> животных. Промежуточный обмен: </w:t>
            </w:r>
            <w:proofErr w:type="spellStart"/>
            <w:r w:rsidRPr="00C93C78">
              <w:t>гликогенез</w:t>
            </w:r>
            <w:proofErr w:type="spellEnd"/>
            <w:r w:rsidRPr="00C93C78">
              <w:t xml:space="preserve">, </w:t>
            </w:r>
            <w:proofErr w:type="spellStart"/>
            <w:r w:rsidRPr="00C93C78">
              <w:t>гликогенолиз</w:t>
            </w:r>
            <w:proofErr w:type="spellEnd"/>
            <w:r w:rsidRPr="00C93C78">
              <w:t xml:space="preserve">, обратный гликолиз. Аэробный дихотомический распад, </w:t>
            </w:r>
            <w:proofErr w:type="spellStart"/>
            <w:r w:rsidRPr="00C93C78">
              <w:t>апотомический</w:t>
            </w:r>
            <w:proofErr w:type="spellEnd"/>
            <w:r w:rsidRPr="00C93C78">
              <w:t xml:space="preserve"> путь распада, путь </w:t>
            </w:r>
            <w:proofErr w:type="spellStart"/>
            <w:r w:rsidRPr="00C93C78">
              <w:t>уроновых</w:t>
            </w:r>
            <w:proofErr w:type="spellEnd"/>
            <w:r w:rsidRPr="00C93C78">
              <w:t xml:space="preserve"> кислот</w:t>
            </w:r>
            <w:r w:rsidR="00BB5EA8" w:rsidRPr="00C93C78">
              <w:t xml:space="preserve">. Проба </w:t>
            </w:r>
            <w:proofErr w:type="spellStart"/>
            <w:r w:rsidR="00BB5EA8" w:rsidRPr="00C93C78">
              <w:t>Уффельмана</w:t>
            </w:r>
            <w:proofErr w:type="gramStart"/>
            <w:r w:rsidR="00BB5EA8" w:rsidRPr="00C93C78">
              <w:t>.К</w:t>
            </w:r>
            <w:proofErr w:type="gramEnd"/>
            <w:r w:rsidR="00BB5EA8" w:rsidRPr="00C93C78">
              <w:t>ачественная</w:t>
            </w:r>
            <w:proofErr w:type="spellEnd"/>
            <w:r w:rsidR="00BB5EA8" w:rsidRPr="00C93C78">
              <w:t xml:space="preserve"> реакция на лактозу молока</w:t>
            </w:r>
          </w:p>
        </w:tc>
        <w:tc>
          <w:tcPr>
            <w:tcW w:w="709" w:type="dxa"/>
            <w:gridSpan w:val="3"/>
            <w:vAlign w:val="center"/>
          </w:tcPr>
          <w:p w:rsidR="00034B78" w:rsidRPr="00C93C78" w:rsidRDefault="00FE6EE3" w:rsidP="00BB5EA8">
            <w:pPr>
              <w:pStyle w:val="af3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4</w:t>
            </w:r>
          </w:p>
        </w:tc>
        <w:tc>
          <w:tcPr>
            <w:tcW w:w="546" w:type="dxa"/>
            <w:gridSpan w:val="3"/>
            <w:vAlign w:val="center"/>
          </w:tcPr>
          <w:p w:rsidR="00034B78" w:rsidRPr="00C93C78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6</w:t>
            </w:r>
          </w:p>
        </w:tc>
        <w:tc>
          <w:tcPr>
            <w:tcW w:w="730" w:type="dxa"/>
            <w:gridSpan w:val="4"/>
            <w:vAlign w:val="center"/>
          </w:tcPr>
          <w:p w:rsidR="00034B78" w:rsidRPr="00C93C78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034B78" w:rsidRPr="00C93C78" w:rsidRDefault="00E5561D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23" w:type="dxa"/>
            <w:gridSpan w:val="3"/>
            <w:vAlign w:val="center"/>
          </w:tcPr>
          <w:p w:rsidR="00034B78" w:rsidRPr="00C93C78" w:rsidRDefault="00FE6EE3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ЛР, Т, КЛ</w:t>
            </w:r>
          </w:p>
        </w:tc>
      </w:tr>
      <w:tr w:rsidR="00034B78" w:rsidRPr="00C93C78" w:rsidTr="00531C15">
        <w:trPr>
          <w:trHeight w:val="345"/>
        </w:trPr>
        <w:tc>
          <w:tcPr>
            <w:tcW w:w="1440" w:type="dxa"/>
          </w:tcPr>
          <w:p w:rsidR="00034B78" w:rsidRPr="00C93C78" w:rsidRDefault="00034B78" w:rsidP="00D40C38">
            <w:pPr>
              <w:pStyle w:val="af3"/>
              <w:outlineLvl w:val="0"/>
              <w:rPr>
                <w:bCs/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 xml:space="preserve">Обмен </w:t>
            </w:r>
            <w:r w:rsidR="00521227">
              <w:rPr>
                <w:sz w:val="24"/>
                <w:szCs w:val="24"/>
              </w:rPr>
              <w:t xml:space="preserve">и </w:t>
            </w:r>
            <w:proofErr w:type="spellStart"/>
            <w:r w:rsidR="00521227">
              <w:rPr>
                <w:sz w:val="24"/>
                <w:szCs w:val="24"/>
              </w:rPr>
              <w:lastRenderedPageBreak/>
              <w:t>функции</w:t>
            </w:r>
            <w:r w:rsidRPr="00C93C78">
              <w:rPr>
                <w:sz w:val="24"/>
                <w:szCs w:val="24"/>
              </w:rPr>
              <w:t>липидов</w:t>
            </w:r>
            <w:proofErr w:type="spellEnd"/>
          </w:p>
        </w:tc>
        <w:tc>
          <w:tcPr>
            <w:tcW w:w="4338" w:type="dxa"/>
          </w:tcPr>
          <w:p w:rsidR="00034B78" w:rsidRPr="00C93C78" w:rsidRDefault="00034B78" w:rsidP="00D40C38">
            <w:r w:rsidRPr="00C93C78">
              <w:lastRenderedPageBreak/>
              <w:t xml:space="preserve">Биологическая роль липидов. </w:t>
            </w:r>
            <w:r w:rsidRPr="00C93C78">
              <w:lastRenderedPageBreak/>
              <w:t xml:space="preserve">Переваривание нейтральных жиров, </w:t>
            </w:r>
            <w:proofErr w:type="spellStart"/>
            <w:r w:rsidRPr="00C93C78">
              <w:t>фосфатидов</w:t>
            </w:r>
            <w:proofErr w:type="spellEnd"/>
            <w:r w:rsidRPr="00C93C78">
              <w:t xml:space="preserve">, </w:t>
            </w:r>
            <w:proofErr w:type="spellStart"/>
            <w:r w:rsidRPr="00C93C78">
              <w:t>стеридов</w:t>
            </w:r>
            <w:proofErr w:type="spellEnd"/>
            <w:r w:rsidRPr="00C93C78">
              <w:t xml:space="preserve">. Строение и роль желчных кислот. Промежуточный обмен. Биосинтез и распад липидов в клетках. Взаимосвязь обмена липидов и углеводов. Нарушения углеводно-жирового обмена – </w:t>
            </w:r>
            <w:proofErr w:type="spellStart"/>
            <w:r w:rsidRPr="00C93C78">
              <w:t>кетозы</w:t>
            </w:r>
            <w:proofErr w:type="spellEnd"/>
            <w:r w:rsidRPr="00C93C78">
              <w:t xml:space="preserve"> с.-х. животных</w:t>
            </w:r>
            <w:r w:rsidR="00BB5EA8" w:rsidRPr="00C93C78">
              <w:t>. Определение йодного числа в липидах. Гидролиз молочного жира липазой</w:t>
            </w:r>
          </w:p>
        </w:tc>
        <w:tc>
          <w:tcPr>
            <w:tcW w:w="709" w:type="dxa"/>
            <w:gridSpan w:val="3"/>
            <w:vAlign w:val="center"/>
          </w:tcPr>
          <w:p w:rsidR="00034B78" w:rsidRPr="00C93C78" w:rsidRDefault="00FE6EE3" w:rsidP="00BB5EA8">
            <w:pPr>
              <w:pStyle w:val="af3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546" w:type="dxa"/>
            <w:gridSpan w:val="3"/>
            <w:vAlign w:val="center"/>
          </w:tcPr>
          <w:p w:rsidR="00034B78" w:rsidRPr="00C93C78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6</w:t>
            </w:r>
          </w:p>
        </w:tc>
        <w:tc>
          <w:tcPr>
            <w:tcW w:w="730" w:type="dxa"/>
            <w:gridSpan w:val="4"/>
            <w:vAlign w:val="center"/>
          </w:tcPr>
          <w:p w:rsidR="00034B78" w:rsidRPr="00C93C78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034B78" w:rsidRPr="00C93C78" w:rsidRDefault="00E5561D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23" w:type="dxa"/>
            <w:gridSpan w:val="3"/>
            <w:vAlign w:val="center"/>
          </w:tcPr>
          <w:p w:rsidR="00034B78" w:rsidRPr="00C93C78" w:rsidRDefault="00FE6EE3" w:rsidP="0003628B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ЛР, Т, КЛ</w:t>
            </w:r>
          </w:p>
        </w:tc>
      </w:tr>
      <w:tr w:rsidR="00034B78" w:rsidRPr="00C93C78" w:rsidTr="00531C15">
        <w:trPr>
          <w:trHeight w:val="345"/>
        </w:trPr>
        <w:tc>
          <w:tcPr>
            <w:tcW w:w="1440" w:type="dxa"/>
          </w:tcPr>
          <w:p w:rsidR="00034B78" w:rsidRPr="00C93C78" w:rsidRDefault="00034B78" w:rsidP="00D40C38">
            <w:pPr>
              <w:pStyle w:val="af3"/>
              <w:outlineLvl w:val="0"/>
              <w:rPr>
                <w:bCs/>
                <w:sz w:val="24"/>
                <w:szCs w:val="24"/>
              </w:rPr>
            </w:pPr>
            <w:r w:rsidRPr="00C93C78">
              <w:rPr>
                <w:bCs/>
                <w:sz w:val="24"/>
                <w:szCs w:val="24"/>
              </w:rPr>
              <w:lastRenderedPageBreak/>
              <w:t xml:space="preserve">Обмен </w:t>
            </w:r>
            <w:r w:rsidR="00521227">
              <w:rPr>
                <w:bCs/>
                <w:sz w:val="24"/>
                <w:szCs w:val="24"/>
              </w:rPr>
              <w:t xml:space="preserve">и </w:t>
            </w:r>
            <w:proofErr w:type="spellStart"/>
            <w:r w:rsidR="00521227">
              <w:rPr>
                <w:bCs/>
                <w:sz w:val="24"/>
                <w:szCs w:val="24"/>
              </w:rPr>
              <w:t>функции</w:t>
            </w:r>
            <w:r w:rsidRPr="00C93C78">
              <w:rPr>
                <w:bCs/>
                <w:sz w:val="24"/>
                <w:szCs w:val="24"/>
              </w:rPr>
              <w:t>простых</w:t>
            </w:r>
            <w:proofErr w:type="spellEnd"/>
            <w:r w:rsidRPr="00C93C78">
              <w:rPr>
                <w:bCs/>
                <w:sz w:val="24"/>
                <w:szCs w:val="24"/>
              </w:rPr>
              <w:t xml:space="preserve"> белков</w:t>
            </w:r>
          </w:p>
        </w:tc>
        <w:tc>
          <w:tcPr>
            <w:tcW w:w="4338" w:type="dxa"/>
          </w:tcPr>
          <w:p w:rsidR="00034B78" w:rsidRPr="00C93C78" w:rsidRDefault="00034B78" w:rsidP="00D40C38">
            <w:r w:rsidRPr="00C93C78">
              <w:t xml:space="preserve">Переваривание. Промежуточный обмен. Распад белков в клетках до конечных продуктов. Пути обезвреживания </w:t>
            </w:r>
            <w:proofErr w:type="spellStart"/>
            <w:r w:rsidRPr="00C93C78">
              <w:t>аммиака</w:t>
            </w:r>
            <w:proofErr w:type="gramStart"/>
            <w:r w:rsidRPr="00C93C78">
              <w:t>.</w:t>
            </w:r>
            <w:r w:rsidR="00BB5EA8" w:rsidRPr="00C93C78">
              <w:t>К</w:t>
            </w:r>
            <w:proofErr w:type="gramEnd"/>
            <w:r w:rsidR="00BB5EA8" w:rsidRPr="00C93C78">
              <w:t>ачественные</w:t>
            </w:r>
            <w:proofErr w:type="spellEnd"/>
            <w:r w:rsidR="00BB5EA8" w:rsidRPr="00C93C78">
              <w:t xml:space="preserve"> реакции на белок</w:t>
            </w:r>
          </w:p>
        </w:tc>
        <w:tc>
          <w:tcPr>
            <w:tcW w:w="709" w:type="dxa"/>
            <w:gridSpan w:val="3"/>
            <w:vAlign w:val="center"/>
          </w:tcPr>
          <w:p w:rsidR="00034B78" w:rsidRPr="00C93C78" w:rsidRDefault="00E5561D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6" w:type="dxa"/>
            <w:gridSpan w:val="3"/>
            <w:vAlign w:val="center"/>
          </w:tcPr>
          <w:p w:rsidR="00034B78" w:rsidRPr="00C93C78" w:rsidRDefault="00E5561D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30" w:type="dxa"/>
            <w:gridSpan w:val="4"/>
            <w:vAlign w:val="center"/>
          </w:tcPr>
          <w:p w:rsidR="00034B78" w:rsidRPr="00C93C78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034B78" w:rsidRPr="00C93C78" w:rsidRDefault="00E5561D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23" w:type="dxa"/>
            <w:gridSpan w:val="3"/>
            <w:vAlign w:val="center"/>
          </w:tcPr>
          <w:p w:rsidR="00034B78" w:rsidRPr="00C93C78" w:rsidRDefault="00FE6EE3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ЛР, Т, КЛ</w:t>
            </w:r>
          </w:p>
        </w:tc>
      </w:tr>
      <w:tr w:rsidR="00521227" w:rsidRPr="00C93C78" w:rsidTr="00531C15">
        <w:trPr>
          <w:trHeight w:val="345"/>
        </w:trPr>
        <w:tc>
          <w:tcPr>
            <w:tcW w:w="10136" w:type="dxa"/>
            <w:gridSpan w:val="17"/>
          </w:tcPr>
          <w:p w:rsidR="00521227" w:rsidRPr="00C93C78" w:rsidRDefault="00335F8A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21227" w:rsidRPr="00521227">
              <w:rPr>
                <w:sz w:val="24"/>
                <w:szCs w:val="24"/>
              </w:rPr>
              <w:t xml:space="preserve"> семестр</w:t>
            </w:r>
          </w:p>
        </w:tc>
      </w:tr>
      <w:tr w:rsidR="00521227" w:rsidRPr="00C93C78" w:rsidTr="00531C15">
        <w:trPr>
          <w:trHeight w:val="345"/>
        </w:trPr>
        <w:tc>
          <w:tcPr>
            <w:tcW w:w="10136" w:type="dxa"/>
            <w:gridSpan w:val="17"/>
          </w:tcPr>
          <w:p w:rsidR="00521227" w:rsidRPr="00C93C78" w:rsidRDefault="00EF3DA7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EF3DA7">
              <w:rPr>
                <w:sz w:val="24"/>
                <w:szCs w:val="24"/>
              </w:rPr>
              <w:t>Раздел 2. Динамическая биохимия, обмен сложных веществ.</w:t>
            </w:r>
          </w:p>
        </w:tc>
      </w:tr>
      <w:tr w:rsidR="00066F29" w:rsidRPr="00C93C78" w:rsidTr="00531C15">
        <w:trPr>
          <w:trHeight w:val="345"/>
        </w:trPr>
        <w:tc>
          <w:tcPr>
            <w:tcW w:w="1440" w:type="dxa"/>
          </w:tcPr>
          <w:p w:rsidR="00066F29" w:rsidRPr="00C93C78" w:rsidRDefault="00066F29" w:rsidP="00066F29">
            <w:pPr>
              <w:pStyle w:val="af3"/>
              <w:outlineLvl w:val="0"/>
              <w:rPr>
                <w:bCs/>
                <w:sz w:val="24"/>
                <w:szCs w:val="24"/>
              </w:rPr>
            </w:pPr>
            <w:r w:rsidRPr="00C93C78">
              <w:rPr>
                <w:bCs/>
                <w:sz w:val="24"/>
                <w:szCs w:val="24"/>
              </w:rPr>
              <w:t xml:space="preserve">Обмен </w:t>
            </w:r>
            <w:proofErr w:type="gramStart"/>
            <w:r w:rsidRPr="00C93C78">
              <w:rPr>
                <w:bCs/>
                <w:sz w:val="24"/>
                <w:szCs w:val="24"/>
              </w:rPr>
              <w:t>сложных</w:t>
            </w:r>
            <w:proofErr w:type="gramEnd"/>
          </w:p>
          <w:p w:rsidR="00066F29" w:rsidRPr="00C93C78" w:rsidRDefault="00066F29" w:rsidP="00066F29">
            <w:pPr>
              <w:pStyle w:val="af3"/>
              <w:outlineLvl w:val="0"/>
              <w:rPr>
                <w:bCs/>
                <w:sz w:val="24"/>
                <w:szCs w:val="24"/>
              </w:rPr>
            </w:pPr>
            <w:r w:rsidRPr="00C93C78">
              <w:rPr>
                <w:bCs/>
                <w:sz w:val="24"/>
                <w:szCs w:val="24"/>
              </w:rPr>
              <w:t>белков</w:t>
            </w:r>
          </w:p>
        </w:tc>
        <w:tc>
          <w:tcPr>
            <w:tcW w:w="4338" w:type="dxa"/>
          </w:tcPr>
          <w:p w:rsidR="00066F29" w:rsidRPr="00C93C78" w:rsidRDefault="00066F29" w:rsidP="00D40C38">
            <w:r w:rsidRPr="00C93C78">
              <w:t xml:space="preserve">Распад и биосинтез </w:t>
            </w:r>
            <w:proofErr w:type="spellStart"/>
            <w:r w:rsidRPr="00C93C78">
              <w:t>хромопротеидов</w:t>
            </w:r>
            <w:proofErr w:type="spellEnd"/>
            <w:r w:rsidRPr="00C93C78">
              <w:t>. Распад и биосинтез нуклеопротеидов. Желчные пигменты. Биосинтез белка. Действие токсических и лекарственных веществ на биосинтез белка. Анаболики. Мутагены</w:t>
            </w:r>
            <w:proofErr w:type="gramStart"/>
            <w:r w:rsidR="00BB5EA8" w:rsidRPr="00C93C78">
              <w:t xml:space="preserve"> .</w:t>
            </w:r>
            <w:proofErr w:type="gramEnd"/>
            <w:r w:rsidR="00BB5EA8" w:rsidRPr="00C93C78">
              <w:t>Определение общего белка и казеина в молоке</w:t>
            </w:r>
          </w:p>
        </w:tc>
        <w:tc>
          <w:tcPr>
            <w:tcW w:w="709" w:type="dxa"/>
            <w:gridSpan w:val="3"/>
            <w:vAlign w:val="center"/>
          </w:tcPr>
          <w:p w:rsidR="00066F29" w:rsidRPr="00C93C78" w:rsidRDefault="00FE6EE3" w:rsidP="00BB5EA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2</w:t>
            </w:r>
          </w:p>
        </w:tc>
        <w:tc>
          <w:tcPr>
            <w:tcW w:w="717" w:type="dxa"/>
            <w:gridSpan w:val="5"/>
            <w:vAlign w:val="center"/>
          </w:tcPr>
          <w:p w:rsidR="00066F29" w:rsidRPr="00C93C78" w:rsidRDefault="00FE6EE3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4</w:t>
            </w:r>
          </w:p>
        </w:tc>
        <w:tc>
          <w:tcPr>
            <w:tcW w:w="559" w:type="dxa"/>
            <w:gridSpan w:val="2"/>
            <w:vAlign w:val="center"/>
          </w:tcPr>
          <w:p w:rsidR="00066F29" w:rsidRPr="00C93C78" w:rsidRDefault="00066F29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066F29" w:rsidRPr="00C93C78" w:rsidRDefault="00531C15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23" w:type="dxa"/>
            <w:gridSpan w:val="3"/>
            <w:vAlign w:val="center"/>
          </w:tcPr>
          <w:p w:rsidR="00066F29" w:rsidRPr="00C93C78" w:rsidRDefault="00FE6EE3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ЛР, Т, КЛ</w:t>
            </w:r>
          </w:p>
        </w:tc>
      </w:tr>
      <w:tr w:rsidR="00034B78" w:rsidRPr="00C93C78" w:rsidTr="00531C15">
        <w:trPr>
          <w:trHeight w:val="345"/>
        </w:trPr>
        <w:tc>
          <w:tcPr>
            <w:tcW w:w="1440" w:type="dxa"/>
          </w:tcPr>
          <w:p w:rsidR="00034B78" w:rsidRPr="00C93C78" w:rsidRDefault="00034B78" w:rsidP="00D40C38">
            <w:pPr>
              <w:pStyle w:val="af3"/>
              <w:outlineLvl w:val="0"/>
              <w:rPr>
                <w:bCs/>
                <w:sz w:val="24"/>
                <w:szCs w:val="24"/>
              </w:rPr>
            </w:pPr>
            <w:r w:rsidRPr="00C93C78">
              <w:rPr>
                <w:bCs/>
                <w:sz w:val="24"/>
                <w:szCs w:val="24"/>
              </w:rPr>
              <w:t>Обмен нуклеиновых кислот и нуклеотидов</w:t>
            </w:r>
          </w:p>
        </w:tc>
        <w:tc>
          <w:tcPr>
            <w:tcW w:w="4338" w:type="dxa"/>
          </w:tcPr>
          <w:p w:rsidR="00034B78" w:rsidRPr="00C93C78" w:rsidRDefault="00034B78" w:rsidP="00562002">
            <w:r w:rsidRPr="00C93C78">
              <w:t>Катаболизм  и биосинтез пуринов и пиримидинов. Регуляция биосинтеза. Нарушения обмена нуклеотидов. Матричный синтез ДНК и РНК</w:t>
            </w:r>
          </w:p>
        </w:tc>
        <w:tc>
          <w:tcPr>
            <w:tcW w:w="709" w:type="dxa"/>
            <w:gridSpan w:val="3"/>
            <w:vAlign w:val="center"/>
          </w:tcPr>
          <w:p w:rsidR="00034B78" w:rsidRPr="00C93C78" w:rsidRDefault="00E5561D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7" w:type="dxa"/>
            <w:gridSpan w:val="5"/>
            <w:vAlign w:val="center"/>
          </w:tcPr>
          <w:p w:rsidR="00034B78" w:rsidRPr="00C93C78" w:rsidRDefault="00531C15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9" w:type="dxa"/>
            <w:gridSpan w:val="2"/>
            <w:vAlign w:val="center"/>
          </w:tcPr>
          <w:p w:rsidR="00034B78" w:rsidRPr="00C93C78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034B78" w:rsidRPr="00C93C78" w:rsidRDefault="00531C15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23" w:type="dxa"/>
            <w:gridSpan w:val="3"/>
            <w:vAlign w:val="center"/>
          </w:tcPr>
          <w:p w:rsidR="00034B78" w:rsidRPr="00C93C78" w:rsidRDefault="004117EC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ЛР, Т, КЛ</w:t>
            </w:r>
          </w:p>
        </w:tc>
      </w:tr>
      <w:tr w:rsidR="00034B78" w:rsidRPr="00C93C78" w:rsidTr="00531C15">
        <w:trPr>
          <w:trHeight w:val="345"/>
        </w:trPr>
        <w:tc>
          <w:tcPr>
            <w:tcW w:w="1440" w:type="dxa"/>
          </w:tcPr>
          <w:p w:rsidR="00034B78" w:rsidRPr="00C93C78" w:rsidRDefault="00034B78" w:rsidP="00212DA5">
            <w:pPr>
              <w:pStyle w:val="af3"/>
              <w:outlineLvl w:val="0"/>
              <w:rPr>
                <w:bCs/>
                <w:sz w:val="24"/>
                <w:szCs w:val="24"/>
              </w:rPr>
            </w:pPr>
            <w:r w:rsidRPr="00C93C78">
              <w:rPr>
                <w:bCs/>
                <w:sz w:val="24"/>
                <w:szCs w:val="24"/>
              </w:rPr>
              <w:t>Взаимосвязь  обмена веществ</w:t>
            </w:r>
          </w:p>
        </w:tc>
        <w:tc>
          <w:tcPr>
            <w:tcW w:w="4338" w:type="dxa"/>
          </w:tcPr>
          <w:p w:rsidR="00034B78" w:rsidRPr="00C93C78" w:rsidRDefault="00034B78" w:rsidP="00212DA5">
            <w:r w:rsidRPr="00C93C78">
              <w:t>Общие принципы взаимосвязи метаболических путей и взаимопревращения веще</w:t>
            </w:r>
            <w:proofErr w:type="gramStart"/>
            <w:r w:rsidRPr="00C93C78">
              <w:t>ств в пр</w:t>
            </w:r>
            <w:proofErr w:type="gramEnd"/>
            <w:r w:rsidRPr="00C93C78">
              <w:t>оцессе метаболизма</w:t>
            </w:r>
          </w:p>
        </w:tc>
        <w:tc>
          <w:tcPr>
            <w:tcW w:w="709" w:type="dxa"/>
            <w:gridSpan w:val="3"/>
            <w:vAlign w:val="center"/>
          </w:tcPr>
          <w:p w:rsidR="00034B78" w:rsidRPr="00C93C78" w:rsidRDefault="00FE6EE3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2</w:t>
            </w:r>
          </w:p>
        </w:tc>
        <w:tc>
          <w:tcPr>
            <w:tcW w:w="717" w:type="dxa"/>
            <w:gridSpan w:val="5"/>
            <w:vAlign w:val="center"/>
          </w:tcPr>
          <w:p w:rsidR="00034B78" w:rsidRPr="00C93C78" w:rsidRDefault="00531C15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9" w:type="dxa"/>
            <w:gridSpan w:val="2"/>
            <w:vAlign w:val="center"/>
          </w:tcPr>
          <w:p w:rsidR="00034B78" w:rsidRPr="00C93C78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034B78" w:rsidRPr="00C93C78" w:rsidRDefault="00531C15" w:rsidP="00E977E9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23" w:type="dxa"/>
            <w:gridSpan w:val="3"/>
            <w:vAlign w:val="center"/>
          </w:tcPr>
          <w:p w:rsidR="00034B78" w:rsidRPr="00C93C78" w:rsidRDefault="004117EC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ЛР, Т, КЛ</w:t>
            </w:r>
          </w:p>
        </w:tc>
      </w:tr>
      <w:tr w:rsidR="00034B78" w:rsidRPr="00C93C78" w:rsidTr="00531C15">
        <w:trPr>
          <w:trHeight w:val="345"/>
        </w:trPr>
        <w:tc>
          <w:tcPr>
            <w:tcW w:w="1440" w:type="dxa"/>
          </w:tcPr>
          <w:p w:rsidR="00034B78" w:rsidRPr="00C93C78" w:rsidRDefault="00034B78" w:rsidP="00D40C38">
            <w:pPr>
              <w:pStyle w:val="af3"/>
              <w:outlineLvl w:val="0"/>
              <w:rPr>
                <w:bCs/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Обмен воды и минеральных веществ</w:t>
            </w:r>
          </w:p>
        </w:tc>
        <w:tc>
          <w:tcPr>
            <w:tcW w:w="4338" w:type="dxa"/>
          </w:tcPr>
          <w:p w:rsidR="00034B78" w:rsidRPr="00C93C78" w:rsidRDefault="00034B78" w:rsidP="00D40C38">
            <w:r w:rsidRPr="00C93C78">
              <w:t>Роль воды и минеральных веществ в организме. Всасывание и выведение с экскрементами</w:t>
            </w:r>
            <w:r w:rsidR="00BB5EA8" w:rsidRPr="00C93C78">
              <w:t>. Определение кальция в молоке</w:t>
            </w:r>
          </w:p>
        </w:tc>
        <w:tc>
          <w:tcPr>
            <w:tcW w:w="709" w:type="dxa"/>
            <w:gridSpan w:val="3"/>
            <w:vAlign w:val="center"/>
          </w:tcPr>
          <w:p w:rsidR="00034B78" w:rsidRPr="00C93C78" w:rsidRDefault="00FE6EE3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2</w:t>
            </w:r>
          </w:p>
        </w:tc>
        <w:tc>
          <w:tcPr>
            <w:tcW w:w="717" w:type="dxa"/>
            <w:gridSpan w:val="5"/>
            <w:vAlign w:val="center"/>
          </w:tcPr>
          <w:p w:rsidR="00034B78" w:rsidRPr="00C93C78" w:rsidRDefault="00E977E9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4</w:t>
            </w:r>
          </w:p>
        </w:tc>
        <w:tc>
          <w:tcPr>
            <w:tcW w:w="559" w:type="dxa"/>
            <w:gridSpan w:val="2"/>
            <w:vAlign w:val="center"/>
          </w:tcPr>
          <w:p w:rsidR="00034B78" w:rsidRPr="00C93C78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034B78" w:rsidRPr="00C93C78" w:rsidRDefault="00531C15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23" w:type="dxa"/>
            <w:gridSpan w:val="3"/>
            <w:vAlign w:val="center"/>
          </w:tcPr>
          <w:p w:rsidR="00034B78" w:rsidRPr="00C93C78" w:rsidRDefault="004117EC" w:rsidP="00B70934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 xml:space="preserve">ЛР, </w:t>
            </w:r>
            <w:proofErr w:type="gramStart"/>
            <w:r w:rsidRPr="00C93C78">
              <w:rPr>
                <w:sz w:val="24"/>
                <w:szCs w:val="24"/>
              </w:rPr>
              <w:t>Р</w:t>
            </w:r>
            <w:proofErr w:type="gramEnd"/>
            <w:r w:rsidRPr="00C93C78">
              <w:rPr>
                <w:sz w:val="24"/>
                <w:szCs w:val="24"/>
              </w:rPr>
              <w:t xml:space="preserve">, </w:t>
            </w:r>
            <w:r w:rsidR="00B70934" w:rsidRPr="00C93C78">
              <w:rPr>
                <w:sz w:val="24"/>
                <w:szCs w:val="24"/>
              </w:rPr>
              <w:t>Т</w:t>
            </w:r>
          </w:p>
        </w:tc>
      </w:tr>
      <w:tr w:rsidR="00066F29" w:rsidRPr="00C93C78" w:rsidTr="00531C15">
        <w:trPr>
          <w:trHeight w:val="345"/>
        </w:trPr>
        <w:tc>
          <w:tcPr>
            <w:tcW w:w="10136" w:type="dxa"/>
            <w:gridSpan w:val="17"/>
          </w:tcPr>
          <w:p w:rsidR="00066F29" w:rsidRPr="00C93C78" w:rsidRDefault="00521227" w:rsidP="00521227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521227">
              <w:rPr>
                <w:sz w:val="24"/>
                <w:szCs w:val="24"/>
              </w:rPr>
              <w:t>Раздел 3. Функциональная биохимия</w:t>
            </w:r>
          </w:p>
        </w:tc>
      </w:tr>
      <w:tr w:rsidR="00034B78" w:rsidRPr="00C93C78" w:rsidTr="00531C15">
        <w:trPr>
          <w:trHeight w:val="345"/>
        </w:trPr>
        <w:tc>
          <w:tcPr>
            <w:tcW w:w="1440" w:type="dxa"/>
          </w:tcPr>
          <w:p w:rsidR="00034B78" w:rsidRPr="00C93C78" w:rsidRDefault="00034B78" w:rsidP="00D40C38">
            <w:pPr>
              <w:pStyle w:val="af3"/>
              <w:outlineLvl w:val="0"/>
              <w:rPr>
                <w:bCs/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Биохимия нервной и мышечной ткани</w:t>
            </w:r>
          </w:p>
        </w:tc>
        <w:tc>
          <w:tcPr>
            <w:tcW w:w="4338" w:type="dxa"/>
          </w:tcPr>
          <w:p w:rsidR="00034B78" w:rsidRPr="00C93C78" w:rsidRDefault="00034B78" w:rsidP="00D40C38">
            <w:r w:rsidRPr="00C93C78">
              <w:t>Химический состав нервной и мышечной ткани. Особенности обмена веществ</w:t>
            </w:r>
          </w:p>
        </w:tc>
        <w:tc>
          <w:tcPr>
            <w:tcW w:w="859" w:type="dxa"/>
            <w:gridSpan w:val="5"/>
            <w:vAlign w:val="center"/>
          </w:tcPr>
          <w:p w:rsidR="00034B78" w:rsidRPr="00C93C78" w:rsidRDefault="00FE6EE3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2</w:t>
            </w:r>
          </w:p>
        </w:tc>
        <w:tc>
          <w:tcPr>
            <w:tcW w:w="842" w:type="dxa"/>
            <w:gridSpan w:val="4"/>
            <w:vAlign w:val="center"/>
          </w:tcPr>
          <w:p w:rsidR="00034B78" w:rsidRPr="00C93C78" w:rsidRDefault="00E977E9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4</w:t>
            </w:r>
          </w:p>
        </w:tc>
        <w:tc>
          <w:tcPr>
            <w:tcW w:w="284" w:type="dxa"/>
            <w:vAlign w:val="center"/>
          </w:tcPr>
          <w:p w:rsidR="00034B78" w:rsidRPr="00C93C78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034B78" w:rsidRPr="00C93C78" w:rsidRDefault="00531C15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3" w:type="dxa"/>
            <w:gridSpan w:val="3"/>
            <w:vAlign w:val="center"/>
          </w:tcPr>
          <w:p w:rsidR="00034B78" w:rsidRPr="00C93C78" w:rsidRDefault="004117EC" w:rsidP="00B70934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 xml:space="preserve">ЛР, </w:t>
            </w:r>
            <w:proofErr w:type="gramStart"/>
            <w:r w:rsidRPr="00C93C78">
              <w:rPr>
                <w:sz w:val="24"/>
                <w:szCs w:val="24"/>
              </w:rPr>
              <w:t>Р</w:t>
            </w:r>
            <w:proofErr w:type="gramEnd"/>
            <w:r w:rsidRPr="00C93C78">
              <w:rPr>
                <w:sz w:val="24"/>
                <w:szCs w:val="24"/>
              </w:rPr>
              <w:t>, Т</w:t>
            </w:r>
          </w:p>
        </w:tc>
      </w:tr>
      <w:tr w:rsidR="00034B78" w:rsidRPr="00C93C78" w:rsidTr="00531C15">
        <w:trPr>
          <w:trHeight w:val="345"/>
        </w:trPr>
        <w:tc>
          <w:tcPr>
            <w:tcW w:w="1440" w:type="dxa"/>
          </w:tcPr>
          <w:p w:rsidR="00034B78" w:rsidRPr="00C93C78" w:rsidRDefault="00034B78" w:rsidP="00BB5EA8">
            <w:pPr>
              <w:pStyle w:val="af3"/>
              <w:outlineLvl w:val="0"/>
              <w:rPr>
                <w:bCs/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Биохимия  яйца</w:t>
            </w:r>
          </w:p>
        </w:tc>
        <w:tc>
          <w:tcPr>
            <w:tcW w:w="4338" w:type="dxa"/>
          </w:tcPr>
          <w:p w:rsidR="00034B78" w:rsidRPr="00C93C78" w:rsidRDefault="00034B78" w:rsidP="00BB5EA8">
            <w:r w:rsidRPr="00C93C78">
              <w:t xml:space="preserve">Химический состав яйца, роль в воспроизводстве и выкармливании </w:t>
            </w:r>
            <w:r w:rsidRPr="00C93C78">
              <w:lastRenderedPageBreak/>
              <w:t>потомства</w:t>
            </w:r>
          </w:p>
        </w:tc>
        <w:tc>
          <w:tcPr>
            <w:tcW w:w="859" w:type="dxa"/>
            <w:gridSpan w:val="5"/>
            <w:vAlign w:val="center"/>
          </w:tcPr>
          <w:p w:rsidR="00034B78" w:rsidRPr="00C93C78" w:rsidRDefault="00E5561D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842" w:type="dxa"/>
            <w:gridSpan w:val="4"/>
            <w:vAlign w:val="center"/>
          </w:tcPr>
          <w:p w:rsidR="00034B78" w:rsidRPr="00C93C78" w:rsidRDefault="00531C15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4" w:type="dxa"/>
            <w:vAlign w:val="center"/>
          </w:tcPr>
          <w:p w:rsidR="00034B78" w:rsidRPr="00C93C78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034B78" w:rsidRPr="00C93C78" w:rsidRDefault="00531C15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3" w:type="dxa"/>
            <w:gridSpan w:val="3"/>
            <w:vAlign w:val="center"/>
          </w:tcPr>
          <w:p w:rsidR="00034B78" w:rsidRPr="00C93C78" w:rsidRDefault="004117EC" w:rsidP="00B70934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 xml:space="preserve">ЛР, </w:t>
            </w:r>
            <w:proofErr w:type="gramStart"/>
            <w:r w:rsidRPr="00C93C78">
              <w:rPr>
                <w:sz w:val="24"/>
                <w:szCs w:val="24"/>
              </w:rPr>
              <w:t>Р</w:t>
            </w:r>
            <w:proofErr w:type="gramEnd"/>
            <w:r w:rsidRPr="00C93C78">
              <w:rPr>
                <w:sz w:val="24"/>
                <w:szCs w:val="24"/>
              </w:rPr>
              <w:t xml:space="preserve">, </w:t>
            </w:r>
            <w:r w:rsidR="00B70934" w:rsidRPr="00C93C78">
              <w:rPr>
                <w:sz w:val="24"/>
                <w:szCs w:val="24"/>
              </w:rPr>
              <w:t>Т</w:t>
            </w:r>
          </w:p>
        </w:tc>
      </w:tr>
      <w:tr w:rsidR="00034B78" w:rsidRPr="00C93C78" w:rsidTr="00531C15">
        <w:trPr>
          <w:trHeight w:val="345"/>
        </w:trPr>
        <w:tc>
          <w:tcPr>
            <w:tcW w:w="1440" w:type="dxa"/>
          </w:tcPr>
          <w:p w:rsidR="00034B78" w:rsidRPr="00C93C78" w:rsidRDefault="00034B78" w:rsidP="00D40C38">
            <w:pPr>
              <w:pStyle w:val="af3"/>
              <w:outlineLvl w:val="0"/>
              <w:rPr>
                <w:bCs/>
                <w:sz w:val="24"/>
                <w:szCs w:val="24"/>
              </w:rPr>
            </w:pPr>
            <w:r w:rsidRPr="00C93C78">
              <w:rPr>
                <w:bCs/>
                <w:sz w:val="24"/>
                <w:szCs w:val="24"/>
              </w:rPr>
              <w:lastRenderedPageBreak/>
              <w:t>Биохимия молока</w:t>
            </w:r>
          </w:p>
        </w:tc>
        <w:tc>
          <w:tcPr>
            <w:tcW w:w="4338" w:type="dxa"/>
          </w:tcPr>
          <w:p w:rsidR="00034B78" w:rsidRPr="00C93C78" w:rsidRDefault="00034B78" w:rsidP="00D40C38">
            <w:r w:rsidRPr="00C93C78">
              <w:t>Химический состав. Физико-химические свойства. Изменения в молоке при разных видах хранения и транспортировки. Бактерицидные свойства молока</w:t>
            </w:r>
          </w:p>
        </w:tc>
        <w:tc>
          <w:tcPr>
            <w:tcW w:w="859" w:type="dxa"/>
            <w:gridSpan w:val="5"/>
            <w:vAlign w:val="center"/>
          </w:tcPr>
          <w:p w:rsidR="00034B78" w:rsidRPr="00C93C78" w:rsidRDefault="00E5561D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42" w:type="dxa"/>
            <w:gridSpan w:val="4"/>
            <w:vAlign w:val="center"/>
          </w:tcPr>
          <w:p w:rsidR="00034B78" w:rsidRPr="00C93C78" w:rsidRDefault="00531C15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4" w:type="dxa"/>
            <w:vAlign w:val="center"/>
          </w:tcPr>
          <w:p w:rsidR="00034B78" w:rsidRPr="00C93C78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034B78" w:rsidRPr="00C93C78" w:rsidRDefault="00BF6F10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23" w:type="dxa"/>
            <w:gridSpan w:val="3"/>
            <w:vAlign w:val="center"/>
          </w:tcPr>
          <w:p w:rsidR="00034B78" w:rsidRPr="00C93C78" w:rsidRDefault="004117EC" w:rsidP="00B70934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 xml:space="preserve">ЛР, </w:t>
            </w:r>
            <w:proofErr w:type="gramStart"/>
            <w:r w:rsidRPr="00C93C78">
              <w:rPr>
                <w:sz w:val="24"/>
                <w:szCs w:val="24"/>
              </w:rPr>
              <w:t>Р</w:t>
            </w:r>
            <w:proofErr w:type="gramEnd"/>
            <w:r w:rsidRPr="00C93C78">
              <w:rPr>
                <w:sz w:val="24"/>
                <w:szCs w:val="24"/>
              </w:rPr>
              <w:t>, Т</w:t>
            </w:r>
          </w:p>
        </w:tc>
      </w:tr>
      <w:tr w:rsidR="00EF3DA7" w:rsidRPr="00C93C78" w:rsidTr="00531C15">
        <w:trPr>
          <w:trHeight w:val="345"/>
        </w:trPr>
        <w:tc>
          <w:tcPr>
            <w:tcW w:w="1440" w:type="dxa"/>
          </w:tcPr>
          <w:p w:rsidR="00EF3DA7" w:rsidRPr="00C93C78" w:rsidRDefault="00EF3DA7" w:rsidP="00D40C38">
            <w:pPr>
              <w:pStyle w:val="af3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Биохимия печени</w:t>
            </w:r>
          </w:p>
        </w:tc>
        <w:tc>
          <w:tcPr>
            <w:tcW w:w="4338" w:type="dxa"/>
          </w:tcPr>
          <w:p w:rsidR="00EF3DA7" w:rsidRDefault="00EF3DA7" w:rsidP="00EF3DA7">
            <w:r>
              <w:t>Роль печени в обмене углеводов, липидов, аминокислот, белков, гормонов, чужеродных и лекарственных веществ</w:t>
            </w:r>
          </w:p>
          <w:p w:rsidR="00EF3DA7" w:rsidRPr="00C93C78" w:rsidRDefault="00EF3DA7" w:rsidP="00EF3DA7">
            <w:r>
              <w:t>Реакция обезвреживания (</w:t>
            </w:r>
            <w:proofErr w:type="spellStart"/>
            <w:r>
              <w:t>детоксикации</w:t>
            </w:r>
            <w:proofErr w:type="spellEnd"/>
            <w:r>
              <w:t>) веществ в печени; окисление, конъюгация. Нарушения обмена билирубина. Желтухи: Определения билирубина и других желчных пигментов в крови и моче.</w:t>
            </w:r>
          </w:p>
        </w:tc>
        <w:tc>
          <w:tcPr>
            <w:tcW w:w="859" w:type="dxa"/>
            <w:gridSpan w:val="5"/>
            <w:vAlign w:val="center"/>
          </w:tcPr>
          <w:p w:rsidR="00EF3DA7" w:rsidRPr="00C93C78" w:rsidRDefault="00E5561D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42" w:type="dxa"/>
            <w:gridSpan w:val="4"/>
            <w:vAlign w:val="center"/>
          </w:tcPr>
          <w:p w:rsidR="00EF3DA7" w:rsidRPr="00C93C78" w:rsidRDefault="00531C15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4" w:type="dxa"/>
            <w:vAlign w:val="center"/>
          </w:tcPr>
          <w:p w:rsidR="00EF3DA7" w:rsidRPr="00C93C78" w:rsidRDefault="00EF3DA7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EF3DA7" w:rsidRPr="00C93C78" w:rsidRDefault="00531C15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3" w:type="dxa"/>
            <w:gridSpan w:val="3"/>
            <w:vAlign w:val="center"/>
          </w:tcPr>
          <w:p w:rsidR="00EF3DA7" w:rsidRPr="00C93C78" w:rsidRDefault="00BF6F10" w:rsidP="00B70934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BF6F10">
              <w:rPr>
                <w:sz w:val="24"/>
                <w:szCs w:val="24"/>
              </w:rPr>
              <w:t xml:space="preserve">ЛР, </w:t>
            </w:r>
            <w:proofErr w:type="gramStart"/>
            <w:r w:rsidRPr="00BF6F10">
              <w:rPr>
                <w:sz w:val="24"/>
                <w:szCs w:val="24"/>
              </w:rPr>
              <w:t>Р</w:t>
            </w:r>
            <w:proofErr w:type="gramEnd"/>
            <w:r w:rsidRPr="00BF6F10">
              <w:rPr>
                <w:sz w:val="24"/>
                <w:szCs w:val="24"/>
              </w:rPr>
              <w:t>, Т</w:t>
            </w:r>
          </w:p>
        </w:tc>
      </w:tr>
      <w:tr w:rsidR="00034B78" w:rsidRPr="00C93C78" w:rsidTr="00531C15">
        <w:trPr>
          <w:trHeight w:val="345"/>
        </w:trPr>
        <w:tc>
          <w:tcPr>
            <w:tcW w:w="1440" w:type="dxa"/>
          </w:tcPr>
          <w:p w:rsidR="00034B78" w:rsidRPr="00C93C78" w:rsidRDefault="00034B78" w:rsidP="00D40C38">
            <w:pPr>
              <w:pStyle w:val="af3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4338" w:type="dxa"/>
          </w:tcPr>
          <w:p w:rsidR="00034B78" w:rsidRPr="00C93C78" w:rsidRDefault="00034B78" w:rsidP="00D40C38">
            <w:r w:rsidRPr="00C93C78">
              <w:t>Выполнение контрольной работы (для заочной формы обучения)</w:t>
            </w:r>
          </w:p>
        </w:tc>
        <w:tc>
          <w:tcPr>
            <w:tcW w:w="859" w:type="dxa"/>
            <w:gridSpan w:val="5"/>
            <w:vAlign w:val="center"/>
          </w:tcPr>
          <w:p w:rsidR="00034B78" w:rsidRPr="00C93C78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42" w:type="dxa"/>
            <w:gridSpan w:val="4"/>
            <w:vAlign w:val="center"/>
          </w:tcPr>
          <w:p w:rsidR="00034B78" w:rsidRPr="00C93C78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center"/>
          </w:tcPr>
          <w:p w:rsidR="00034B78" w:rsidRPr="00C93C78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034B78" w:rsidRPr="00C93C78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523" w:type="dxa"/>
            <w:gridSpan w:val="3"/>
            <w:vAlign w:val="center"/>
          </w:tcPr>
          <w:p w:rsidR="00034B78" w:rsidRPr="00C93C78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034B78" w:rsidRPr="00C93C78" w:rsidTr="00531C15">
        <w:trPr>
          <w:trHeight w:val="345"/>
        </w:trPr>
        <w:tc>
          <w:tcPr>
            <w:tcW w:w="1440" w:type="dxa"/>
          </w:tcPr>
          <w:p w:rsidR="00034B78" w:rsidRPr="00C93C78" w:rsidRDefault="00034B78" w:rsidP="00D40C38">
            <w:pPr>
              <w:pStyle w:val="af5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338" w:type="dxa"/>
          </w:tcPr>
          <w:p w:rsidR="00034B78" w:rsidRPr="00C93C78" w:rsidRDefault="00034B78" w:rsidP="00D40C38">
            <w:r w:rsidRPr="00C93C78">
              <w:t>Выполнение курсовой работы (проекта)</w:t>
            </w:r>
          </w:p>
        </w:tc>
        <w:tc>
          <w:tcPr>
            <w:tcW w:w="859" w:type="dxa"/>
            <w:gridSpan w:val="5"/>
            <w:vAlign w:val="center"/>
          </w:tcPr>
          <w:p w:rsidR="00034B78" w:rsidRPr="00C93C78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42" w:type="dxa"/>
            <w:gridSpan w:val="4"/>
            <w:vAlign w:val="center"/>
          </w:tcPr>
          <w:p w:rsidR="00034B78" w:rsidRPr="00C93C78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center"/>
          </w:tcPr>
          <w:p w:rsidR="00034B78" w:rsidRPr="00C93C78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034B78" w:rsidRPr="00C93C78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1523" w:type="dxa"/>
            <w:gridSpan w:val="3"/>
            <w:vAlign w:val="center"/>
          </w:tcPr>
          <w:p w:rsidR="00034B78" w:rsidRPr="00C93C78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</w:tr>
      <w:tr w:rsidR="00034B78" w:rsidRPr="00C93C78" w:rsidTr="00531C15">
        <w:trPr>
          <w:trHeight w:val="345"/>
        </w:trPr>
        <w:tc>
          <w:tcPr>
            <w:tcW w:w="1440" w:type="dxa"/>
          </w:tcPr>
          <w:p w:rsidR="00034B78" w:rsidRPr="00C93C78" w:rsidRDefault="00034B78" w:rsidP="00D40C38">
            <w:pPr>
              <w:pStyle w:val="af5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338" w:type="dxa"/>
          </w:tcPr>
          <w:p w:rsidR="00034B78" w:rsidRPr="00C93C78" w:rsidRDefault="00034B78" w:rsidP="00D40C38">
            <w:r w:rsidRPr="00C93C78">
              <w:t>Подготовка к зачету</w:t>
            </w:r>
          </w:p>
        </w:tc>
        <w:tc>
          <w:tcPr>
            <w:tcW w:w="859" w:type="dxa"/>
            <w:gridSpan w:val="5"/>
            <w:vAlign w:val="center"/>
          </w:tcPr>
          <w:p w:rsidR="00034B78" w:rsidRPr="00C93C78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42" w:type="dxa"/>
            <w:gridSpan w:val="4"/>
            <w:vAlign w:val="center"/>
          </w:tcPr>
          <w:p w:rsidR="00034B78" w:rsidRPr="00C93C78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center"/>
          </w:tcPr>
          <w:p w:rsidR="00034B78" w:rsidRPr="00C93C78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034B78" w:rsidRPr="00C93C78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1523" w:type="dxa"/>
            <w:gridSpan w:val="3"/>
            <w:vAlign w:val="center"/>
          </w:tcPr>
          <w:p w:rsidR="00034B78" w:rsidRPr="00C93C78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</w:tr>
      <w:tr w:rsidR="00034B78" w:rsidRPr="00C93C78" w:rsidTr="00531C15">
        <w:trPr>
          <w:trHeight w:val="211"/>
        </w:trPr>
        <w:tc>
          <w:tcPr>
            <w:tcW w:w="1440" w:type="dxa"/>
          </w:tcPr>
          <w:p w:rsidR="00034B78" w:rsidRPr="00C93C78" w:rsidRDefault="00034B78" w:rsidP="00D40C38">
            <w:pPr>
              <w:pStyle w:val="af5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338" w:type="dxa"/>
          </w:tcPr>
          <w:p w:rsidR="00034B78" w:rsidRPr="00C93C78" w:rsidRDefault="00034B78" w:rsidP="00D40C38">
            <w:r w:rsidRPr="00C93C78">
              <w:t>Подготовка к экзамену</w:t>
            </w:r>
          </w:p>
        </w:tc>
        <w:tc>
          <w:tcPr>
            <w:tcW w:w="859" w:type="dxa"/>
            <w:gridSpan w:val="5"/>
            <w:vAlign w:val="center"/>
          </w:tcPr>
          <w:p w:rsidR="00034B78" w:rsidRPr="00C93C78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42" w:type="dxa"/>
            <w:gridSpan w:val="4"/>
            <w:vAlign w:val="center"/>
          </w:tcPr>
          <w:p w:rsidR="00034B78" w:rsidRPr="00C93C78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center"/>
          </w:tcPr>
          <w:p w:rsidR="00034B78" w:rsidRPr="00C93C78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  <w:r w:rsidRPr="00C93C78">
              <w:rPr>
                <w:sz w:val="24"/>
                <w:szCs w:val="24"/>
              </w:rPr>
              <w:t>27</w:t>
            </w:r>
          </w:p>
        </w:tc>
        <w:tc>
          <w:tcPr>
            <w:tcW w:w="850" w:type="dxa"/>
            <w:gridSpan w:val="2"/>
            <w:vAlign w:val="center"/>
          </w:tcPr>
          <w:p w:rsidR="00034B78" w:rsidRPr="00C93C78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1523" w:type="dxa"/>
            <w:gridSpan w:val="3"/>
            <w:vAlign w:val="center"/>
          </w:tcPr>
          <w:p w:rsidR="00034B78" w:rsidRPr="00C93C78" w:rsidRDefault="00034B78" w:rsidP="00531C15">
            <w:pPr>
              <w:pStyle w:val="af5"/>
              <w:spacing w:after="120"/>
              <w:ind w:left="283"/>
              <w:rPr>
                <w:sz w:val="24"/>
                <w:szCs w:val="24"/>
              </w:rPr>
            </w:pPr>
          </w:p>
        </w:tc>
      </w:tr>
      <w:tr w:rsidR="00335F8A" w:rsidRPr="00C93C78" w:rsidTr="00531C15">
        <w:trPr>
          <w:trHeight w:val="211"/>
        </w:trPr>
        <w:tc>
          <w:tcPr>
            <w:tcW w:w="1440" w:type="dxa"/>
          </w:tcPr>
          <w:p w:rsidR="00335F8A" w:rsidRPr="00C93C78" w:rsidRDefault="00335F8A" w:rsidP="00D40C38">
            <w:pPr>
              <w:pStyle w:val="af5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338" w:type="dxa"/>
          </w:tcPr>
          <w:p w:rsidR="00335F8A" w:rsidRPr="00C93C78" w:rsidRDefault="00335F8A" w:rsidP="00D40C38">
            <w:r>
              <w:t>Всего</w:t>
            </w:r>
          </w:p>
        </w:tc>
        <w:tc>
          <w:tcPr>
            <w:tcW w:w="859" w:type="dxa"/>
            <w:gridSpan w:val="5"/>
            <w:vAlign w:val="center"/>
          </w:tcPr>
          <w:p w:rsidR="00335F8A" w:rsidRPr="00C93C78" w:rsidRDefault="00335F8A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42" w:type="dxa"/>
            <w:gridSpan w:val="4"/>
            <w:vAlign w:val="center"/>
          </w:tcPr>
          <w:p w:rsidR="00335F8A" w:rsidRPr="00C93C78" w:rsidRDefault="00335F8A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center"/>
          </w:tcPr>
          <w:p w:rsidR="00335F8A" w:rsidRPr="00C93C78" w:rsidRDefault="00335F8A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335F8A" w:rsidRPr="00C93C78" w:rsidRDefault="00335F8A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1523" w:type="dxa"/>
            <w:gridSpan w:val="3"/>
            <w:vAlign w:val="center"/>
          </w:tcPr>
          <w:p w:rsidR="00335F8A" w:rsidRPr="00C93C78" w:rsidRDefault="00335F8A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</w:tr>
      <w:tr w:rsidR="00034B78" w:rsidRPr="00C93C78" w:rsidTr="00531C15">
        <w:trPr>
          <w:trHeight w:val="345"/>
        </w:trPr>
        <w:tc>
          <w:tcPr>
            <w:tcW w:w="1440" w:type="dxa"/>
          </w:tcPr>
          <w:p w:rsidR="00034B78" w:rsidRPr="00C93C78" w:rsidRDefault="00034B78" w:rsidP="00D40C38">
            <w:pPr>
              <w:pStyle w:val="af5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338" w:type="dxa"/>
          </w:tcPr>
          <w:p w:rsidR="00034B78" w:rsidRPr="00C93C78" w:rsidRDefault="00034B78" w:rsidP="00D40C38">
            <w:r w:rsidRPr="00C93C78">
              <w:t>Всего</w:t>
            </w:r>
          </w:p>
        </w:tc>
        <w:tc>
          <w:tcPr>
            <w:tcW w:w="859" w:type="dxa"/>
            <w:gridSpan w:val="5"/>
            <w:vAlign w:val="center"/>
          </w:tcPr>
          <w:p w:rsidR="00034B78" w:rsidRPr="00C93C78" w:rsidRDefault="00BF6F10" w:rsidP="00BF6F10">
            <w:pPr>
              <w:pStyle w:val="af5"/>
              <w:spacing w:after="120"/>
              <w:ind w:left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842" w:type="dxa"/>
            <w:gridSpan w:val="4"/>
            <w:vAlign w:val="center"/>
          </w:tcPr>
          <w:p w:rsidR="00034B78" w:rsidRPr="00C93C78" w:rsidRDefault="00531C15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284" w:type="dxa"/>
            <w:vAlign w:val="center"/>
          </w:tcPr>
          <w:p w:rsidR="00034B78" w:rsidRPr="00C93C78" w:rsidRDefault="00BF6F10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850" w:type="dxa"/>
            <w:gridSpan w:val="2"/>
            <w:vAlign w:val="center"/>
          </w:tcPr>
          <w:p w:rsidR="00034B78" w:rsidRPr="00531C15" w:rsidRDefault="00531C15" w:rsidP="00531C15">
            <w:pPr>
              <w:pStyle w:val="af5"/>
              <w:spacing w:after="120"/>
              <w:ind w:left="283"/>
              <w:rPr>
                <w:sz w:val="22"/>
                <w:szCs w:val="22"/>
              </w:rPr>
            </w:pPr>
            <w:r w:rsidRPr="00531C15">
              <w:rPr>
                <w:sz w:val="22"/>
                <w:szCs w:val="22"/>
              </w:rPr>
              <w:t>101</w:t>
            </w:r>
          </w:p>
        </w:tc>
        <w:tc>
          <w:tcPr>
            <w:tcW w:w="1523" w:type="dxa"/>
            <w:gridSpan w:val="3"/>
            <w:vAlign w:val="center"/>
          </w:tcPr>
          <w:p w:rsidR="00034B78" w:rsidRPr="00C93C78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</w:tr>
    </w:tbl>
    <w:p w:rsidR="00034B78" w:rsidRPr="00C93C78" w:rsidRDefault="00034B78" w:rsidP="0063708A"/>
    <w:p w:rsidR="00034B78" w:rsidRPr="006C019D" w:rsidRDefault="00034B78" w:rsidP="006C019D">
      <w:pPr>
        <w:jc w:val="both"/>
        <w:rPr>
          <w:sz w:val="22"/>
          <w:szCs w:val="22"/>
        </w:rPr>
      </w:pPr>
      <w:r w:rsidRPr="006C019D">
        <w:rPr>
          <w:sz w:val="22"/>
          <w:szCs w:val="22"/>
        </w:rPr>
        <w:t xml:space="preserve">Сокращения: защита </w:t>
      </w:r>
      <w:proofErr w:type="spellStart"/>
      <w:r w:rsidRPr="006C019D">
        <w:rPr>
          <w:sz w:val="22"/>
          <w:szCs w:val="22"/>
        </w:rPr>
        <w:t>лабораторнойработы</w:t>
      </w:r>
      <w:proofErr w:type="spellEnd"/>
      <w:r w:rsidRPr="006C019D">
        <w:rPr>
          <w:sz w:val="22"/>
          <w:szCs w:val="22"/>
        </w:rPr>
        <w:t xml:space="preserve"> </w:t>
      </w:r>
      <w:proofErr w:type="gramStart"/>
      <w:r w:rsidRPr="006C019D">
        <w:rPr>
          <w:sz w:val="22"/>
          <w:szCs w:val="22"/>
        </w:rPr>
        <w:t>–Л</w:t>
      </w:r>
      <w:proofErr w:type="gramEnd"/>
      <w:r w:rsidRPr="006C019D">
        <w:rPr>
          <w:sz w:val="22"/>
          <w:szCs w:val="22"/>
        </w:rPr>
        <w:t>Р;</w:t>
      </w:r>
      <w:r>
        <w:rPr>
          <w:sz w:val="22"/>
          <w:szCs w:val="22"/>
        </w:rPr>
        <w:t xml:space="preserve"> написание реферата – Р; кол</w:t>
      </w:r>
      <w:r w:rsidR="0003628B">
        <w:rPr>
          <w:sz w:val="22"/>
          <w:szCs w:val="22"/>
        </w:rPr>
        <w:t>локвиум – КЛ; тестирование – Т.</w:t>
      </w:r>
    </w:p>
    <w:p w:rsidR="00034B78" w:rsidRDefault="00034B78" w:rsidP="006C019D">
      <w:pPr>
        <w:jc w:val="both"/>
        <w:rPr>
          <w:sz w:val="22"/>
          <w:szCs w:val="22"/>
        </w:rPr>
      </w:pPr>
    </w:p>
    <w:p w:rsidR="00EF5A8E" w:rsidRDefault="00EF5A8E" w:rsidP="00EF5A8E">
      <w:pPr>
        <w:pStyle w:val="af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5.2 – Вид, контроль выполнения и методическое обеспечение СРС </w:t>
      </w:r>
    </w:p>
    <w:tbl>
      <w:tblPr>
        <w:tblW w:w="505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"/>
        <w:gridCol w:w="3816"/>
        <w:gridCol w:w="935"/>
        <w:gridCol w:w="1604"/>
        <w:gridCol w:w="2623"/>
      </w:tblGrid>
      <w:tr w:rsidR="00EF5A8E" w:rsidTr="00A74396">
        <w:trPr>
          <w:trHeight w:val="536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A8E" w:rsidRDefault="00EF5A8E" w:rsidP="00A74396">
            <w:pPr>
              <w:pStyle w:val="af9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A8E" w:rsidRDefault="00EF5A8E" w:rsidP="00A74396">
            <w:pPr>
              <w:pStyle w:val="af9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Вид СРС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A8E" w:rsidRDefault="00EF5A8E" w:rsidP="00A74396">
            <w:pPr>
              <w:pStyle w:val="af9"/>
              <w:spacing w:before="0" w:after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Коли-</w:t>
            </w:r>
            <w:proofErr w:type="spellStart"/>
            <w:r>
              <w:rPr>
                <w:color w:val="000000"/>
              </w:rPr>
              <w:t>чество</w:t>
            </w:r>
            <w:proofErr w:type="spellEnd"/>
            <w:proofErr w:type="gramEnd"/>
            <w:r>
              <w:rPr>
                <w:color w:val="000000"/>
              </w:rPr>
              <w:t xml:space="preserve"> часов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A8E" w:rsidRDefault="00EF5A8E" w:rsidP="00A74396">
            <w:pPr>
              <w:pStyle w:val="af9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Контроль выполнения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A8E" w:rsidRDefault="00EF5A8E" w:rsidP="00A74396">
            <w:pPr>
              <w:pStyle w:val="af9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Методическое обеспечение</w:t>
            </w:r>
          </w:p>
        </w:tc>
      </w:tr>
      <w:tr w:rsidR="00EF5A8E" w:rsidTr="00A74396">
        <w:trPr>
          <w:trHeight w:val="567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8E" w:rsidRDefault="00EF5A8E" w:rsidP="00EF5A8E">
            <w:pPr>
              <w:pStyle w:val="af9"/>
              <w:numPr>
                <w:ilvl w:val="0"/>
                <w:numId w:val="41"/>
              </w:numPr>
              <w:spacing w:before="0" w:after="0"/>
              <w:ind w:left="0" w:firstLine="0"/>
              <w:rPr>
                <w:color w:val="000000"/>
              </w:rPr>
            </w:pP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8E" w:rsidRDefault="00EF5A8E" w:rsidP="00A74396">
            <w:pPr>
              <w:pStyle w:val="af9"/>
              <w:spacing w:before="0" w:after="0"/>
              <w:rPr>
                <w:color w:val="000000"/>
              </w:rPr>
            </w:pPr>
            <w:r>
              <w:t>Подготовка к выполнению тестовых заданий, к коллоквиумам по темам (см</w:t>
            </w:r>
            <w:proofErr w:type="gramStart"/>
            <w:r>
              <w:t>.т</w:t>
            </w:r>
            <w:proofErr w:type="gramEnd"/>
            <w:r>
              <w:t>абл.5.1)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8E" w:rsidRDefault="002E42EC" w:rsidP="00A74396">
            <w:pPr>
              <w:pStyle w:val="af9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8E" w:rsidRDefault="00EF5A8E" w:rsidP="00A74396">
            <w:r>
              <w:t>Проверка</w:t>
            </w:r>
            <w:proofErr w:type="gramStart"/>
            <w:r>
              <w:t xml:space="preserve"> Т</w:t>
            </w:r>
            <w:proofErr w:type="gramEnd"/>
            <w:r>
              <w:t>, коллоквиумы</w:t>
            </w:r>
          </w:p>
        </w:tc>
        <w:tc>
          <w:tcPr>
            <w:tcW w:w="1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8E" w:rsidRDefault="00EF5A8E" w:rsidP="00A74396">
            <w:pPr>
              <w:rPr>
                <w:color w:val="000000"/>
              </w:rPr>
            </w:pPr>
            <w:r>
              <w:rPr>
                <w:color w:val="000000"/>
              </w:rPr>
              <w:t>Основная и дополнительная  литература</w:t>
            </w:r>
          </w:p>
        </w:tc>
      </w:tr>
      <w:tr w:rsidR="00EF5A8E" w:rsidTr="00A74396">
        <w:trPr>
          <w:trHeight w:val="567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8E" w:rsidRDefault="00EF5A8E" w:rsidP="00EF5A8E">
            <w:pPr>
              <w:pStyle w:val="af9"/>
              <w:numPr>
                <w:ilvl w:val="0"/>
                <w:numId w:val="41"/>
              </w:numPr>
              <w:spacing w:before="0" w:after="0"/>
              <w:ind w:left="0" w:firstLine="0"/>
              <w:rPr>
                <w:color w:val="000000"/>
              </w:rPr>
            </w:pP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8E" w:rsidRDefault="00EF5A8E" w:rsidP="00A74396">
            <w:pPr>
              <w:pStyle w:val="af9"/>
              <w:spacing w:before="0" w:after="0"/>
            </w:pPr>
            <w:r>
              <w:t>Самостоятельное изучение разделов, написание реферато</w:t>
            </w:r>
            <w:proofErr w:type="gramStart"/>
            <w:r>
              <w:t>в(</w:t>
            </w:r>
            <w:proofErr w:type="gramEnd"/>
            <w:r>
              <w:t>см.табл.5.1)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8E" w:rsidRDefault="002E42EC" w:rsidP="00A74396">
            <w:pPr>
              <w:pStyle w:val="af9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8E" w:rsidRDefault="00EF5A8E" w:rsidP="00A74396">
            <w:r>
              <w:rPr>
                <w:color w:val="000000"/>
              </w:rPr>
              <w:t>Презентации, устный опрос, доклады, коллоквиумы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A8E" w:rsidRDefault="00EF5A8E" w:rsidP="00A74396">
            <w:pPr>
              <w:rPr>
                <w:color w:val="000000"/>
                <w:lang w:eastAsia="en-US"/>
              </w:rPr>
            </w:pPr>
          </w:p>
        </w:tc>
      </w:tr>
      <w:tr w:rsidR="00EF5A8E" w:rsidTr="00A74396">
        <w:trPr>
          <w:trHeight w:val="567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8E" w:rsidRDefault="00EF5A8E" w:rsidP="00EF5A8E">
            <w:pPr>
              <w:pStyle w:val="af9"/>
              <w:numPr>
                <w:ilvl w:val="0"/>
                <w:numId w:val="41"/>
              </w:numPr>
              <w:spacing w:before="0" w:after="0"/>
              <w:ind w:left="0" w:firstLine="0"/>
              <w:rPr>
                <w:color w:val="000000"/>
              </w:rPr>
            </w:pP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8E" w:rsidRDefault="00EF5A8E" w:rsidP="00A74396">
            <w:pPr>
              <w:pStyle w:val="af9"/>
              <w:spacing w:before="0" w:after="0"/>
            </w:pPr>
            <w:r>
              <w:t>Подготовка к лабораторным занятия</w:t>
            </w:r>
            <w:proofErr w:type="gramStart"/>
            <w:r>
              <w:t>м(</w:t>
            </w:r>
            <w:proofErr w:type="gramEnd"/>
            <w:r>
              <w:t>см.табл.5.1)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8E" w:rsidRDefault="00EF5A8E" w:rsidP="00A74396">
            <w:pPr>
              <w:pStyle w:val="af9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E42EC">
              <w:rPr>
                <w:color w:val="000000"/>
              </w:rPr>
              <w:t>1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8E" w:rsidRDefault="00EF5A8E" w:rsidP="00A74396">
            <w:r>
              <w:t>Защита ЛР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A8E" w:rsidRDefault="00EF5A8E" w:rsidP="00A74396">
            <w:pPr>
              <w:rPr>
                <w:color w:val="000000"/>
                <w:lang w:eastAsia="en-US"/>
              </w:rPr>
            </w:pPr>
          </w:p>
        </w:tc>
      </w:tr>
      <w:tr w:rsidR="00EF5A8E" w:rsidTr="00A74396">
        <w:trPr>
          <w:trHeight w:val="397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8E" w:rsidRDefault="00EF5A8E" w:rsidP="00A74396">
            <w:pPr>
              <w:pStyle w:val="af9"/>
              <w:spacing w:before="0" w:after="0"/>
              <w:rPr>
                <w:color w:val="000000"/>
              </w:rPr>
            </w:pP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A8E" w:rsidRDefault="00EF5A8E" w:rsidP="00A74396">
            <w:pPr>
              <w:pStyle w:val="af9"/>
              <w:spacing w:before="0" w:after="0"/>
            </w:pPr>
            <w:r>
              <w:t>Итого</w:t>
            </w: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A8E" w:rsidRDefault="00EF5A8E" w:rsidP="00A74396">
            <w:pPr>
              <w:pStyle w:val="af9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E42EC">
              <w:rPr>
                <w:color w:val="000000"/>
              </w:rPr>
              <w:t>01</w:t>
            </w:r>
          </w:p>
        </w:tc>
      </w:tr>
    </w:tbl>
    <w:p w:rsidR="00B4664E" w:rsidRDefault="00B4664E" w:rsidP="006C019D">
      <w:pPr>
        <w:jc w:val="both"/>
        <w:rPr>
          <w:sz w:val="22"/>
          <w:szCs w:val="22"/>
        </w:rPr>
      </w:pPr>
    </w:p>
    <w:p w:rsidR="00B4664E" w:rsidRDefault="00B4664E" w:rsidP="006C019D">
      <w:pPr>
        <w:jc w:val="both"/>
        <w:rPr>
          <w:sz w:val="22"/>
          <w:szCs w:val="22"/>
        </w:rPr>
      </w:pPr>
    </w:p>
    <w:p w:rsidR="00034B78" w:rsidRPr="00B16E3F" w:rsidRDefault="00B16E3F" w:rsidP="00B16E3F">
      <w:pPr>
        <w:pStyle w:val="af"/>
        <w:ind w:left="178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6. </w:t>
      </w:r>
      <w:r w:rsidR="00034B78" w:rsidRPr="00B16E3F">
        <w:rPr>
          <w:b/>
          <w:sz w:val="28"/>
          <w:szCs w:val="28"/>
        </w:rPr>
        <w:t>Образовательные технологии</w:t>
      </w:r>
    </w:p>
    <w:p w:rsidR="00034B78" w:rsidRDefault="00034B78" w:rsidP="00EA3EEC">
      <w:pPr>
        <w:jc w:val="both"/>
        <w:rPr>
          <w:b/>
          <w:sz w:val="28"/>
          <w:szCs w:val="28"/>
        </w:rPr>
      </w:pPr>
    </w:p>
    <w:p w:rsidR="00034B78" w:rsidRPr="003F1CF8" w:rsidRDefault="00B16E3F" w:rsidP="006C019D">
      <w:pPr>
        <w:pStyle w:val="af0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Таблица 6.1. </w:t>
      </w:r>
      <w:r w:rsidR="00034B78">
        <w:rPr>
          <w:sz w:val="28"/>
          <w:szCs w:val="28"/>
        </w:rPr>
        <w:t>Активные и и</w:t>
      </w:r>
      <w:r w:rsidR="00034B78" w:rsidRPr="003F1CF8">
        <w:rPr>
          <w:sz w:val="28"/>
          <w:szCs w:val="28"/>
        </w:rPr>
        <w:t>нтерактивные</w:t>
      </w:r>
      <w:r w:rsidR="00034B78">
        <w:rPr>
          <w:sz w:val="28"/>
          <w:szCs w:val="28"/>
        </w:rPr>
        <w:t xml:space="preserve"> формы проведения занятий</w:t>
      </w:r>
      <w:r w:rsidR="00034B78" w:rsidRPr="003F1CF8">
        <w:rPr>
          <w:sz w:val="28"/>
          <w:szCs w:val="28"/>
        </w:rPr>
        <w:t>, используемые на аудиторных занятиях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8"/>
        <w:gridCol w:w="1648"/>
        <w:gridCol w:w="5321"/>
        <w:gridCol w:w="1484"/>
      </w:tblGrid>
      <w:tr w:rsidR="00034B78" w:rsidRPr="00337E22" w:rsidTr="00AD39B4">
        <w:trPr>
          <w:jc w:val="center"/>
        </w:trPr>
        <w:tc>
          <w:tcPr>
            <w:tcW w:w="584" w:type="pct"/>
            <w:vAlign w:val="center"/>
          </w:tcPr>
          <w:p w:rsidR="00034B78" w:rsidRPr="00337E22" w:rsidRDefault="00034B78" w:rsidP="00D40C38">
            <w:r w:rsidRPr="00337E22">
              <w:t>Семестр</w:t>
            </w:r>
          </w:p>
        </w:tc>
        <w:tc>
          <w:tcPr>
            <w:tcW w:w="861" w:type="pct"/>
            <w:vAlign w:val="center"/>
          </w:tcPr>
          <w:p w:rsidR="00034B78" w:rsidRPr="00337E22" w:rsidRDefault="00034B78" w:rsidP="00D40C38">
            <w:r w:rsidRPr="00337E22">
              <w:t>Вид занятия</w:t>
            </w:r>
          </w:p>
          <w:p w:rsidR="00034B78" w:rsidRPr="00337E22" w:rsidRDefault="00034B78" w:rsidP="00D40C38">
            <w:r w:rsidRPr="00337E22">
              <w:t xml:space="preserve">(Л, </w:t>
            </w:r>
            <w:proofErr w:type="gramStart"/>
            <w:r w:rsidRPr="00337E22">
              <w:t>ПР</w:t>
            </w:r>
            <w:proofErr w:type="gramEnd"/>
            <w:r w:rsidRPr="00337E22">
              <w:t>, ЛР)</w:t>
            </w:r>
          </w:p>
        </w:tc>
        <w:tc>
          <w:tcPr>
            <w:tcW w:w="2780" w:type="pct"/>
            <w:vAlign w:val="center"/>
          </w:tcPr>
          <w:p w:rsidR="00034B78" w:rsidRPr="00337E22" w:rsidRDefault="00034B78" w:rsidP="00D40C38">
            <w:r w:rsidRPr="00337E22">
              <w:t xml:space="preserve">Используемые активные и интерактивные </w:t>
            </w:r>
            <w:r>
              <w:t>формы проведения занятий</w:t>
            </w:r>
          </w:p>
        </w:tc>
        <w:tc>
          <w:tcPr>
            <w:tcW w:w="775" w:type="pct"/>
            <w:vAlign w:val="center"/>
          </w:tcPr>
          <w:p w:rsidR="00034B78" w:rsidRPr="00337E22" w:rsidRDefault="00034B78" w:rsidP="00D40C38">
            <w:r w:rsidRPr="00337E22">
              <w:t>Количество</w:t>
            </w:r>
          </w:p>
          <w:p w:rsidR="00034B78" w:rsidRPr="00337E22" w:rsidRDefault="00914207" w:rsidP="00D40C38">
            <w:r w:rsidRPr="00337E22">
              <w:t>Ч</w:t>
            </w:r>
            <w:r w:rsidR="00034B78" w:rsidRPr="00337E22">
              <w:t>асов</w:t>
            </w:r>
          </w:p>
        </w:tc>
      </w:tr>
      <w:tr w:rsidR="00034B78" w:rsidRPr="00337E22" w:rsidTr="00AD39B4">
        <w:trPr>
          <w:jc w:val="center"/>
        </w:trPr>
        <w:tc>
          <w:tcPr>
            <w:tcW w:w="584" w:type="pct"/>
            <w:vMerge w:val="restart"/>
          </w:tcPr>
          <w:p w:rsidR="00034B78" w:rsidRDefault="00034B78" w:rsidP="006C019D">
            <w:pPr>
              <w:jc w:val="center"/>
            </w:pPr>
          </w:p>
          <w:p w:rsidR="00034B78" w:rsidRPr="00337E22" w:rsidRDefault="002E42EC" w:rsidP="006C019D">
            <w:pPr>
              <w:jc w:val="center"/>
            </w:pPr>
            <w:r>
              <w:t>3</w:t>
            </w:r>
          </w:p>
        </w:tc>
        <w:tc>
          <w:tcPr>
            <w:tcW w:w="861" w:type="pct"/>
          </w:tcPr>
          <w:p w:rsidR="00034B78" w:rsidRPr="00337E22" w:rsidRDefault="00034B78" w:rsidP="00D40C38">
            <w:r w:rsidRPr="00337E22">
              <w:t>Л</w:t>
            </w:r>
          </w:p>
        </w:tc>
        <w:tc>
          <w:tcPr>
            <w:tcW w:w="2780" w:type="pct"/>
          </w:tcPr>
          <w:p w:rsidR="00034B78" w:rsidRPr="00337E22" w:rsidRDefault="00034B78" w:rsidP="00D40C38">
            <w:r>
              <w:t>Ситуационный анализ</w:t>
            </w:r>
            <w:r w:rsidR="002E42EC">
              <w:t>, исследовательские задания, конференции, дискуссии</w:t>
            </w:r>
          </w:p>
        </w:tc>
        <w:tc>
          <w:tcPr>
            <w:tcW w:w="775" w:type="pct"/>
          </w:tcPr>
          <w:p w:rsidR="00034B78" w:rsidRPr="00337E22" w:rsidRDefault="00034B78" w:rsidP="00D40C38">
            <w:r>
              <w:t>4</w:t>
            </w:r>
          </w:p>
        </w:tc>
      </w:tr>
      <w:tr w:rsidR="00034B78" w:rsidRPr="00337E22" w:rsidTr="00AD39B4">
        <w:trPr>
          <w:jc w:val="center"/>
        </w:trPr>
        <w:tc>
          <w:tcPr>
            <w:tcW w:w="584" w:type="pct"/>
            <w:vMerge/>
          </w:tcPr>
          <w:p w:rsidR="00034B78" w:rsidRPr="00337E22" w:rsidRDefault="00034B78" w:rsidP="00D40C38"/>
        </w:tc>
        <w:tc>
          <w:tcPr>
            <w:tcW w:w="861" w:type="pct"/>
          </w:tcPr>
          <w:p w:rsidR="00034B78" w:rsidRPr="00337E22" w:rsidRDefault="00034B78" w:rsidP="00D40C38">
            <w:r w:rsidRPr="00337E22">
              <w:t>ЛР</w:t>
            </w:r>
          </w:p>
        </w:tc>
        <w:tc>
          <w:tcPr>
            <w:tcW w:w="2780" w:type="pct"/>
          </w:tcPr>
          <w:p w:rsidR="00034B78" w:rsidRPr="00337E22" w:rsidRDefault="00034B78" w:rsidP="00D40C38">
            <w:r>
              <w:t xml:space="preserve">Межгрупповые дискуссии, дебаты, </w:t>
            </w:r>
          </w:p>
        </w:tc>
        <w:tc>
          <w:tcPr>
            <w:tcW w:w="775" w:type="pct"/>
          </w:tcPr>
          <w:p w:rsidR="00034B78" w:rsidRPr="00337E22" w:rsidRDefault="00034B78" w:rsidP="00D40C38">
            <w:r>
              <w:t>6</w:t>
            </w:r>
          </w:p>
        </w:tc>
      </w:tr>
      <w:tr w:rsidR="00034B78" w:rsidRPr="00337E22" w:rsidTr="00AD39B4">
        <w:trPr>
          <w:jc w:val="center"/>
        </w:trPr>
        <w:tc>
          <w:tcPr>
            <w:tcW w:w="584" w:type="pct"/>
            <w:vMerge w:val="restart"/>
          </w:tcPr>
          <w:p w:rsidR="00034B78" w:rsidRDefault="00034B78" w:rsidP="006C019D">
            <w:pPr>
              <w:jc w:val="center"/>
            </w:pPr>
          </w:p>
          <w:p w:rsidR="00034B78" w:rsidRPr="00337E22" w:rsidRDefault="002E42EC" w:rsidP="006C019D">
            <w:pPr>
              <w:jc w:val="center"/>
            </w:pPr>
            <w:r>
              <w:t>4</w:t>
            </w:r>
          </w:p>
        </w:tc>
        <w:tc>
          <w:tcPr>
            <w:tcW w:w="861" w:type="pct"/>
          </w:tcPr>
          <w:p w:rsidR="00034B78" w:rsidRPr="00337E22" w:rsidRDefault="00034B78" w:rsidP="00D40C38">
            <w:r w:rsidRPr="00337E22">
              <w:t>Л</w:t>
            </w:r>
          </w:p>
        </w:tc>
        <w:tc>
          <w:tcPr>
            <w:tcW w:w="2780" w:type="pct"/>
          </w:tcPr>
          <w:p w:rsidR="00034B78" w:rsidRPr="00337E22" w:rsidRDefault="00034B78" w:rsidP="00D40C38">
            <w:r>
              <w:t>Анализ конкретных ситуаций</w:t>
            </w:r>
            <w:r w:rsidR="002E42EC">
              <w:t>, проблемные, конференции, дискуссии.</w:t>
            </w:r>
          </w:p>
        </w:tc>
        <w:tc>
          <w:tcPr>
            <w:tcW w:w="775" w:type="pct"/>
          </w:tcPr>
          <w:p w:rsidR="00034B78" w:rsidRPr="00337E22" w:rsidRDefault="00034B78" w:rsidP="00D40C38">
            <w:r>
              <w:t>4</w:t>
            </w:r>
          </w:p>
        </w:tc>
      </w:tr>
      <w:tr w:rsidR="00034B78" w:rsidRPr="00337E22" w:rsidTr="00AD39B4">
        <w:trPr>
          <w:jc w:val="center"/>
        </w:trPr>
        <w:tc>
          <w:tcPr>
            <w:tcW w:w="584" w:type="pct"/>
            <w:vMerge/>
          </w:tcPr>
          <w:p w:rsidR="00034B78" w:rsidRPr="00337E22" w:rsidRDefault="00034B78" w:rsidP="00D40C38"/>
        </w:tc>
        <w:tc>
          <w:tcPr>
            <w:tcW w:w="861" w:type="pct"/>
          </w:tcPr>
          <w:p w:rsidR="00034B78" w:rsidRPr="00337E22" w:rsidRDefault="00034B78" w:rsidP="00D40C38">
            <w:r w:rsidRPr="00337E22">
              <w:t>ЛР</w:t>
            </w:r>
          </w:p>
        </w:tc>
        <w:tc>
          <w:tcPr>
            <w:tcW w:w="2780" w:type="pct"/>
          </w:tcPr>
          <w:p w:rsidR="00034B78" w:rsidRPr="00337E22" w:rsidRDefault="00034B78" w:rsidP="00D40C38">
            <w:r>
              <w:t>Групповое обсуждение, круглый стол, ситуационный анализ</w:t>
            </w:r>
          </w:p>
        </w:tc>
        <w:tc>
          <w:tcPr>
            <w:tcW w:w="775" w:type="pct"/>
          </w:tcPr>
          <w:p w:rsidR="00034B78" w:rsidRPr="00337E22" w:rsidRDefault="00034B78" w:rsidP="00D40C38">
            <w:r>
              <w:t>6</w:t>
            </w:r>
          </w:p>
        </w:tc>
      </w:tr>
      <w:tr w:rsidR="00034B78" w:rsidRPr="00337E22" w:rsidTr="00AD39B4">
        <w:trPr>
          <w:jc w:val="center"/>
        </w:trPr>
        <w:tc>
          <w:tcPr>
            <w:tcW w:w="4225" w:type="pct"/>
            <w:gridSpan w:val="3"/>
          </w:tcPr>
          <w:p w:rsidR="00034B78" w:rsidRPr="00337E22" w:rsidRDefault="00034B78" w:rsidP="00D40C38">
            <w:r w:rsidRPr="00337E22">
              <w:t>Итого:</w:t>
            </w:r>
          </w:p>
        </w:tc>
        <w:tc>
          <w:tcPr>
            <w:tcW w:w="775" w:type="pct"/>
          </w:tcPr>
          <w:p w:rsidR="00034B78" w:rsidRPr="00337E22" w:rsidRDefault="00034B78" w:rsidP="00D40C38">
            <w:r>
              <w:t>20</w:t>
            </w:r>
          </w:p>
        </w:tc>
      </w:tr>
    </w:tbl>
    <w:p w:rsidR="00034B78" w:rsidRPr="006C019D" w:rsidRDefault="00034B78" w:rsidP="006C019D">
      <w:pPr>
        <w:rPr>
          <w:sz w:val="22"/>
          <w:szCs w:val="22"/>
        </w:rPr>
      </w:pPr>
      <w:r w:rsidRPr="006C019D">
        <w:rPr>
          <w:sz w:val="22"/>
          <w:szCs w:val="22"/>
        </w:rPr>
        <w:t>Сокращения: Л – лекции, ЛР – лабораторные работы</w:t>
      </w: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B4664E" w:rsidRDefault="00B4664E" w:rsidP="0064030A">
      <w:pPr>
        <w:jc w:val="center"/>
        <w:rPr>
          <w:b/>
          <w:sz w:val="28"/>
          <w:szCs w:val="28"/>
        </w:rPr>
      </w:pPr>
    </w:p>
    <w:p w:rsidR="00EA3EEC" w:rsidRDefault="00EA3EEC" w:rsidP="0064030A">
      <w:pPr>
        <w:jc w:val="center"/>
        <w:rPr>
          <w:b/>
          <w:sz w:val="28"/>
          <w:szCs w:val="28"/>
        </w:rPr>
      </w:pPr>
    </w:p>
    <w:p w:rsidR="00EA3EEC" w:rsidRDefault="00EA3EEC" w:rsidP="0064030A">
      <w:pPr>
        <w:jc w:val="center"/>
        <w:rPr>
          <w:b/>
          <w:sz w:val="28"/>
          <w:szCs w:val="28"/>
        </w:rPr>
      </w:pPr>
    </w:p>
    <w:p w:rsidR="00EA3EEC" w:rsidRDefault="00EA3EEC" w:rsidP="0064030A">
      <w:pPr>
        <w:jc w:val="center"/>
        <w:rPr>
          <w:b/>
          <w:sz w:val="28"/>
          <w:szCs w:val="28"/>
        </w:rPr>
      </w:pPr>
    </w:p>
    <w:p w:rsidR="00270CC0" w:rsidRDefault="00270CC0" w:rsidP="00BF6F10">
      <w:pPr>
        <w:rPr>
          <w:b/>
          <w:sz w:val="28"/>
          <w:szCs w:val="28"/>
        </w:rPr>
      </w:pPr>
    </w:p>
    <w:p w:rsidR="00034B78" w:rsidRDefault="00034B78" w:rsidP="003A4F6C">
      <w:pPr>
        <w:pStyle w:val="af"/>
        <w:numPr>
          <w:ilvl w:val="0"/>
          <w:numId w:val="26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фондов оценочных средств</w:t>
      </w:r>
      <w:r w:rsidR="00B16E3F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для текущего контроля успеваемости и промежуточной аттестации</w:t>
      </w:r>
    </w:p>
    <w:p w:rsidR="008479A0" w:rsidRDefault="008479A0" w:rsidP="008479A0">
      <w:pPr>
        <w:pStyle w:val="af"/>
        <w:jc w:val="center"/>
        <w:rPr>
          <w:b/>
          <w:sz w:val="28"/>
          <w:szCs w:val="28"/>
        </w:rPr>
      </w:pPr>
    </w:p>
    <w:p w:rsidR="008479A0" w:rsidRPr="00420EEF" w:rsidRDefault="008479A0" w:rsidP="008479A0">
      <w:pPr>
        <w:pStyle w:val="af"/>
        <w:jc w:val="center"/>
        <w:rPr>
          <w:b/>
          <w:sz w:val="28"/>
          <w:szCs w:val="28"/>
        </w:rPr>
      </w:pPr>
    </w:p>
    <w:p w:rsidR="008479A0" w:rsidRPr="00BF6F10" w:rsidRDefault="008479A0" w:rsidP="008479A0">
      <w:pPr>
        <w:ind w:firstLine="708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В течение изучения дисциплины студенты защищают лабораторные работы, проходят тестирование по темам, сдают коллоквиумы,   рефераты.</w:t>
      </w:r>
      <w:r w:rsidR="004117EC" w:rsidRPr="00BF6F10">
        <w:rPr>
          <w:sz w:val="28"/>
          <w:szCs w:val="28"/>
        </w:rPr>
        <w:t xml:space="preserve"> В конце каждого месяца проводится итоговая аттестация.</w:t>
      </w:r>
      <w:r w:rsidRPr="00BF6F10">
        <w:rPr>
          <w:sz w:val="28"/>
          <w:szCs w:val="28"/>
        </w:rPr>
        <w:t xml:space="preserve"> В конце 4 семестра</w:t>
      </w:r>
      <w:r w:rsidR="004117EC" w:rsidRPr="00BF6F10">
        <w:rPr>
          <w:sz w:val="28"/>
          <w:szCs w:val="28"/>
        </w:rPr>
        <w:t xml:space="preserve"> студенты</w:t>
      </w:r>
      <w:r w:rsidRPr="00BF6F10">
        <w:rPr>
          <w:sz w:val="28"/>
          <w:szCs w:val="28"/>
        </w:rPr>
        <w:t xml:space="preserve"> сдают зачет, в конце 5 семестра – экзамен.</w:t>
      </w:r>
    </w:p>
    <w:p w:rsidR="00034B78" w:rsidRPr="00BF6F10" w:rsidRDefault="00034B78" w:rsidP="0064030A">
      <w:pPr>
        <w:jc w:val="center"/>
        <w:rPr>
          <w:b/>
          <w:sz w:val="28"/>
          <w:szCs w:val="28"/>
        </w:rPr>
      </w:pPr>
    </w:p>
    <w:p w:rsidR="00034B78" w:rsidRPr="00BF6F10" w:rsidRDefault="00B16E3F" w:rsidP="0064030A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7.1. Характеристика фондов оценочных средств, для</w:t>
      </w:r>
      <w:r w:rsidRPr="00FE14A5">
        <w:rPr>
          <w:sz w:val="28"/>
          <w:szCs w:val="28"/>
        </w:rPr>
        <w:t xml:space="preserve"> текущего контроля</w:t>
      </w:r>
      <w:r>
        <w:rPr>
          <w:sz w:val="28"/>
          <w:szCs w:val="28"/>
        </w:rPr>
        <w:t xml:space="preserve"> успеваемости</w:t>
      </w:r>
    </w:p>
    <w:p w:rsidR="00034B78" w:rsidRPr="00BF6F10" w:rsidRDefault="00A35DAC" w:rsidP="003C021C">
      <w:pPr>
        <w:jc w:val="center"/>
        <w:rPr>
          <w:sz w:val="28"/>
          <w:szCs w:val="28"/>
        </w:rPr>
      </w:pPr>
      <w:r w:rsidRPr="00BF6F10">
        <w:rPr>
          <w:sz w:val="28"/>
          <w:szCs w:val="28"/>
        </w:rPr>
        <w:t>7.1.1.</w:t>
      </w:r>
      <w:r w:rsidR="00034B78" w:rsidRPr="00BF6F10">
        <w:rPr>
          <w:sz w:val="28"/>
          <w:szCs w:val="28"/>
        </w:rPr>
        <w:t>Вопросы к коллоквиумам</w:t>
      </w:r>
    </w:p>
    <w:p w:rsidR="000F2A41" w:rsidRPr="00270CC0" w:rsidRDefault="000F2A41" w:rsidP="00270CC0">
      <w:pPr>
        <w:jc w:val="center"/>
        <w:outlineLvl w:val="0"/>
        <w:rPr>
          <w:i/>
          <w:sz w:val="28"/>
          <w:szCs w:val="28"/>
        </w:rPr>
      </w:pPr>
      <w:r w:rsidRPr="00270CC0">
        <w:rPr>
          <w:i/>
          <w:sz w:val="28"/>
          <w:szCs w:val="28"/>
        </w:rPr>
        <w:t>Ферменты</w:t>
      </w:r>
    </w:p>
    <w:p w:rsidR="000F2A41" w:rsidRPr="00270CC0" w:rsidRDefault="000F2A41" w:rsidP="00270CC0">
      <w:pPr>
        <w:pStyle w:val="af"/>
        <w:numPr>
          <w:ilvl w:val="0"/>
          <w:numId w:val="33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 xml:space="preserve">1.Строение ферментов. Коферменты. Изоферменты. </w:t>
      </w:r>
      <w:proofErr w:type="gramStart"/>
      <w:r w:rsidRPr="00270CC0">
        <w:rPr>
          <w:sz w:val="28"/>
          <w:szCs w:val="28"/>
        </w:rPr>
        <w:t>Активный</w:t>
      </w:r>
      <w:proofErr w:type="gramEnd"/>
      <w:r w:rsidRPr="00270CC0">
        <w:rPr>
          <w:sz w:val="28"/>
          <w:szCs w:val="28"/>
        </w:rPr>
        <w:t xml:space="preserve"> и </w:t>
      </w:r>
      <w:proofErr w:type="spellStart"/>
      <w:r w:rsidRPr="00270CC0">
        <w:rPr>
          <w:sz w:val="28"/>
          <w:szCs w:val="28"/>
        </w:rPr>
        <w:t>аллестерический</w:t>
      </w:r>
      <w:proofErr w:type="spellEnd"/>
      <w:r w:rsidRPr="00270CC0">
        <w:rPr>
          <w:sz w:val="28"/>
          <w:szCs w:val="28"/>
        </w:rPr>
        <w:t xml:space="preserve"> центры фермента</w:t>
      </w:r>
    </w:p>
    <w:p w:rsidR="000F2A41" w:rsidRPr="00270CC0" w:rsidRDefault="000F2A41" w:rsidP="00270CC0">
      <w:pPr>
        <w:pStyle w:val="af"/>
        <w:numPr>
          <w:ilvl w:val="0"/>
          <w:numId w:val="33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>Типы ингибирования ферментов</w:t>
      </w:r>
    </w:p>
    <w:p w:rsidR="000F2A41" w:rsidRPr="00270CC0" w:rsidRDefault="000F2A41" w:rsidP="00270CC0">
      <w:pPr>
        <w:pStyle w:val="af"/>
        <w:numPr>
          <w:ilvl w:val="0"/>
          <w:numId w:val="33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>Механизм ферментативного катализа</w:t>
      </w:r>
    </w:p>
    <w:p w:rsidR="000F2A41" w:rsidRPr="00270CC0" w:rsidRDefault="000F2A41" w:rsidP="00270CC0">
      <w:pPr>
        <w:pStyle w:val="af"/>
        <w:numPr>
          <w:ilvl w:val="0"/>
          <w:numId w:val="33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>Влияние рН и температуры на работу ферментов. Специфичность действия ферментов. Активаторы и ингибиторы</w:t>
      </w:r>
    </w:p>
    <w:p w:rsidR="000F2A41" w:rsidRPr="00270CC0" w:rsidRDefault="000F2A41" w:rsidP="00270CC0">
      <w:pPr>
        <w:pStyle w:val="af"/>
        <w:numPr>
          <w:ilvl w:val="0"/>
          <w:numId w:val="33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 xml:space="preserve">Охарактеризуйте ферменты класса </w:t>
      </w:r>
      <w:proofErr w:type="spellStart"/>
      <w:r w:rsidRPr="00270CC0">
        <w:rPr>
          <w:sz w:val="28"/>
          <w:szCs w:val="28"/>
        </w:rPr>
        <w:t>трансфераз</w:t>
      </w:r>
      <w:proofErr w:type="spellEnd"/>
    </w:p>
    <w:p w:rsidR="000F2A41" w:rsidRPr="00270CC0" w:rsidRDefault="000F2A41" w:rsidP="00270CC0">
      <w:pPr>
        <w:pStyle w:val="af"/>
        <w:numPr>
          <w:ilvl w:val="0"/>
          <w:numId w:val="33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 xml:space="preserve">Охарактеризуйте ферменты класса </w:t>
      </w:r>
      <w:proofErr w:type="spellStart"/>
      <w:r w:rsidRPr="00270CC0">
        <w:rPr>
          <w:sz w:val="28"/>
          <w:szCs w:val="28"/>
        </w:rPr>
        <w:t>лиаз</w:t>
      </w:r>
      <w:proofErr w:type="spellEnd"/>
    </w:p>
    <w:p w:rsidR="000F2A41" w:rsidRPr="00270CC0" w:rsidRDefault="000F2A41" w:rsidP="00270CC0">
      <w:pPr>
        <w:pStyle w:val="af"/>
        <w:numPr>
          <w:ilvl w:val="0"/>
          <w:numId w:val="33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 xml:space="preserve">Охарактеризуйте ферменты класса </w:t>
      </w:r>
      <w:proofErr w:type="spellStart"/>
      <w:r w:rsidRPr="00270CC0">
        <w:rPr>
          <w:sz w:val="28"/>
          <w:szCs w:val="28"/>
        </w:rPr>
        <w:t>лигаз</w:t>
      </w:r>
      <w:proofErr w:type="spellEnd"/>
      <w:r w:rsidRPr="00270CC0">
        <w:rPr>
          <w:sz w:val="28"/>
          <w:szCs w:val="28"/>
        </w:rPr>
        <w:t xml:space="preserve"> (</w:t>
      </w:r>
      <w:proofErr w:type="spellStart"/>
      <w:r w:rsidRPr="00270CC0">
        <w:rPr>
          <w:sz w:val="28"/>
          <w:szCs w:val="28"/>
        </w:rPr>
        <w:t>синтетаз</w:t>
      </w:r>
      <w:proofErr w:type="spellEnd"/>
      <w:r w:rsidRPr="00270CC0">
        <w:rPr>
          <w:sz w:val="28"/>
          <w:szCs w:val="28"/>
        </w:rPr>
        <w:t>)</w:t>
      </w:r>
    </w:p>
    <w:p w:rsidR="000F2A41" w:rsidRPr="00270CC0" w:rsidRDefault="000F2A41" w:rsidP="00270CC0">
      <w:pPr>
        <w:pStyle w:val="af"/>
        <w:numPr>
          <w:ilvl w:val="0"/>
          <w:numId w:val="33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 xml:space="preserve">Охарактеризуйте ферменты класса </w:t>
      </w:r>
      <w:proofErr w:type="spellStart"/>
      <w:r w:rsidRPr="00270CC0">
        <w:rPr>
          <w:sz w:val="28"/>
          <w:szCs w:val="28"/>
        </w:rPr>
        <w:t>изомераз</w:t>
      </w:r>
      <w:proofErr w:type="spellEnd"/>
    </w:p>
    <w:p w:rsidR="000F2A41" w:rsidRPr="00270CC0" w:rsidRDefault="000F2A41" w:rsidP="00270CC0">
      <w:pPr>
        <w:pStyle w:val="af"/>
        <w:numPr>
          <w:ilvl w:val="0"/>
          <w:numId w:val="33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 xml:space="preserve">Охарактеризуйте ферменты класса </w:t>
      </w:r>
      <w:proofErr w:type="spellStart"/>
      <w:r w:rsidRPr="00270CC0">
        <w:rPr>
          <w:sz w:val="28"/>
          <w:szCs w:val="28"/>
        </w:rPr>
        <w:t>оксидоредуктаз</w:t>
      </w:r>
      <w:proofErr w:type="spellEnd"/>
    </w:p>
    <w:p w:rsidR="000F2A41" w:rsidRPr="00270CC0" w:rsidRDefault="000F2A41" w:rsidP="00270CC0">
      <w:pPr>
        <w:pStyle w:val="af"/>
        <w:numPr>
          <w:ilvl w:val="0"/>
          <w:numId w:val="33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>Охарактеризуйте ферменты класса гидролаз</w:t>
      </w:r>
    </w:p>
    <w:p w:rsidR="000F2A41" w:rsidRPr="00270CC0" w:rsidRDefault="000F2A41" w:rsidP="00270CC0">
      <w:pPr>
        <w:jc w:val="center"/>
        <w:outlineLvl w:val="0"/>
        <w:rPr>
          <w:i/>
          <w:sz w:val="28"/>
          <w:szCs w:val="28"/>
        </w:rPr>
      </w:pPr>
      <w:r w:rsidRPr="00270CC0">
        <w:rPr>
          <w:i/>
          <w:sz w:val="28"/>
          <w:szCs w:val="28"/>
        </w:rPr>
        <w:lastRenderedPageBreak/>
        <w:t>Витамины</w:t>
      </w:r>
    </w:p>
    <w:p w:rsidR="000F2A41" w:rsidRPr="00270CC0" w:rsidRDefault="000F2A41" w:rsidP="00270CC0">
      <w:pPr>
        <w:pStyle w:val="af"/>
        <w:numPr>
          <w:ilvl w:val="2"/>
          <w:numId w:val="31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 xml:space="preserve">Характеристика витаминов группы В, С, </w:t>
      </w:r>
      <w:proofErr w:type="gramStart"/>
      <w:r w:rsidRPr="00270CC0">
        <w:rPr>
          <w:sz w:val="28"/>
          <w:szCs w:val="28"/>
        </w:rPr>
        <w:t>Р</w:t>
      </w:r>
      <w:proofErr w:type="gramEnd"/>
      <w:r w:rsidRPr="00270CC0">
        <w:rPr>
          <w:sz w:val="28"/>
          <w:szCs w:val="28"/>
        </w:rPr>
        <w:t xml:space="preserve">, А, Д, Е, К, U по схеме -  строение, их участие в обмене веществ, активные формы в организме, суточная потребность, признаки </w:t>
      </w:r>
      <w:proofErr w:type="spellStart"/>
      <w:r w:rsidRPr="00270CC0">
        <w:rPr>
          <w:sz w:val="28"/>
          <w:szCs w:val="28"/>
        </w:rPr>
        <w:t>гипо</w:t>
      </w:r>
      <w:proofErr w:type="spellEnd"/>
      <w:r w:rsidRPr="00270CC0">
        <w:rPr>
          <w:sz w:val="28"/>
          <w:szCs w:val="28"/>
        </w:rPr>
        <w:t xml:space="preserve">-,  авитаминоза, профилактика и лечение. </w:t>
      </w:r>
    </w:p>
    <w:p w:rsidR="000F2A41" w:rsidRPr="00270CC0" w:rsidRDefault="000F2A41" w:rsidP="00270CC0">
      <w:pPr>
        <w:pStyle w:val="af"/>
        <w:numPr>
          <w:ilvl w:val="2"/>
          <w:numId w:val="31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>Антивитамины. Провитамины</w:t>
      </w:r>
    </w:p>
    <w:p w:rsidR="00270CC0" w:rsidRPr="00BF6F10" w:rsidRDefault="00270CC0" w:rsidP="00270CC0">
      <w:pPr>
        <w:outlineLvl w:val="0"/>
        <w:rPr>
          <w:sz w:val="28"/>
          <w:szCs w:val="28"/>
        </w:rPr>
      </w:pPr>
    </w:p>
    <w:p w:rsidR="000F2A41" w:rsidRPr="00BF6F10" w:rsidRDefault="000F2A41" w:rsidP="000F2A41">
      <w:pPr>
        <w:ind w:left="1080"/>
        <w:jc w:val="both"/>
        <w:rPr>
          <w:sz w:val="28"/>
          <w:szCs w:val="28"/>
        </w:rPr>
      </w:pPr>
    </w:p>
    <w:p w:rsidR="00270CC0" w:rsidRPr="00270CC0" w:rsidRDefault="00270CC0" w:rsidP="00270CC0">
      <w:pPr>
        <w:ind w:left="1080"/>
        <w:jc w:val="center"/>
        <w:outlineLvl w:val="0"/>
        <w:rPr>
          <w:i/>
          <w:sz w:val="28"/>
          <w:szCs w:val="28"/>
        </w:rPr>
      </w:pPr>
      <w:r w:rsidRPr="00270CC0">
        <w:rPr>
          <w:i/>
          <w:sz w:val="28"/>
          <w:szCs w:val="28"/>
        </w:rPr>
        <w:t>Гормоны</w:t>
      </w:r>
    </w:p>
    <w:p w:rsidR="00270CC0" w:rsidRPr="00270CC0" w:rsidRDefault="00270CC0" w:rsidP="00270CC0">
      <w:pPr>
        <w:ind w:left="1080"/>
        <w:jc w:val="center"/>
        <w:outlineLvl w:val="0"/>
        <w:rPr>
          <w:b/>
          <w:i/>
          <w:sz w:val="28"/>
          <w:szCs w:val="28"/>
        </w:rPr>
      </w:pPr>
    </w:p>
    <w:p w:rsidR="00270CC0" w:rsidRPr="00270CC0" w:rsidRDefault="00270CC0" w:rsidP="00270CC0">
      <w:pPr>
        <w:pStyle w:val="af"/>
        <w:numPr>
          <w:ilvl w:val="0"/>
          <w:numId w:val="35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 xml:space="preserve">Гормональная регуляция как механизм межклеточной и </w:t>
      </w:r>
      <w:proofErr w:type="spellStart"/>
      <w:r w:rsidRPr="00270CC0">
        <w:rPr>
          <w:sz w:val="28"/>
          <w:szCs w:val="28"/>
        </w:rPr>
        <w:t>межорганной</w:t>
      </w:r>
      <w:proofErr w:type="spellEnd"/>
      <w:r w:rsidRPr="00270CC0">
        <w:rPr>
          <w:sz w:val="28"/>
          <w:szCs w:val="28"/>
        </w:rPr>
        <w:t xml:space="preserve"> координации обмена веществ.</w:t>
      </w:r>
    </w:p>
    <w:p w:rsidR="00270CC0" w:rsidRPr="00270CC0" w:rsidRDefault="00270CC0" w:rsidP="00270CC0">
      <w:pPr>
        <w:pStyle w:val="af"/>
        <w:numPr>
          <w:ilvl w:val="0"/>
          <w:numId w:val="35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 xml:space="preserve">Клетки-мишени и клеточные рецепторы гормонов. Циклические нуклеотиды, ионы кальция, </w:t>
      </w:r>
      <w:proofErr w:type="spellStart"/>
      <w:r w:rsidRPr="00270CC0">
        <w:rPr>
          <w:sz w:val="28"/>
          <w:szCs w:val="28"/>
        </w:rPr>
        <w:t>фосфатидилинозитольный</w:t>
      </w:r>
      <w:proofErr w:type="spellEnd"/>
      <w:r w:rsidRPr="00270CC0">
        <w:rPr>
          <w:sz w:val="28"/>
          <w:szCs w:val="28"/>
        </w:rPr>
        <w:t xml:space="preserve"> и </w:t>
      </w:r>
      <w:proofErr w:type="spellStart"/>
      <w:r w:rsidRPr="00270CC0">
        <w:rPr>
          <w:sz w:val="28"/>
          <w:szCs w:val="28"/>
        </w:rPr>
        <w:t>сфингининовый</w:t>
      </w:r>
      <w:proofErr w:type="spellEnd"/>
      <w:r w:rsidRPr="00270CC0">
        <w:rPr>
          <w:sz w:val="28"/>
          <w:szCs w:val="28"/>
        </w:rPr>
        <w:t xml:space="preserve"> циклы, роль посредников между гормонами и внутриклеточными процессами.</w:t>
      </w:r>
      <w:r w:rsidRPr="00270CC0">
        <w:rPr>
          <w:sz w:val="28"/>
          <w:szCs w:val="28"/>
        </w:rPr>
        <w:tab/>
      </w:r>
    </w:p>
    <w:p w:rsidR="00270CC0" w:rsidRPr="00270CC0" w:rsidRDefault="00270CC0" w:rsidP="00270CC0">
      <w:pPr>
        <w:pStyle w:val="af"/>
        <w:numPr>
          <w:ilvl w:val="0"/>
          <w:numId w:val="35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 xml:space="preserve">Общая характеристика гормонов. </w:t>
      </w:r>
    </w:p>
    <w:p w:rsidR="00270CC0" w:rsidRPr="00270CC0" w:rsidRDefault="00270CC0" w:rsidP="00270CC0">
      <w:pPr>
        <w:pStyle w:val="af"/>
        <w:numPr>
          <w:ilvl w:val="0"/>
          <w:numId w:val="35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>Строение гормонов. Классификация. Отличительные особенности гормонов.</w:t>
      </w:r>
    </w:p>
    <w:p w:rsidR="00270CC0" w:rsidRPr="00270CC0" w:rsidRDefault="00270CC0" w:rsidP="00270CC0">
      <w:pPr>
        <w:pStyle w:val="af"/>
        <w:numPr>
          <w:ilvl w:val="0"/>
          <w:numId w:val="35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>Механизм действия гормонов.</w:t>
      </w:r>
    </w:p>
    <w:p w:rsidR="00270CC0" w:rsidRPr="00270CC0" w:rsidRDefault="00270CC0" w:rsidP="00270CC0">
      <w:pPr>
        <w:pStyle w:val="af"/>
        <w:numPr>
          <w:ilvl w:val="0"/>
          <w:numId w:val="35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 xml:space="preserve">Гормоны передней доли гипофиза (соматотропный, тиреотропный, АКТГ, </w:t>
      </w:r>
      <w:proofErr w:type="spellStart"/>
      <w:r w:rsidRPr="00270CC0">
        <w:rPr>
          <w:sz w:val="28"/>
          <w:szCs w:val="28"/>
        </w:rPr>
        <w:t>фолитропин</w:t>
      </w:r>
      <w:proofErr w:type="spellEnd"/>
      <w:r w:rsidRPr="00270CC0">
        <w:rPr>
          <w:sz w:val="28"/>
          <w:szCs w:val="28"/>
        </w:rPr>
        <w:t xml:space="preserve">, </w:t>
      </w:r>
      <w:proofErr w:type="spellStart"/>
      <w:r w:rsidRPr="00270CC0">
        <w:rPr>
          <w:sz w:val="28"/>
          <w:szCs w:val="28"/>
        </w:rPr>
        <w:t>лютропин</w:t>
      </w:r>
      <w:proofErr w:type="spellEnd"/>
      <w:r w:rsidRPr="00270CC0">
        <w:rPr>
          <w:sz w:val="28"/>
          <w:szCs w:val="28"/>
        </w:rPr>
        <w:t>, пролактин). Строение, биологическая роль, признаки недостаточности и избытка гормонов в организме.</w:t>
      </w:r>
    </w:p>
    <w:p w:rsidR="00270CC0" w:rsidRPr="00270CC0" w:rsidRDefault="00270CC0" w:rsidP="00270CC0">
      <w:pPr>
        <w:pStyle w:val="af"/>
        <w:numPr>
          <w:ilvl w:val="0"/>
          <w:numId w:val="35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>Гормоны задней доли гипофиза (окситоцин, вазопрессин). Строение, биологическая роль, признаки недостаточности и избытка в организме.</w:t>
      </w:r>
    </w:p>
    <w:p w:rsidR="00270CC0" w:rsidRPr="00270CC0" w:rsidRDefault="00270CC0" w:rsidP="00270CC0">
      <w:pPr>
        <w:pStyle w:val="af"/>
        <w:numPr>
          <w:ilvl w:val="0"/>
          <w:numId w:val="35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 xml:space="preserve">Гормоны щитовидной железы (тироксин, </w:t>
      </w:r>
      <w:proofErr w:type="spellStart"/>
      <w:r w:rsidRPr="00270CC0">
        <w:rPr>
          <w:sz w:val="28"/>
          <w:szCs w:val="28"/>
        </w:rPr>
        <w:t>трийодтиронин</w:t>
      </w:r>
      <w:proofErr w:type="spellEnd"/>
      <w:r w:rsidRPr="00270CC0">
        <w:rPr>
          <w:sz w:val="28"/>
          <w:szCs w:val="28"/>
        </w:rPr>
        <w:t xml:space="preserve">, </w:t>
      </w:r>
      <w:proofErr w:type="spellStart"/>
      <w:r w:rsidRPr="00270CC0">
        <w:rPr>
          <w:sz w:val="28"/>
          <w:szCs w:val="28"/>
        </w:rPr>
        <w:t>тиреокальцитонин</w:t>
      </w:r>
      <w:proofErr w:type="spellEnd"/>
      <w:r w:rsidRPr="00270CC0">
        <w:rPr>
          <w:sz w:val="28"/>
          <w:szCs w:val="28"/>
        </w:rPr>
        <w:t>). Строение, биологическая роль.</w:t>
      </w:r>
    </w:p>
    <w:p w:rsidR="00270CC0" w:rsidRPr="00270CC0" w:rsidRDefault="00270CC0" w:rsidP="00270CC0">
      <w:pPr>
        <w:pStyle w:val="af"/>
        <w:numPr>
          <w:ilvl w:val="0"/>
          <w:numId w:val="35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>Гормоны поджелудочной железы (инсулин, глюкагон, липокаин). Строение, биологическая роль, признаки недостаточности и избытка в организме.</w:t>
      </w:r>
    </w:p>
    <w:p w:rsidR="00270CC0" w:rsidRPr="00270CC0" w:rsidRDefault="00270CC0" w:rsidP="00270CC0">
      <w:pPr>
        <w:pStyle w:val="af"/>
        <w:numPr>
          <w:ilvl w:val="0"/>
          <w:numId w:val="35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 xml:space="preserve">Гормон паращитовидной железы – </w:t>
      </w:r>
      <w:proofErr w:type="spellStart"/>
      <w:r w:rsidRPr="00270CC0">
        <w:rPr>
          <w:sz w:val="28"/>
          <w:szCs w:val="28"/>
        </w:rPr>
        <w:t>парат</w:t>
      </w:r>
      <w:proofErr w:type="spellEnd"/>
      <w:r w:rsidRPr="00270CC0">
        <w:rPr>
          <w:sz w:val="28"/>
          <w:szCs w:val="28"/>
        </w:rPr>
        <w:t>-гормон. Строение, биологическая роль, признаки недостаточности и избытка в организме.</w:t>
      </w:r>
    </w:p>
    <w:p w:rsidR="00270CC0" w:rsidRPr="00270CC0" w:rsidRDefault="00270CC0" w:rsidP="00270CC0">
      <w:pPr>
        <w:pStyle w:val="af"/>
        <w:numPr>
          <w:ilvl w:val="0"/>
          <w:numId w:val="35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 xml:space="preserve">Гормоны коры надпочечников – </w:t>
      </w:r>
      <w:proofErr w:type="spellStart"/>
      <w:r w:rsidRPr="00270CC0">
        <w:rPr>
          <w:sz w:val="28"/>
          <w:szCs w:val="28"/>
        </w:rPr>
        <w:t>глюкокортикоиды</w:t>
      </w:r>
      <w:proofErr w:type="spellEnd"/>
      <w:r w:rsidRPr="00270CC0">
        <w:rPr>
          <w:sz w:val="28"/>
          <w:szCs w:val="28"/>
        </w:rPr>
        <w:t>. Строение, биосинтез, биологическая роль.</w:t>
      </w:r>
    </w:p>
    <w:p w:rsidR="00270CC0" w:rsidRPr="00270CC0" w:rsidRDefault="00270CC0" w:rsidP="00270CC0">
      <w:pPr>
        <w:pStyle w:val="af"/>
        <w:numPr>
          <w:ilvl w:val="0"/>
          <w:numId w:val="31"/>
        </w:numPr>
        <w:outlineLvl w:val="0"/>
        <w:rPr>
          <w:sz w:val="28"/>
          <w:szCs w:val="28"/>
        </w:rPr>
      </w:pPr>
      <w:proofErr w:type="spellStart"/>
      <w:r w:rsidRPr="00270CC0">
        <w:rPr>
          <w:sz w:val="28"/>
          <w:szCs w:val="28"/>
        </w:rPr>
        <w:t>Минералокортикоиды</w:t>
      </w:r>
      <w:proofErr w:type="spellEnd"/>
      <w:r w:rsidRPr="00270CC0">
        <w:rPr>
          <w:sz w:val="28"/>
          <w:szCs w:val="28"/>
        </w:rPr>
        <w:t>. Строение, биосинтез, биологическая роль.</w:t>
      </w:r>
    </w:p>
    <w:p w:rsidR="00270CC0" w:rsidRPr="00270CC0" w:rsidRDefault="00270CC0" w:rsidP="00270CC0">
      <w:pPr>
        <w:pStyle w:val="af"/>
        <w:numPr>
          <w:ilvl w:val="0"/>
          <w:numId w:val="31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>Гормоны мозгового слоя надпочечников – адреналин, норадреналин, дофамин. Строение, биосинтез, биологическая роль, применение.</w:t>
      </w:r>
    </w:p>
    <w:p w:rsidR="00270CC0" w:rsidRPr="00270CC0" w:rsidRDefault="00270CC0" w:rsidP="00270CC0">
      <w:pPr>
        <w:pStyle w:val="af"/>
        <w:numPr>
          <w:ilvl w:val="0"/>
          <w:numId w:val="31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 xml:space="preserve">Половые гормоны самца – андрогены; тестостерон. Половые гормоны самки – </w:t>
      </w:r>
      <w:proofErr w:type="spellStart"/>
      <w:r w:rsidRPr="00270CC0">
        <w:rPr>
          <w:sz w:val="28"/>
          <w:szCs w:val="28"/>
        </w:rPr>
        <w:t>эстрагены</w:t>
      </w:r>
      <w:proofErr w:type="spellEnd"/>
      <w:r w:rsidRPr="00270CC0">
        <w:rPr>
          <w:sz w:val="28"/>
          <w:szCs w:val="28"/>
        </w:rPr>
        <w:t>, прогестерон. Строение, биосинтез, биологическая роль, применение, препараты.</w:t>
      </w:r>
    </w:p>
    <w:p w:rsidR="00270CC0" w:rsidRPr="00270CC0" w:rsidRDefault="00270CC0" w:rsidP="000F2A41">
      <w:pPr>
        <w:ind w:left="1080"/>
        <w:jc w:val="center"/>
        <w:outlineLvl w:val="0"/>
        <w:rPr>
          <w:sz w:val="28"/>
          <w:szCs w:val="28"/>
        </w:rPr>
      </w:pPr>
    </w:p>
    <w:p w:rsidR="000F2A41" w:rsidRPr="00BF6F10" w:rsidRDefault="000F2A41" w:rsidP="000F2A41">
      <w:pPr>
        <w:ind w:left="1080"/>
        <w:jc w:val="center"/>
        <w:outlineLvl w:val="0"/>
        <w:rPr>
          <w:i/>
          <w:sz w:val="28"/>
          <w:szCs w:val="28"/>
        </w:rPr>
      </w:pPr>
      <w:r w:rsidRPr="00BF6F10">
        <w:rPr>
          <w:i/>
          <w:sz w:val="28"/>
          <w:szCs w:val="28"/>
        </w:rPr>
        <w:t>Введение в обмен веществ</w:t>
      </w:r>
    </w:p>
    <w:p w:rsidR="008479A0" w:rsidRPr="00BF6F10" w:rsidRDefault="008479A0" w:rsidP="0045681F">
      <w:pPr>
        <w:jc w:val="both"/>
        <w:rPr>
          <w:i/>
          <w:sz w:val="28"/>
          <w:szCs w:val="28"/>
        </w:rPr>
      </w:pPr>
    </w:p>
    <w:p w:rsidR="00D1711F" w:rsidRPr="00270CC0" w:rsidRDefault="00D1711F" w:rsidP="00270CC0">
      <w:pPr>
        <w:pStyle w:val="af"/>
        <w:numPr>
          <w:ilvl w:val="0"/>
          <w:numId w:val="32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lastRenderedPageBreak/>
        <w:t xml:space="preserve">Понятие метаболизма. Его функции. Анаболизм. Катаболизм. Связь метаболизма и обмена энергии. Макроэргические соединения. </w:t>
      </w:r>
    </w:p>
    <w:p w:rsidR="00D1711F" w:rsidRPr="00270CC0" w:rsidRDefault="00D1711F" w:rsidP="00270CC0">
      <w:pPr>
        <w:pStyle w:val="af"/>
        <w:numPr>
          <w:ilvl w:val="0"/>
          <w:numId w:val="32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>Биологическое окисление. Где происходят процессы биологического окисления</w:t>
      </w:r>
    </w:p>
    <w:p w:rsidR="00D1711F" w:rsidRPr="00270CC0" w:rsidRDefault="00D1711F" w:rsidP="00270CC0">
      <w:pPr>
        <w:pStyle w:val="af"/>
        <w:numPr>
          <w:ilvl w:val="0"/>
          <w:numId w:val="32"/>
        </w:numPr>
        <w:outlineLvl w:val="0"/>
        <w:rPr>
          <w:sz w:val="28"/>
          <w:szCs w:val="28"/>
        </w:rPr>
      </w:pPr>
      <w:proofErr w:type="spellStart"/>
      <w:r w:rsidRPr="00270CC0">
        <w:rPr>
          <w:sz w:val="28"/>
          <w:szCs w:val="28"/>
        </w:rPr>
        <w:t>Фосфорилирование</w:t>
      </w:r>
      <w:proofErr w:type="spellEnd"/>
      <w:r w:rsidRPr="00270CC0">
        <w:rPr>
          <w:sz w:val="28"/>
          <w:szCs w:val="28"/>
        </w:rPr>
        <w:t xml:space="preserve">. 2 вида </w:t>
      </w:r>
      <w:proofErr w:type="spellStart"/>
      <w:r w:rsidRPr="00270CC0">
        <w:rPr>
          <w:sz w:val="28"/>
          <w:szCs w:val="28"/>
        </w:rPr>
        <w:t>фосфорилирования</w:t>
      </w:r>
      <w:proofErr w:type="spellEnd"/>
      <w:r w:rsidRPr="00270CC0">
        <w:rPr>
          <w:sz w:val="28"/>
          <w:szCs w:val="28"/>
        </w:rPr>
        <w:t xml:space="preserve">. </w:t>
      </w:r>
    </w:p>
    <w:p w:rsidR="00D1711F" w:rsidRPr="00270CC0" w:rsidRDefault="00D1711F" w:rsidP="00270CC0">
      <w:pPr>
        <w:pStyle w:val="af"/>
        <w:numPr>
          <w:ilvl w:val="0"/>
          <w:numId w:val="32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>Как располагаются ферменты в дыхательной цепи? Ферменты дыхательной цепи.</w:t>
      </w:r>
    </w:p>
    <w:p w:rsidR="00D1711F" w:rsidRPr="00270CC0" w:rsidRDefault="00D1711F" w:rsidP="00270CC0">
      <w:pPr>
        <w:pStyle w:val="af"/>
        <w:numPr>
          <w:ilvl w:val="0"/>
          <w:numId w:val="32"/>
        </w:numPr>
        <w:outlineLvl w:val="0"/>
        <w:rPr>
          <w:sz w:val="28"/>
          <w:szCs w:val="28"/>
        </w:rPr>
      </w:pPr>
      <w:proofErr w:type="spellStart"/>
      <w:r w:rsidRPr="00270CC0">
        <w:rPr>
          <w:sz w:val="28"/>
          <w:szCs w:val="28"/>
        </w:rPr>
        <w:t>Водородпереносящая</w:t>
      </w:r>
      <w:proofErr w:type="spellEnd"/>
      <w:r w:rsidRPr="00270CC0">
        <w:rPr>
          <w:sz w:val="28"/>
          <w:szCs w:val="28"/>
        </w:rPr>
        <w:t xml:space="preserve"> часть дыхательной цепи</w:t>
      </w:r>
    </w:p>
    <w:p w:rsidR="00D1711F" w:rsidRPr="00270CC0" w:rsidRDefault="00D1711F" w:rsidP="00270CC0">
      <w:pPr>
        <w:pStyle w:val="af"/>
        <w:numPr>
          <w:ilvl w:val="0"/>
          <w:numId w:val="32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>Электронпереносящая часть дыхательной цепи</w:t>
      </w:r>
    </w:p>
    <w:p w:rsidR="00D1711F" w:rsidRPr="00270CC0" w:rsidRDefault="00D1711F" w:rsidP="00270CC0">
      <w:pPr>
        <w:pStyle w:val="af"/>
        <w:numPr>
          <w:ilvl w:val="0"/>
          <w:numId w:val="32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>Где выделяется АТФ в дыхательной цепи</w:t>
      </w:r>
    </w:p>
    <w:p w:rsidR="00D1711F" w:rsidRPr="00270CC0" w:rsidRDefault="00D1711F" w:rsidP="00270CC0">
      <w:pPr>
        <w:pStyle w:val="af"/>
        <w:numPr>
          <w:ilvl w:val="0"/>
          <w:numId w:val="32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 xml:space="preserve">Что такое коэффициент </w:t>
      </w:r>
      <w:proofErr w:type="gramStart"/>
      <w:r w:rsidRPr="00270CC0">
        <w:rPr>
          <w:sz w:val="28"/>
          <w:szCs w:val="28"/>
        </w:rPr>
        <w:t>Р</w:t>
      </w:r>
      <w:proofErr w:type="gramEnd"/>
      <w:r w:rsidRPr="00270CC0">
        <w:rPr>
          <w:sz w:val="28"/>
          <w:szCs w:val="28"/>
        </w:rPr>
        <w:t>/О</w:t>
      </w:r>
    </w:p>
    <w:p w:rsidR="000F2A41" w:rsidRPr="00270CC0" w:rsidRDefault="000F2A41" w:rsidP="00270CC0">
      <w:pPr>
        <w:pStyle w:val="af"/>
        <w:numPr>
          <w:ilvl w:val="0"/>
          <w:numId w:val="32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 xml:space="preserve">Функции ЦТК в организме. Энергетический эффект цикла Кребса </w:t>
      </w:r>
    </w:p>
    <w:p w:rsidR="000F2A41" w:rsidRPr="00270CC0" w:rsidRDefault="000F2A41" w:rsidP="00270CC0">
      <w:pPr>
        <w:pStyle w:val="af"/>
        <w:numPr>
          <w:ilvl w:val="0"/>
          <w:numId w:val="32"/>
        </w:numPr>
        <w:outlineLvl w:val="0"/>
        <w:rPr>
          <w:sz w:val="28"/>
          <w:szCs w:val="28"/>
        </w:rPr>
      </w:pPr>
      <w:r w:rsidRPr="00270CC0">
        <w:rPr>
          <w:sz w:val="28"/>
          <w:szCs w:val="28"/>
        </w:rPr>
        <w:t>Почему в 3-й реакции ЦТК (</w:t>
      </w:r>
      <w:proofErr w:type="spellStart"/>
      <w:r w:rsidRPr="00270CC0">
        <w:rPr>
          <w:sz w:val="28"/>
          <w:szCs w:val="28"/>
        </w:rPr>
        <w:t>изоцитрат</w:t>
      </w:r>
      <w:proofErr w:type="spellEnd"/>
      <w:r w:rsidRPr="00270CC0">
        <w:rPr>
          <w:sz w:val="28"/>
          <w:szCs w:val="28"/>
        </w:rPr>
        <w:t xml:space="preserve"> → ЩЯК) выделяется 3 АТФ, а в 8-й (</w:t>
      </w:r>
      <w:proofErr w:type="spellStart"/>
      <w:r w:rsidRPr="00270CC0">
        <w:rPr>
          <w:sz w:val="28"/>
          <w:szCs w:val="28"/>
        </w:rPr>
        <w:t>сукцинат</w:t>
      </w:r>
      <w:proofErr w:type="spellEnd"/>
      <w:r w:rsidRPr="00270CC0">
        <w:rPr>
          <w:sz w:val="28"/>
          <w:szCs w:val="28"/>
        </w:rPr>
        <w:t xml:space="preserve"> → </w:t>
      </w:r>
      <w:proofErr w:type="spellStart"/>
      <w:r w:rsidRPr="00270CC0">
        <w:rPr>
          <w:sz w:val="28"/>
          <w:szCs w:val="28"/>
        </w:rPr>
        <w:t>фумарат</w:t>
      </w:r>
      <w:proofErr w:type="spellEnd"/>
      <w:r w:rsidRPr="00270CC0">
        <w:rPr>
          <w:sz w:val="28"/>
          <w:szCs w:val="28"/>
        </w:rPr>
        <w:t>) – 2 АТФ?  Ка</w:t>
      </w:r>
      <w:r w:rsidR="00270CC0" w:rsidRPr="00270CC0">
        <w:rPr>
          <w:sz w:val="28"/>
          <w:szCs w:val="28"/>
        </w:rPr>
        <w:t xml:space="preserve">кие это виды </w:t>
      </w:r>
      <w:proofErr w:type="spellStart"/>
      <w:r w:rsidR="00270CC0" w:rsidRPr="00270CC0">
        <w:rPr>
          <w:sz w:val="28"/>
          <w:szCs w:val="28"/>
        </w:rPr>
        <w:t>фосфорилирования</w:t>
      </w:r>
      <w:proofErr w:type="spellEnd"/>
      <w:r w:rsidR="00270CC0" w:rsidRPr="00270CC0">
        <w:rPr>
          <w:sz w:val="28"/>
          <w:szCs w:val="28"/>
        </w:rPr>
        <w:t>? и</w:t>
      </w:r>
      <w:r w:rsidRPr="00270CC0">
        <w:rPr>
          <w:sz w:val="28"/>
          <w:szCs w:val="28"/>
        </w:rPr>
        <w:t>ли</w:t>
      </w:r>
      <w:r w:rsidR="00270CC0" w:rsidRPr="00270CC0">
        <w:rPr>
          <w:sz w:val="28"/>
          <w:szCs w:val="28"/>
        </w:rPr>
        <w:t xml:space="preserve"> п</w:t>
      </w:r>
      <w:r w:rsidRPr="00270CC0">
        <w:rPr>
          <w:sz w:val="28"/>
          <w:szCs w:val="28"/>
        </w:rPr>
        <w:t>очему в 8-й реакции ЦТК (</w:t>
      </w:r>
      <w:proofErr w:type="spellStart"/>
      <w:r w:rsidRPr="00270CC0">
        <w:rPr>
          <w:sz w:val="28"/>
          <w:szCs w:val="28"/>
        </w:rPr>
        <w:t>сукцинат</w:t>
      </w:r>
      <w:proofErr w:type="spellEnd"/>
      <w:r w:rsidRPr="00270CC0">
        <w:rPr>
          <w:sz w:val="28"/>
          <w:szCs w:val="28"/>
        </w:rPr>
        <w:t xml:space="preserve"> → </w:t>
      </w:r>
      <w:proofErr w:type="spellStart"/>
      <w:r w:rsidRPr="00270CC0">
        <w:rPr>
          <w:sz w:val="28"/>
          <w:szCs w:val="28"/>
        </w:rPr>
        <w:t>фумарат</w:t>
      </w:r>
      <w:proofErr w:type="spellEnd"/>
      <w:r w:rsidRPr="00270CC0">
        <w:rPr>
          <w:sz w:val="28"/>
          <w:szCs w:val="28"/>
        </w:rPr>
        <w:t>) выделяется 2 АТФ, а в 10-й (</w:t>
      </w:r>
      <w:proofErr w:type="spellStart"/>
      <w:r w:rsidRPr="00270CC0">
        <w:rPr>
          <w:sz w:val="28"/>
          <w:szCs w:val="28"/>
        </w:rPr>
        <w:t>малат</w:t>
      </w:r>
      <w:proofErr w:type="spellEnd"/>
      <w:r w:rsidRPr="00270CC0">
        <w:rPr>
          <w:sz w:val="28"/>
          <w:szCs w:val="28"/>
        </w:rPr>
        <w:t xml:space="preserve"> → ЩУК) – 3 АТФ? Какие это виды </w:t>
      </w:r>
      <w:proofErr w:type="spellStart"/>
      <w:r w:rsidRPr="00270CC0">
        <w:rPr>
          <w:sz w:val="28"/>
          <w:szCs w:val="28"/>
        </w:rPr>
        <w:t>фосфорилирования</w:t>
      </w:r>
      <w:proofErr w:type="spellEnd"/>
      <w:r w:rsidRPr="00270CC0">
        <w:rPr>
          <w:sz w:val="28"/>
          <w:szCs w:val="28"/>
        </w:rPr>
        <w:t xml:space="preserve">? </w:t>
      </w:r>
    </w:p>
    <w:p w:rsidR="000F2A41" w:rsidRPr="00BF6F10" w:rsidRDefault="000F2A41" w:rsidP="000F2A41">
      <w:pPr>
        <w:jc w:val="both"/>
        <w:rPr>
          <w:sz w:val="28"/>
          <w:szCs w:val="28"/>
        </w:rPr>
      </w:pPr>
    </w:p>
    <w:p w:rsidR="000F2A41" w:rsidRPr="00BF6F10" w:rsidRDefault="000F2A41" w:rsidP="000F2A41">
      <w:pPr>
        <w:ind w:left="360"/>
        <w:jc w:val="center"/>
        <w:outlineLvl w:val="0"/>
        <w:rPr>
          <w:i/>
          <w:sz w:val="28"/>
          <w:szCs w:val="28"/>
        </w:rPr>
      </w:pPr>
      <w:r w:rsidRPr="00BF6F10">
        <w:rPr>
          <w:i/>
          <w:sz w:val="28"/>
          <w:szCs w:val="28"/>
        </w:rPr>
        <w:t xml:space="preserve"> Обмен</w:t>
      </w:r>
      <w:r w:rsidR="00270CC0">
        <w:rPr>
          <w:i/>
          <w:sz w:val="28"/>
          <w:szCs w:val="28"/>
        </w:rPr>
        <w:t xml:space="preserve"> и функции </w:t>
      </w:r>
      <w:r w:rsidRPr="00BF6F10">
        <w:rPr>
          <w:i/>
          <w:sz w:val="28"/>
          <w:szCs w:val="28"/>
        </w:rPr>
        <w:t>углеводов</w:t>
      </w:r>
    </w:p>
    <w:p w:rsidR="000F2A41" w:rsidRPr="00BF6F10" w:rsidRDefault="000F2A41" w:rsidP="001F6C97">
      <w:pPr>
        <w:numPr>
          <w:ilvl w:val="0"/>
          <w:numId w:val="18"/>
        </w:numPr>
        <w:rPr>
          <w:sz w:val="28"/>
          <w:szCs w:val="28"/>
        </w:rPr>
      </w:pPr>
      <w:r w:rsidRPr="00BF6F10">
        <w:rPr>
          <w:sz w:val="28"/>
          <w:szCs w:val="28"/>
        </w:rPr>
        <w:t>Переваривание крахмала</w:t>
      </w:r>
    </w:p>
    <w:p w:rsidR="000F2A41" w:rsidRPr="00BF6F10" w:rsidRDefault="000F2A41" w:rsidP="001F6C97">
      <w:pPr>
        <w:numPr>
          <w:ilvl w:val="0"/>
          <w:numId w:val="18"/>
        </w:numPr>
        <w:rPr>
          <w:sz w:val="28"/>
          <w:szCs w:val="28"/>
        </w:rPr>
      </w:pPr>
      <w:r w:rsidRPr="00BF6F10">
        <w:rPr>
          <w:sz w:val="28"/>
          <w:szCs w:val="28"/>
        </w:rPr>
        <w:t xml:space="preserve">Переваривание клетчатки </w:t>
      </w:r>
    </w:p>
    <w:p w:rsidR="000F2A41" w:rsidRPr="00BF6F10" w:rsidRDefault="000F2A41" w:rsidP="001F6C97">
      <w:pPr>
        <w:numPr>
          <w:ilvl w:val="0"/>
          <w:numId w:val="18"/>
        </w:numPr>
        <w:rPr>
          <w:sz w:val="28"/>
          <w:szCs w:val="28"/>
        </w:rPr>
      </w:pPr>
      <w:r w:rsidRPr="00BF6F10">
        <w:rPr>
          <w:sz w:val="28"/>
          <w:szCs w:val="28"/>
        </w:rPr>
        <w:t>Переваривание сахарозы</w:t>
      </w:r>
    </w:p>
    <w:p w:rsidR="000F2A41" w:rsidRPr="00BF6F10" w:rsidRDefault="003C021C" w:rsidP="000F2A41">
      <w:pPr>
        <w:rPr>
          <w:sz w:val="28"/>
          <w:szCs w:val="28"/>
        </w:rPr>
      </w:pPr>
      <w:r w:rsidRPr="00BF6F10">
        <w:rPr>
          <w:sz w:val="28"/>
          <w:szCs w:val="28"/>
        </w:rPr>
        <w:t xml:space="preserve">4. </w:t>
      </w:r>
      <w:r w:rsidR="000F2A41" w:rsidRPr="00BF6F10">
        <w:rPr>
          <w:sz w:val="28"/>
          <w:szCs w:val="28"/>
        </w:rPr>
        <w:t xml:space="preserve"> Переваривание лактозы</w:t>
      </w:r>
    </w:p>
    <w:p w:rsidR="000F2A41" w:rsidRPr="00BF6F10" w:rsidRDefault="003C021C" w:rsidP="000F2A41">
      <w:pPr>
        <w:rPr>
          <w:sz w:val="28"/>
          <w:szCs w:val="28"/>
        </w:rPr>
      </w:pPr>
      <w:r w:rsidRPr="00BF6F10">
        <w:rPr>
          <w:sz w:val="28"/>
          <w:szCs w:val="28"/>
        </w:rPr>
        <w:t>5</w:t>
      </w:r>
      <w:r w:rsidR="000F2A41" w:rsidRPr="00BF6F10">
        <w:rPr>
          <w:sz w:val="28"/>
          <w:szCs w:val="28"/>
        </w:rPr>
        <w:t>. Переваривание мальтозы</w:t>
      </w:r>
    </w:p>
    <w:p w:rsidR="003C021C" w:rsidRPr="00BF6F10" w:rsidRDefault="003C021C" w:rsidP="000F2A41">
      <w:pPr>
        <w:rPr>
          <w:sz w:val="28"/>
          <w:szCs w:val="28"/>
        </w:rPr>
      </w:pPr>
      <w:r w:rsidRPr="00BF6F10">
        <w:rPr>
          <w:sz w:val="28"/>
          <w:szCs w:val="28"/>
        </w:rPr>
        <w:t xml:space="preserve">      6. Особенности переваривания углеводов у жвачных и молодняка</w:t>
      </w:r>
    </w:p>
    <w:p w:rsidR="000F2A41" w:rsidRPr="00BF6F10" w:rsidRDefault="003C021C" w:rsidP="000F2A41">
      <w:pPr>
        <w:ind w:firstLine="360"/>
        <w:rPr>
          <w:sz w:val="28"/>
          <w:szCs w:val="28"/>
        </w:rPr>
      </w:pPr>
      <w:r w:rsidRPr="00BF6F10">
        <w:rPr>
          <w:sz w:val="28"/>
          <w:szCs w:val="28"/>
        </w:rPr>
        <w:t>7</w:t>
      </w:r>
      <w:r w:rsidR="000F2A41" w:rsidRPr="00BF6F10">
        <w:rPr>
          <w:sz w:val="28"/>
          <w:szCs w:val="28"/>
        </w:rPr>
        <w:t>.  Спиртовое брожение глюкозы. Судьба НАДН</w:t>
      </w:r>
      <w:proofErr w:type="gramStart"/>
      <w:r w:rsidR="000F2A41" w:rsidRPr="00BF6F10">
        <w:rPr>
          <w:sz w:val="28"/>
          <w:szCs w:val="28"/>
          <w:vertAlign w:val="subscript"/>
        </w:rPr>
        <w:t>2</w:t>
      </w:r>
      <w:proofErr w:type="gramEnd"/>
      <w:r w:rsidR="000F2A41" w:rsidRPr="00BF6F10">
        <w:rPr>
          <w:sz w:val="28"/>
          <w:szCs w:val="28"/>
        </w:rPr>
        <w:t>, выделившегося в 6-й реакции гликолиза</w:t>
      </w:r>
    </w:p>
    <w:p w:rsidR="000F2A41" w:rsidRPr="00BF6F10" w:rsidRDefault="003C021C" w:rsidP="003C021C">
      <w:pPr>
        <w:rPr>
          <w:sz w:val="28"/>
          <w:szCs w:val="28"/>
        </w:rPr>
      </w:pPr>
      <w:r w:rsidRPr="00BF6F10">
        <w:rPr>
          <w:sz w:val="28"/>
          <w:szCs w:val="28"/>
        </w:rPr>
        <w:t xml:space="preserve">8. </w:t>
      </w:r>
      <w:r w:rsidR="000F2A41" w:rsidRPr="00BF6F10">
        <w:rPr>
          <w:sz w:val="28"/>
          <w:szCs w:val="28"/>
        </w:rPr>
        <w:t xml:space="preserve"> Пути превращения глюкозы в клетке. Какой путь самый энергетически выгодный. </w:t>
      </w:r>
    </w:p>
    <w:p w:rsidR="000F2A41" w:rsidRPr="00BF6F10" w:rsidRDefault="000F2A41" w:rsidP="001F6C97">
      <w:pPr>
        <w:numPr>
          <w:ilvl w:val="0"/>
          <w:numId w:val="17"/>
        </w:numPr>
        <w:rPr>
          <w:sz w:val="28"/>
          <w:szCs w:val="28"/>
        </w:rPr>
      </w:pPr>
      <w:r w:rsidRPr="00BF6F10">
        <w:rPr>
          <w:sz w:val="28"/>
          <w:szCs w:val="28"/>
        </w:rPr>
        <w:t xml:space="preserve">Написать те реакции гликолиза, где выделяется АТФ. Какой это вид </w:t>
      </w:r>
      <w:proofErr w:type="spellStart"/>
      <w:r w:rsidRPr="00BF6F10">
        <w:rPr>
          <w:sz w:val="28"/>
          <w:szCs w:val="28"/>
        </w:rPr>
        <w:t>фосфорилирования</w:t>
      </w:r>
      <w:proofErr w:type="spellEnd"/>
      <w:r w:rsidRPr="00BF6F10">
        <w:rPr>
          <w:sz w:val="28"/>
          <w:szCs w:val="28"/>
        </w:rPr>
        <w:t>?</w:t>
      </w:r>
    </w:p>
    <w:p w:rsidR="000F2A41" w:rsidRPr="00BF6F10" w:rsidRDefault="000F2A41" w:rsidP="001F6C97">
      <w:pPr>
        <w:numPr>
          <w:ilvl w:val="0"/>
          <w:numId w:val="17"/>
        </w:numPr>
        <w:rPr>
          <w:sz w:val="28"/>
          <w:szCs w:val="28"/>
        </w:rPr>
      </w:pPr>
      <w:r w:rsidRPr="00BF6F10">
        <w:rPr>
          <w:sz w:val="28"/>
          <w:szCs w:val="28"/>
        </w:rPr>
        <w:t>Написать те реакц</w:t>
      </w:r>
      <w:proofErr w:type="gramStart"/>
      <w:r w:rsidRPr="00BF6F10">
        <w:rPr>
          <w:sz w:val="28"/>
          <w:szCs w:val="28"/>
        </w:rPr>
        <w:t>ии аэ</w:t>
      </w:r>
      <w:proofErr w:type="gramEnd"/>
      <w:r w:rsidRPr="00BF6F10">
        <w:rPr>
          <w:sz w:val="28"/>
          <w:szCs w:val="28"/>
        </w:rPr>
        <w:t xml:space="preserve">робного пути распада глюкозы (до ЦТК), где выделяется АТФ за счет окислительного </w:t>
      </w:r>
      <w:proofErr w:type="spellStart"/>
      <w:r w:rsidRPr="00BF6F10">
        <w:rPr>
          <w:sz w:val="28"/>
          <w:szCs w:val="28"/>
        </w:rPr>
        <w:t>фосфорилирования</w:t>
      </w:r>
      <w:proofErr w:type="spellEnd"/>
    </w:p>
    <w:p w:rsidR="000F2A41" w:rsidRPr="00BF6F10" w:rsidRDefault="000F2A41" w:rsidP="000F2A41">
      <w:pPr>
        <w:rPr>
          <w:sz w:val="28"/>
          <w:szCs w:val="28"/>
        </w:rPr>
      </w:pPr>
    </w:p>
    <w:p w:rsidR="000F2A41" w:rsidRPr="00BF6F10" w:rsidRDefault="000F2A41" w:rsidP="00270CC0">
      <w:pPr>
        <w:ind w:left="720"/>
        <w:jc w:val="center"/>
        <w:rPr>
          <w:i/>
          <w:sz w:val="28"/>
          <w:szCs w:val="28"/>
        </w:rPr>
      </w:pPr>
      <w:r w:rsidRPr="00BF6F10">
        <w:rPr>
          <w:i/>
          <w:sz w:val="28"/>
          <w:szCs w:val="28"/>
        </w:rPr>
        <w:t>Обмен</w:t>
      </w:r>
      <w:r w:rsidR="00270CC0">
        <w:rPr>
          <w:i/>
          <w:sz w:val="28"/>
          <w:szCs w:val="28"/>
        </w:rPr>
        <w:t xml:space="preserve"> и функции</w:t>
      </w:r>
      <w:r w:rsidRPr="00BF6F10">
        <w:rPr>
          <w:i/>
          <w:sz w:val="28"/>
          <w:szCs w:val="28"/>
        </w:rPr>
        <w:t xml:space="preserve"> липидов</w:t>
      </w:r>
    </w:p>
    <w:p w:rsidR="000F2A41" w:rsidRPr="00BF6F10" w:rsidRDefault="000F2A41" w:rsidP="000F2A41">
      <w:pPr>
        <w:ind w:left="360"/>
        <w:rPr>
          <w:sz w:val="28"/>
          <w:szCs w:val="28"/>
        </w:rPr>
      </w:pPr>
    </w:p>
    <w:p w:rsidR="000F2A41" w:rsidRPr="00BF6F10" w:rsidRDefault="000F2A41" w:rsidP="000F2A41">
      <w:pPr>
        <w:ind w:left="360"/>
        <w:jc w:val="center"/>
        <w:outlineLvl w:val="0"/>
        <w:rPr>
          <w:sz w:val="28"/>
          <w:szCs w:val="28"/>
        </w:rPr>
      </w:pPr>
    </w:p>
    <w:p w:rsidR="000F2A41" w:rsidRPr="00BF6F10" w:rsidRDefault="000F2A41" w:rsidP="001F6C97">
      <w:pPr>
        <w:numPr>
          <w:ilvl w:val="0"/>
          <w:numId w:val="19"/>
        </w:numPr>
        <w:rPr>
          <w:sz w:val="28"/>
          <w:szCs w:val="28"/>
        </w:rPr>
      </w:pPr>
      <w:r w:rsidRPr="00BF6F10">
        <w:rPr>
          <w:sz w:val="28"/>
          <w:szCs w:val="28"/>
        </w:rPr>
        <w:t>Функции липидов. Строение нейтральных жиров, фосфолипидов, стеринов.  Отличия в строении животных и растительных жиров</w:t>
      </w:r>
    </w:p>
    <w:p w:rsidR="000F2A41" w:rsidRPr="00BF6F10" w:rsidRDefault="000F2A41" w:rsidP="001F6C97">
      <w:pPr>
        <w:numPr>
          <w:ilvl w:val="0"/>
          <w:numId w:val="19"/>
        </w:numPr>
        <w:rPr>
          <w:sz w:val="28"/>
          <w:szCs w:val="28"/>
        </w:rPr>
      </w:pPr>
      <w:r w:rsidRPr="00BF6F10">
        <w:rPr>
          <w:sz w:val="28"/>
          <w:szCs w:val="28"/>
        </w:rPr>
        <w:t>Переваривание и всасывание липидов</w:t>
      </w:r>
    </w:p>
    <w:p w:rsidR="000F2A41" w:rsidRPr="00BF6F10" w:rsidRDefault="000F2A41" w:rsidP="001F6C97">
      <w:pPr>
        <w:numPr>
          <w:ilvl w:val="0"/>
          <w:numId w:val="19"/>
        </w:numPr>
        <w:rPr>
          <w:sz w:val="28"/>
          <w:szCs w:val="28"/>
        </w:rPr>
      </w:pPr>
      <w:r w:rsidRPr="00BF6F10">
        <w:rPr>
          <w:sz w:val="28"/>
          <w:szCs w:val="28"/>
        </w:rPr>
        <w:t>Роль желчных кислот в обмене липидов</w:t>
      </w:r>
    </w:p>
    <w:p w:rsidR="000F2A41" w:rsidRPr="00BF6F10" w:rsidRDefault="000F2A41" w:rsidP="001F6C97">
      <w:pPr>
        <w:numPr>
          <w:ilvl w:val="0"/>
          <w:numId w:val="19"/>
        </w:numPr>
        <w:rPr>
          <w:sz w:val="28"/>
          <w:szCs w:val="28"/>
        </w:rPr>
      </w:pPr>
      <w:r w:rsidRPr="00BF6F10">
        <w:rPr>
          <w:sz w:val="28"/>
          <w:szCs w:val="28"/>
        </w:rPr>
        <w:t xml:space="preserve"> Написать схему ступенчатого гидролиза триглицеридов</w:t>
      </w:r>
    </w:p>
    <w:p w:rsidR="000F2A41" w:rsidRPr="00BF6F10" w:rsidRDefault="000F2A41" w:rsidP="001F6C97">
      <w:pPr>
        <w:numPr>
          <w:ilvl w:val="0"/>
          <w:numId w:val="19"/>
        </w:numPr>
        <w:rPr>
          <w:sz w:val="28"/>
          <w:szCs w:val="28"/>
        </w:rPr>
      </w:pPr>
      <w:r w:rsidRPr="00BF6F10">
        <w:rPr>
          <w:sz w:val="28"/>
          <w:szCs w:val="28"/>
        </w:rPr>
        <w:t xml:space="preserve"> Написать те реакции распада глицерина (до ЦТК), в которых выделяется АТФ за счет окислительного </w:t>
      </w:r>
      <w:proofErr w:type="spellStart"/>
      <w:r w:rsidRPr="00BF6F10">
        <w:rPr>
          <w:sz w:val="28"/>
          <w:szCs w:val="28"/>
        </w:rPr>
        <w:t>фосфорилирования</w:t>
      </w:r>
      <w:proofErr w:type="spellEnd"/>
    </w:p>
    <w:p w:rsidR="000F2A41" w:rsidRPr="00BF6F10" w:rsidRDefault="000F2A41" w:rsidP="001F6C97">
      <w:pPr>
        <w:numPr>
          <w:ilvl w:val="0"/>
          <w:numId w:val="19"/>
        </w:numPr>
        <w:jc w:val="both"/>
        <w:rPr>
          <w:sz w:val="28"/>
          <w:szCs w:val="28"/>
        </w:rPr>
      </w:pPr>
      <w:r w:rsidRPr="00BF6F10">
        <w:rPr>
          <w:sz w:val="28"/>
          <w:szCs w:val="28"/>
        </w:rPr>
        <w:lastRenderedPageBreak/>
        <w:t xml:space="preserve">Написать все реакции окисления глицерина, (включая ЦТК), в которых выделяется АТФ за счет субстратного </w:t>
      </w:r>
      <w:proofErr w:type="spellStart"/>
      <w:r w:rsidRPr="00BF6F10">
        <w:rPr>
          <w:sz w:val="28"/>
          <w:szCs w:val="28"/>
        </w:rPr>
        <w:t>фосфорилирования</w:t>
      </w:r>
      <w:proofErr w:type="spellEnd"/>
    </w:p>
    <w:p w:rsidR="000F2A41" w:rsidRPr="00BF6F10" w:rsidRDefault="000F2A41" w:rsidP="001F6C97">
      <w:pPr>
        <w:numPr>
          <w:ilvl w:val="0"/>
          <w:numId w:val="19"/>
        </w:numPr>
        <w:rPr>
          <w:sz w:val="28"/>
          <w:szCs w:val="28"/>
        </w:rPr>
      </w:pPr>
      <w:r w:rsidRPr="00BF6F10">
        <w:rPr>
          <w:sz w:val="28"/>
          <w:szCs w:val="28"/>
        </w:rPr>
        <w:t>Энергетический эффект окисления глицерина</w:t>
      </w:r>
    </w:p>
    <w:p w:rsidR="000F2A41" w:rsidRPr="00BF6F10" w:rsidRDefault="000F2A41" w:rsidP="001F6C97">
      <w:pPr>
        <w:numPr>
          <w:ilvl w:val="0"/>
          <w:numId w:val="19"/>
        </w:numPr>
        <w:rPr>
          <w:sz w:val="28"/>
          <w:szCs w:val="28"/>
        </w:rPr>
      </w:pPr>
      <w:r w:rsidRPr="00BF6F10">
        <w:rPr>
          <w:sz w:val="28"/>
          <w:szCs w:val="28"/>
        </w:rPr>
        <w:t xml:space="preserve">Выписать те реакции </w:t>
      </w:r>
      <w:proofErr w:type="gramStart"/>
      <w:r w:rsidRPr="00BF6F10">
        <w:rPr>
          <w:sz w:val="28"/>
          <w:szCs w:val="28"/>
        </w:rPr>
        <w:t>β-</w:t>
      </w:r>
      <w:proofErr w:type="gramEnd"/>
      <w:r w:rsidRPr="00BF6F10">
        <w:rPr>
          <w:sz w:val="28"/>
          <w:szCs w:val="28"/>
        </w:rPr>
        <w:t xml:space="preserve">окисления жирных кислот, в которых выделяется АТФ. Какой это вид </w:t>
      </w:r>
      <w:proofErr w:type="spellStart"/>
      <w:r w:rsidRPr="00BF6F10">
        <w:rPr>
          <w:sz w:val="28"/>
          <w:szCs w:val="28"/>
        </w:rPr>
        <w:t>фосфорилирования</w:t>
      </w:r>
      <w:proofErr w:type="spellEnd"/>
      <w:r w:rsidRPr="00BF6F10">
        <w:rPr>
          <w:sz w:val="28"/>
          <w:szCs w:val="28"/>
        </w:rPr>
        <w:t>?</w:t>
      </w:r>
    </w:p>
    <w:p w:rsidR="000F2A41" w:rsidRPr="00BF6F10" w:rsidRDefault="000F2A41" w:rsidP="001F6C97">
      <w:pPr>
        <w:numPr>
          <w:ilvl w:val="0"/>
          <w:numId w:val="19"/>
        </w:numPr>
        <w:rPr>
          <w:sz w:val="28"/>
          <w:szCs w:val="28"/>
        </w:rPr>
      </w:pPr>
      <w:r w:rsidRPr="00BF6F10">
        <w:rPr>
          <w:sz w:val="28"/>
          <w:szCs w:val="28"/>
        </w:rPr>
        <w:t xml:space="preserve">Подсчитать энергетический эффект сгорания </w:t>
      </w:r>
      <w:proofErr w:type="spellStart"/>
      <w:r w:rsidRPr="00BF6F10">
        <w:rPr>
          <w:sz w:val="28"/>
          <w:szCs w:val="28"/>
        </w:rPr>
        <w:t>пальмитодистеарина</w:t>
      </w:r>
      <w:proofErr w:type="spellEnd"/>
    </w:p>
    <w:p w:rsidR="000F2A41" w:rsidRPr="00BF6F10" w:rsidRDefault="000F2A41" w:rsidP="001F6C97">
      <w:pPr>
        <w:numPr>
          <w:ilvl w:val="0"/>
          <w:numId w:val="19"/>
        </w:numPr>
        <w:rPr>
          <w:sz w:val="28"/>
          <w:szCs w:val="28"/>
        </w:rPr>
      </w:pPr>
      <w:proofErr w:type="spellStart"/>
      <w:r w:rsidRPr="00BF6F10">
        <w:rPr>
          <w:sz w:val="28"/>
          <w:szCs w:val="28"/>
        </w:rPr>
        <w:t>Кетогене</w:t>
      </w:r>
      <w:proofErr w:type="gramStart"/>
      <w:r w:rsidRPr="00BF6F10">
        <w:rPr>
          <w:sz w:val="28"/>
          <w:szCs w:val="28"/>
        </w:rPr>
        <w:t>з</w:t>
      </w:r>
      <w:proofErr w:type="spellEnd"/>
      <w:r w:rsidRPr="00BF6F10">
        <w:rPr>
          <w:sz w:val="28"/>
          <w:szCs w:val="28"/>
        </w:rPr>
        <w:t>(</w:t>
      </w:r>
      <w:proofErr w:type="gramEnd"/>
      <w:r w:rsidRPr="00BF6F10">
        <w:rPr>
          <w:sz w:val="28"/>
          <w:szCs w:val="28"/>
        </w:rPr>
        <w:t xml:space="preserve"> синтез ацетоуксусной кислоты из ацетил-</w:t>
      </w:r>
      <w:proofErr w:type="spellStart"/>
      <w:r w:rsidRPr="00BF6F10">
        <w:rPr>
          <w:sz w:val="28"/>
          <w:szCs w:val="28"/>
        </w:rPr>
        <w:t>КоА</w:t>
      </w:r>
      <w:proofErr w:type="spellEnd"/>
      <w:r w:rsidRPr="00BF6F10">
        <w:rPr>
          <w:sz w:val="28"/>
          <w:szCs w:val="28"/>
        </w:rPr>
        <w:t>)</w:t>
      </w:r>
    </w:p>
    <w:p w:rsidR="000F2A41" w:rsidRPr="00BF6F10" w:rsidRDefault="000F2A41" w:rsidP="000F2A41">
      <w:pPr>
        <w:ind w:left="360"/>
        <w:rPr>
          <w:sz w:val="28"/>
          <w:szCs w:val="28"/>
        </w:rPr>
      </w:pPr>
      <w:r w:rsidRPr="00BF6F10">
        <w:rPr>
          <w:sz w:val="28"/>
          <w:szCs w:val="28"/>
        </w:rPr>
        <w:t xml:space="preserve"> Биосинтез триглицеридов</w:t>
      </w:r>
    </w:p>
    <w:p w:rsidR="000F2A41" w:rsidRPr="00BF6F10" w:rsidRDefault="000F2A41" w:rsidP="000F2A41">
      <w:pPr>
        <w:ind w:left="360"/>
        <w:jc w:val="center"/>
        <w:rPr>
          <w:b/>
          <w:sz w:val="28"/>
          <w:szCs w:val="28"/>
        </w:rPr>
      </w:pPr>
    </w:p>
    <w:p w:rsidR="003C021C" w:rsidRPr="00BF6F10" w:rsidRDefault="003C021C" w:rsidP="000F2A41">
      <w:pPr>
        <w:ind w:left="360"/>
        <w:jc w:val="center"/>
        <w:rPr>
          <w:i/>
          <w:sz w:val="28"/>
          <w:szCs w:val="28"/>
        </w:rPr>
      </w:pPr>
      <w:r w:rsidRPr="00BF6F10">
        <w:rPr>
          <w:i/>
          <w:sz w:val="28"/>
          <w:szCs w:val="28"/>
        </w:rPr>
        <w:t>Обмен простых и сложных белков.</w:t>
      </w:r>
    </w:p>
    <w:p w:rsidR="000F2A41" w:rsidRPr="00BF6F10" w:rsidRDefault="003C021C" w:rsidP="000F2A41">
      <w:pPr>
        <w:ind w:left="360"/>
        <w:jc w:val="center"/>
        <w:rPr>
          <w:i/>
          <w:sz w:val="28"/>
          <w:szCs w:val="28"/>
        </w:rPr>
      </w:pPr>
      <w:r w:rsidRPr="00BF6F10">
        <w:rPr>
          <w:bCs/>
          <w:i/>
          <w:sz w:val="28"/>
          <w:szCs w:val="28"/>
        </w:rPr>
        <w:t>Обмен нуклеиновых кислот и нуклеотидов</w:t>
      </w:r>
    </w:p>
    <w:p w:rsidR="000F2A41" w:rsidRPr="00BF6F10" w:rsidRDefault="000F2A41" w:rsidP="000F2A41">
      <w:pPr>
        <w:ind w:left="360"/>
        <w:jc w:val="center"/>
        <w:rPr>
          <w:b/>
          <w:i/>
          <w:sz w:val="28"/>
          <w:szCs w:val="28"/>
        </w:rPr>
      </w:pPr>
    </w:p>
    <w:p w:rsidR="000F2A41" w:rsidRPr="00BF6F10" w:rsidRDefault="000F2A41" w:rsidP="003C021C">
      <w:pPr>
        <w:ind w:left="360"/>
        <w:rPr>
          <w:sz w:val="28"/>
          <w:szCs w:val="28"/>
        </w:rPr>
      </w:pPr>
      <w:r w:rsidRPr="00BF6F10">
        <w:rPr>
          <w:sz w:val="28"/>
          <w:szCs w:val="28"/>
        </w:rPr>
        <w:t>1. Азотистый баланс. Особенности переваривания белков у молодняка и взрослых животных. Роль соляной кислоты в переваривании белков? Что произойдет при нулевой кислотности желудка? Энд</w:t>
      </w:r>
      <w:proofErr w:type="gramStart"/>
      <w:r w:rsidRPr="00BF6F10">
        <w:rPr>
          <w:sz w:val="28"/>
          <w:szCs w:val="28"/>
        </w:rPr>
        <w:t>о-</w:t>
      </w:r>
      <w:proofErr w:type="gramEnd"/>
      <w:r w:rsidRPr="00BF6F10">
        <w:rPr>
          <w:sz w:val="28"/>
          <w:szCs w:val="28"/>
        </w:rPr>
        <w:t xml:space="preserve"> и </w:t>
      </w:r>
      <w:proofErr w:type="spellStart"/>
      <w:r w:rsidRPr="00BF6F10">
        <w:rPr>
          <w:sz w:val="28"/>
          <w:szCs w:val="28"/>
        </w:rPr>
        <w:t>экзопептидазы</w:t>
      </w:r>
      <w:proofErr w:type="spellEnd"/>
    </w:p>
    <w:p w:rsidR="000F2A41" w:rsidRPr="00BF6F10" w:rsidRDefault="000F2A41" w:rsidP="001F6C97">
      <w:pPr>
        <w:numPr>
          <w:ilvl w:val="0"/>
          <w:numId w:val="22"/>
        </w:numPr>
        <w:rPr>
          <w:sz w:val="28"/>
          <w:szCs w:val="28"/>
        </w:rPr>
      </w:pPr>
      <w:r w:rsidRPr="00BF6F10">
        <w:rPr>
          <w:sz w:val="28"/>
          <w:szCs w:val="28"/>
        </w:rPr>
        <w:t>Превращения аминокислот в клетке по аминогруппе (</w:t>
      </w:r>
      <w:proofErr w:type="spellStart"/>
      <w:r w:rsidRPr="00BF6F10">
        <w:rPr>
          <w:sz w:val="28"/>
          <w:szCs w:val="28"/>
        </w:rPr>
        <w:t>дезаминирование</w:t>
      </w:r>
      <w:proofErr w:type="spellEnd"/>
      <w:r w:rsidRPr="00BF6F10">
        <w:rPr>
          <w:sz w:val="28"/>
          <w:szCs w:val="28"/>
        </w:rPr>
        <w:t xml:space="preserve"> прямое и непрямое, </w:t>
      </w:r>
      <w:proofErr w:type="spellStart"/>
      <w:r w:rsidRPr="00BF6F10">
        <w:rPr>
          <w:sz w:val="28"/>
          <w:szCs w:val="28"/>
        </w:rPr>
        <w:t>переаминирование</w:t>
      </w:r>
      <w:proofErr w:type="spellEnd"/>
      <w:r w:rsidRPr="00BF6F10">
        <w:rPr>
          <w:sz w:val="28"/>
          <w:szCs w:val="28"/>
        </w:rPr>
        <w:t>)</w:t>
      </w:r>
    </w:p>
    <w:p w:rsidR="000F2A41" w:rsidRPr="00BF6F10" w:rsidRDefault="000F2A41" w:rsidP="001F6C97">
      <w:pPr>
        <w:numPr>
          <w:ilvl w:val="0"/>
          <w:numId w:val="22"/>
        </w:numPr>
        <w:rPr>
          <w:sz w:val="28"/>
          <w:szCs w:val="28"/>
        </w:rPr>
      </w:pPr>
      <w:r w:rsidRPr="00BF6F10">
        <w:rPr>
          <w:sz w:val="28"/>
          <w:szCs w:val="28"/>
        </w:rPr>
        <w:t>Превраще</w:t>
      </w:r>
      <w:r w:rsidR="002F721B">
        <w:rPr>
          <w:sz w:val="28"/>
          <w:szCs w:val="28"/>
        </w:rPr>
        <w:t xml:space="preserve">ния аминокислот в клетке по </w:t>
      </w:r>
      <w:r w:rsidRPr="00BF6F10">
        <w:rPr>
          <w:sz w:val="28"/>
          <w:szCs w:val="28"/>
        </w:rPr>
        <w:t xml:space="preserve">карбоксильной группе </w:t>
      </w:r>
      <w:r w:rsidR="002F721B">
        <w:rPr>
          <w:sz w:val="28"/>
          <w:szCs w:val="28"/>
        </w:rPr>
        <w:t>(</w:t>
      </w:r>
      <w:proofErr w:type="spellStart"/>
      <w:r w:rsidR="002F721B">
        <w:rPr>
          <w:sz w:val="28"/>
          <w:szCs w:val="28"/>
        </w:rPr>
        <w:t>декарбоксилирование</w:t>
      </w:r>
      <w:proofErr w:type="spellEnd"/>
      <w:r w:rsidR="002F721B">
        <w:rPr>
          <w:sz w:val="28"/>
          <w:szCs w:val="28"/>
        </w:rPr>
        <w:t xml:space="preserve">). </w:t>
      </w:r>
      <w:r w:rsidRPr="00BF6F10">
        <w:rPr>
          <w:sz w:val="28"/>
          <w:szCs w:val="28"/>
        </w:rPr>
        <w:t>Амины</w:t>
      </w:r>
      <w:r w:rsidR="002F721B">
        <w:rPr>
          <w:sz w:val="28"/>
          <w:szCs w:val="28"/>
        </w:rPr>
        <w:t>.</w:t>
      </w:r>
    </w:p>
    <w:p w:rsidR="000F2A41" w:rsidRPr="00BF6F10" w:rsidRDefault="000F2A41" w:rsidP="001F6C97">
      <w:pPr>
        <w:numPr>
          <w:ilvl w:val="0"/>
          <w:numId w:val="22"/>
        </w:numPr>
        <w:rPr>
          <w:sz w:val="28"/>
          <w:szCs w:val="28"/>
        </w:rPr>
      </w:pPr>
      <w:r w:rsidRPr="00BF6F10">
        <w:rPr>
          <w:sz w:val="28"/>
          <w:szCs w:val="28"/>
        </w:rPr>
        <w:t>Пути обезвреживания аммиака. Написать один (любой) из путей</w:t>
      </w:r>
    </w:p>
    <w:p w:rsidR="000F2A41" w:rsidRPr="00BF6F10" w:rsidRDefault="000F2A41" w:rsidP="001F6C97">
      <w:pPr>
        <w:numPr>
          <w:ilvl w:val="0"/>
          <w:numId w:val="22"/>
        </w:numPr>
        <w:rPr>
          <w:sz w:val="28"/>
          <w:szCs w:val="28"/>
        </w:rPr>
      </w:pPr>
      <w:proofErr w:type="spellStart"/>
      <w:r w:rsidRPr="00BF6F10">
        <w:rPr>
          <w:sz w:val="28"/>
          <w:szCs w:val="28"/>
        </w:rPr>
        <w:t>Орнитиновый</w:t>
      </w:r>
      <w:proofErr w:type="spellEnd"/>
      <w:r w:rsidRPr="00BF6F10">
        <w:rPr>
          <w:sz w:val="28"/>
          <w:szCs w:val="28"/>
        </w:rPr>
        <w:t xml:space="preserve"> цикл Кребса. Его локализация</w:t>
      </w:r>
    </w:p>
    <w:p w:rsidR="000F2A41" w:rsidRPr="00BF6F10" w:rsidRDefault="000F2A41" w:rsidP="001F6C97">
      <w:pPr>
        <w:numPr>
          <w:ilvl w:val="0"/>
          <w:numId w:val="22"/>
        </w:numPr>
        <w:suppressAutoHyphens/>
        <w:rPr>
          <w:sz w:val="28"/>
          <w:szCs w:val="28"/>
        </w:rPr>
      </w:pPr>
      <w:r w:rsidRPr="00BF6F10">
        <w:rPr>
          <w:sz w:val="28"/>
          <w:szCs w:val="28"/>
        </w:rPr>
        <w:t xml:space="preserve">Связывание аммиака </w:t>
      </w:r>
      <w:proofErr w:type="spellStart"/>
      <w:r w:rsidRPr="00BF6F10">
        <w:rPr>
          <w:sz w:val="28"/>
          <w:szCs w:val="28"/>
        </w:rPr>
        <w:t>глутаминовой</w:t>
      </w:r>
      <w:proofErr w:type="spellEnd"/>
      <w:r w:rsidRPr="00BF6F10">
        <w:rPr>
          <w:sz w:val="28"/>
          <w:szCs w:val="28"/>
        </w:rPr>
        <w:t xml:space="preserve"> кислотой и кетокислотами</w:t>
      </w:r>
    </w:p>
    <w:p w:rsidR="000F2A41" w:rsidRPr="00BF6F10" w:rsidRDefault="000F2A41" w:rsidP="001F6C97">
      <w:pPr>
        <w:numPr>
          <w:ilvl w:val="0"/>
          <w:numId w:val="22"/>
        </w:numPr>
        <w:rPr>
          <w:sz w:val="28"/>
          <w:szCs w:val="28"/>
        </w:rPr>
      </w:pPr>
      <w:r w:rsidRPr="00BF6F10">
        <w:rPr>
          <w:sz w:val="28"/>
          <w:szCs w:val="28"/>
        </w:rPr>
        <w:t xml:space="preserve">Гниение и брожение белков. </w:t>
      </w:r>
    </w:p>
    <w:p w:rsidR="000F2A41" w:rsidRPr="00BF6F10" w:rsidRDefault="000F2A41" w:rsidP="001F6C97">
      <w:pPr>
        <w:numPr>
          <w:ilvl w:val="0"/>
          <w:numId w:val="22"/>
        </w:numPr>
        <w:rPr>
          <w:sz w:val="28"/>
          <w:szCs w:val="28"/>
        </w:rPr>
      </w:pPr>
      <w:r w:rsidRPr="00BF6F10">
        <w:rPr>
          <w:sz w:val="28"/>
          <w:szCs w:val="28"/>
        </w:rPr>
        <w:t>Обезвреживание токсинов, образующихся при гниении и брожении белков. Образование животного индикана.</w:t>
      </w:r>
    </w:p>
    <w:p w:rsidR="000F2A41" w:rsidRPr="00BF6F10" w:rsidRDefault="000F2A41" w:rsidP="001F6C97">
      <w:pPr>
        <w:numPr>
          <w:ilvl w:val="0"/>
          <w:numId w:val="22"/>
        </w:numPr>
        <w:rPr>
          <w:sz w:val="28"/>
          <w:szCs w:val="28"/>
        </w:rPr>
      </w:pPr>
      <w:r w:rsidRPr="00BF6F10">
        <w:rPr>
          <w:sz w:val="28"/>
          <w:szCs w:val="28"/>
        </w:rPr>
        <w:t xml:space="preserve"> Биосинтез белка</w:t>
      </w:r>
    </w:p>
    <w:p w:rsidR="000F2A41" w:rsidRPr="00BF6F10" w:rsidRDefault="000F2A41" w:rsidP="001F6C97">
      <w:pPr>
        <w:numPr>
          <w:ilvl w:val="0"/>
          <w:numId w:val="22"/>
        </w:numPr>
        <w:rPr>
          <w:sz w:val="28"/>
          <w:szCs w:val="28"/>
        </w:rPr>
      </w:pPr>
      <w:r w:rsidRPr="00BF6F10">
        <w:rPr>
          <w:sz w:val="28"/>
          <w:szCs w:val="28"/>
        </w:rPr>
        <w:t>Распад пиримидиновых оснований</w:t>
      </w:r>
    </w:p>
    <w:p w:rsidR="000F2A41" w:rsidRPr="00BF6F10" w:rsidRDefault="000F2A41" w:rsidP="001F6C97">
      <w:pPr>
        <w:numPr>
          <w:ilvl w:val="0"/>
          <w:numId w:val="22"/>
        </w:numPr>
        <w:rPr>
          <w:sz w:val="28"/>
          <w:szCs w:val="28"/>
        </w:rPr>
      </w:pPr>
      <w:r w:rsidRPr="00BF6F10">
        <w:rPr>
          <w:sz w:val="28"/>
          <w:szCs w:val="28"/>
        </w:rPr>
        <w:t>Распад пуриновых оснований</w:t>
      </w:r>
    </w:p>
    <w:p w:rsidR="000F2A41" w:rsidRPr="00BF6F10" w:rsidRDefault="000F2A41" w:rsidP="001F6C97">
      <w:pPr>
        <w:numPr>
          <w:ilvl w:val="0"/>
          <w:numId w:val="22"/>
        </w:numPr>
        <w:rPr>
          <w:sz w:val="28"/>
          <w:szCs w:val="28"/>
        </w:rPr>
      </w:pPr>
      <w:r w:rsidRPr="00BF6F10">
        <w:rPr>
          <w:sz w:val="28"/>
          <w:szCs w:val="28"/>
        </w:rPr>
        <w:t xml:space="preserve">Обмен мочевой кислоты. </w:t>
      </w:r>
    </w:p>
    <w:p w:rsidR="000F2A41" w:rsidRPr="00BF6F10" w:rsidRDefault="003C021C" w:rsidP="000F2A41">
      <w:pPr>
        <w:ind w:left="360"/>
        <w:rPr>
          <w:sz w:val="28"/>
          <w:szCs w:val="28"/>
        </w:rPr>
      </w:pPr>
      <w:r w:rsidRPr="00BF6F10">
        <w:rPr>
          <w:sz w:val="28"/>
          <w:szCs w:val="28"/>
        </w:rPr>
        <w:t>13.</w:t>
      </w:r>
      <w:r w:rsidR="000F2A41" w:rsidRPr="00BF6F10">
        <w:rPr>
          <w:sz w:val="28"/>
          <w:szCs w:val="28"/>
        </w:rPr>
        <w:t>Синтез пуриновых и пиримидиновых оснований</w:t>
      </w:r>
    </w:p>
    <w:p w:rsidR="000F2A41" w:rsidRPr="00BF6F10" w:rsidRDefault="003C021C" w:rsidP="000F2A41">
      <w:pPr>
        <w:ind w:left="360"/>
        <w:rPr>
          <w:sz w:val="28"/>
          <w:szCs w:val="28"/>
        </w:rPr>
      </w:pPr>
      <w:r w:rsidRPr="00BF6F10">
        <w:rPr>
          <w:sz w:val="28"/>
          <w:szCs w:val="28"/>
        </w:rPr>
        <w:t xml:space="preserve">14. </w:t>
      </w:r>
      <w:r w:rsidR="000F2A41" w:rsidRPr="00BF6F10">
        <w:rPr>
          <w:sz w:val="28"/>
          <w:szCs w:val="28"/>
        </w:rPr>
        <w:t>Переваривание хромо- и нуклеопротеидов</w:t>
      </w:r>
    </w:p>
    <w:p w:rsidR="000F2A41" w:rsidRPr="00BF6F10" w:rsidRDefault="003C021C" w:rsidP="000F2A41">
      <w:pPr>
        <w:ind w:left="360"/>
        <w:rPr>
          <w:sz w:val="28"/>
          <w:szCs w:val="28"/>
        </w:rPr>
      </w:pPr>
      <w:r w:rsidRPr="00BF6F10">
        <w:rPr>
          <w:sz w:val="28"/>
          <w:szCs w:val="28"/>
        </w:rPr>
        <w:t xml:space="preserve">15. </w:t>
      </w:r>
      <w:r w:rsidR="000F2A41" w:rsidRPr="00BF6F10">
        <w:rPr>
          <w:sz w:val="28"/>
          <w:szCs w:val="28"/>
        </w:rPr>
        <w:t>Желчные пигменты</w:t>
      </w:r>
    </w:p>
    <w:p w:rsidR="000F2A41" w:rsidRPr="00BF6F10" w:rsidRDefault="003C021C" w:rsidP="000F2A41">
      <w:pPr>
        <w:ind w:left="360"/>
        <w:rPr>
          <w:sz w:val="28"/>
          <w:szCs w:val="28"/>
        </w:rPr>
      </w:pPr>
      <w:r w:rsidRPr="00BF6F10">
        <w:rPr>
          <w:sz w:val="28"/>
          <w:szCs w:val="28"/>
        </w:rPr>
        <w:t xml:space="preserve">16. </w:t>
      </w:r>
      <w:r w:rsidR="000F2A41" w:rsidRPr="00BF6F10">
        <w:rPr>
          <w:sz w:val="28"/>
          <w:szCs w:val="28"/>
        </w:rPr>
        <w:t>Катаболизм НК</w:t>
      </w:r>
    </w:p>
    <w:p w:rsidR="000F2A41" w:rsidRPr="00BF6F10" w:rsidRDefault="003C021C" w:rsidP="000F2A41">
      <w:pPr>
        <w:ind w:left="360"/>
        <w:rPr>
          <w:sz w:val="28"/>
          <w:szCs w:val="28"/>
        </w:rPr>
      </w:pPr>
      <w:r w:rsidRPr="00BF6F10">
        <w:rPr>
          <w:sz w:val="28"/>
          <w:szCs w:val="28"/>
        </w:rPr>
        <w:t xml:space="preserve">17. </w:t>
      </w:r>
      <w:r w:rsidR="000F2A41" w:rsidRPr="00BF6F10">
        <w:rPr>
          <w:sz w:val="28"/>
          <w:szCs w:val="28"/>
        </w:rPr>
        <w:t>Анаболизм НК. Репликация  и транскрипция НК</w:t>
      </w:r>
    </w:p>
    <w:p w:rsidR="000F2A41" w:rsidRPr="00BF6F10" w:rsidRDefault="000F2A41" w:rsidP="000F2A41">
      <w:pPr>
        <w:ind w:left="360"/>
        <w:rPr>
          <w:sz w:val="28"/>
          <w:szCs w:val="28"/>
        </w:rPr>
      </w:pPr>
    </w:p>
    <w:p w:rsidR="000F2A41" w:rsidRPr="00BF6F10" w:rsidRDefault="003C021C" w:rsidP="000F2A41">
      <w:pPr>
        <w:ind w:left="708"/>
        <w:jc w:val="center"/>
        <w:rPr>
          <w:i/>
          <w:sz w:val="28"/>
          <w:szCs w:val="28"/>
        </w:rPr>
      </w:pPr>
      <w:r w:rsidRPr="00BF6F10">
        <w:rPr>
          <w:bCs/>
          <w:i/>
          <w:sz w:val="28"/>
          <w:szCs w:val="28"/>
        </w:rPr>
        <w:t>Взаимосвязь и регуляция обмена веществ</w:t>
      </w:r>
    </w:p>
    <w:p w:rsidR="000F2A41" w:rsidRPr="00BF6F10" w:rsidRDefault="000F2A41" w:rsidP="000F2A41">
      <w:pPr>
        <w:ind w:left="708"/>
        <w:jc w:val="center"/>
        <w:rPr>
          <w:sz w:val="28"/>
          <w:szCs w:val="28"/>
        </w:rPr>
      </w:pPr>
    </w:p>
    <w:p w:rsidR="000F2A41" w:rsidRPr="00BF6F10" w:rsidRDefault="000F2A41" w:rsidP="001F6C97">
      <w:pPr>
        <w:numPr>
          <w:ilvl w:val="0"/>
          <w:numId w:val="20"/>
        </w:numPr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Характеристика адренокортикотропного гормона (АКТГ, кортикотропин), соматотропного гормона (СТГ, </w:t>
      </w:r>
      <w:proofErr w:type="spellStart"/>
      <w:r w:rsidRPr="00BF6F10">
        <w:rPr>
          <w:sz w:val="28"/>
          <w:szCs w:val="28"/>
        </w:rPr>
        <w:t>соматотропин</w:t>
      </w:r>
      <w:proofErr w:type="spellEnd"/>
      <w:r w:rsidRPr="00BF6F10">
        <w:rPr>
          <w:sz w:val="28"/>
          <w:szCs w:val="28"/>
        </w:rPr>
        <w:t xml:space="preserve">), тиреотропного гормона (ТТГ, </w:t>
      </w:r>
      <w:proofErr w:type="spellStart"/>
      <w:r w:rsidRPr="00BF6F10">
        <w:rPr>
          <w:sz w:val="28"/>
          <w:szCs w:val="28"/>
        </w:rPr>
        <w:t>тиреотропин</w:t>
      </w:r>
      <w:proofErr w:type="spellEnd"/>
      <w:r w:rsidRPr="00BF6F10">
        <w:rPr>
          <w:sz w:val="28"/>
          <w:szCs w:val="28"/>
        </w:rPr>
        <w:t>)</w:t>
      </w:r>
    </w:p>
    <w:p w:rsidR="000F2A41" w:rsidRPr="00BF6F10" w:rsidRDefault="000F2A41" w:rsidP="001F6C97">
      <w:pPr>
        <w:numPr>
          <w:ilvl w:val="0"/>
          <w:numId w:val="20"/>
        </w:numPr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Гормоны тимуса. </w:t>
      </w:r>
      <w:proofErr w:type="spellStart"/>
      <w:r w:rsidRPr="00BF6F10">
        <w:rPr>
          <w:sz w:val="28"/>
          <w:szCs w:val="28"/>
        </w:rPr>
        <w:t>Простогландины</w:t>
      </w:r>
      <w:proofErr w:type="spellEnd"/>
      <w:r w:rsidRPr="00BF6F10">
        <w:rPr>
          <w:sz w:val="28"/>
          <w:szCs w:val="28"/>
        </w:rPr>
        <w:t>. Гормоны ЖКТ. Ренин</w:t>
      </w:r>
    </w:p>
    <w:p w:rsidR="000F2A41" w:rsidRPr="00BF6F10" w:rsidRDefault="000F2A41" w:rsidP="001F6C97">
      <w:pPr>
        <w:numPr>
          <w:ilvl w:val="0"/>
          <w:numId w:val="20"/>
        </w:numPr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Характеристика фолликулостимулирующего гормона (ФСГ, </w:t>
      </w:r>
      <w:proofErr w:type="spellStart"/>
      <w:r w:rsidRPr="00BF6F10">
        <w:rPr>
          <w:sz w:val="28"/>
          <w:szCs w:val="28"/>
        </w:rPr>
        <w:t>фоллитропин</w:t>
      </w:r>
      <w:proofErr w:type="spellEnd"/>
      <w:r w:rsidRPr="00BF6F10">
        <w:rPr>
          <w:sz w:val="28"/>
          <w:szCs w:val="28"/>
        </w:rPr>
        <w:t xml:space="preserve">), </w:t>
      </w:r>
      <w:proofErr w:type="spellStart"/>
      <w:r w:rsidRPr="00BF6F10">
        <w:rPr>
          <w:sz w:val="28"/>
          <w:szCs w:val="28"/>
        </w:rPr>
        <w:t>лютеинизирующий</w:t>
      </w:r>
      <w:proofErr w:type="spellEnd"/>
      <w:r w:rsidRPr="00BF6F10">
        <w:rPr>
          <w:sz w:val="28"/>
          <w:szCs w:val="28"/>
        </w:rPr>
        <w:t xml:space="preserve"> (ЛГ, </w:t>
      </w:r>
      <w:proofErr w:type="spellStart"/>
      <w:r w:rsidRPr="00BF6F10">
        <w:rPr>
          <w:sz w:val="28"/>
          <w:szCs w:val="28"/>
        </w:rPr>
        <w:t>лютропин</w:t>
      </w:r>
      <w:proofErr w:type="spellEnd"/>
      <w:r w:rsidRPr="00BF6F10">
        <w:rPr>
          <w:sz w:val="28"/>
          <w:szCs w:val="28"/>
        </w:rPr>
        <w:t xml:space="preserve">), </w:t>
      </w:r>
      <w:proofErr w:type="spellStart"/>
      <w:r w:rsidRPr="00BF6F10">
        <w:rPr>
          <w:sz w:val="28"/>
          <w:szCs w:val="28"/>
        </w:rPr>
        <w:t>меланостимулирующий</w:t>
      </w:r>
      <w:proofErr w:type="spellEnd"/>
      <w:r w:rsidRPr="00BF6F10">
        <w:rPr>
          <w:sz w:val="28"/>
          <w:szCs w:val="28"/>
        </w:rPr>
        <w:t xml:space="preserve"> (МСГ), пролактин</w:t>
      </w:r>
    </w:p>
    <w:p w:rsidR="000F2A41" w:rsidRPr="00BF6F10" w:rsidRDefault="000F2A41" w:rsidP="001F6C97">
      <w:pPr>
        <w:numPr>
          <w:ilvl w:val="0"/>
          <w:numId w:val="20"/>
        </w:numPr>
        <w:jc w:val="both"/>
        <w:rPr>
          <w:sz w:val="28"/>
          <w:szCs w:val="28"/>
        </w:rPr>
      </w:pPr>
      <w:r w:rsidRPr="00BF6F10">
        <w:rPr>
          <w:sz w:val="28"/>
          <w:szCs w:val="28"/>
        </w:rPr>
        <w:lastRenderedPageBreak/>
        <w:t xml:space="preserve">Характеристика инсулина, глюкагона, </w:t>
      </w:r>
      <w:proofErr w:type="spellStart"/>
      <w:r w:rsidRPr="00BF6F10">
        <w:rPr>
          <w:sz w:val="28"/>
          <w:szCs w:val="28"/>
        </w:rPr>
        <w:t>соматостатина</w:t>
      </w:r>
      <w:proofErr w:type="spellEnd"/>
      <w:r w:rsidRPr="00BF6F10">
        <w:rPr>
          <w:sz w:val="28"/>
          <w:szCs w:val="28"/>
        </w:rPr>
        <w:t xml:space="preserve">, липокаина, </w:t>
      </w:r>
      <w:proofErr w:type="spellStart"/>
      <w:r w:rsidRPr="00BF6F10">
        <w:rPr>
          <w:sz w:val="28"/>
          <w:szCs w:val="28"/>
        </w:rPr>
        <w:t>ваготонина</w:t>
      </w:r>
      <w:proofErr w:type="spellEnd"/>
    </w:p>
    <w:p w:rsidR="000F2A41" w:rsidRPr="00BF6F10" w:rsidRDefault="000F2A41" w:rsidP="001F6C97">
      <w:pPr>
        <w:numPr>
          <w:ilvl w:val="0"/>
          <w:numId w:val="20"/>
        </w:numPr>
        <w:jc w:val="both"/>
        <w:rPr>
          <w:sz w:val="28"/>
          <w:szCs w:val="28"/>
        </w:rPr>
      </w:pPr>
      <w:r w:rsidRPr="00BF6F10">
        <w:rPr>
          <w:sz w:val="28"/>
          <w:szCs w:val="28"/>
        </w:rPr>
        <w:t>Характеристика вазопрессина, окситоцина</w:t>
      </w:r>
    </w:p>
    <w:p w:rsidR="000F2A41" w:rsidRPr="00BF6F10" w:rsidRDefault="000F2A41" w:rsidP="001F6C97">
      <w:pPr>
        <w:numPr>
          <w:ilvl w:val="0"/>
          <w:numId w:val="20"/>
        </w:numPr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Характеристика андрогенов, </w:t>
      </w:r>
      <w:proofErr w:type="spellStart"/>
      <w:r w:rsidRPr="00BF6F10">
        <w:rPr>
          <w:sz w:val="28"/>
          <w:szCs w:val="28"/>
        </w:rPr>
        <w:t>эстрагенов</w:t>
      </w:r>
      <w:proofErr w:type="spellEnd"/>
    </w:p>
    <w:p w:rsidR="000F2A41" w:rsidRPr="00BF6F10" w:rsidRDefault="000F2A41" w:rsidP="001F6C97">
      <w:pPr>
        <w:numPr>
          <w:ilvl w:val="0"/>
          <w:numId w:val="20"/>
        </w:numPr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Характеристика тироксина, </w:t>
      </w:r>
      <w:proofErr w:type="spellStart"/>
      <w:r w:rsidRPr="00BF6F10">
        <w:rPr>
          <w:sz w:val="28"/>
          <w:szCs w:val="28"/>
        </w:rPr>
        <w:t>трийодтиронина</w:t>
      </w:r>
      <w:proofErr w:type="spellEnd"/>
    </w:p>
    <w:p w:rsidR="000F2A41" w:rsidRPr="00BF6F10" w:rsidRDefault="000F2A41" w:rsidP="001F6C97">
      <w:pPr>
        <w:numPr>
          <w:ilvl w:val="0"/>
          <w:numId w:val="20"/>
        </w:numPr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Характеристика кортизола, </w:t>
      </w:r>
      <w:proofErr w:type="spellStart"/>
      <w:r w:rsidRPr="00BF6F10">
        <w:rPr>
          <w:sz w:val="28"/>
          <w:szCs w:val="28"/>
        </w:rPr>
        <w:t>кортикостерона</w:t>
      </w:r>
      <w:proofErr w:type="spellEnd"/>
      <w:r w:rsidRPr="00BF6F10">
        <w:rPr>
          <w:sz w:val="28"/>
          <w:szCs w:val="28"/>
        </w:rPr>
        <w:t>, альдостерона</w:t>
      </w:r>
    </w:p>
    <w:p w:rsidR="000F2A41" w:rsidRPr="00BF6F10" w:rsidRDefault="000F2A41" w:rsidP="001F6C97">
      <w:pPr>
        <w:numPr>
          <w:ilvl w:val="0"/>
          <w:numId w:val="20"/>
        </w:numPr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Характеристика </w:t>
      </w:r>
      <w:proofErr w:type="spellStart"/>
      <w:r w:rsidRPr="00BF6F10">
        <w:rPr>
          <w:sz w:val="28"/>
          <w:szCs w:val="28"/>
        </w:rPr>
        <w:t>паратгормона</w:t>
      </w:r>
      <w:proofErr w:type="spellEnd"/>
      <w:r w:rsidRPr="00BF6F10">
        <w:rPr>
          <w:sz w:val="28"/>
          <w:szCs w:val="28"/>
        </w:rPr>
        <w:t xml:space="preserve">, </w:t>
      </w:r>
      <w:proofErr w:type="spellStart"/>
      <w:r w:rsidRPr="00BF6F10">
        <w:rPr>
          <w:sz w:val="28"/>
          <w:szCs w:val="28"/>
        </w:rPr>
        <w:t>кальцитонина</w:t>
      </w:r>
      <w:proofErr w:type="spellEnd"/>
    </w:p>
    <w:p w:rsidR="000F2A41" w:rsidRPr="00BF6F10" w:rsidRDefault="000F2A41" w:rsidP="001F6C97">
      <w:pPr>
        <w:numPr>
          <w:ilvl w:val="0"/>
          <w:numId w:val="20"/>
        </w:numPr>
        <w:jc w:val="both"/>
        <w:rPr>
          <w:sz w:val="28"/>
          <w:szCs w:val="28"/>
        </w:rPr>
      </w:pPr>
      <w:r w:rsidRPr="00BF6F10">
        <w:rPr>
          <w:sz w:val="28"/>
          <w:szCs w:val="28"/>
        </w:rPr>
        <w:t>Характеристика адреналина, норадреналина, дофамина</w:t>
      </w:r>
    </w:p>
    <w:p w:rsidR="000F2A41" w:rsidRPr="00BF6F10" w:rsidRDefault="000F2A41" w:rsidP="001F6C97">
      <w:pPr>
        <w:numPr>
          <w:ilvl w:val="0"/>
          <w:numId w:val="20"/>
        </w:numPr>
        <w:jc w:val="both"/>
        <w:rPr>
          <w:sz w:val="28"/>
          <w:szCs w:val="28"/>
        </w:rPr>
      </w:pPr>
      <w:r w:rsidRPr="00BF6F10">
        <w:rPr>
          <w:sz w:val="28"/>
          <w:szCs w:val="28"/>
        </w:rPr>
        <w:t>Механизмы действия гормонов</w:t>
      </w:r>
    </w:p>
    <w:p w:rsidR="000F2A41" w:rsidRPr="00BF6F10" w:rsidRDefault="000F2A41" w:rsidP="001F6C97">
      <w:pPr>
        <w:numPr>
          <w:ilvl w:val="0"/>
          <w:numId w:val="20"/>
        </w:numPr>
        <w:rPr>
          <w:sz w:val="28"/>
          <w:szCs w:val="28"/>
        </w:rPr>
      </w:pPr>
      <w:r w:rsidRPr="00BF6F10">
        <w:rPr>
          <w:sz w:val="28"/>
          <w:szCs w:val="28"/>
        </w:rPr>
        <w:t>Взаимосвязь обменов углеводов, жиров, белков. Их взаимопревращения</w:t>
      </w:r>
    </w:p>
    <w:p w:rsidR="000F2A41" w:rsidRPr="00BF6F10" w:rsidRDefault="000F2A41" w:rsidP="000F2A41">
      <w:pPr>
        <w:ind w:left="360"/>
        <w:jc w:val="center"/>
        <w:rPr>
          <w:sz w:val="28"/>
          <w:szCs w:val="28"/>
        </w:rPr>
      </w:pPr>
    </w:p>
    <w:p w:rsidR="00A35DAC" w:rsidRPr="00BF6F10" w:rsidRDefault="00A35DAC" w:rsidP="00A35DAC">
      <w:pPr>
        <w:ind w:firstLine="360"/>
        <w:jc w:val="center"/>
        <w:rPr>
          <w:sz w:val="28"/>
          <w:szCs w:val="28"/>
        </w:rPr>
      </w:pPr>
      <w:r w:rsidRPr="00BF6F10">
        <w:rPr>
          <w:sz w:val="28"/>
          <w:szCs w:val="28"/>
        </w:rPr>
        <w:t>7.1.2.</w:t>
      </w:r>
      <w:r w:rsidR="00034B78" w:rsidRPr="00BF6F10">
        <w:rPr>
          <w:sz w:val="28"/>
          <w:szCs w:val="28"/>
        </w:rPr>
        <w:t>Тесты для проверки биохимических знаний</w:t>
      </w:r>
    </w:p>
    <w:p w:rsidR="00A35DAC" w:rsidRPr="00BF6F10" w:rsidRDefault="00A35DAC" w:rsidP="00A35DAC">
      <w:pPr>
        <w:ind w:firstLine="360"/>
        <w:jc w:val="center"/>
        <w:rPr>
          <w:sz w:val="28"/>
          <w:szCs w:val="28"/>
        </w:rPr>
      </w:pPr>
    </w:p>
    <w:p w:rsidR="00034B78" w:rsidRPr="00BF6F10" w:rsidRDefault="00A35DAC" w:rsidP="00B70934">
      <w:pPr>
        <w:ind w:firstLine="36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В связи с большим объемом </w:t>
      </w:r>
      <w:r w:rsidR="0003628B" w:rsidRPr="00BF6F10">
        <w:rPr>
          <w:sz w:val="28"/>
          <w:szCs w:val="28"/>
        </w:rPr>
        <w:t>тесты</w:t>
      </w:r>
      <w:r w:rsidRPr="00BF6F10">
        <w:rPr>
          <w:sz w:val="28"/>
          <w:szCs w:val="28"/>
        </w:rPr>
        <w:t xml:space="preserve"> находятся </w:t>
      </w:r>
      <w:r w:rsidR="004117EC" w:rsidRPr="00BF6F10">
        <w:rPr>
          <w:sz w:val="28"/>
          <w:szCs w:val="28"/>
        </w:rPr>
        <w:t>на электронном носителе</w:t>
      </w:r>
      <w:r w:rsidR="001332B4" w:rsidRPr="00BF6F10">
        <w:rPr>
          <w:sz w:val="28"/>
          <w:szCs w:val="28"/>
        </w:rPr>
        <w:t>. Например:</w:t>
      </w:r>
    </w:p>
    <w:p w:rsidR="00391B69" w:rsidRPr="00BF6F10" w:rsidRDefault="00391B69" w:rsidP="00391B69">
      <w:pPr>
        <w:rPr>
          <w:sz w:val="28"/>
          <w:szCs w:val="28"/>
        </w:rPr>
      </w:pPr>
      <w:r w:rsidRPr="00BF6F10">
        <w:rPr>
          <w:sz w:val="28"/>
          <w:szCs w:val="28"/>
        </w:rPr>
        <w:t xml:space="preserve">1. Установить соответствие:     </w:t>
      </w:r>
    </w:p>
    <w:p w:rsidR="00391B69" w:rsidRPr="00BF6F10" w:rsidRDefault="00391B69" w:rsidP="00391B69">
      <w:pPr>
        <w:ind w:left="360"/>
        <w:rPr>
          <w:i/>
          <w:sz w:val="28"/>
          <w:szCs w:val="28"/>
        </w:rPr>
      </w:pPr>
      <w:r w:rsidRPr="00BF6F10">
        <w:rPr>
          <w:i/>
          <w:sz w:val="28"/>
          <w:szCs w:val="28"/>
        </w:rPr>
        <w:t>фермент                                                                        кофермент</w:t>
      </w:r>
    </w:p>
    <w:p w:rsidR="00391B69" w:rsidRPr="00BF6F10" w:rsidRDefault="00391B69" w:rsidP="00391B69">
      <w:pPr>
        <w:ind w:left="360"/>
        <w:rPr>
          <w:sz w:val="28"/>
          <w:szCs w:val="28"/>
        </w:rPr>
      </w:pPr>
      <w:r w:rsidRPr="00BF6F10">
        <w:rPr>
          <w:sz w:val="28"/>
          <w:szCs w:val="28"/>
        </w:rPr>
        <w:t xml:space="preserve">1) </w:t>
      </w:r>
      <w:proofErr w:type="spellStart"/>
      <w:r w:rsidRPr="00BF6F10">
        <w:rPr>
          <w:sz w:val="28"/>
          <w:szCs w:val="28"/>
        </w:rPr>
        <w:t>сукцитандегидрогеназа</w:t>
      </w:r>
      <w:proofErr w:type="spellEnd"/>
      <w:r w:rsidRPr="00BF6F10">
        <w:rPr>
          <w:sz w:val="28"/>
          <w:szCs w:val="28"/>
        </w:rPr>
        <w:t xml:space="preserve">                                          а) ТПФ (витамин В</w:t>
      </w:r>
      <w:proofErr w:type="gramStart"/>
      <w:r w:rsidRPr="00BF6F10">
        <w:rPr>
          <w:sz w:val="28"/>
          <w:szCs w:val="28"/>
          <w:vertAlign w:val="subscript"/>
        </w:rPr>
        <w:t>1</w:t>
      </w:r>
      <w:proofErr w:type="gramEnd"/>
      <w:r w:rsidRPr="00BF6F10">
        <w:rPr>
          <w:sz w:val="28"/>
          <w:szCs w:val="28"/>
        </w:rPr>
        <w:t>)</w:t>
      </w:r>
    </w:p>
    <w:p w:rsidR="00391B69" w:rsidRPr="00BF6F10" w:rsidRDefault="00391B69" w:rsidP="00391B69">
      <w:pPr>
        <w:ind w:left="360"/>
        <w:rPr>
          <w:sz w:val="28"/>
          <w:szCs w:val="28"/>
        </w:rPr>
      </w:pPr>
      <w:r w:rsidRPr="00BF6F10">
        <w:rPr>
          <w:sz w:val="28"/>
          <w:szCs w:val="28"/>
        </w:rPr>
        <w:t xml:space="preserve">2) </w:t>
      </w:r>
      <w:proofErr w:type="spellStart"/>
      <w:r w:rsidRPr="00BF6F10">
        <w:rPr>
          <w:sz w:val="28"/>
          <w:szCs w:val="28"/>
        </w:rPr>
        <w:t>изоцитратдегидрогеназа</w:t>
      </w:r>
      <w:proofErr w:type="spellEnd"/>
      <w:r w:rsidRPr="00BF6F10">
        <w:rPr>
          <w:sz w:val="28"/>
          <w:szCs w:val="28"/>
        </w:rPr>
        <w:t xml:space="preserve">                                        б)  ФАД (витамин В</w:t>
      </w:r>
      <w:proofErr w:type="gramStart"/>
      <w:r w:rsidRPr="00BF6F10">
        <w:rPr>
          <w:sz w:val="28"/>
          <w:szCs w:val="28"/>
          <w:vertAlign w:val="subscript"/>
        </w:rPr>
        <w:t>2</w:t>
      </w:r>
      <w:proofErr w:type="gramEnd"/>
      <w:r w:rsidRPr="00BF6F10">
        <w:rPr>
          <w:sz w:val="28"/>
          <w:szCs w:val="28"/>
        </w:rPr>
        <w:t>)</w:t>
      </w:r>
    </w:p>
    <w:p w:rsidR="00391B69" w:rsidRPr="00BF6F10" w:rsidRDefault="00391B69" w:rsidP="00391B69">
      <w:pPr>
        <w:rPr>
          <w:sz w:val="28"/>
          <w:szCs w:val="28"/>
        </w:rPr>
      </w:pPr>
      <w:r w:rsidRPr="00BF6F10">
        <w:rPr>
          <w:sz w:val="28"/>
          <w:szCs w:val="28"/>
        </w:rPr>
        <w:t xml:space="preserve">      3) </w:t>
      </w:r>
      <w:proofErr w:type="spellStart"/>
      <w:r w:rsidRPr="00BF6F10">
        <w:rPr>
          <w:sz w:val="28"/>
          <w:szCs w:val="28"/>
        </w:rPr>
        <w:t>пируватдекарбоксилаза</w:t>
      </w:r>
      <w:proofErr w:type="spellEnd"/>
      <w:r w:rsidRPr="00BF6F10">
        <w:rPr>
          <w:sz w:val="28"/>
          <w:szCs w:val="28"/>
        </w:rPr>
        <w:t xml:space="preserve">                                          в)  </w:t>
      </w:r>
      <w:proofErr w:type="spellStart"/>
      <w:r w:rsidRPr="00BF6F10">
        <w:rPr>
          <w:sz w:val="28"/>
          <w:szCs w:val="28"/>
        </w:rPr>
        <w:t>пиридоксальфосфат</w:t>
      </w:r>
      <w:proofErr w:type="spellEnd"/>
      <w:r w:rsidRPr="00BF6F10">
        <w:rPr>
          <w:sz w:val="28"/>
          <w:szCs w:val="28"/>
        </w:rPr>
        <w:t xml:space="preserve"> (витамин В</w:t>
      </w:r>
      <w:proofErr w:type="gramStart"/>
      <w:r w:rsidRPr="00BF6F10">
        <w:rPr>
          <w:sz w:val="28"/>
          <w:szCs w:val="28"/>
          <w:vertAlign w:val="subscript"/>
        </w:rPr>
        <w:t>6</w:t>
      </w:r>
      <w:proofErr w:type="gramEnd"/>
      <w:r w:rsidRPr="00BF6F10">
        <w:rPr>
          <w:sz w:val="28"/>
          <w:szCs w:val="28"/>
        </w:rPr>
        <w:t xml:space="preserve">) </w:t>
      </w:r>
    </w:p>
    <w:p w:rsidR="00391B69" w:rsidRPr="00BF6F10" w:rsidRDefault="00391B69" w:rsidP="00391B69">
      <w:pPr>
        <w:rPr>
          <w:sz w:val="28"/>
          <w:szCs w:val="28"/>
        </w:rPr>
      </w:pPr>
      <w:r w:rsidRPr="00BF6F10">
        <w:rPr>
          <w:sz w:val="28"/>
          <w:szCs w:val="28"/>
        </w:rPr>
        <w:t xml:space="preserve">      4) </w:t>
      </w:r>
      <w:proofErr w:type="spellStart"/>
      <w:r w:rsidRPr="00BF6F10">
        <w:rPr>
          <w:sz w:val="28"/>
          <w:szCs w:val="28"/>
        </w:rPr>
        <w:t>малатдегидрогеназа</w:t>
      </w:r>
      <w:proofErr w:type="spellEnd"/>
      <w:r w:rsidRPr="00BF6F10">
        <w:rPr>
          <w:sz w:val="28"/>
          <w:szCs w:val="28"/>
        </w:rPr>
        <w:t xml:space="preserve">                                                г) </w:t>
      </w:r>
      <w:proofErr w:type="gramStart"/>
      <w:r w:rsidRPr="00BF6F10">
        <w:rPr>
          <w:sz w:val="28"/>
          <w:szCs w:val="28"/>
        </w:rPr>
        <w:t>НАД</w:t>
      </w:r>
      <w:proofErr w:type="gramEnd"/>
      <w:r w:rsidRPr="00BF6F10">
        <w:rPr>
          <w:sz w:val="28"/>
          <w:szCs w:val="28"/>
        </w:rPr>
        <w:t xml:space="preserve"> (витамин В</w:t>
      </w:r>
      <w:r w:rsidRPr="00BF6F10">
        <w:rPr>
          <w:sz w:val="28"/>
          <w:szCs w:val="28"/>
          <w:vertAlign w:val="subscript"/>
        </w:rPr>
        <w:t>5</w:t>
      </w:r>
      <w:r w:rsidRPr="00BF6F10">
        <w:rPr>
          <w:sz w:val="28"/>
          <w:szCs w:val="28"/>
        </w:rPr>
        <w:t>);</w:t>
      </w:r>
    </w:p>
    <w:p w:rsidR="00A35DAC" w:rsidRPr="00BF6F10" w:rsidRDefault="00391B69" w:rsidP="00A35DAC">
      <w:pPr>
        <w:rPr>
          <w:sz w:val="28"/>
          <w:szCs w:val="28"/>
        </w:rPr>
      </w:pPr>
      <w:r w:rsidRPr="00BF6F10">
        <w:rPr>
          <w:sz w:val="28"/>
          <w:szCs w:val="28"/>
        </w:rPr>
        <w:t xml:space="preserve">2. </w:t>
      </w:r>
      <w:r w:rsidR="00A35DAC" w:rsidRPr="00BF6F10">
        <w:rPr>
          <w:sz w:val="28"/>
          <w:szCs w:val="28"/>
        </w:rPr>
        <w:t xml:space="preserve">Коферментом </w:t>
      </w:r>
      <w:proofErr w:type="spellStart"/>
      <w:r w:rsidR="00A35DAC" w:rsidRPr="00BF6F10">
        <w:rPr>
          <w:sz w:val="28"/>
          <w:szCs w:val="28"/>
        </w:rPr>
        <w:t>аминотрансфераз</w:t>
      </w:r>
      <w:proofErr w:type="spellEnd"/>
      <w:r w:rsidR="00A35DAC" w:rsidRPr="00BF6F10">
        <w:rPr>
          <w:sz w:val="28"/>
          <w:szCs w:val="28"/>
        </w:rPr>
        <w:t xml:space="preserve"> является: </w:t>
      </w:r>
    </w:p>
    <w:p w:rsidR="00A35DAC" w:rsidRPr="00BF6F10" w:rsidRDefault="00A37D5D" w:rsidP="00A35DAC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924175" cy="1847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847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DAC" w:rsidRPr="00BF6F10" w:rsidRDefault="00A35DAC" w:rsidP="00A35DAC">
      <w:pPr>
        <w:ind w:left="708"/>
        <w:rPr>
          <w:sz w:val="28"/>
          <w:szCs w:val="28"/>
        </w:rPr>
      </w:pPr>
    </w:p>
    <w:p w:rsidR="00A35DAC" w:rsidRPr="00BF6F10" w:rsidRDefault="00A35DAC" w:rsidP="00A35DAC">
      <w:pPr>
        <w:rPr>
          <w:sz w:val="28"/>
          <w:szCs w:val="28"/>
        </w:rPr>
      </w:pPr>
      <w:r w:rsidRPr="00BF6F10">
        <w:rPr>
          <w:sz w:val="28"/>
          <w:szCs w:val="28"/>
        </w:rPr>
        <w:t>3. Какой процесс сопровождается синтезом наибольшего количества АТФ</w:t>
      </w:r>
    </w:p>
    <w:p w:rsidR="00A35DAC" w:rsidRPr="00BF6F10" w:rsidRDefault="00A35DAC" w:rsidP="00A35DAC">
      <w:pPr>
        <w:rPr>
          <w:sz w:val="28"/>
          <w:szCs w:val="28"/>
        </w:rPr>
      </w:pPr>
      <w:r w:rsidRPr="00BF6F10">
        <w:rPr>
          <w:sz w:val="28"/>
          <w:szCs w:val="28"/>
        </w:rPr>
        <w:t xml:space="preserve">а) субстратное </w:t>
      </w:r>
      <w:proofErr w:type="spellStart"/>
      <w:r w:rsidRPr="00BF6F10">
        <w:rPr>
          <w:sz w:val="28"/>
          <w:szCs w:val="28"/>
        </w:rPr>
        <w:t>фосфорилирование</w:t>
      </w:r>
      <w:proofErr w:type="spellEnd"/>
      <w:r w:rsidRPr="00BF6F10">
        <w:rPr>
          <w:sz w:val="28"/>
          <w:szCs w:val="28"/>
        </w:rPr>
        <w:t xml:space="preserve">             б) окислительное </w:t>
      </w:r>
      <w:proofErr w:type="spellStart"/>
      <w:r w:rsidRPr="00BF6F10">
        <w:rPr>
          <w:sz w:val="28"/>
          <w:szCs w:val="28"/>
        </w:rPr>
        <w:t>фосфорилирование</w:t>
      </w:r>
      <w:proofErr w:type="spellEnd"/>
    </w:p>
    <w:p w:rsidR="00A35DAC" w:rsidRPr="00BF6F10" w:rsidRDefault="00A35DAC" w:rsidP="00A35DAC">
      <w:pPr>
        <w:rPr>
          <w:sz w:val="28"/>
          <w:szCs w:val="28"/>
        </w:rPr>
      </w:pPr>
      <w:r w:rsidRPr="00BF6F10">
        <w:rPr>
          <w:sz w:val="28"/>
          <w:szCs w:val="28"/>
        </w:rPr>
        <w:t>в) гликолиз                                                    г) аэробный распад глюкозы</w:t>
      </w:r>
    </w:p>
    <w:p w:rsidR="00B70934" w:rsidRPr="00BF6F10" w:rsidRDefault="00B70934" w:rsidP="00391B69">
      <w:pPr>
        <w:jc w:val="both"/>
        <w:rPr>
          <w:sz w:val="28"/>
          <w:szCs w:val="28"/>
        </w:rPr>
      </w:pPr>
    </w:p>
    <w:p w:rsidR="00034B78" w:rsidRPr="00BF6F10" w:rsidRDefault="00A35DAC" w:rsidP="00A35DAC">
      <w:pPr>
        <w:jc w:val="center"/>
        <w:rPr>
          <w:sz w:val="28"/>
          <w:szCs w:val="28"/>
        </w:rPr>
      </w:pPr>
      <w:r w:rsidRPr="00BF6F10">
        <w:rPr>
          <w:sz w:val="28"/>
          <w:szCs w:val="28"/>
        </w:rPr>
        <w:t xml:space="preserve">7.1.3. </w:t>
      </w:r>
      <w:r w:rsidR="004117EC" w:rsidRPr="00BF6F10">
        <w:rPr>
          <w:sz w:val="28"/>
          <w:szCs w:val="28"/>
        </w:rPr>
        <w:t>Темы рефератов</w:t>
      </w:r>
    </w:p>
    <w:p w:rsidR="00323A17" w:rsidRPr="00BF6F10" w:rsidRDefault="00323A17" w:rsidP="00323A17">
      <w:pPr>
        <w:rPr>
          <w:sz w:val="28"/>
          <w:szCs w:val="28"/>
        </w:rPr>
      </w:pPr>
    </w:p>
    <w:p w:rsidR="00323A17" w:rsidRPr="00BF6F10" w:rsidRDefault="00323A17" w:rsidP="00323A17">
      <w:pPr>
        <w:pStyle w:val="a5"/>
        <w:numPr>
          <w:ilvl w:val="0"/>
          <w:numId w:val="6"/>
        </w:numPr>
        <w:tabs>
          <w:tab w:val="clear" w:pos="720"/>
          <w:tab w:val="num" w:pos="448"/>
        </w:tabs>
        <w:ind w:left="0" w:firstLine="0"/>
      </w:pPr>
      <w:r w:rsidRPr="00BF6F10">
        <w:t>Применение витаминных препаратов в ветеринарной практике. Влияние на обменные процессы.</w:t>
      </w:r>
    </w:p>
    <w:p w:rsidR="00323A17" w:rsidRPr="00BF6F10" w:rsidRDefault="00323A17" w:rsidP="00323A17">
      <w:pPr>
        <w:pStyle w:val="a5"/>
        <w:numPr>
          <w:ilvl w:val="0"/>
          <w:numId w:val="6"/>
        </w:numPr>
        <w:tabs>
          <w:tab w:val="clear" w:pos="720"/>
          <w:tab w:val="num" w:pos="448"/>
        </w:tabs>
        <w:ind w:left="0" w:firstLine="0"/>
      </w:pPr>
      <w:r w:rsidRPr="00BF6F10">
        <w:t xml:space="preserve">Применение ферментативных препаратов в ветеринарной практике. </w:t>
      </w:r>
      <w:r w:rsidRPr="00BF6F10">
        <w:lastRenderedPageBreak/>
        <w:t>Влияние на обменные процессы.</w:t>
      </w:r>
    </w:p>
    <w:p w:rsidR="00323A17" w:rsidRPr="00BF6F10" w:rsidRDefault="00323A17" w:rsidP="00323A17">
      <w:pPr>
        <w:pStyle w:val="a5"/>
        <w:numPr>
          <w:ilvl w:val="0"/>
          <w:numId w:val="6"/>
        </w:numPr>
        <w:tabs>
          <w:tab w:val="clear" w:pos="720"/>
          <w:tab w:val="num" w:pos="448"/>
        </w:tabs>
        <w:ind w:left="0" w:firstLine="0"/>
      </w:pPr>
      <w:r w:rsidRPr="00BF6F10">
        <w:t>Применение гормональных препаратов в ветеринарной практике. Профилактика яловости животных.</w:t>
      </w:r>
    </w:p>
    <w:p w:rsidR="00323A17" w:rsidRPr="00BF6F10" w:rsidRDefault="00323A17" w:rsidP="00323A17">
      <w:pPr>
        <w:pStyle w:val="a5"/>
        <w:numPr>
          <w:ilvl w:val="0"/>
          <w:numId w:val="6"/>
        </w:numPr>
        <w:tabs>
          <w:tab w:val="clear" w:pos="720"/>
          <w:tab w:val="num" w:pos="448"/>
        </w:tabs>
        <w:ind w:left="0" w:firstLine="0"/>
      </w:pPr>
      <w:r w:rsidRPr="00BF6F10">
        <w:t>Простагландины. Строение, биосинтез, классификация, биологическая роль.</w:t>
      </w:r>
    </w:p>
    <w:p w:rsidR="00323A17" w:rsidRPr="00BF6F10" w:rsidRDefault="00323A17" w:rsidP="00323A17">
      <w:pPr>
        <w:pStyle w:val="a5"/>
        <w:numPr>
          <w:ilvl w:val="0"/>
          <w:numId w:val="6"/>
        </w:numPr>
        <w:tabs>
          <w:tab w:val="clear" w:pos="720"/>
          <w:tab w:val="num" w:pos="448"/>
        </w:tabs>
        <w:ind w:left="0" w:firstLine="0"/>
      </w:pPr>
      <w:r w:rsidRPr="00BF6F10">
        <w:t>Пути образования АТФ в цикле Кребса. Субстраты биологического окисления. Регуляция ЦТК на уровне митохондрий.</w:t>
      </w:r>
    </w:p>
    <w:p w:rsidR="00323A17" w:rsidRPr="00BF6F10" w:rsidRDefault="00323A17" w:rsidP="00323A17">
      <w:pPr>
        <w:pStyle w:val="a5"/>
        <w:numPr>
          <w:ilvl w:val="0"/>
          <w:numId w:val="6"/>
        </w:numPr>
        <w:tabs>
          <w:tab w:val="clear" w:pos="720"/>
          <w:tab w:val="num" w:pos="448"/>
        </w:tabs>
        <w:ind w:left="0" w:firstLine="0"/>
      </w:pPr>
      <w:r w:rsidRPr="00BF6F10">
        <w:t xml:space="preserve">Сравнение скоростей гидролиза крахмала, гликогена, целлюлозы в рубце у жвачных и в ЖКТ </w:t>
      </w:r>
      <w:proofErr w:type="spellStart"/>
      <w:r w:rsidRPr="00BF6F10">
        <w:t>моногастричных</w:t>
      </w:r>
      <w:proofErr w:type="spellEnd"/>
      <w:r w:rsidRPr="00BF6F10">
        <w:t xml:space="preserve"> животных.</w:t>
      </w:r>
    </w:p>
    <w:p w:rsidR="00323A17" w:rsidRPr="00BF6F10" w:rsidRDefault="00323A17" w:rsidP="00323A17">
      <w:pPr>
        <w:pStyle w:val="a5"/>
        <w:numPr>
          <w:ilvl w:val="0"/>
          <w:numId w:val="6"/>
        </w:numPr>
        <w:tabs>
          <w:tab w:val="clear" w:pos="720"/>
          <w:tab w:val="num" w:pos="448"/>
        </w:tabs>
        <w:ind w:left="0" w:firstLine="0"/>
      </w:pPr>
      <w:r w:rsidRPr="00BF6F10">
        <w:t>Причины вздутия рубца у жвачных при скармливании легкоусвояемых углеводов.</w:t>
      </w:r>
    </w:p>
    <w:p w:rsidR="00323A17" w:rsidRPr="00BF6F10" w:rsidRDefault="00323A17" w:rsidP="00323A17">
      <w:pPr>
        <w:pStyle w:val="a5"/>
        <w:numPr>
          <w:ilvl w:val="0"/>
          <w:numId w:val="6"/>
        </w:numPr>
        <w:tabs>
          <w:tab w:val="clear" w:pos="720"/>
          <w:tab w:val="num" w:pos="448"/>
        </w:tabs>
        <w:ind w:left="0" w:firstLine="0"/>
      </w:pPr>
      <w:r w:rsidRPr="00BF6F10">
        <w:t>Пути утилизации молочной кислоты в клетках. Причины образования повышенного количества молочной кислоты.</w:t>
      </w:r>
    </w:p>
    <w:p w:rsidR="00323A17" w:rsidRPr="00BF6F10" w:rsidRDefault="00323A17" w:rsidP="00323A17">
      <w:pPr>
        <w:pStyle w:val="a5"/>
        <w:numPr>
          <w:ilvl w:val="0"/>
          <w:numId w:val="6"/>
        </w:numPr>
        <w:tabs>
          <w:tab w:val="clear" w:pos="720"/>
          <w:tab w:val="num" w:pos="448"/>
        </w:tabs>
        <w:ind w:left="0" w:firstLine="0"/>
      </w:pPr>
      <w:r w:rsidRPr="00BF6F10">
        <w:t xml:space="preserve">Взаимосвязь внутриклеточного обмена нейтральных жиров и </w:t>
      </w:r>
      <w:proofErr w:type="spellStart"/>
      <w:r w:rsidRPr="00BF6F10">
        <w:t>фосфатидов</w:t>
      </w:r>
      <w:proofErr w:type="spellEnd"/>
      <w:r w:rsidRPr="00BF6F10">
        <w:t>.</w:t>
      </w:r>
    </w:p>
    <w:p w:rsidR="00323A17" w:rsidRPr="00BF6F10" w:rsidRDefault="00323A17" w:rsidP="00323A17">
      <w:pPr>
        <w:pStyle w:val="a5"/>
        <w:numPr>
          <w:ilvl w:val="0"/>
          <w:numId w:val="6"/>
        </w:numPr>
        <w:tabs>
          <w:tab w:val="clear" w:pos="720"/>
          <w:tab w:val="num" w:pos="448"/>
        </w:tabs>
        <w:ind w:left="0" w:firstLine="0"/>
      </w:pPr>
      <w:r w:rsidRPr="00BF6F10">
        <w:t xml:space="preserve">Строение кетоновых тел и их роль в организме. Причины возникновения </w:t>
      </w:r>
      <w:proofErr w:type="spellStart"/>
      <w:r w:rsidRPr="00BF6F10">
        <w:t>кетозов</w:t>
      </w:r>
      <w:proofErr w:type="spellEnd"/>
      <w:r w:rsidRPr="00BF6F10">
        <w:t>.</w:t>
      </w:r>
    </w:p>
    <w:p w:rsidR="00323A17" w:rsidRPr="00BF6F10" w:rsidRDefault="00323A17" w:rsidP="00323A17">
      <w:pPr>
        <w:pStyle w:val="a5"/>
        <w:numPr>
          <w:ilvl w:val="0"/>
          <w:numId w:val="6"/>
        </w:numPr>
        <w:tabs>
          <w:tab w:val="clear" w:pos="720"/>
          <w:tab w:val="num" w:pos="448"/>
        </w:tabs>
        <w:ind w:left="0" w:firstLine="0"/>
      </w:pPr>
      <w:r w:rsidRPr="00BF6F10">
        <w:t>Особенности обмена веще</w:t>
      </w:r>
      <w:proofErr w:type="gramStart"/>
      <w:r w:rsidRPr="00BF6F10">
        <w:t>ств пр</w:t>
      </w:r>
      <w:proofErr w:type="gramEnd"/>
      <w:r w:rsidRPr="00BF6F10">
        <w:t>и недостатке и избытке белков в кормах.</w:t>
      </w:r>
    </w:p>
    <w:p w:rsidR="00323A17" w:rsidRPr="00BF6F10" w:rsidRDefault="00323A17" w:rsidP="00323A17">
      <w:pPr>
        <w:pStyle w:val="a5"/>
        <w:numPr>
          <w:ilvl w:val="0"/>
          <w:numId w:val="6"/>
        </w:numPr>
        <w:tabs>
          <w:tab w:val="clear" w:pos="720"/>
          <w:tab w:val="num" w:pos="448"/>
        </w:tabs>
        <w:ind w:left="0" w:firstLine="0"/>
      </w:pPr>
      <w:r w:rsidRPr="00BF6F10">
        <w:t>Нарушения минерального и водного обменов</w:t>
      </w:r>
    </w:p>
    <w:p w:rsidR="00323A17" w:rsidRPr="00BF6F10" w:rsidRDefault="00323A17" w:rsidP="00323A17">
      <w:pPr>
        <w:pStyle w:val="a5"/>
        <w:numPr>
          <w:ilvl w:val="0"/>
          <w:numId w:val="6"/>
        </w:numPr>
        <w:tabs>
          <w:tab w:val="clear" w:pos="720"/>
          <w:tab w:val="num" w:pos="448"/>
        </w:tabs>
        <w:ind w:left="0" w:firstLine="0"/>
      </w:pPr>
      <w:r w:rsidRPr="00BF6F10">
        <w:t>Применение минеральных подкормок в животноводстве и их влияние на продуктивность животных.</w:t>
      </w:r>
    </w:p>
    <w:p w:rsidR="00323A17" w:rsidRPr="00BF6F10" w:rsidRDefault="00323A17" w:rsidP="00323A17">
      <w:pPr>
        <w:pStyle w:val="a5"/>
        <w:numPr>
          <w:ilvl w:val="0"/>
          <w:numId w:val="6"/>
        </w:numPr>
        <w:tabs>
          <w:tab w:val="clear" w:pos="720"/>
          <w:tab w:val="num" w:pos="0"/>
        </w:tabs>
      </w:pPr>
      <w:r w:rsidRPr="00BF6F10">
        <w:t>Состав мочи животных в норме и при патологиях</w:t>
      </w:r>
    </w:p>
    <w:p w:rsidR="00323A17" w:rsidRPr="00BF6F10" w:rsidRDefault="00323A17" w:rsidP="00323A17">
      <w:pPr>
        <w:pStyle w:val="a5"/>
        <w:numPr>
          <w:ilvl w:val="0"/>
          <w:numId w:val="6"/>
        </w:numPr>
      </w:pPr>
      <w:r w:rsidRPr="00BF6F10">
        <w:t>Обмен веществ в нервной ткани. Передатчики нервного возбуждения</w:t>
      </w:r>
    </w:p>
    <w:p w:rsidR="00323A17" w:rsidRPr="00BF6F10" w:rsidRDefault="00323A17" w:rsidP="00323A17">
      <w:pPr>
        <w:pStyle w:val="a5"/>
        <w:numPr>
          <w:ilvl w:val="0"/>
          <w:numId w:val="6"/>
        </w:numPr>
      </w:pPr>
      <w:r w:rsidRPr="00BF6F10">
        <w:t>Пищевая ценность молока и мяса</w:t>
      </w:r>
    </w:p>
    <w:p w:rsidR="00383370" w:rsidRPr="00BF6F10" w:rsidRDefault="00383370" w:rsidP="00383370">
      <w:pPr>
        <w:widowControl w:val="0"/>
        <w:numPr>
          <w:ilvl w:val="0"/>
          <w:numId w:val="6"/>
        </w:numPr>
        <w:autoSpaceDE w:val="0"/>
        <w:autoSpaceDN w:val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Особенности строения белков, липидов в желтке яйца.</w:t>
      </w:r>
    </w:p>
    <w:p w:rsidR="00383370" w:rsidRPr="00BF6F10" w:rsidRDefault="00383370" w:rsidP="00383370">
      <w:pPr>
        <w:widowControl w:val="0"/>
        <w:numPr>
          <w:ilvl w:val="0"/>
          <w:numId w:val="6"/>
        </w:numPr>
        <w:autoSpaceDE w:val="0"/>
        <w:autoSpaceDN w:val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Витамины желтка. Зависимость интенсивности окраски желтка от типа кормления птиц.</w:t>
      </w:r>
    </w:p>
    <w:p w:rsidR="00323A17" w:rsidRPr="00BF6F10" w:rsidRDefault="00323A17" w:rsidP="00323A17">
      <w:pPr>
        <w:pStyle w:val="a5"/>
        <w:numPr>
          <w:ilvl w:val="0"/>
          <w:numId w:val="6"/>
        </w:numPr>
      </w:pPr>
      <w:r w:rsidRPr="00BF6F10">
        <w:t>Влияние экологии на качество продукции животноводства</w:t>
      </w:r>
    </w:p>
    <w:p w:rsidR="00323A17" w:rsidRPr="00BF6F10" w:rsidRDefault="00323A17" w:rsidP="00323A17">
      <w:pPr>
        <w:pStyle w:val="a5"/>
        <w:numPr>
          <w:ilvl w:val="0"/>
          <w:numId w:val="6"/>
        </w:numPr>
      </w:pPr>
      <w:r w:rsidRPr="00BF6F10">
        <w:t>Охрана окружающей среды</w:t>
      </w:r>
    </w:p>
    <w:p w:rsidR="00323A17" w:rsidRPr="00BF6F10" w:rsidRDefault="00323A17" w:rsidP="00323A17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3628B" w:rsidRPr="00BF6F10" w:rsidRDefault="0003628B" w:rsidP="00A35DAC">
      <w:pPr>
        <w:jc w:val="center"/>
        <w:rPr>
          <w:sz w:val="28"/>
          <w:szCs w:val="28"/>
        </w:rPr>
      </w:pPr>
    </w:p>
    <w:p w:rsidR="00A35DAC" w:rsidRPr="00BF6F10" w:rsidRDefault="0021220F" w:rsidP="00A35DAC">
      <w:pPr>
        <w:jc w:val="center"/>
        <w:rPr>
          <w:sz w:val="28"/>
          <w:szCs w:val="28"/>
        </w:rPr>
      </w:pPr>
      <w:r w:rsidRPr="00BF6F10">
        <w:rPr>
          <w:sz w:val="28"/>
          <w:szCs w:val="28"/>
        </w:rPr>
        <w:t xml:space="preserve">7.1.4. </w:t>
      </w:r>
      <w:r w:rsidR="0003628B" w:rsidRPr="00BF6F10">
        <w:rPr>
          <w:sz w:val="28"/>
          <w:szCs w:val="28"/>
        </w:rPr>
        <w:t>З</w:t>
      </w:r>
      <w:r w:rsidRPr="00BF6F10">
        <w:rPr>
          <w:sz w:val="28"/>
          <w:szCs w:val="28"/>
        </w:rPr>
        <w:t>ащит</w:t>
      </w:r>
      <w:r w:rsidR="00D06ACF" w:rsidRPr="00BF6F10">
        <w:rPr>
          <w:sz w:val="28"/>
          <w:szCs w:val="28"/>
        </w:rPr>
        <w:t>а</w:t>
      </w:r>
      <w:r w:rsidRPr="00BF6F10">
        <w:rPr>
          <w:sz w:val="28"/>
          <w:szCs w:val="28"/>
        </w:rPr>
        <w:t xml:space="preserve"> лабораторных работ</w:t>
      </w:r>
    </w:p>
    <w:p w:rsidR="00297801" w:rsidRPr="00BF6F10" w:rsidRDefault="00297801" w:rsidP="00A35DAC">
      <w:pPr>
        <w:jc w:val="center"/>
        <w:rPr>
          <w:sz w:val="28"/>
          <w:szCs w:val="28"/>
        </w:rPr>
      </w:pPr>
    </w:p>
    <w:p w:rsidR="004117EC" w:rsidRPr="00BF6F10" w:rsidRDefault="00297801" w:rsidP="0045681F">
      <w:pPr>
        <w:jc w:val="both"/>
        <w:rPr>
          <w:sz w:val="28"/>
          <w:szCs w:val="28"/>
        </w:rPr>
      </w:pPr>
      <w:r w:rsidRPr="00BF6F10">
        <w:rPr>
          <w:sz w:val="28"/>
          <w:szCs w:val="28"/>
        </w:rPr>
        <w:tab/>
        <w:t>Для защиты лабораторной работы студент должен написать отчет, обосновать полученные экспериментальные результаты, сделать вывод по работе.</w:t>
      </w:r>
    </w:p>
    <w:p w:rsidR="00B4664E" w:rsidRPr="00BF6F10" w:rsidRDefault="00B4664E" w:rsidP="0045681F">
      <w:pPr>
        <w:jc w:val="both"/>
        <w:rPr>
          <w:sz w:val="28"/>
          <w:szCs w:val="28"/>
        </w:rPr>
      </w:pPr>
    </w:p>
    <w:p w:rsidR="00034B78" w:rsidRPr="00BF6F10" w:rsidRDefault="00F81D3A" w:rsidP="00B4664E">
      <w:pPr>
        <w:ind w:left="1788"/>
        <w:jc w:val="center"/>
        <w:rPr>
          <w:sz w:val="28"/>
          <w:szCs w:val="28"/>
        </w:rPr>
      </w:pPr>
      <w:r>
        <w:rPr>
          <w:sz w:val="28"/>
          <w:szCs w:val="28"/>
        </w:rPr>
        <w:t>7.2.</w:t>
      </w:r>
      <w:r w:rsidRPr="00FE14A5">
        <w:rPr>
          <w:sz w:val="28"/>
          <w:szCs w:val="28"/>
        </w:rPr>
        <w:t xml:space="preserve"> Характеристика фондов оценочных средств</w:t>
      </w:r>
      <w:r>
        <w:rPr>
          <w:sz w:val="28"/>
          <w:szCs w:val="28"/>
        </w:rPr>
        <w:t>,</w:t>
      </w:r>
      <w:r w:rsidRPr="00FE14A5">
        <w:rPr>
          <w:sz w:val="28"/>
          <w:szCs w:val="28"/>
        </w:rPr>
        <w:t xml:space="preserve"> для промежуточной аттестации</w:t>
      </w:r>
    </w:p>
    <w:p w:rsidR="009630E5" w:rsidRPr="00BF6F10" w:rsidRDefault="001332B4" w:rsidP="004117EC">
      <w:pPr>
        <w:jc w:val="both"/>
        <w:rPr>
          <w:sz w:val="28"/>
          <w:szCs w:val="28"/>
        </w:rPr>
      </w:pPr>
      <w:r w:rsidRPr="00BF6F10">
        <w:rPr>
          <w:sz w:val="28"/>
          <w:szCs w:val="28"/>
        </w:rPr>
        <w:tab/>
      </w:r>
    </w:p>
    <w:p w:rsidR="004117EC" w:rsidRPr="00BF6F10" w:rsidRDefault="00F81D3A" w:rsidP="0029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97801" w:rsidRPr="00BF6F10">
        <w:rPr>
          <w:sz w:val="28"/>
          <w:szCs w:val="28"/>
        </w:rPr>
        <w:t xml:space="preserve">.2.1. </w:t>
      </w:r>
      <w:r w:rsidR="001332B4" w:rsidRPr="00BF6F10">
        <w:rPr>
          <w:sz w:val="28"/>
          <w:szCs w:val="28"/>
        </w:rPr>
        <w:t>Итоговая аттест</w:t>
      </w:r>
      <w:r w:rsidR="00297801" w:rsidRPr="00BF6F10">
        <w:rPr>
          <w:sz w:val="28"/>
          <w:szCs w:val="28"/>
        </w:rPr>
        <w:t xml:space="preserve">ация за месяц проводится в виде </w:t>
      </w:r>
      <w:r w:rsidR="001332B4" w:rsidRPr="00BF6F10">
        <w:rPr>
          <w:sz w:val="28"/>
          <w:szCs w:val="28"/>
        </w:rPr>
        <w:t>тестированного контроля по изученным за месяц темам</w:t>
      </w:r>
    </w:p>
    <w:p w:rsidR="004117EC" w:rsidRPr="00BF6F10" w:rsidRDefault="004117EC" w:rsidP="004117EC">
      <w:pPr>
        <w:ind w:left="1788"/>
        <w:rPr>
          <w:sz w:val="28"/>
          <w:szCs w:val="28"/>
        </w:rPr>
      </w:pPr>
    </w:p>
    <w:p w:rsidR="00034B78" w:rsidRPr="00BF6F10" w:rsidRDefault="00F81D3A" w:rsidP="009630E5">
      <w:pPr>
        <w:jc w:val="center"/>
        <w:rPr>
          <w:sz w:val="28"/>
          <w:szCs w:val="28"/>
        </w:rPr>
      </w:pPr>
      <w:r>
        <w:rPr>
          <w:sz w:val="28"/>
          <w:szCs w:val="28"/>
        </w:rPr>
        <w:t>7.2.2</w:t>
      </w:r>
      <w:r w:rsidR="009630E5" w:rsidRPr="00BF6F10">
        <w:rPr>
          <w:sz w:val="28"/>
          <w:szCs w:val="28"/>
        </w:rPr>
        <w:t xml:space="preserve">. </w:t>
      </w:r>
      <w:r w:rsidR="00034B78" w:rsidRPr="00BF6F10">
        <w:rPr>
          <w:sz w:val="28"/>
          <w:szCs w:val="28"/>
        </w:rPr>
        <w:t>Вопросы к зачету</w:t>
      </w:r>
    </w:p>
    <w:p w:rsidR="00383370" w:rsidRPr="00BF6F10" w:rsidRDefault="00383370" w:rsidP="009630E5">
      <w:pPr>
        <w:jc w:val="center"/>
        <w:rPr>
          <w:sz w:val="28"/>
          <w:szCs w:val="28"/>
        </w:rPr>
      </w:pPr>
    </w:p>
    <w:p w:rsidR="00383370" w:rsidRPr="00BF6F10" w:rsidRDefault="00383370" w:rsidP="00383370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Строение жир</w:t>
      </w:r>
      <w:proofErr w:type="gramStart"/>
      <w:r w:rsidRPr="00BF6F10">
        <w:rPr>
          <w:sz w:val="28"/>
          <w:szCs w:val="28"/>
        </w:rPr>
        <w:t>о-</w:t>
      </w:r>
      <w:proofErr w:type="gramEnd"/>
      <w:r w:rsidRPr="00BF6F10">
        <w:rPr>
          <w:sz w:val="28"/>
          <w:szCs w:val="28"/>
        </w:rPr>
        <w:t xml:space="preserve"> и водорастворимых витаминов. Участие в биохимических процессах.</w:t>
      </w:r>
    </w:p>
    <w:p w:rsidR="00383370" w:rsidRPr="00BF6F10" w:rsidRDefault="00383370" w:rsidP="00383370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Витамины как составляющие коферментов.</w:t>
      </w:r>
    </w:p>
    <w:p w:rsidR="00383370" w:rsidRPr="00BF6F10" w:rsidRDefault="00383370" w:rsidP="00383370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Механизм действия ферментов – простых и сложных белков. Центры в молекулах ферментов.</w:t>
      </w:r>
    </w:p>
    <w:p w:rsidR="00383370" w:rsidRPr="00BF6F10" w:rsidRDefault="00383370" w:rsidP="00383370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Ингибирование ферментов. Виды ингибирования.</w:t>
      </w:r>
    </w:p>
    <w:p w:rsidR="00383370" w:rsidRPr="00BF6F10" w:rsidRDefault="00383370" w:rsidP="00383370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Особенности обмена энергии в организме животных.</w:t>
      </w:r>
    </w:p>
    <w:p w:rsidR="00383370" w:rsidRPr="00BF6F10" w:rsidRDefault="00383370" w:rsidP="00383370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Характеристика дыхательной цепи митохондрий. </w:t>
      </w:r>
      <w:proofErr w:type="spellStart"/>
      <w:r w:rsidRPr="00BF6F10">
        <w:rPr>
          <w:sz w:val="28"/>
          <w:szCs w:val="28"/>
        </w:rPr>
        <w:t>Редокс</w:t>
      </w:r>
      <w:proofErr w:type="spellEnd"/>
      <w:r w:rsidRPr="00BF6F10">
        <w:rPr>
          <w:sz w:val="28"/>
          <w:szCs w:val="28"/>
        </w:rPr>
        <w:t>-потенциалы ферментов ДЦМ.</w:t>
      </w:r>
    </w:p>
    <w:p w:rsidR="00383370" w:rsidRPr="00BF6F10" w:rsidRDefault="00383370" w:rsidP="00383370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Энергетическая ценность окисляемых веществ (коэффициент </w:t>
      </w:r>
      <w:proofErr w:type="gramStart"/>
      <w:r w:rsidRPr="00BF6F10">
        <w:rPr>
          <w:sz w:val="28"/>
          <w:szCs w:val="28"/>
        </w:rPr>
        <w:t>Р</w:t>
      </w:r>
      <w:proofErr w:type="gramEnd"/>
      <w:r w:rsidRPr="00BF6F10">
        <w:rPr>
          <w:sz w:val="28"/>
          <w:szCs w:val="28"/>
        </w:rPr>
        <w:t>/О).</w:t>
      </w:r>
    </w:p>
    <w:p w:rsidR="00383370" w:rsidRPr="00BF6F10" w:rsidRDefault="00383370" w:rsidP="00383370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Свободное окисление. Характеристика </w:t>
      </w:r>
      <w:proofErr w:type="spellStart"/>
      <w:r w:rsidRPr="00BF6F10">
        <w:rPr>
          <w:sz w:val="28"/>
          <w:szCs w:val="28"/>
        </w:rPr>
        <w:t>разобщителей</w:t>
      </w:r>
      <w:proofErr w:type="spellEnd"/>
      <w:r w:rsidRPr="00BF6F10">
        <w:rPr>
          <w:sz w:val="28"/>
          <w:szCs w:val="28"/>
        </w:rPr>
        <w:t xml:space="preserve"> биологического окисления и окислительного </w:t>
      </w:r>
      <w:proofErr w:type="spellStart"/>
      <w:r w:rsidRPr="00BF6F10">
        <w:rPr>
          <w:sz w:val="28"/>
          <w:szCs w:val="28"/>
        </w:rPr>
        <w:t>фосфорилирования</w:t>
      </w:r>
      <w:proofErr w:type="spellEnd"/>
      <w:r w:rsidRPr="00BF6F10">
        <w:rPr>
          <w:sz w:val="28"/>
          <w:szCs w:val="28"/>
        </w:rPr>
        <w:t>.</w:t>
      </w:r>
    </w:p>
    <w:p w:rsidR="00383370" w:rsidRPr="00BF6F10" w:rsidRDefault="00383370" w:rsidP="00383370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Цикл Кребса как основной поставщик субстратов для биологического окисления. Химизм, энергетика, универсальность.</w:t>
      </w:r>
    </w:p>
    <w:p w:rsidR="00383370" w:rsidRPr="00BF6F10" w:rsidRDefault="00383370" w:rsidP="00383370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Сходство и различие в переваривании углеводов  у мон</w:t>
      </w:r>
      <w:proofErr w:type="gramStart"/>
      <w:r w:rsidRPr="00BF6F10">
        <w:rPr>
          <w:sz w:val="28"/>
          <w:szCs w:val="28"/>
        </w:rPr>
        <w:t>о-</w:t>
      </w:r>
      <w:proofErr w:type="gramEnd"/>
      <w:r w:rsidRPr="00BF6F10">
        <w:rPr>
          <w:sz w:val="28"/>
          <w:szCs w:val="28"/>
        </w:rPr>
        <w:t xml:space="preserve"> и </w:t>
      </w:r>
      <w:proofErr w:type="spellStart"/>
      <w:r w:rsidRPr="00BF6F10">
        <w:rPr>
          <w:sz w:val="28"/>
          <w:szCs w:val="28"/>
        </w:rPr>
        <w:t>полигастричных</w:t>
      </w:r>
      <w:proofErr w:type="spellEnd"/>
      <w:r w:rsidRPr="00BF6F10">
        <w:rPr>
          <w:sz w:val="28"/>
          <w:szCs w:val="28"/>
        </w:rPr>
        <w:t xml:space="preserve"> животных.</w:t>
      </w:r>
    </w:p>
    <w:p w:rsidR="00383370" w:rsidRPr="00BF6F10" w:rsidRDefault="00383370" w:rsidP="00383370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proofErr w:type="spellStart"/>
      <w:r w:rsidRPr="00BF6F10">
        <w:rPr>
          <w:sz w:val="28"/>
          <w:szCs w:val="28"/>
        </w:rPr>
        <w:t>Гликогенез</w:t>
      </w:r>
      <w:proofErr w:type="spellEnd"/>
      <w:r w:rsidRPr="00BF6F10">
        <w:rPr>
          <w:sz w:val="28"/>
          <w:szCs w:val="28"/>
        </w:rPr>
        <w:t xml:space="preserve"> и </w:t>
      </w:r>
      <w:proofErr w:type="spellStart"/>
      <w:r w:rsidRPr="00BF6F10">
        <w:rPr>
          <w:sz w:val="28"/>
          <w:szCs w:val="28"/>
        </w:rPr>
        <w:t>гликонеогенез</w:t>
      </w:r>
      <w:proofErr w:type="spellEnd"/>
      <w:r w:rsidRPr="00BF6F10">
        <w:rPr>
          <w:sz w:val="28"/>
          <w:szCs w:val="28"/>
        </w:rPr>
        <w:t>. Сходство и различие.</w:t>
      </w:r>
    </w:p>
    <w:p w:rsidR="00383370" w:rsidRPr="00BF6F10" w:rsidRDefault="00383370" w:rsidP="00383370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Пути распада углеводов в клетках. Биологическая роль.</w:t>
      </w:r>
    </w:p>
    <w:p w:rsidR="00383370" w:rsidRPr="00BF6F10" w:rsidRDefault="00383370" w:rsidP="00383370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Особенности переваривания липидов у жвачных животных.</w:t>
      </w:r>
    </w:p>
    <w:p w:rsidR="00383370" w:rsidRPr="00BF6F10" w:rsidRDefault="00383370" w:rsidP="00383370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Биосинтез липидов из продуктов распада углеводов в клетках.</w:t>
      </w:r>
    </w:p>
    <w:p w:rsidR="00383370" w:rsidRPr="00BF6F10" w:rsidRDefault="00383370" w:rsidP="00383370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Сходство и различие в процессах биосинтеза нейтральных жиров и </w:t>
      </w:r>
      <w:proofErr w:type="spellStart"/>
      <w:r w:rsidRPr="00BF6F10">
        <w:rPr>
          <w:sz w:val="28"/>
          <w:szCs w:val="28"/>
        </w:rPr>
        <w:t>фосфатидов</w:t>
      </w:r>
      <w:proofErr w:type="spellEnd"/>
      <w:r w:rsidRPr="00BF6F10">
        <w:rPr>
          <w:sz w:val="28"/>
          <w:szCs w:val="28"/>
        </w:rPr>
        <w:t xml:space="preserve"> в клетках.</w:t>
      </w:r>
    </w:p>
    <w:p w:rsidR="00383370" w:rsidRPr="00BF6F10" w:rsidRDefault="00383370" w:rsidP="00383370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proofErr w:type="spellStart"/>
      <w:r w:rsidRPr="00BF6F10">
        <w:rPr>
          <w:sz w:val="28"/>
          <w:szCs w:val="28"/>
        </w:rPr>
        <w:t>Липотропные</w:t>
      </w:r>
      <w:proofErr w:type="spellEnd"/>
      <w:r w:rsidRPr="00BF6F10">
        <w:rPr>
          <w:sz w:val="28"/>
          <w:szCs w:val="28"/>
        </w:rPr>
        <w:t xml:space="preserve"> вещества. Роль в обмене липидов.</w:t>
      </w:r>
    </w:p>
    <w:p w:rsidR="00383370" w:rsidRPr="00BF6F10" w:rsidRDefault="00383370" w:rsidP="00383370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Строение, роль в организме, обмен стеринов и </w:t>
      </w:r>
      <w:proofErr w:type="spellStart"/>
      <w:r w:rsidRPr="00BF6F10">
        <w:rPr>
          <w:sz w:val="28"/>
          <w:szCs w:val="28"/>
        </w:rPr>
        <w:t>стеридов</w:t>
      </w:r>
      <w:proofErr w:type="spellEnd"/>
      <w:r w:rsidRPr="00BF6F10">
        <w:rPr>
          <w:sz w:val="28"/>
          <w:szCs w:val="28"/>
        </w:rPr>
        <w:t>.</w:t>
      </w:r>
    </w:p>
    <w:p w:rsidR="00383370" w:rsidRPr="00BF6F10" w:rsidRDefault="00383370" w:rsidP="00383370">
      <w:pPr>
        <w:pStyle w:val="a5"/>
        <w:numPr>
          <w:ilvl w:val="0"/>
          <w:numId w:val="7"/>
        </w:numPr>
        <w:tabs>
          <w:tab w:val="clear" w:pos="720"/>
          <w:tab w:val="num" w:pos="360"/>
        </w:tabs>
        <w:ind w:left="0" w:firstLine="0"/>
      </w:pPr>
      <w:r w:rsidRPr="00BF6F10">
        <w:t>Сходство и различие в переваривании простых белков у мон</w:t>
      </w:r>
      <w:proofErr w:type="gramStart"/>
      <w:r w:rsidRPr="00BF6F10">
        <w:t>о-</w:t>
      </w:r>
      <w:proofErr w:type="gramEnd"/>
      <w:r w:rsidRPr="00BF6F10">
        <w:t xml:space="preserve"> и </w:t>
      </w:r>
      <w:proofErr w:type="spellStart"/>
      <w:r w:rsidRPr="00BF6F10">
        <w:t>полигастричных</w:t>
      </w:r>
      <w:proofErr w:type="spellEnd"/>
      <w:r w:rsidRPr="00BF6F10">
        <w:t xml:space="preserve"> животных.</w:t>
      </w:r>
    </w:p>
    <w:p w:rsidR="00383370" w:rsidRPr="00BF6F10" w:rsidRDefault="00383370" w:rsidP="00383370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Распад белков до конечных продуктов в клетках.</w:t>
      </w:r>
    </w:p>
    <w:p w:rsidR="00383370" w:rsidRPr="00BF6F10" w:rsidRDefault="00383370" w:rsidP="00383370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Обезвреживание аммиака в клетках. </w:t>
      </w:r>
      <w:proofErr w:type="spellStart"/>
      <w:r w:rsidRPr="00BF6F10">
        <w:rPr>
          <w:sz w:val="28"/>
          <w:szCs w:val="28"/>
        </w:rPr>
        <w:t>Орнитиновый</w:t>
      </w:r>
      <w:proofErr w:type="spellEnd"/>
      <w:r w:rsidRPr="00BF6F10">
        <w:rPr>
          <w:sz w:val="28"/>
          <w:szCs w:val="28"/>
        </w:rPr>
        <w:t xml:space="preserve"> цикл Кребса.</w:t>
      </w:r>
    </w:p>
    <w:p w:rsidR="00297801" w:rsidRPr="00BF6F10" w:rsidRDefault="00297801" w:rsidP="009630E5">
      <w:pPr>
        <w:jc w:val="center"/>
        <w:rPr>
          <w:sz w:val="28"/>
          <w:szCs w:val="28"/>
        </w:rPr>
      </w:pPr>
    </w:p>
    <w:p w:rsidR="00297801" w:rsidRPr="00BF6F10" w:rsidRDefault="00297801" w:rsidP="0064030A">
      <w:pPr>
        <w:jc w:val="center"/>
        <w:rPr>
          <w:sz w:val="28"/>
          <w:szCs w:val="28"/>
        </w:rPr>
      </w:pPr>
    </w:p>
    <w:p w:rsidR="00034B78" w:rsidRPr="00BF6F10" w:rsidRDefault="00F81D3A" w:rsidP="009630E5">
      <w:pPr>
        <w:jc w:val="center"/>
        <w:rPr>
          <w:sz w:val="28"/>
          <w:szCs w:val="28"/>
        </w:rPr>
      </w:pPr>
      <w:r>
        <w:rPr>
          <w:sz w:val="28"/>
          <w:szCs w:val="28"/>
        </w:rPr>
        <w:t>7.2.3</w:t>
      </w:r>
      <w:r w:rsidRPr="00BF6F10">
        <w:rPr>
          <w:sz w:val="28"/>
          <w:szCs w:val="28"/>
        </w:rPr>
        <w:t xml:space="preserve">. </w:t>
      </w:r>
      <w:r w:rsidR="00034B78" w:rsidRPr="00BF6F10">
        <w:rPr>
          <w:sz w:val="28"/>
          <w:szCs w:val="28"/>
        </w:rPr>
        <w:t>Вопросы к экзамену</w:t>
      </w:r>
    </w:p>
    <w:p w:rsidR="00612E35" w:rsidRPr="00BF6F10" w:rsidRDefault="00612E35" w:rsidP="009630E5">
      <w:pPr>
        <w:jc w:val="center"/>
        <w:rPr>
          <w:sz w:val="28"/>
          <w:szCs w:val="28"/>
        </w:rPr>
      </w:pP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Общая характеристика гормонов. Строение гормонов. Классификация. Отличительные особенности гормонов.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Механизм действия гормонов.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Гормоны передней доли гипофиза (соматотропный, тиреотропный, АКТГ, </w:t>
      </w:r>
      <w:proofErr w:type="spellStart"/>
      <w:r w:rsidRPr="00BF6F10">
        <w:rPr>
          <w:sz w:val="28"/>
          <w:szCs w:val="28"/>
        </w:rPr>
        <w:t>фолитропин</w:t>
      </w:r>
      <w:proofErr w:type="spellEnd"/>
      <w:r w:rsidRPr="00BF6F10">
        <w:rPr>
          <w:sz w:val="28"/>
          <w:szCs w:val="28"/>
        </w:rPr>
        <w:t xml:space="preserve">, </w:t>
      </w:r>
      <w:proofErr w:type="spellStart"/>
      <w:r w:rsidRPr="00BF6F10">
        <w:rPr>
          <w:sz w:val="28"/>
          <w:szCs w:val="28"/>
        </w:rPr>
        <w:t>лютропин</w:t>
      </w:r>
      <w:proofErr w:type="spellEnd"/>
      <w:r w:rsidRPr="00BF6F10">
        <w:rPr>
          <w:sz w:val="28"/>
          <w:szCs w:val="28"/>
        </w:rPr>
        <w:t>, пролактин). Строение, биологическая роль, признаки недостаточности и избытка гормонов в организме.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Гормоны задней доли гипофиза (окситоцин, вазопрессин). Строение, биологическая роль, признаки недостаточности и избытка в организме.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 Гормоны щитовидной железы (тироксин, </w:t>
      </w:r>
      <w:proofErr w:type="spellStart"/>
      <w:r w:rsidRPr="00BF6F10">
        <w:rPr>
          <w:sz w:val="28"/>
          <w:szCs w:val="28"/>
        </w:rPr>
        <w:t>трийодтиронин</w:t>
      </w:r>
      <w:proofErr w:type="spellEnd"/>
      <w:r w:rsidRPr="00BF6F10">
        <w:rPr>
          <w:sz w:val="28"/>
          <w:szCs w:val="28"/>
        </w:rPr>
        <w:t xml:space="preserve">, </w:t>
      </w:r>
      <w:proofErr w:type="spellStart"/>
      <w:r w:rsidRPr="00BF6F10">
        <w:rPr>
          <w:sz w:val="28"/>
          <w:szCs w:val="28"/>
        </w:rPr>
        <w:t>тиреокальцитонин</w:t>
      </w:r>
      <w:proofErr w:type="spellEnd"/>
      <w:r w:rsidRPr="00BF6F10">
        <w:rPr>
          <w:sz w:val="28"/>
          <w:szCs w:val="28"/>
        </w:rPr>
        <w:t>). Строение, биологическая роль.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Гормоны поджелудочной железы (инсулин, глюкагон, липокаин). </w:t>
      </w:r>
      <w:r w:rsidRPr="00BF6F10">
        <w:rPr>
          <w:sz w:val="28"/>
          <w:szCs w:val="28"/>
        </w:rPr>
        <w:lastRenderedPageBreak/>
        <w:t>Строение, биологическая роль, признаки недостаточности и избытка в организме.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Гормон паращитовидной железы – </w:t>
      </w:r>
      <w:proofErr w:type="spellStart"/>
      <w:r w:rsidRPr="00BF6F10">
        <w:rPr>
          <w:sz w:val="28"/>
          <w:szCs w:val="28"/>
        </w:rPr>
        <w:t>парат</w:t>
      </w:r>
      <w:proofErr w:type="spellEnd"/>
      <w:r w:rsidRPr="00BF6F10">
        <w:rPr>
          <w:sz w:val="28"/>
          <w:szCs w:val="28"/>
        </w:rPr>
        <w:t>-гормон. Строение, биологическая роль, признаки недостаточности и избытка в организме.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Гормоны коры надпочечников – </w:t>
      </w:r>
      <w:proofErr w:type="spellStart"/>
      <w:r w:rsidRPr="00BF6F10">
        <w:rPr>
          <w:sz w:val="28"/>
          <w:szCs w:val="28"/>
        </w:rPr>
        <w:t>глюкокортикоиды</w:t>
      </w:r>
      <w:proofErr w:type="spellEnd"/>
      <w:r w:rsidRPr="00BF6F10">
        <w:rPr>
          <w:sz w:val="28"/>
          <w:szCs w:val="28"/>
        </w:rPr>
        <w:t>. Строение, биосинтез, биологическая роль.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proofErr w:type="spellStart"/>
      <w:r w:rsidRPr="00BF6F10">
        <w:rPr>
          <w:sz w:val="28"/>
          <w:szCs w:val="28"/>
        </w:rPr>
        <w:t>Минералокортикоиды</w:t>
      </w:r>
      <w:proofErr w:type="spellEnd"/>
      <w:r w:rsidRPr="00BF6F10">
        <w:rPr>
          <w:sz w:val="28"/>
          <w:szCs w:val="28"/>
        </w:rPr>
        <w:t>. Строение, биосинтез, биологическая роль.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Гормоны мозгового слоя надпочечников – адреналин, норадреналин, дофамин. Строение, биосинтез, биологическая роль, применение.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Половые гормоны самца – андрогены; тестостерон.  Половые гормоны самки – </w:t>
      </w:r>
      <w:proofErr w:type="spellStart"/>
      <w:r w:rsidRPr="00BF6F10">
        <w:rPr>
          <w:sz w:val="28"/>
          <w:szCs w:val="28"/>
        </w:rPr>
        <w:t>эстрагены</w:t>
      </w:r>
      <w:proofErr w:type="spellEnd"/>
      <w:r w:rsidRPr="00BF6F10">
        <w:rPr>
          <w:sz w:val="28"/>
          <w:szCs w:val="28"/>
        </w:rPr>
        <w:t>, прогестерон. Строение, биосинтез, биологическая роль, применение, препараты.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Обмен веществ. Характеристика. Основные этапы. Особенности обмена энергии в организме. Основные источники энергии. Строение и пути образования АТФ.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Биологическое окисление. Характеристика, локализация. Дыхательная цепь митохондрий (ДЦМ). Характеристика.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Структура и механизм действия ферментов ДЦМ.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Механизм синтеза АТФ в дыхательной цепи митохондрий. Пункты сопряжения биологического окисления и окислительного </w:t>
      </w:r>
      <w:proofErr w:type="spellStart"/>
      <w:r w:rsidRPr="00BF6F10">
        <w:rPr>
          <w:sz w:val="28"/>
          <w:szCs w:val="28"/>
        </w:rPr>
        <w:t>фосфорилирования</w:t>
      </w:r>
      <w:proofErr w:type="spellEnd"/>
      <w:r w:rsidRPr="00BF6F10">
        <w:rPr>
          <w:sz w:val="28"/>
          <w:szCs w:val="28"/>
        </w:rPr>
        <w:t xml:space="preserve">. Энергетическая ценность окисляемых субстратов. 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Цикл Кребса. Химизм, ферменты, энергетика.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Сопряжение цикла Кребса с дыхательной цепью митохондрий. Субстратное </w:t>
      </w:r>
      <w:proofErr w:type="spellStart"/>
      <w:r w:rsidRPr="00BF6F10">
        <w:rPr>
          <w:sz w:val="28"/>
          <w:szCs w:val="28"/>
        </w:rPr>
        <w:t>фосфорилирование</w:t>
      </w:r>
      <w:proofErr w:type="spellEnd"/>
      <w:r w:rsidRPr="00BF6F10">
        <w:rPr>
          <w:sz w:val="28"/>
          <w:szCs w:val="28"/>
        </w:rPr>
        <w:t>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Биологическая роль цикла Кребса. Универсальность.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Роль углеводов в питании сельскохозяйственных животных и их переваривание. Роль клетчатки в питании сельскохозяйственных животных, её переваривание.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Особенности переваривания углеводов у жвачных животных.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Гликолиз и </w:t>
      </w:r>
      <w:proofErr w:type="spellStart"/>
      <w:r w:rsidRPr="00BF6F10">
        <w:rPr>
          <w:sz w:val="28"/>
          <w:szCs w:val="28"/>
        </w:rPr>
        <w:t>гликогенолиз</w:t>
      </w:r>
      <w:proofErr w:type="spellEnd"/>
      <w:r w:rsidRPr="00BF6F10">
        <w:rPr>
          <w:sz w:val="28"/>
          <w:szCs w:val="28"/>
        </w:rPr>
        <w:t>. Химизм, ферменты, энергетика.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Распад углеводов в аэробных условиях. Химизм, ферменты, значение, энергетика.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Регуляция и нарушение углеводородного обмена. Характеристика </w:t>
      </w:r>
      <w:proofErr w:type="spellStart"/>
      <w:r w:rsidRPr="00BF6F10">
        <w:rPr>
          <w:sz w:val="28"/>
          <w:szCs w:val="28"/>
        </w:rPr>
        <w:t>гипер</w:t>
      </w:r>
      <w:proofErr w:type="spellEnd"/>
      <w:r w:rsidRPr="00BF6F10">
        <w:rPr>
          <w:sz w:val="28"/>
          <w:szCs w:val="28"/>
        </w:rPr>
        <w:t>- и гипогликемии. Синтез и распад гликогена. Взаимосвязь путей распада глюкозы и гликогена в клетках.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Значение нейтральных жиров в организме животных. Переваривание жиров. Химизм, ферменты.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Желчные кислоты. Строение, роль в переваривании и всасывании жиров.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Окисление глицерина. Химизм, ферменты, энергетика.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Окисление жирных кислот 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Биосинтез нейтральных жиров (в клетках стенки кишечника, печени и молочной железе). Химизм, значение.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Нарушение углеводно-жирового обмена (</w:t>
      </w:r>
      <w:proofErr w:type="spellStart"/>
      <w:r w:rsidRPr="00BF6F10">
        <w:rPr>
          <w:sz w:val="28"/>
          <w:szCs w:val="28"/>
        </w:rPr>
        <w:t>кетозы</w:t>
      </w:r>
      <w:proofErr w:type="spellEnd"/>
      <w:r w:rsidRPr="00BF6F10">
        <w:rPr>
          <w:sz w:val="28"/>
          <w:szCs w:val="28"/>
        </w:rPr>
        <w:t xml:space="preserve"> сельскохозяйственных животных). Биосинтез кетоновых тел. Причины и профилактика </w:t>
      </w:r>
      <w:proofErr w:type="spellStart"/>
      <w:r w:rsidRPr="00BF6F10">
        <w:rPr>
          <w:sz w:val="28"/>
          <w:szCs w:val="28"/>
        </w:rPr>
        <w:t>кетозов</w:t>
      </w:r>
      <w:proofErr w:type="spellEnd"/>
      <w:r w:rsidRPr="00BF6F10">
        <w:rPr>
          <w:sz w:val="28"/>
          <w:szCs w:val="28"/>
        </w:rPr>
        <w:t>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lastRenderedPageBreak/>
        <w:t>Регуляция и нарушение обмена липидов. Взаимосвязь обмена углеводов и жиров.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proofErr w:type="spellStart"/>
      <w:r w:rsidRPr="00BF6F10">
        <w:rPr>
          <w:sz w:val="28"/>
          <w:szCs w:val="28"/>
        </w:rPr>
        <w:t>Фосфатиды</w:t>
      </w:r>
      <w:proofErr w:type="spellEnd"/>
      <w:r w:rsidRPr="00BF6F10">
        <w:rPr>
          <w:sz w:val="28"/>
          <w:szCs w:val="28"/>
        </w:rPr>
        <w:t xml:space="preserve">. Строение, значение, переваривание, всасывание. </w:t>
      </w:r>
      <w:proofErr w:type="spellStart"/>
      <w:r w:rsidRPr="00BF6F10">
        <w:rPr>
          <w:sz w:val="28"/>
          <w:szCs w:val="28"/>
        </w:rPr>
        <w:t>Липотропные</w:t>
      </w:r>
      <w:proofErr w:type="spellEnd"/>
      <w:r w:rsidRPr="00BF6F10">
        <w:rPr>
          <w:sz w:val="28"/>
          <w:szCs w:val="28"/>
        </w:rPr>
        <w:t xml:space="preserve"> вещества в профилактике ожирения печени.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Стерины и </w:t>
      </w:r>
      <w:proofErr w:type="spellStart"/>
      <w:r w:rsidRPr="00BF6F10">
        <w:rPr>
          <w:sz w:val="28"/>
          <w:szCs w:val="28"/>
        </w:rPr>
        <w:t>стериды</w:t>
      </w:r>
      <w:proofErr w:type="spellEnd"/>
      <w:r w:rsidRPr="00BF6F10">
        <w:rPr>
          <w:sz w:val="28"/>
          <w:szCs w:val="28"/>
        </w:rPr>
        <w:t>. Строение, значение, переваривание, всасывание.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Строение белков. Роль белков в кормлении животных. Полноценность белков. Баланс азота и азотистое равновесие.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Переваривание протеинов у животных с однокамерным и многокамерным желудком, всасывание. Химизм, ферменты.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Гниение белков в толстом отделе кишечника. Обезвреживание продуктов гниения.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Распад тканевых белков. Превращения аминокислот: прямое и непрямое </w:t>
      </w:r>
      <w:proofErr w:type="spellStart"/>
      <w:r w:rsidRPr="00BF6F10">
        <w:rPr>
          <w:sz w:val="28"/>
          <w:szCs w:val="28"/>
        </w:rPr>
        <w:t>дезаминирование</w:t>
      </w:r>
      <w:proofErr w:type="spellEnd"/>
      <w:r w:rsidRPr="00BF6F10">
        <w:rPr>
          <w:sz w:val="28"/>
          <w:szCs w:val="28"/>
        </w:rPr>
        <w:t xml:space="preserve">, </w:t>
      </w:r>
      <w:proofErr w:type="spellStart"/>
      <w:r w:rsidRPr="00BF6F10">
        <w:rPr>
          <w:sz w:val="28"/>
          <w:szCs w:val="28"/>
        </w:rPr>
        <w:t>декарбоксилирование</w:t>
      </w:r>
      <w:proofErr w:type="spellEnd"/>
      <w:r w:rsidRPr="00BF6F10">
        <w:rPr>
          <w:sz w:val="28"/>
          <w:szCs w:val="28"/>
        </w:rPr>
        <w:t>. Химизм, ферменты.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Образование аммиака в организме и пути его обезвреживания.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Образование мочевины в организме (</w:t>
      </w:r>
      <w:proofErr w:type="spellStart"/>
      <w:r w:rsidRPr="00BF6F10">
        <w:rPr>
          <w:sz w:val="28"/>
          <w:szCs w:val="28"/>
        </w:rPr>
        <w:t>орнитиновый</w:t>
      </w:r>
      <w:proofErr w:type="spellEnd"/>
      <w:r w:rsidRPr="00BF6F10">
        <w:rPr>
          <w:sz w:val="28"/>
          <w:szCs w:val="28"/>
        </w:rPr>
        <w:t xml:space="preserve"> цикл Кребса).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Нуклеопротеиды. Строение, переваривание, всасывание. Судьба всосавшихся продуктов.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proofErr w:type="spellStart"/>
      <w:r w:rsidRPr="00BF6F10">
        <w:rPr>
          <w:sz w:val="28"/>
          <w:szCs w:val="28"/>
        </w:rPr>
        <w:t>Хромопротеиды</w:t>
      </w:r>
      <w:proofErr w:type="spellEnd"/>
      <w:r w:rsidRPr="00BF6F10">
        <w:rPr>
          <w:sz w:val="28"/>
          <w:szCs w:val="28"/>
        </w:rPr>
        <w:t xml:space="preserve">. Строение, значение, переваривание. Промежуточный обмен </w:t>
      </w:r>
      <w:proofErr w:type="spellStart"/>
      <w:r w:rsidRPr="00BF6F10">
        <w:rPr>
          <w:sz w:val="28"/>
          <w:szCs w:val="28"/>
        </w:rPr>
        <w:t>хромопротеидов</w:t>
      </w:r>
      <w:proofErr w:type="spellEnd"/>
      <w:r w:rsidRPr="00BF6F10">
        <w:rPr>
          <w:sz w:val="28"/>
          <w:szCs w:val="28"/>
        </w:rPr>
        <w:t>. Распад гемоглобина в тканях. Химизм, ферменты, значение.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Биосинтез белков в клетках. Этапы биосинтеза.</w:t>
      </w:r>
    </w:p>
    <w:p w:rsidR="00612E35" w:rsidRPr="00BF6F10" w:rsidRDefault="00612E35" w:rsidP="00612E35">
      <w:pPr>
        <w:widowControl w:val="0"/>
        <w:numPr>
          <w:ilvl w:val="0"/>
          <w:numId w:val="28"/>
        </w:numPr>
        <w:tabs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Взаимосвязь обмена белков, жиров, углеводов.</w:t>
      </w:r>
    </w:p>
    <w:p w:rsidR="00FF0D81" w:rsidRPr="00BF6F10" w:rsidRDefault="00FF0D81" w:rsidP="00FF0D81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Общая характеристика витаминов. Понятие о провитаминах, антивитаминах, авитаминозах, гипервитаминозах, гиповитаминозах.</w:t>
      </w:r>
    </w:p>
    <w:p w:rsidR="00FF0D81" w:rsidRPr="00BF6F10" w:rsidRDefault="00FF0D81" w:rsidP="00FF0D81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Классификация и номенклатура витаминов.</w:t>
      </w:r>
    </w:p>
    <w:p w:rsidR="00FF0D81" w:rsidRPr="00BF6F10" w:rsidRDefault="00FF0D81" w:rsidP="00FF0D81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 xml:space="preserve">Жирорастворимые витамины: А, Д, </w:t>
      </w:r>
      <w:r w:rsidRPr="00BF6F10">
        <w:rPr>
          <w:sz w:val="28"/>
          <w:szCs w:val="28"/>
          <w:lang w:val="en-US"/>
        </w:rPr>
        <w:t>E</w:t>
      </w:r>
      <w:r w:rsidRPr="00BF6F10">
        <w:rPr>
          <w:sz w:val="28"/>
          <w:szCs w:val="28"/>
        </w:rPr>
        <w:t xml:space="preserve">, </w:t>
      </w:r>
      <w:r w:rsidRPr="00BF6F10">
        <w:rPr>
          <w:sz w:val="28"/>
          <w:szCs w:val="28"/>
          <w:lang w:val="en-US"/>
        </w:rPr>
        <w:t>K</w:t>
      </w:r>
      <w:r w:rsidRPr="00BF6F10">
        <w:rPr>
          <w:sz w:val="28"/>
          <w:szCs w:val="28"/>
        </w:rPr>
        <w:t xml:space="preserve">, </w:t>
      </w:r>
      <w:r w:rsidRPr="00BF6F10">
        <w:rPr>
          <w:sz w:val="28"/>
          <w:szCs w:val="28"/>
          <w:lang w:val="en-US"/>
        </w:rPr>
        <w:t>Q</w:t>
      </w:r>
      <w:r w:rsidRPr="00BF6F10">
        <w:rPr>
          <w:sz w:val="28"/>
          <w:szCs w:val="28"/>
        </w:rPr>
        <w:t xml:space="preserve">, </w:t>
      </w:r>
      <w:r w:rsidRPr="00BF6F10">
        <w:rPr>
          <w:sz w:val="28"/>
          <w:szCs w:val="28"/>
          <w:lang w:val="en-US"/>
        </w:rPr>
        <w:t>F</w:t>
      </w:r>
      <w:r w:rsidRPr="00BF6F10">
        <w:rPr>
          <w:sz w:val="28"/>
          <w:szCs w:val="28"/>
        </w:rPr>
        <w:t>. Строение, биосинтез, роль в организме. Признаки авитаминоза, гиповитаминоза. Распространение. Профилактика авитаминозов</w:t>
      </w:r>
    </w:p>
    <w:p w:rsidR="00FF0D81" w:rsidRPr="00BF6F10" w:rsidRDefault="00FF0D81" w:rsidP="00FF0D81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Водорастворимые витамины: В</w:t>
      </w:r>
      <w:proofErr w:type="gramStart"/>
      <w:r w:rsidRPr="00BF6F10">
        <w:rPr>
          <w:sz w:val="28"/>
          <w:szCs w:val="28"/>
          <w:vertAlign w:val="subscript"/>
        </w:rPr>
        <w:t>1</w:t>
      </w:r>
      <w:proofErr w:type="gramEnd"/>
      <w:r w:rsidRPr="00BF6F10">
        <w:rPr>
          <w:sz w:val="28"/>
          <w:szCs w:val="28"/>
        </w:rPr>
        <w:t>, В</w:t>
      </w:r>
      <w:r w:rsidRPr="00BF6F10">
        <w:rPr>
          <w:sz w:val="28"/>
          <w:szCs w:val="28"/>
          <w:vertAlign w:val="subscript"/>
        </w:rPr>
        <w:t>2</w:t>
      </w:r>
      <w:r w:rsidRPr="00BF6F10">
        <w:rPr>
          <w:sz w:val="28"/>
          <w:szCs w:val="28"/>
        </w:rPr>
        <w:t>, В</w:t>
      </w:r>
      <w:r w:rsidRPr="00BF6F10">
        <w:rPr>
          <w:sz w:val="28"/>
          <w:szCs w:val="28"/>
          <w:vertAlign w:val="subscript"/>
        </w:rPr>
        <w:t>3</w:t>
      </w:r>
      <w:r w:rsidRPr="00BF6F10">
        <w:rPr>
          <w:sz w:val="28"/>
          <w:szCs w:val="28"/>
        </w:rPr>
        <w:t>, В</w:t>
      </w:r>
      <w:r w:rsidRPr="00BF6F10">
        <w:rPr>
          <w:sz w:val="28"/>
          <w:szCs w:val="28"/>
          <w:vertAlign w:val="subscript"/>
        </w:rPr>
        <w:t>5</w:t>
      </w:r>
      <w:r w:rsidRPr="00BF6F10">
        <w:rPr>
          <w:sz w:val="28"/>
          <w:szCs w:val="28"/>
        </w:rPr>
        <w:t>, В</w:t>
      </w:r>
      <w:r w:rsidRPr="00BF6F10">
        <w:rPr>
          <w:sz w:val="28"/>
          <w:szCs w:val="28"/>
          <w:vertAlign w:val="subscript"/>
        </w:rPr>
        <w:t>6</w:t>
      </w:r>
      <w:r w:rsidRPr="00BF6F10">
        <w:rPr>
          <w:sz w:val="28"/>
          <w:szCs w:val="28"/>
        </w:rPr>
        <w:t>, В</w:t>
      </w:r>
      <w:r w:rsidRPr="00BF6F10">
        <w:rPr>
          <w:sz w:val="28"/>
          <w:szCs w:val="28"/>
          <w:vertAlign w:val="subscript"/>
        </w:rPr>
        <w:t>7</w:t>
      </w:r>
      <w:r w:rsidRPr="00BF6F10">
        <w:rPr>
          <w:sz w:val="28"/>
          <w:szCs w:val="28"/>
        </w:rPr>
        <w:t>, (биотин, Н) В</w:t>
      </w:r>
      <w:r w:rsidRPr="00BF6F10">
        <w:rPr>
          <w:sz w:val="28"/>
          <w:szCs w:val="28"/>
          <w:vertAlign w:val="subscript"/>
        </w:rPr>
        <w:t>9</w:t>
      </w:r>
      <w:r w:rsidRPr="00BF6F10">
        <w:rPr>
          <w:sz w:val="28"/>
          <w:szCs w:val="28"/>
        </w:rPr>
        <w:t>, В</w:t>
      </w:r>
      <w:r w:rsidRPr="00BF6F10">
        <w:rPr>
          <w:sz w:val="28"/>
          <w:szCs w:val="28"/>
          <w:vertAlign w:val="subscript"/>
        </w:rPr>
        <w:t>12</w:t>
      </w:r>
      <w:r w:rsidRPr="00BF6F10">
        <w:rPr>
          <w:sz w:val="28"/>
          <w:szCs w:val="28"/>
        </w:rPr>
        <w:t>, В</w:t>
      </w:r>
      <w:r w:rsidRPr="00BF6F10">
        <w:rPr>
          <w:sz w:val="28"/>
          <w:szCs w:val="28"/>
          <w:vertAlign w:val="subscript"/>
        </w:rPr>
        <w:t>15</w:t>
      </w:r>
      <w:r w:rsidRPr="00BF6F10">
        <w:rPr>
          <w:sz w:val="28"/>
          <w:szCs w:val="28"/>
        </w:rPr>
        <w:t>, С, Р. Строение, биосинтез, роль в организме. Признаки гиповитаминоза. Распространение. Профилактика авитаминозов</w:t>
      </w:r>
    </w:p>
    <w:p w:rsidR="00FF0D81" w:rsidRPr="00BF6F10" w:rsidRDefault="00FF0D81" w:rsidP="00FF0D81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Общая характеристика витаминов группы</w:t>
      </w:r>
      <w:proofErr w:type="gramStart"/>
      <w:r w:rsidRPr="00BF6F10">
        <w:rPr>
          <w:sz w:val="28"/>
          <w:szCs w:val="28"/>
        </w:rPr>
        <w:t xml:space="preserve"> В</w:t>
      </w:r>
      <w:proofErr w:type="gramEnd"/>
      <w:r w:rsidRPr="00BF6F10">
        <w:rPr>
          <w:sz w:val="28"/>
          <w:szCs w:val="28"/>
        </w:rPr>
        <w:t xml:space="preserve">, их связь с ферментами. </w:t>
      </w:r>
      <w:r w:rsidRPr="00BF6F10">
        <w:rPr>
          <w:bCs/>
          <w:sz w:val="28"/>
          <w:szCs w:val="28"/>
        </w:rPr>
        <w:t xml:space="preserve">Строение </w:t>
      </w:r>
      <w:proofErr w:type="spellStart"/>
      <w:r w:rsidRPr="00BF6F10">
        <w:rPr>
          <w:bCs/>
          <w:sz w:val="28"/>
          <w:szCs w:val="28"/>
        </w:rPr>
        <w:t>коферментных</w:t>
      </w:r>
      <w:proofErr w:type="spellEnd"/>
      <w:r w:rsidRPr="00BF6F10">
        <w:rPr>
          <w:bCs/>
          <w:sz w:val="28"/>
          <w:szCs w:val="28"/>
        </w:rPr>
        <w:t xml:space="preserve">  групп ферментов: ТПФ,  ФАД, </w:t>
      </w:r>
      <w:proofErr w:type="spellStart"/>
      <w:r w:rsidRPr="00BF6F10">
        <w:rPr>
          <w:bCs/>
          <w:sz w:val="28"/>
          <w:szCs w:val="28"/>
        </w:rPr>
        <w:t>коэнзим</w:t>
      </w:r>
      <w:proofErr w:type="spellEnd"/>
      <w:proofErr w:type="gramStart"/>
      <w:r w:rsidRPr="00BF6F10">
        <w:rPr>
          <w:bCs/>
          <w:sz w:val="28"/>
          <w:szCs w:val="28"/>
        </w:rPr>
        <w:t xml:space="preserve"> А</w:t>
      </w:r>
      <w:proofErr w:type="gramEnd"/>
      <w:r w:rsidRPr="00BF6F10">
        <w:rPr>
          <w:bCs/>
          <w:sz w:val="28"/>
          <w:szCs w:val="28"/>
        </w:rPr>
        <w:t xml:space="preserve">, НАД, НАДФ, </w:t>
      </w:r>
      <w:proofErr w:type="spellStart"/>
      <w:r w:rsidRPr="00BF6F10">
        <w:rPr>
          <w:bCs/>
          <w:sz w:val="28"/>
          <w:szCs w:val="28"/>
        </w:rPr>
        <w:t>фосфопиридоксаль</w:t>
      </w:r>
      <w:proofErr w:type="spellEnd"/>
      <w:r w:rsidRPr="00BF6F10">
        <w:rPr>
          <w:bCs/>
          <w:sz w:val="28"/>
          <w:szCs w:val="28"/>
        </w:rPr>
        <w:t>, биотин</w:t>
      </w:r>
    </w:p>
    <w:p w:rsidR="00FF0D81" w:rsidRPr="00BF6F10" w:rsidRDefault="00FF0D81" w:rsidP="00FF0D81">
      <w:pPr>
        <w:widowControl w:val="0"/>
        <w:numPr>
          <w:ilvl w:val="0"/>
          <w:numId w:val="28"/>
        </w:numPr>
        <w:tabs>
          <w:tab w:val="left" w:pos="540"/>
        </w:tabs>
        <w:autoSpaceDE w:val="0"/>
        <w:autoSpaceDN w:val="0"/>
        <w:ind w:left="0" w:firstLine="0"/>
        <w:jc w:val="both"/>
        <w:rPr>
          <w:bCs/>
          <w:sz w:val="28"/>
          <w:szCs w:val="28"/>
        </w:rPr>
      </w:pPr>
      <w:r w:rsidRPr="00BF6F10">
        <w:rPr>
          <w:bCs/>
          <w:sz w:val="28"/>
          <w:szCs w:val="28"/>
        </w:rPr>
        <w:t xml:space="preserve">Понятие о ферментах и коферментах. Строение ферментов (химическая природа). </w:t>
      </w:r>
    </w:p>
    <w:p w:rsidR="00FF0D81" w:rsidRPr="00BF6F10" w:rsidRDefault="00FF0D81" w:rsidP="00FF0D81">
      <w:pPr>
        <w:widowControl w:val="0"/>
        <w:numPr>
          <w:ilvl w:val="0"/>
          <w:numId w:val="28"/>
        </w:numPr>
        <w:tabs>
          <w:tab w:val="left" w:pos="540"/>
        </w:tabs>
        <w:autoSpaceDE w:val="0"/>
        <w:autoSpaceDN w:val="0"/>
        <w:ind w:left="0" w:firstLine="0"/>
        <w:jc w:val="both"/>
        <w:rPr>
          <w:bCs/>
          <w:sz w:val="28"/>
          <w:szCs w:val="28"/>
        </w:rPr>
      </w:pPr>
      <w:r w:rsidRPr="00BF6F10">
        <w:rPr>
          <w:bCs/>
          <w:sz w:val="28"/>
          <w:szCs w:val="28"/>
        </w:rPr>
        <w:t>Центры в молекулах ферментов: активный, субстратный, аллостерический. Характеристика, роль в процессе катализа.</w:t>
      </w:r>
    </w:p>
    <w:p w:rsidR="00FF0D81" w:rsidRPr="00BF6F10" w:rsidRDefault="00FF0D81" w:rsidP="00FF0D81">
      <w:pPr>
        <w:widowControl w:val="0"/>
        <w:numPr>
          <w:ilvl w:val="0"/>
          <w:numId w:val="28"/>
        </w:numPr>
        <w:tabs>
          <w:tab w:val="left" w:pos="540"/>
        </w:tabs>
        <w:autoSpaceDE w:val="0"/>
        <w:autoSpaceDN w:val="0"/>
        <w:ind w:left="0" w:firstLine="0"/>
        <w:jc w:val="both"/>
        <w:rPr>
          <w:bCs/>
          <w:sz w:val="28"/>
          <w:szCs w:val="28"/>
        </w:rPr>
      </w:pPr>
      <w:r w:rsidRPr="00BF6F10">
        <w:rPr>
          <w:bCs/>
          <w:sz w:val="28"/>
          <w:szCs w:val="28"/>
        </w:rPr>
        <w:t>Общий механизм действия ферментов.</w:t>
      </w:r>
    </w:p>
    <w:p w:rsidR="00FF0D81" w:rsidRPr="00BF6F10" w:rsidRDefault="00FF0D81" w:rsidP="00FF0D81">
      <w:pPr>
        <w:widowControl w:val="0"/>
        <w:numPr>
          <w:ilvl w:val="0"/>
          <w:numId w:val="28"/>
        </w:numPr>
        <w:tabs>
          <w:tab w:val="left" w:pos="540"/>
        </w:tabs>
        <w:autoSpaceDE w:val="0"/>
        <w:autoSpaceDN w:val="0"/>
        <w:ind w:left="0" w:firstLine="0"/>
        <w:jc w:val="both"/>
        <w:rPr>
          <w:bCs/>
          <w:sz w:val="28"/>
          <w:szCs w:val="28"/>
        </w:rPr>
      </w:pPr>
      <w:r w:rsidRPr="00BF6F10">
        <w:rPr>
          <w:bCs/>
          <w:sz w:val="28"/>
          <w:szCs w:val="28"/>
        </w:rPr>
        <w:t xml:space="preserve">Свойства ферментов: </w:t>
      </w:r>
      <w:proofErr w:type="spellStart"/>
      <w:r w:rsidRPr="00BF6F10">
        <w:rPr>
          <w:bCs/>
          <w:sz w:val="28"/>
          <w:szCs w:val="28"/>
        </w:rPr>
        <w:t>термолабильность</w:t>
      </w:r>
      <w:proofErr w:type="spellEnd"/>
      <w:r w:rsidRPr="00BF6F10">
        <w:rPr>
          <w:bCs/>
          <w:sz w:val="28"/>
          <w:szCs w:val="28"/>
        </w:rPr>
        <w:t xml:space="preserve">, специфичность действия, влияние рН среды, каталитическая активность, зависимость активности от концентрации фермента и субстрата. Влияние активаторов и ингибиторов. </w:t>
      </w:r>
    </w:p>
    <w:p w:rsidR="00FF0D81" w:rsidRPr="00BF6F10" w:rsidRDefault="00FF0D81" w:rsidP="00FF0D81">
      <w:pPr>
        <w:widowControl w:val="0"/>
        <w:numPr>
          <w:ilvl w:val="0"/>
          <w:numId w:val="28"/>
        </w:numPr>
        <w:tabs>
          <w:tab w:val="left" w:pos="540"/>
        </w:tabs>
        <w:autoSpaceDE w:val="0"/>
        <w:autoSpaceDN w:val="0"/>
        <w:ind w:left="0" w:firstLine="0"/>
        <w:jc w:val="both"/>
        <w:rPr>
          <w:bCs/>
          <w:sz w:val="28"/>
          <w:szCs w:val="28"/>
        </w:rPr>
      </w:pPr>
      <w:r w:rsidRPr="00BF6F10">
        <w:rPr>
          <w:bCs/>
          <w:sz w:val="28"/>
          <w:szCs w:val="28"/>
        </w:rPr>
        <w:t>Виды ингибирования (</w:t>
      </w:r>
      <w:proofErr w:type="gramStart"/>
      <w:r w:rsidRPr="00BF6F10">
        <w:rPr>
          <w:bCs/>
          <w:sz w:val="28"/>
          <w:szCs w:val="28"/>
        </w:rPr>
        <w:t>конкурентное</w:t>
      </w:r>
      <w:proofErr w:type="gramEnd"/>
      <w:r w:rsidRPr="00BF6F10">
        <w:rPr>
          <w:bCs/>
          <w:sz w:val="28"/>
          <w:szCs w:val="28"/>
        </w:rPr>
        <w:t>, неконкурентное, аллостерическое).</w:t>
      </w:r>
    </w:p>
    <w:p w:rsidR="00FF0D81" w:rsidRPr="00BF6F10" w:rsidRDefault="00FF0D81" w:rsidP="00FF0D81">
      <w:pPr>
        <w:widowControl w:val="0"/>
        <w:numPr>
          <w:ilvl w:val="0"/>
          <w:numId w:val="28"/>
        </w:numPr>
        <w:tabs>
          <w:tab w:val="left" w:pos="540"/>
        </w:tabs>
        <w:autoSpaceDE w:val="0"/>
        <w:autoSpaceDN w:val="0"/>
        <w:ind w:left="0" w:firstLine="0"/>
        <w:jc w:val="both"/>
        <w:rPr>
          <w:bCs/>
          <w:sz w:val="28"/>
          <w:szCs w:val="28"/>
        </w:rPr>
      </w:pPr>
      <w:r w:rsidRPr="00BF6F10">
        <w:rPr>
          <w:bCs/>
          <w:sz w:val="28"/>
          <w:szCs w:val="28"/>
        </w:rPr>
        <w:t>Классификация ферментов. Характеристика классов.</w:t>
      </w:r>
    </w:p>
    <w:p w:rsidR="00FF0D81" w:rsidRPr="00BF6F10" w:rsidRDefault="00FF0D81" w:rsidP="00FF0D81">
      <w:pPr>
        <w:widowControl w:val="0"/>
        <w:numPr>
          <w:ilvl w:val="0"/>
          <w:numId w:val="28"/>
        </w:numPr>
        <w:tabs>
          <w:tab w:val="left" w:pos="540"/>
        </w:tabs>
        <w:autoSpaceDE w:val="0"/>
        <w:autoSpaceDN w:val="0"/>
        <w:ind w:left="0" w:firstLine="0"/>
        <w:jc w:val="both"/>
        <w:rPr>
          <w:bCs/>
          <w:sz w:val="28"/>
          <w:szCs w:val="28"/>
        </w:rPr>
      </w:pPr>
      <w:r w:rsidRPr="00BF6F10">
        <w:rPr>
          <w:bCs/>
          <w:sz w:val="28"/>
          <w:szCs w:val="28"/>
        </w:rPr>
        <w:lastRenderedPageBreak/>
        <w:t xml:space="preserve">Ферменты </w:t>
      </w:r>
      <w:proofErr w:type="spellStart"/>
      <w:r w:rsidRPr="00BF6F10">
        <w:rPr>
          <w:bCs/>
          <w:sz w:val="28"/>
          <w:szCs w:val="28"/>
        </w:rPr>
        <w:t>оксидоредуктазы</w:t>
      </w:r>
      <w:proofErr w:type="spellEnd"/>
      <w:r w:rsidRPr="00BF6F10">
        <w:rPr>
          <w:bCs/>
          <w:sz w:val="28"/>
          <w:szCs w:val="28"/>
        </w:rPr>
        <w:t>. Определение, классификация, строение, механизм действия.</w:t>
      </w:r>
    </w:p>
    <w:p w:rsidR="00FF0D81" w:rsidRPr="00BF6F10" w:rsidRDefault="00FF0D81" w:rsidP="00FF0D81">
      <w:pPr>
        <w:widowControl w:val="0"/>
        <w:numPr>
          <w:ilvl w:val="0"/>
          <w:numId w:val="28"/>
        </w:numPr>
        <w:tabs>
          <w:tab w:val="left" w:pos="540"/>
        </w:tabs>
        <w:autoSpaceDE w:val="0"/>
        <w:autoSpaceDN w:val="0"/>
        <w:ind w:left="0" w:firstLine="0"/>
        <w:jc w:val="both"/>
        <w:rPr>
          <w:bCs/>
          <w:sz w:val="28"/>
          <w:szCs w:val="28"/>
        </w:rPr>
      </w:pPr>
      <w:proofErr w:type="spellStart"/>
      <w:r w:rsidRPr="00BF6F10">
        <w:rPr>
          <w:bCs/>
          <w:sz w:val="28"/>
          <w:szCs w:val="28"/>
        </w:rPr>
        <w:t>Трансферазы</w:t>
      </w:r>
      <w:proofErr w:type="spellEnd"/>
      <w:r w:rsidRPr="00BF6F10">
        <w:rPr>
          <w:bCs/>
          <w:sz w:val="28"/>
          <w:szCs w:val="28"/>
        </w:rPr>
        <w:t>. Классификация, строение, каталитическое действие.</w:t>
      </w:r>
    </w:p>
    <w:p w:rsidR="00FF0D81" w:rsidRPr="00BF6F10" w:rsidRDefault="00FF0D81" w:rsidP="00FF0D81">
      <w:pPr>
        <w:widowControl w:val="0"/>
        <w:numPr>
          <w:ilvl w:val="0"/>
          <w:numId w:val="28"/>
        </w:numPr>
        <w:tabs>
          <w:tab w:val="left" w:pos="540"/>
        </w:tabs>
        <w:autoSpaceDE w:val="0"/>
        <w:autoSpaceDN w:val="0"/>
        <w:ind w:left="0" w:firstLine="0"/>
        <w:jc w:val="both"/>
        <w:rPr>
          <w:bCs/>
          <w:sz w:val="28"/>
          <w:szCs w:val="28"/>
        </w:rPr>
      </w:pPr>
      <w:r w:rsidRPr="00BF6F10">
        <w:rPr>
          <w:bCs/>
          <w:sz w:val="28"/>
          <w:szCs w:val="28"/>
        </w:rPr>
        <w:t>Гидролазы. Классификация, строение, каталитическое действие.</w:t>
      </w:r>
    </w:p>
    <w:p w:rsidR="00FF0D81" w:rsidRPr="00BF6F10" w:rsidRDefault="00FF0D81" w:rsidP="00FF0D81">
      <w:pPr>
        <w:widowControl w:val="0"/>
        <w:numPr>
          <w:ilvl w:val="0"/>
          <w:numId w:val="28"/>
        </w:numPr>
        <w:tabs>
          <w:tab w:val="left" w:pos="540"/>
        </w:tabs>
        <w:autoSpaceDE w:val="0"/>
        <w:autoSpaceDN w:val="0"/>
        <w:ind w:left="0" w:firstLine="0"/>
        <w:jc w:val="both"/>
        <w:rPr>
          <w:bCs/>
          <w:sz w:val="28"/>
          <w:szCs w:val="28"/>
        </w:rPr>
      </w:pPr>
      <w:proofErr w:type="spellStart"/>
      <w:r w:rsidRPr="00BF6F10">
        <w:rPr>
          <w:bCs/>
          <w:sz w:val="28"/>
          <w:szCs w:val="28"/>
        </w:rPr>
        <w:t>Лиазы</w:t>
      </w:r>
      <w:proofErr w:type="spellEnd"/>
      <w:r w:rsidRPr="00BF6F10">
        <w:rPr>
          <w:bCs/>
          <w:sz w:val="28"/>
          <w:szCs w:val="28"/>
        </w:rPr>
        <w:t>. Классификация, строение, каталитическое действие.</w:t>
      </w:r>
    </w:p>
    <w:p w:rsidR="00FF0D81" w:rsidRPr="00BF6F10" w:rsidRDefault="00FF0D81" w:rsidP="00FF0D81">
      <w:pPr>
        <w:widowControl w:val="0"/>
        <w:numPr>
          <w:ilvl w:val="0"/>
          <w:numId w:val="28"/>
        </w:numPr>
        <w:tabs>
          <w:tab w:val="left" w:pos="540"/>
        </w:tabs>
        <w:autoSpaceDE w:val="0"/>
        <w:autoSpaceDN w:val="0"/>
        <w:ind w:left="0" w:firstLine="0"/>
        <w:jc w:val="both"/>
        <w:rPr>
          <w:bCs/>
          <w:sz w:val="28"/>
          <w:szCs w:val="28"/>
        </w:rPr>
      </w:pPr>
      <w:proofErr w:type="spellStart"/>
      <w:r w:rsidRPr="00BF6F10">
        <w:rPr>
          <w:bCs/>
          <w:sz w:val="28"/>
          <w:szCs w:val="28"/>
        </w:rPr>
        <w:t>Изомеразы</w:t>
      </w:r>
      <w:proofErr w:type="spellEnd"/>
      <w:r w:rsidRPr="00BF6F10">
        <w:rPr>
          <w:bCs/>
          <w:sz w:val="28"/>
          <w:szCs w:val="28"/>
        </w:rPr>
        <w:t>. Классификация, строение, каталитическое действие.</w:t>
      </w:r>
    </w:p>
    <w:p w:rsidR="00FF0D81" w:rsidRPr="00BF6F10" w:rsidRDefault="00FF0D81" w:rsidP="00FF0D81">
      <w:pPr>
        <w:widowControl w:val="0"/>
        <w:numPr>
          <w:ilvl w:val="0"/>
          <w:numId w:val="28"/>
        </w:numPr>
        <w:tabs>
          <w:tab w:val="left" w:pos="540"/>
        </w:tabs>
        <w:autoSpaceDE w:val="0"/>
        <w:autoSpaceDN w:val="0"/>
        <w:ind w:left="0" w:firstLine="0"/>
        <w:jc w:val="both"/>
        <w:rPr>
          <w:bCs/>
          <w:sz w:val="28"/>
          <w:szCs w:val="28"/>
        </w:rPr>
      </w:pPr>
      <w:proofErr w:type="spellStart"/>
      <w:r w:rsidRPr="00BF6F10">
        <w:rPr>
          <w:bCs/>
          <w:sz w:val="28"/>
          <w:szCs w:val="28"/>
        </w:rPr>
        <w:t>Лигазы</w:t>
      </w:r>
      <w:proofErr w:type="spellEnd"/>
      <w:r w:rsidRPr="00BF6F10">
        <w:rPr>
          <w:bCs/>
          <w:sz w:val="28"/>
          <w:szCs w:val="28"/>
        </w:rPr>
        <w:t>. Характеристика, классификация, каталитическое действие.</w:t>
      </w:r>
    </w:p>
    <w:p w:rsidR="00FF0D81" w:rsidRPr="00BF6F10" w:rsidRDefault="00FF0D81" w:rsidP="00FF0D81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Содержание воды в организме сельскохозяйственных животных. Источники поступления воды, её роль в организме, всасывание.</w:t>
      </w:r>
    </w:p>
    <w:p w:rsidR="00FF0D81" w:rsidRPr="00BF6F10" w:rsidRDefault="00FF0D81" w:rsidP="00FF0D81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Формы воды в организме. Обмен воды между кровеносным руслом и тканями. Регуляция обмена воды и минеральных веществ.</w:t>
      </w:r>
    </w:p>
    <w:p w:rsidR="00FF0D81" w:rsidRPr="00BF6F10" w:rsidRDefault="00FF0D81" w:rsidP="00FF0D81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proofErr w:type="gramStart"/>
      <w:r w:rsidRPr="00BF6F10">
        <w:rPr>
          <w:sz w:val="28"/>
          <w:szCs w:val="28"/>
        </w:rPr>
        <w:t>Роль макро- и микроэлементов в организме сельскохозяйственных животных: кальций, калий, хлор, магний, железо, натрий, сера, селен, кобальт, йод, стронций.</w:t>
      </w:r>
      <w:proofErr w:type="gramEnd"/>
    </w:p>
    <w:p w:rsidR="00FF0D81" w:rsidRDefault="00FF0D81" w:rsidP="00FF0D81">
      <w:pPr>
        <w:widowControl w:val="0"/>
        <w:numPr>
          <w:ilvl w:val="0"/>
          <w:numId w:val="28"/>
        </w:numPr>
        <w:tabs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BF6F10">
        <w:rPr>
          <w:sz w:val="28"/>
          <w:szCs w:val="28"/>
        </w:rPr>
        <w:t>Значение макро- и микроэлементов в животноводстве. Понятие о биогеохимических провинциях.</w:t>
      </w:r>
    </w:p>
    <w:p w:rsidR="002F721B" w:rsidRPr="00A31787" w:rsidRDefault="002F721B" w:rsidP="002F721B">
      <w:pPr>
        <w:widowControl w:val="0"/>
        <w:numPr>
          <w:ilvl w:val="0"/>
          <w:numId w:val="28"/>
        </w:numPr>
        <w:autoSpaceDE w:val="0"/>
        <w:autoSpaceDN w:val="0"/>
        <w:jc w:val="both"/>
        <w:rPr>
          <w:sz w:val="28"/>
          <w:szCs w:val="28"/>
        </w:rPr>
      </w:pPr>
      <w:r w:rsidRPr="00A31787">
        <w:rPr>
          <w:sz w:val="28"/>
          <w:szCs w:val="28"/>
        </w:rPr>
        <w:t>Роль печени в обмене углеводов, липидов, аминокислот, белков, гормонов, чужеродных и лекарственных веществ</w:t>
      </w:r>
    </w:p>
    <w:p w:rsidR="002F721B" w:rsidRPr="00A31787" w:rsidRDefault="002F721B" w:rsidP="002F721B">
      <w:pPr>
        <w:widowControl w:val="0"/>
        <w:numPr>
          <w:ilvl w:val="0"/>
          <w:numId w:val="28"/>
        </w:numPr>
        <w:autoSpaceDE w:val="0"/>
        <w:autoSpaceDN w:val="0"/>
        <w:jc w:val="both"/>
        <w:rPr>
          <w:sz w:val="28"/>
          <w:szCs w:val="28"/>
        </w:rPr>
      </w:pPr>
      <w:r w:rsidRPr="00A31787">
        <w:rPr>
          <w:sz w:val="28"/>
          <w:szCs w:val="28"/>
        </w:rPr>
        <w:t>Реакция обезвреживания (</w:t>
      </w:r>
      <w:proofErr w:type="spellStart"/>
      <w:r w:rsidRPr="00A31787">
        <w:rPr>
          <w:sz w:val="28"/>
          <w:szCs w:val="28"/>
        </w:rPr>
        <w:t>детоксикации</w:t>
      </w:r>
      <w:proofErr w:type="spellEnd"/>
      <w:r w:rsidRPr="00A31787">
        <w:rPr>
          <w:sz w:val="28"/>
          <w:szCs w:val="28"/>
        </w:rPr>
        <w:t>) веществ в печени; окисление, конъюгация. Нарушения обмена билирубина. Желтухи:</w:t>
      </w:r>
    </w:p>
    <w:p w:rsidR="002F721B" w:rsidRPr="00A31787" w:rsidRDefault="002F721B" w:rsidP="002F721B">
      <w:pPr>
        <w:widowControl w:val="0"/>
        <w:numPr>
          <w:ilvl w:val="0"/>
          <w:numId w:val="28"/>
        </w:numPr>
        <w:autoSpaceDE w:val="0"/>
        <w:autoSpaceDN w:val="0"/>
        <w:jc w:val="both"/>
        <w:rPr>
          <w:sz w:val="28"/>
          <w:szCs w:val="28"/>
        </w:rPr>
      </w:pPr>
      <w:r w:rsidRPr="00A31787">
        <w:rPr>
          <w:sz w:val="28"/>
          <w:szCs w:val="28"/>
        </w:rPr>
        <w:t>Кровь как жидкая ткань организма. Физико-химический состав крови в норме изменения при патологиях.</w:t>
      </w:r>
    </w:p>
    <w:p w:rsidR="002F721B" w:rsidRPr="00A31787" w:rsidRDefault="002F721B" w:rsidP="002F721B">
      <w:pPr>
        <w:widowControl w:val="0"/>
        <w:numPr>
          <w:ilvl w:val="0"/>
          <w:numId w:val="28"/>
        </w:numPr>
        <w:autoSpaceDE w:val="0"/>
        <w:autoSpaceDN w:val="0"/>
        <w:jc w:val="both"/>
        <w:rPr>
          <w:sz w:val="28"/>
          <w:szCs w:val="28"/>
        </w:rPr>
      </w:pPr>
      <w:r w:rsidRPr="00A31787">
        <w:rPr>
          <w:sz w:val="28"/>
          <w:szCs w:val="28"/>
        </w:rPr>
        <w:t>Физико-химические свойства мочи: цвет, запах, плотность, рН. Содержание органических и неорганических веществ в моче. Патологические компоненты мочи.</w:t>
      </w:r>
    </w:p>
    <w:p w:rsidR="002F721B" w:rsidRPr="00A31787" w:rsidRDefault="002F721B" w:rsidP="002F721B">
      <w:pPr>
        <w:widowControl w:val="0"/>
        <w:numPr>
          <w:ilvl w:val="0"/>
          <w:numId w:val="28"/>
        </w:numPr>
        <w:autoSpaceDE w:val="0"/>
        <w:autoSpaceDN w:val="0"/>
        <w:jc w:val="both"/>
        <w:rPr>
          <w:sz w:val="28"/>
          <w:szCs w:val="28"/>
        </w:rPr>
      </w:pPr>
      <w:r w:rsidRPr="00A31787">
        <w:rPr>
          <w:sz w:val="28"/>
          <w:szCs w:val="28"/>
        </w:rPr>
        <w:t>Химический состав нервной и мышечной ткани. Особенности обмена веществ. Биохими</w:t>
      </w:r>
      <w:r>
        <w:rPr>
          <w:sz w:val="28"/>
          <w:szCs w:val="28"/>
        </w:rPr>
        <w:t>ческие изменения при патологиях</w:t>
      </w:r>
      <w:r w:rsidRPr="00A31787">
        <w:rPr>
          <w:sz w:val="28"/>
          <w:szCs w:val="28"/>
        </w:rPr>
        <w:t>.</w:t>
      </w:r>
    </w:p>
    <w:p w:rsidR="002F721B" w:rsidRPr="00A31787" w:rsidRDefault="002F721B" w:rsidP="002F721B">
      <w:pPr>
        <w:widowControl w:val="0"/>
        <w:numPr>
          <w:ilvl w:val="0"/>
          <w:numId w:val="28"/>
        </w:numPr>
        <w:autoSpaceDE w:val="0"/>
        <w:autoSpaceDN w:val="0"/>
        <w:jc w:val="both"/>
        <w:rPr>
          <w:sz w:val="28"/>
          <w:szCs w:val="28"/>
        </w:rPr>
      </w:pPr>
      <w:r w:rsidRPr="00A31787">
        <w:rPr>
          <w:sz w:val="28"/>
          <w:szCs w:val="28"/>
        </w:rPr>
        <w:t xml:space="preserve">Структурно-функциональные особенности костной и соединительной ткани. Химический состав, особенности обмена веществ. Изменения соединительной ткани при старении, коллагенозах, заживлении ран. Регуляция процессов минерализации и деминерализации в костной ткани. </w:t>
      </w:r>
    </w:p>
    <w:p w:rsidR="002F721B" w:rsidRDefault="002F721B" w:rsidP="002F721B">
      <w:pPr>
        <w:jc w:val="both"/>
        <w:rPr>
          <w:sz w:val="28"/>
          <w:szCs w:val="28"/>
        </w:rPr>
      </w:pPr>
    </w:p>
    <w:p w:rsidR="002F721B" w:rsidRDefault="002F721B" w:rsidP="002F721B">
      <w:pPr>
        <w:jc w:val="center"/>
        <w:rPr>
          <w:b/>
        </w:rPr>
      </w:pPr>
    </w:p>
    <w:p w:rsidR="00034B78" w:rsidRPr="00BF6F10" w:rsidRDefault="00034B78" w:rsidP="002F721B">
      <w:pPr>
        <w:rPr>
          <w:b/>
          <w:sz w:val="28"/>
          <w:szCs w:val="28"/>
        </w:rPr>
      </w:pPr>
    </w:p>
    <w:p w:rsidR="002F721B" w:rsidRPr="002F721B" w:rsidRDefault="002F721B" w:rsidP="002F721B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2F721B">
        <w:rPr>
          <w:b/>
          <w:sz w:val="28"/>
          <w:szCs w:val="28"/>
        </w:rPr>
        <w:t>Учебно-методическое обеспечение дисциплины</w:t>
      </w:r>
    </w:p>
    <w:p w:rsidR="002F721B" w:rsidRPr="002F721B" w:rsidRDefault="002F721B" w:rsidP="002F721B">
      <w:pPr>
        <w:ind w:left="1428"/>
        <w:rPr>
          <w:b/>
          <w:sz w:val="28"/>
          <w:szCs w:val="28"/>
        </w:rPr>
      </w:pPr>
    </w:p>
    <w:p w:rsidR="002F721B" w:rsidRPr="00EA3EEC" w:rsidRDefault="00F81D3A" w:rsidP="001E7132">
      <w:pPr>
        <w:rPr>
          <w:sz w:val="28"/>
          <w:szCs w:val="28"/>
        </w:rPr>
      </w:pPr>
      <w:r w:rsidRPr="00EA3EEC">
        <w:rPr>
          <w:sz w:val="28"/>
          <w:szCs w:val="28"/>
        </w:rPr>
        <w:t>Таблица 8.1.С</w:t>
      </w:r>
      <w:r w:rsidR="002F721B" w:rsidRPr="00EA3EEC">
        <w:rPr>
          <w:sz w:val="28"/>
          <w:szCs w:val="28"/>
        </w:rPr>
        <w:t xml:space="preserve">писок </w:t>
      </w:r>
      <w:r w:rsidRPr="00EA3EEC">
        <w:rPr>
          <w:sz w:val="28"/>
          <w:szCs w:val="28"/>
        </w:rPr>
        <w:t>имеющих</w:t>
      </w:r>
      <w:r w:rsidR="00EA3EEC" w:rsidRPr="00EA3EEC">
        <w:rPr>
          <w:sz w:val="28"/>
          <w:szCs w:val="28"/>
        </w:rPr>
        <w:t>ся в библиотеке униве</w:t>
      </w:r>
      <w:r w:rsidRPr="00EA3EEC">
        <w:rPr>
          <w:sz w:val="28"/>
          <w:szCs w:val="28"/>
        </w:rPr>
        <w:t xml:space="preserve">рситета изданий </w:t>
      </w:r>
      <w:r w:rsidR="002F721B" w:rsidRPr="00EA3EEC">
        <w:rPr>
          <w:sz w:val="28"/>
          <w:szCs w:val="28"/>
        </w:rPr>
        <w:t>основной и дополнительной учебной литературы</w:t>
      </w:r>
      <w:r w:rsidR="00EA3EEC" w:rsidRPr="00EA3EEC">
        <w:rPr>
          <w:sz w:val="28"/>
          <w:szCs w:val="28"/>
        </w:rPr>
        <w:t xml:space="preserve"> по дисциплине</w:t>
      </w:r>
    </w:p>
    <w:p w:rsidR="002F721B" w:rsidRPr="002F721B" w:rsidRDefault="002F721B" w:rsidP="002F721B">
      <w:pPr>
        <w:ind w:firstLine="708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7037"/>
        <w:gridCol w:w="1591"/>
      </w:tblGrid>
      <w:tr w:rsidR="002F721B" w:rsidRPr="002F721B" w:rsidTr="00C016EC">
        <w:tc>
          <w:tcPr>
            <w:tcW w:w="943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bookmarkStart w:id="1" w:name="_Hlk342484425"/>
            <w:r w:rsidRPr="002F721B">
              <w:rPr>
                <w:lang w:eastAsia="en-US"/>
              </w:rPr>
              <w:t xml:space="preserve">№ </w:t>
            </w:r>
            <w:proofErr w:type="gramStart"/>
            <w:r w:rsidRPr="002F721B">
              <w:rPr>
                <w:lang w:eastAsia="en-US"/>
              </w:rPr>
              <w:t>п</w:t>
            </w:r>
            <w:proofErr w:type="gramEnd"/>
            <w:r w:rsidRPr="002F721B">
              <w:rPr>
                <w:lang w:eastAsia="en-US"/>
              </w:rPr>
              <w:t>/п</w:t>
            </w:r>
          </w:p>
        </w:tc>
        <w:tc>
          <w:tcPr>
            <w:tcW w:w="7037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  <w:p w:rsidR="002F721B" w:rsidRPr="002F721B" w:rsidRDefault="002F721B" w:rsidP="002F721B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Библиографическое описание издания</w:t>
            </w:r>
          </w:p>
        </w:tc>
        <w:tc>
          <w:tcPr>
            <w:tcW w:w="1591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Количество экземпляров в библиотеке университета</w:t>
            </w:r>
          </w:p>
        </w:tc>
      </w:tr>
      <w:tr w:rsidR="002F721B" w:rsidRPr="002F721B" w:rsidTr="00C016EC">
        <w:tc>
          <w:tcPr>
            <w:tcW w:w="9571" w:type="dxa"/>
            <w:gridSpan w:val="3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основная</w:t>
            </w:r>
          </w:p>
        </w:tc>
      </w:tr>
      <w:tr w:rsidR="002F721B" w:rsidRPr="002F721B" w:rsidTr="00C016EC">
        <w:tc>
          <w:tcPr>
            <w:tcW w:w="943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eastAsia="en-US"/>
              </w:rPr>
            </w:pPr>
            <w:r w:rsidRPr="002F721B">
              <w:rPr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7037" w:type="dxa"/>
            <w:shd w:val="clear" w:color="auto" w:fill="auto"/>
          </w:tcPr>
          <w:p w:rsidR="002F721B" w:rsidRPr="002F721B" w:rsidRDefault="002F721B" w:rsidP="002F721B">
            <w:pPr>
              <w:jc w:val="both"/>
              <w:rPr>
                <w:lang w:eastAsia="en-US"/>
              </w:rPr>
            </w:pPr>
            <w:proofErr w:type="spellStart"/>
            <w:r w:rsidRPr="002F721B">
              <w:rPr>
                <w:lang w:eastAsia="en-US"/>
              </w:rPr>
              <w:t>Хазипов</w:t>
            </w:r>
            <w:proofErr w:type="spellEnd"/>
            <w:r w:rsidRPr="002F721B">
              <w:rPr>
                <w:lang w:eastAsia="en-US"/>
              </w:rPr>
              <w:t xml:space="preserve"> Н.З. и др. Биохимия животных с основами </w:t>
            </w:r>
            <w:proofErr w:type="spellStart"/>
            <w:r w:rsidRPr="002F721B">
              <w:rPr>
                <w:lang w:eastAsia="en-US"/>
              </w:rPr>
              <w:t>физколлоидной</w:t>
            </w:r>
            <w:proofErr w:type="spellEnd"/>
            <w:r w:rsidRPr="002F721B">
              <w:rPr>
                <w:lang w:eastAsia="en-US"/>
              </w:rPr>
              <w:t xml:space="preserve"> химии. Изд-во Татарского государственного гуманитарного института. Казань, 2010.</w:t>
            </w:r>
          </w:p>
        </w:tc>
        <w:tc>
          <w:tcPr>
            <w:tcW w:w="1591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2F721B">
              <w:rPr>
                <w:sz w:val="20"/>
                <w:szCs w:val="20"/>
                <w:lang w:eastAsia="en-US"/>
              </w:rPr>
              <w:t>50</w:t>
            </w:r>
          </w:p>
        </w:tc>
      </w:tr>
      <w:tr w:rsidR="002F721B" w:rsidRPr="002F721B" w:rsidTr="00C016EC">
        <w:tc>
          <w:tcPr>
            <w:tcW w:w="9571" w:type="dxa"/>
            <w:gridSpan w:val="3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дополнительная</w:t>
            </w:r>
          </w:p>
        </w:tc>
      </w:tr>
      <w:tr w:rsidR="002F721B" w:rsidRPr="002F721B" w:rsidTr="00C016EC">
        <w:tc>
          <w:tcPr>
            <w:tcW w:w="943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eastAsia="en-US"/>
              </w:rPr>
            </w:pPr>
            <w:r w:rsidRPr="002F721B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37" w:type="dxa"/>
            <w:shd w:val="clear" w:color="auto" w:fill="auto"/>
          </w:tcPr>
          <w:p w:rsidR="002F721B" w:rsidRPr="002F721B" w:rsidRDefault="002F721B" w:rsidP="002F721B">
            <w:pPr>
              <w:jc w:val="both"/>
              <w:rPr>
                <w:lang w:eastAsia="en-US"/>
              </w:rPr>
            </w:pPr>
            <w:r w:rsidRPr="002F721B">
              <w:rPr>
                <w:lang w:eastAsia="en-US"/>
              </w:rPr>
              <w:t xml:space="preserve">Зайцев С.Ю., </w:t>
            </w:r>
            <w:proofErr w:type="spellStart"/>
            <w:r w:rsidRPr="002F721B">
              <w:rPr>
                <w:lang w:eastAsia="en-US"/>
              </w:rPr>
              <w:t>Ю.В.Конопатов</w:t>
            </w:r>
            <w:proofErr w:type="spellEnd"/>
            <w:r w:rsidRPr="002F721B">
              <w:rPr>
                <w:lang w:eastAsia="en-US"/>
              </w:rPr>
              <w:t xml:space="preserve">. Биохимия животных. Фундаментальные и клинические аспекты. Лань, 2005. </w:t>
            </w:r>
          </w:p>
        </w:tc>
        <w:tc>
          <w:tcPr>
            <w:tcW w:w="1591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2F721B">
              <w:rPr>
                <w:sz w:val="20"/>
                <w:szCs w:val="20"/>
                <w:lang w:eastAsia="en-US"/>
              </w:rPr>
              <w:t>50</w:t>
            </w:r>
          </w:p>
        </w:tc>
      </w:tr>
      <w:tr w:rsidR="002F721B" w:rsidRPr="002F721B" w:rsidTr="00C016EC">
        <w:tc>
          <w:tcPr>
            <w:tcW w:w="943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37" w:type="dxa"/>
            <w:shd w:val="clear" w:color="auto" w:fill="auto"/>
          </w:tcPr>
          <w:p w:rsidR="002F721B" w:rsidRPr="002F721B" w:rsidRDefault="002F721B" w:rsidP="002F721B">
            <w:pPr>
              <w:jc w:val="both"/>
              <w:rPr>
                <w:lang w:eastAsia="en-US"/>
              </w:rPr>
            </w:pPr>
            <w:proofErr w:type="spellStart"/>
            <w:r w:rsidRPr="002F721B">
              <w:rPr>
                <w:lang w:eastAsia="en-US"/>
              </w:rPr>
              <w:t>Северин</w:t>
            </w:r>
            <w:proofErr w:type="spellEnd"/>
            <w:r w:rsidRPr="002F721B">
              <w:rPr>
                <w:lang w:eastAsia="en-US"/>
              </w:rPr>
              <w:t xml:space="preserve"> Е.С. Биохимия. Лань, 2011.</w:t>
            </w:r>
          </w:p>
        </w:tc>
        <w:tc>
          <w:tcPr>
            <w:tcW w:w="1591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2F721B">
              <w:rPr>
                <w:sz w:val="20"/>
                <w:szCs w:val="20"/>
                <w:lang w:eastAsia="en-US"/>
              </w:rPr>
              <w:t>2</w:t>
            </w:r>
          </w:p>
        </w:tc>
      </w:tr>
      <w:tr w:rsidR="002F721B" w:rsidRPr="002F721B" w:rsidTr="00C016EC">
        <w:tc>
          <w:tcPr>
            <w:tcW w:w="943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eastAsia="en-US"/>
              </w:rPr>
            </w:pPr>
            <w:r w:rsidRPr="002F721B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37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2F721B">
              <w:rPr>
                <w:lang w:eastAsia="en-US"/>
              </w:rPr>
              <w:t>Метревели Т.В. Биохимия животных. Лань, 2005.</w:t>
            </w:r>
          </w:p>
        </w:tc>
        <w:tc>
          <w:tcPr>
            <w:tcW w:w="1591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2F721B">
              <w:rPr>
                <w:sz w:val="20"/>
                <w:szCs w:val="20"/>
                <w:lang w:eastAsia="en-US"/>
              </w:rPr>
              <w:t>50</w:t>
            </w:r>
          </w:p>
        </w:tc>
      </w:tr>
      <w:tr w:rsidR="002F721B" w:rsidRPr="002F721B" w:rsidTr="00C016EC">
        <w:tc>
          <w:tcPr>
            <w:tcW w:w="943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eastAsia="en-US"/>
              </w:rPr>
            </w:pPr>
            <w:r w:rsidRPr="002F721B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37" w:type="dxa"/>
            <w:shd w:val="clear" w:color="auto" w:fill="auto"/>
          </w:tcPr>
          <w:p w:rsidR="002F721B" w:rsidRPr="002F721B" w:rsidRDefault="002F721B" w:rsidP="002F721B">
            <w:pPr>
              <w:rPr>
                <w:lang w:eastAsia="en-US"/>
              </w:rPr>
            </w:pPr>
            <w:r w:rsidRPr="002F721B">
              <w:rPr>
                <w:lang w:eastAsia="en-US"/>
              </w:rPr>
              <w:t>Практикум по биохимии сельскохозяйственных животных. М.: Высшая школа, 1980.</w:t>
            </w:r>
          </w:p>
        </w:tc>
        <w:tc>
          <w:tcPr>
            <w:tcW w:w="1591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2F721B">
              <w:rPr>
                <w:sz w:val="20"/>
                <w:szCs w:val="20"/>
                <w:lang w:eastAsia="en-US"/>
              </w:rPr>
              <w:t>8</w:t>
            </w:r>
          </w:p>
        </w:tc>
      </w:tr>
      <w:tr w:rsidR="002F721B" w:rsidRPr="002F721B" w:rsidTr="00C016EC">
        <w:tc>
          <w:tcPr>
            <w:tcW w:w="943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eastAsia="en-US"/>
              </w:rPr>
            </w:pPr>
            <w:r w:rsidRPr="002F721B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37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2F721B">
              <w:rPr>
                <w:lang w:eastAsia="en-US"/>
              </w:rPr>
              <w:t xml:space="preserve">Лабораторный практикум по биохимии. Методические указания к выполнению лабораторных работ./ </w:t>
            </w:r>
            <w:proofErr w:type="spellStart"/>
            <w:r w:rsidRPr="002F721B">
              <w:rPr>
                <w:lang w:eastAsia="en-US"/>
              </w:rPr>
              <w:t>Сост</w:t>
            </w:r>
            <w:proofErr w:type="spellEnd"/>
            <w:r w:rsidRPr="002F721B">
              <w:rPr>
                <w:lang w:eastAsia="en-US"/>
              </w:rPr>
              <w:t>.</w:t>
            </w:r>
            <w:proofErr w:type="gramStart"/>
            <w:r w:rsidRPr="002F721B">
              <w:rPr>
                <w:lang w:eastAsia="en-US"/>
              </w:rPr>
              <w:t>:</w:t>
            </w:r>
            <w:proofErr w:type="spellStart"/>
            <w:r w:rsidRPr="002F721B">
              <w:rPr>
                <w:lang w:eastAsia="en-US"/>
              </w:rPr>
              <w:t>Ш</w:t>
            </w:r>
            <w:proofErr w:type="gramEnd"/>
            <w:r w:rsidRPr="002F721B">
              <w:rPr>
                <w:lang w:eastAsia="en-US"/>
              </w:rPr>
              <w:t>пис</w:t>
            </w:r>
            <w:proofErr w:type="spellEnd"/>
            <w:r w:rsidRPr="002F721B">
              <w:rPr>
                <w:lang w:eastAsia="en-US"/>
              </w:rPr>
              <w:t xml:space="preserve"> Т.Э.– Изд-во </w:t>
            </w:r>
          </w:p>
          <w:p w:rsidR="002F721B" w:rsidRPr="002F721B" w:rsidRDefault="002F721B" w:rsidP="002F721B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2F721B">
              <w:rPr>
                <w:lang w:eastAsia="en-US"/>
              </w:rPr>
              <w:t>РИО АГАУ, 2013. 49 с.</w:t>
            </w:r>
          </w:p>
        </w:tc>
        <w:tc>
          <w:tcPr>
            <w:tcW w:w="1591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2F721B">
              <w:rPr>
                <w:sz w:val="20"/>
                <w:szCs w:val="20"/>
                <w:lang w:eastAsia="en-US"/>
              </w:rPr>
              <w:t>50</w:t>
            </w:r>
          </w:p>
        </w:tc>
      </w:tr>
      <w:tr w:rsidR="002F721B" w:rsidRPr="002F721B" w:rsidTr="00C016EC">
        <w:tc>
          <w:tcPr>
            <w:tcW w:w="943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eastAsia="en-US"/>
              </w:rPr>
            </w:pPr>
            <w:r w:rsidRPr="002F721B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37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2F721B">
              <w:rPr>
                <w:lang w:eastAsia="en-US"/>
              </w:rPr>
              <w:t xml:space="preserve">Витамины и коферменты. Методические указания к лабораторным работам для студентов ИВМ и </w:t>
            </w:r>
            <w:proofErr w:type="spellStart"/>
            <w:r w:rsidRPr="002F721B">
              <w:rPr>
                <w:lang w:eastAsia="en-US"/>
              </w:rPr>
              <w:t>зооинженерного</w:t>
            </w:r>
            <w:proofErr w:type="spellEnd"/>
            <w:r w:rsidRPr="002F721B">
              <w:rPr>
                <w:lang w:eastAsia="en-US"/>
              </w:rPr>
              <w:t xml:space="preserve"> факультета</w:t>
            </w:r>
            <w:proofErr w:type="gramStart"/>
            <w:r w:rsidRPr="002F721B">
              <w:rPr>
                <w:lang w:eastAsia="en-US"/>
              </w:rPr>
              <w:t xml:space="preserve"> / С</w:t>
            </w:r>
            <w:proofErr w:type="gramEnd"/>
            <w:r w:rsidRPr="002F721B">
              <w:rPr>
                <w:lang w:eastAsia="en-US"/>
              </w:rPr>
              <w:t xml:space="preserve">ост.: </w:t>
            </w:r>
            <w:proofErr w:type="spellStart"/>
            <w:r w:rsidRPr="002F721B">
              <w:rPr>
                <w:lang w:eastAsia="en-US"/>
              </w:rPr>
              <w:t>Л.Г.Протопопова</w:t>
            </w:r>
            <w:proofErr w:type="spellEnd"/>
            <w:r w:rsidRPr="002F721B">
              <w:rPr>
                <w:lang w:eastAsia="en-US"/>
              </w:rPr>
              <w:t xml:space="preserve">, </w:t>
            </w:r>
            <w:proofErr w:type="spellStart"/>
            <w:r w:rsidRPr="002F721B">
              <w:rPr>
                <w:lang w:eastAsia="en-US"/>
              </w:rPr>
              <w:t>М.Е.Иванова</w:t>
            </w:r>
            <w:proofErr w:type="spellEnd"/>
            <w:r w:rsidRPr="002F721B">
              <w:rPr>
                <w:lang w:eastAsia="en-US"/>
              </w:rPr>
              <w:t xml:space="preserve"> – Изд-во АГАУ, 2010. 40 с.</w:t>
            </w:r>
          </w:p>
        </w:tc>
        <w:tc>
          <w:tcPr>
            <w:tcW w:w="1591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50</w:t>
            </w:r>
          </w:p>
        </w:tc>
      </w:tr>
      <w:bookmarkEnd w:id="1"/>
    </w:tbl>
    <w:p w:rsidR="002F721B" w:rsidRPr="002F721B" w:rsidRDefault="002F721B" w:rsidP="002F721B">
      <w:pPr>
        <w:rPr>
          <w:sz w:val="28"/>
          <w:szCs w:val="28"/>
        </w:rPr>
      </w:pPr>
    </w:p>
    <w:p w:rsidR="002F721B" w:rsidRDefault="002F721B" w:rsidP="002F721B">
      <w:pPr>
        <w:rPr>
          <w:sz w:val="28"/>
          <w:szCs w:val="28"/>
        </w:rPr>
      </w:pPr>
    </w:p>
    <w:p w:rsidR="00333C58" w:rsidRDefault="00333C58" w:rsidP="002F721B">
      <w:pPr>
        <w:rPr>
          <w:sz w:val="28"/>
          <w:szCs w:val="28"/>
        </w:rPr>
      </w:pPr>
    </w:p>
    <w:p w:rsidR="00333C58" w:rsidRDefault="00333C58" w:rsidP="002F721B">
      <w:pPr>
        <w:rPr>
          <w:sz w:val="28"/>
          <w:szCs w:val="28"/>
        </w:rPr>
      </w:pPr>
    </w:p>
    <w:p w:rsidR="00333C58" w:rsidRPr="002F721B" w:rsidRDefault="00333C58" w:rsidP="002F721B">
      <w:pPr>
        <w:rPr>
          <w:sz w:val="28"/>
          <w:szCs w:val="28"/>
        </w:rPr>
      </w:pPr>
    </w:p>
    <w:p w:rsidR="002F721B" w:rsidRPr="002F721B" w:rsidRDefault="002F721B" w:rsidP="002F721B">
      <w:pPr>
        <w:widowControl w:val="0"/>
        <w:tabs>
          <w:tab w:val="left" w:pos="12333"/>
        </w:tabs>
        <w:autoSpaceDN w:val="0"/>
        <w:ind w:firstLine="360"/>
        <w:jc w:val="center"/>
        <w:rPr>
          <w:b/>
          <w:bCs/>
          <w:sz w:val="28"/>
          <w:szCs w:val="28"/>
          <w:lang w:eastAsia="en-US"/>
        </w:rPr>
      </w:pPr>
      <w:r w:rsidRPr="002F721B">
        <w:rPr>
          <w:b/>
          <w:bCs/>
          <w:sz w:val="28"/>
          <w:szCs w:val="28"/>
          <w:lang w:eastAsia="en-US"/>
        </w:rPr>
        <w:t>Базы данных, информационно-справочные и поисковые системы:</w:t>
      </w:r>
    </w:p>
    <w:p w:rsidR="002F721B" w:rsidRPr="002F721B" w:rsidRDefault="002F721B" w:rsidP="002F721B">
      <w:pPr>
        <w:autoSpaceDN w:val="0"/>
        <w:ind w:left="360"/>
        <w:jc w:val="both"/>
        <w:rPr>
          <w:sz w:val="28"/>
          <w:szCs w:val="28"/>
          <w:lang w:eastAsia="en-US"/>
        </w:rPr>
      </w:pPr>
    </w:p>
    <w:p w:rsidR="002F721B" w:rsidRPr="002F721B" w:rsidRDefault="002F721B" w:rsidP="002F721B">
      <w:pPr>
        <w:autoSpaceDN w:val="0"/>
        <w:ind w:left="360"/>
        <w:jc w:val="both"/>
        <w:rPr>
          <w:sz w:val="28"/>
          <w:szCs w:val="28"/>
          <w:lang w:eastAsia="en-US"/>
        </w:rPr>
      </w:pPr>
      <w:proofErr w:type="spellStart"/>
      <w:r w:rsidRPr="002F721B">
        <w:rPr>
          <w:sz w:val="28"/>
          <w:szCs w:val="28"/>
          <w:lang w:val="en-US" w:eastAsia="en-US"/>
        </w:rPr>
        <w:t>Doal</w:t>
      </w:r>
      <w:proofErr w:type="spellEnd"/>
      <w:r w:rsidRPr="002F721B">
        <w:rPr>
          <w:sz w:val="28"/>
          <w:szCs w:val="28"/>
          <w:lang w:eastAsia="en-US"/>
        </w:rPr>
        <w:t xml:space="preserve"> – база данных иностранных журналов;</w:t>
      </w:r>
    </w:p>
    <w:p w:rsidR="002F721B" w:rsidRPr="002F721B" w:rsidRDefault="002F721B" w:rsidP="002F721B">
      <w:pPr>
        <w:autoSpaceDN w:val="0"/>
        <w:ind w:left="360"/>
        <w:jc w:val="both"/>
        <w:rPr>
          <w:sz w:val="28"/>
          <w:szCs w:val="28"/>
          <w:lang w:eastAsia="en-US"/>
        </w:rPr>
      </w:pPr>
      <w:proofErr w:type="spellStart"/>
      <w:r w:rsidRPr="002F721B">
        <w:rPr>
          <w:sz w:val="28"/>
          <w:szCs w:val="28"/>
          <w:lang w:eastAsia="en-US"/>
        </w:rPr>
        <w:t>Консор</w:t>
      </w:r>
      <w:proofErr w:type="spellEnd"/>
      <w:r w:rsidRPr="002F721B">
        <w:rPr>
          <w:sz w:val="28"/>
          <w:szCs w:val="28"/>
          <w:lang w:eastAsia="en-US"/>
        </w:rPr>
        <w:t xml:space="preserve">, </w:t>
      </w:r>
      <w:proofErr w:type="spellStart"/>
      <w:r w:rsidRPr="002F721B">
        <w:rPr>
          <w:sz w:val="28"/>
          <w:szCs w:val="28"/>
          <w:lang w:eastAsia="en-US"/>
        </w:rPr>
        <w:t>Агропоиск</w:t>
      </w:r>
      <w:proofErr w:type="spellEnd"/>
      <w:r w:rsidRPr="002F721B">
        <w:rPr>
          <w:sz w:val="28"/>
          <w:szCs w:val="28"/>
          <w:lang w:eastAsia="en-US"/>
        </w:rPr>
        <w:t xml:space="preserve"> – современные базы данных;</w:t>
      </w:r>
    </w:p>
    <w:p w:rsidR="002F721B" w:rsidRPr="002F721B" w:rsidRDefault="002F721B" w:rsidP="002F721B">
      <w:pPr>
        <w:autoSpaceDN w:val="0"/>
        <w:ind w:left="360"/>
        <w:jc w:val="both"/>
        <w:rPr>
          <w:sz w:val="28"/>
          <w:szCs w:val="28"/>
          <w:lang w:eastAsia="en-US"/>
        </w:rPr>
      </w:pPr>
      <w:r w:rsidRPr="002F721B">
        <w:rPr>
          <w:sz w:val="28"/>
          <w:szCs w:val="28"/>
          <w:lang w:eastAsia="en-US"/>
        </w:rPr>
        <w:t xml:space="preserve">Реферативная база данных </w:t>
      </w:r>
      <w:proofErr w:type="spellStart"/>
      <w:r w:rsidRPr="002F721B">
        <w:rPr>
          <w:sz w:val="28"/>
          <w:szCs w:val="28"/>
          <w:lang w:eastAsia="en-US"/>
        </w:rPr>
        <w:t>Агрикола</w:t>
      </w:r>
      <w:proofErr w:type="spellEnd"/>
      <w:r w:rsidRPr="002F721B">
        <w:rPr>
          <w:sz w:val="28"/>
          <w:szCs w:val="28"/>
          <w:lang w:eastAsia="en-US"/>
        </w:rPr>
        <w:t xml:space="preserve"> и ВИНИТИ; </w:t>
      </w:r>
    </w:p>
    <w:p w:rsidR="002F721B" w:rsidRPr="002F721B" w:rsidRDefault="00E3094E" w:rsidP="002F721B">
      <w:pPr>
        <w:autoSpaceDN w:val="0"/>
        <w:ind w:left="360"/>
        <w:jc w:val="both"/>
        <w:rPr>
          <w:sz w:val="28"/>
          <w:szCs w:val="28"/>
          <w:lang w:eastAsia="en-US"/>
        </w:rPr>
      </w:pPr>
      <w:hyperlink r:id="rId10" w:history="1">
        <w:proofErr w:type="spellStart"/>
        <w:r w:rsidR="002F721B" w:rsidRPr="002F721B">
          <w:rPr>
            <w:color w:val="0000FF"/>
            <w:sz w:val="28"/>
            <w:szCs w:val="28"/>
            <w:u w:val="single"/>
            <w:lang w:eastAsia="en-US"/>
          </w:rPr>
          <w:t>ChemExper</w:t>
        </w:r>
        <w:proofErr w:type="spellEnd"/>
      </w:hyperlink>
      <w:r w:rsidR="002F721B" w:rsidRPr="002F721B">
        <w:rPr>
          <w:sz w:val="28"/>
          <w:szCs w:val="28"/>
          <w:lang w:eastAsia="en-US"/>
        </w:rPr>
        <w:t xml:space="preserve"> - поиск соединений в различных базах данных; </w:t>
      </w:r>
    </w:p>
    <w:p w:rsidR="002F721B" w:rsidRPr="002F721B" w:rsidRDefault="00E3094E" w:rsidP="002F721B">
      <w:pPr>
        <w:autoSpaceDN w:val="0"/>
        <w:ind w:left="360"/>
        <w:jc w:val="both"/>
        <w:rPr>
          <w:sz w:val="28"/>
          <w:szCs w:val="28"/>
          <w:lang w:eastAsia="en-US"/>
        </w:rPr>
      </w:pPr>
      <w:hyperlink r:id="rId11" w:tgtFrame="_blank" w:history="1">
        <w:r w:rsidR="002F721B" w:rsidRPr="002F721B">
          <w:rPr>
            <w:color w:val="0000FF"/>
            <w:sz w:val="28"/>
            <w:szCs w:val="28"/>
            <w:u w:val="single"/>
            <w:lang w:val="en-US" w:eastAsia="en-US"/>
          </w:rPr>
          <w:t>ISI</w:t>
        </w:r>
        <w:r w:rsidR="002F721B" w:rsidRPr="002F721B">
          <w:rPr>
            <w:color w:val="0000FF"/>
            <w:sz w:val="28"/>
            <w:szCs w:val="28"/>
            <w:u w:val="single"/>
            <w:lang w:eastAsia="en-US"/>
          </w:rPr>
          <w:t>'</w:t>
        </w:r>
        <w:proofErr w:type="spellStart"/>
        <w:r w:rsidR="002F721B" w:rsidRPr="002F721B">
          <w:rPr>
            <w:color w:val="0000FF"/>
            <w:sz w:val="28"/>
            <w:szCs w:val="28"/>
            <w:u w:val="single"/>
            <w:lang w:val="en-US" w:eastAsia="en-US"/>
          </w:rPr>
          <w:t>sReactionCitationIndex</w:t>
        </w:r>
        <w:proofErr w:type="spellEnd"/>
        <w:r w:rsidR="002F721B" w:rsidRPr="002F721B">
          <w:rPr>
            <w:color w:val="0000FF"/>
            <w:sz w:val="28"/>
            <w:szCs w:val="28"/>
            <w:u w:val="single"/>
            <w:lang w:eastAsia="en-US"/>
          </w:rPr>
          <w:t xml:space="preserve"> (</w:t>
        </w:r>
        <w:r w:rsidR="002F721B" w:rsidRPr="002F721B">
          <w:rPr>
            <w:color w:val="0000FF"/>
            <w:sz w:val="28"/>
            <w:szCs w:val="28"/>
            <w:u w:val="single"/>
            <w:lang w:val="en-US" w:eastAsia="en-US"/>
          </w:rPr>
          <w:t>RCI</w:t>
        </w:r>
        <w:r w:rsidR="002F721B" w:rsidRPr="002F721B">
          <w:rPr>
            <w:color w:val="0000FF"/>
            <w:sz w:val="28"/>
            <w:szCs w:val="28"/>
            <w:u w:val="single"/>
            <w:lang w:eastAsia="en-US"/>
          </w:rPr>
          <w:t>)</w:t>
        </w:r>
      </w:hyperlink>
      <w:r w:rsidR="002F721B" w:rsidRPr="002F721B">
        <w:rPr>
          <w:sz w:val="28"/>
          <w:szCs w:val="28"/>
          <w:lang w:eastAsia="en-US"/>
        </w:rPr>
        <w:t xml:space="preserve"> – база данных по химическим реакциям;</w:t>
      </w:r>
    </w:p>
    <w:p w:rsidR="002F721B" w:rsidRPr="002F721B" w:rsidRDefault="00E3094E" w:rsidP="002F721B">
      <w:pPr>
        <w:autoSpaceDN w:val="0"/>
        <w:ind w:left="360"/>
        <w:jc w:val="both"/>
        <w:rPr>
          <w:sz w:val="28"/>
          <w:szCs w:val="28"/>
          <w:lang w:eastAsia="en-US"/>
        </w:rPr>
      </w:pPr>
      <w:hyperlink r:id="rId12" w:history="1">
        <w:proofErr w:type="spellStart"/>
        <w:r w:rsidR="002F721B" w:rsidRPr="002F721B">
          <w:rPr>
            <w:color w:val="0000FF"/>
            <w:sz w:val="28"/>
            <w:szCs w:val="28"/>
            <w:u w:val="single"/>
            <w:lang w:eastAsia="en-US"/>
          </w:rPr>
          <w:t>PubSCIENCE</w:t>
        </w:r>
        <w:proofErr w:type="spellEnd"/>
      </w:hyperlink>
      <w:r w:rsidR="002F721B" w:rsidRPr="002F721B">
        <w:rPr>
          <w:sz w:val="28"/>
          <w:szCs w:val="28"/>
          <w:lang w:eastAsia="en-US"/>
        </w:rPr>
        <w:t xml:space="preserve"> - доступ к аннотациям статей в журналах; </w:t>
      </w:r>
    </w:p>
    <w:p w:rsidR="002F721B" w:rsidRPr="002F721B" w:rsidRDefault="00E3094E" w:rsidP="002F721B">
      <w:pPr>
        <w:autoSpaceDN w:val="0"/>
        <w:ind w:left="360"/>
        <w:jc w:val="both"/>
        <w:rPr>
          <w:sz w:val="28"/>
          <w:szCs w:val="28"/>
          <w:lang w:eastAsia="en-US"/>
        </w:rPr>
      </w:pPr>
      <w:hyperlink r:id="rId13" w:tgtFrame="_blank" w:history="1">
        <w:proofErr w:type="spellStart"/>
        <w:r w:rsidR="002F721B" w:rsidRPr="002F721B">
          <w:rPr>
            <w:color w:val="0000FF"/>
            <w:sz w:val="28"/>
            <w:szCs w:val="28"/>
            <w:u w:val="single"/>
            <w:lang w:val="en-US" w:eastAsia="en-US"/>
          </w:rPr>
          <w:t>CambridgeCrystallographicDataCentre</w:t>
        </w:r>
        <w:proofErr w:type="spellEnd"/>
      </w:hyperlink>
      <w:r w:rsidR="002F721B" w:rsidRPr="002F721B">
        <w:rPr>
          <w:sz w:val="28"/>
          <w:szCs w:val="28"/>
          <w:lang w:eastAsia="en-US"/>
        </w:rPr>
        <w:t xml:space="preserve">– поисковая система по свойствам веществ в базе </w:t>
      </w:r>
      <w:proofErr w:type="spellStart"/>
      <w:r w:rsidR="002F721B" w:rsidRPr="002F721B">
        <w:rPr>
          <w:sz w:val="28"/>
          <w:szCs w:val="28"/>
          <w:lang w:val="en-US" w:eastAsia="en-US"/>
        </w:rPr>
        <w:t>CambridgeStructuralDatabase</w:t>
      </w:r>
      <w:proofErr w:type="spellEnd"/>
      <w:r w:rsidR="002F721B" w:rsidRPr="002F721B">
        <w:rPr>
          <w:sz w:val="28"/>
          <w:szCs w:val="28"/>
          <w:lang w:eastAsia="en-US"/>
        </w:rPr>
        <w:t xml:space="preserve">; </w:t>
      </w:r>
    </w:p>
    <w:p w:rsidR="002F721B" w:rsidRPr="002F721B" w:rsidRDefault="00E3094E" w:rsidP="002F721B">
      <w:pPr>
        <w:autoSpaceDN w:val="0"/>
        <w:ind w:left="360"/>
        <w:jc w:val="both"/>
        <w:rPr>
          <w:sz w:val="28"/>
          <w:szCs w:val="28"/>
          <w:lang w:eastAsia="en-US"/>
        </w:rPr>
      </w:pPr>
      <w:hyperlink r:id="rId14" w:tgtFrame="_blank" w:history="1">
        <w:r w:rsidR="002F721B" w:rsidRPr="002F721B">
          <w:rPr>
            <w:color w:val="0000FF"/>
            <w:sz w:val="28"/>
            <w:szCs w:val="28"/>
            <w:u w:val="single"/>
            <w:lang w:eastAsia="en-US"/>
          </w:rPr>
          <w:t xml:space="preserve">БАЗА ДАННЫХ "ХИМИЯ" </w:t>
        </w:r>
      </w:hyperlink>
      <w:r w:rsidR="002F721B" w:rsidRPr="002F721B">
        <w:rPr>
          <w:sz w:val="28"/>
          <w:szCs w:val="28"/>
          <w:lang w:eastAsia="en-US"/>
        </w:rPr>
        <w:t xml:space="preserve">Всероссийского института научной и технической информации (ВИНИТИ) - доступен раздел по физико-химической биологии; </w:t>
      </w:r>
    </w:p>
    <w:p w:rsidR="002F721B" w:rsidRPr="002F721B" w:rsidRDefault="00E3094E" w:rsidP="002F721B">
      <w:pPr>
        <w:autoSpaceDN w:val="0"/>
        <w:ind w:left="360"/>
        <w:jc w:val="both"/>
        <w:rPr>
          <w:sz w:val="28"/>
          <w:szCs w:val="28"/>
          <w:lang w:eastAsia="en-US"/>
        </w:rPr>
      </w:pPr>
      <w:hyperlink r:id="rId15" w:tgtFrame="_blank" w:history="1">
        <w:proofErr w:type="spellStart"/>
        <w:r w:rsidR="002F721B" w:rsidRPr="002F721B">
          <w:rPr>
            <w:color w:val="0000FF"/>
            <w:sz w:val="28"/>
            <w:szCs w:val="28"/>
            <w:u w:val="single"/>
            <w:lang w:val="en-US" w:eastAsia="en-US"/>
          </w:rPr>
          <w:t>MDLInformationSystems</w:t>
        </w:r>
        <w:proofErr w:type="spellEnd"/>
        <w:r w:rsidR="002F721B" w:rsidRPr="002F721B">
          <w:rPr>
            <w:color w:val="0000FF"/>
            <w:sz w:val="28"/>
            <w:szCs w:val="28"/>
            <w:u w:val="single"/>
            <w:lang w:eastAsia="en-US"/>
          </w:rPr>
          <w:t xml:space="preserve"> – информационно-поисковая система в области естественных наук и химии</w:t>
        </w:r>
      </w:hyperlink>
      <w:r w:rsidR="002F721B" w:rsidRPr="002F721B">
        <w:rPr>
          <w:sz w:val="28"/>
          <w:szCs w:val="28"/>
          <w:lang w:eastAsia="en-US"/>
        </w:rPr>
        <w:t xml:space="preserve">; </w:t>
      </w:r>
    </w:p>
    <w:p w:rsidR="002F721B" w:rsidRPr="002F721B" w:rsidRDefault="002F721B" w:rsidP="002F721B">
      <w:pPr>
        <w:autoSpaceDN w:val="0"/>
        <w:ind w:left="360"/>
        <w:jc w:val="both"/>
        <w:rPr>
          <w:sz w:val="28"/>
          <w:szCs w:val="28"/>
          <w:lang w:eastAsia="en-US"/>
        </w:rPr>
      </w:pPr>
      <w:proofErr w:type="spellStart"/>
      <w:r w:rsidRPr="002F721B">
        <w:rPr>
          <w:sz w:val="28"/>
          <w:szCs w:val="28"/>
          <w:lang w:val="en-US" w:eastAsia="en-US"/>
        </w:rPr>
        <w:t>AntiBase</w:t>
      </w:r>
      <w:proofErr w:type="spellEnd"/>
      <w:r w:rsidRPr="002F721B">
        <w:rPr>
          <w:sz w:val="28"/>
          <w:szCs w:val="28"/>
          <w:lang w:eastAsia="en-US"/>
        </w:rPr>
        <w:t xml:space="preserve"> 2.0 – база данных природных веществ;</w:t>
      </w:r>
    </w:p>
    <w:p w:rsidR="002F721B" w:rsidRPr="002F721B" w:rsidRDefault="002F721B" w:rsidP="002F721B">
      <w:pPr>
        <w:autoSpaceDN w:val="0"/>
        <w:ind w:left="360"/>
        <w:jc w:val="both"/>
        <w:rPr>
          <w:b/>
          <w:sz w:val="28"/>
          <w:szCs w:val="28"/>
          <w:lang w:eastAsia="en-US"/>
        </w:rPr>
      </w:pPr>
      <w:r w:rsidRPr="002F721B">
        <w:rPr>
          <w:spacing w:val="-1"/>
          <w:sz w:val="28"/>
          <w:szCs w:val="28"/>
          <w:lang w:val="en-US" w:eastAsia="en-US"/>
        </w:rPr>
        <w:t>Rambler</w:t>
      </w:r>
      <w:r w:rsidRPr="002F721B">
        <w:rPr>
          <w:spacing w:val="-1"/>
          <w:sz w:val="28"/>
          <w:szCs w:val="28"/>
          <w:lang w:eastAsia="en-US"/>
        </w:rPr>
        <w:t xml:space="preserve">, </w:t>
      </w:r>
      <w:proofErr w:type="spellStart"/>
      <w:r w:rsidRPr="002F721B">
        <w:rPr>
          <w:spacing w:val="-1"/>
          <w:sz w:val="28"/>
          <w:szCs w:val="28"/>
          <w:lang w:val="en-US" w:eastAsia="en-US"/>
        </w:rPr>
        <w:t>Yandex</w:t>
      </w:r>
      <w:proofErr w:type="spellEnd"/>
      <w:r w:rsidRPr="002F721B">
        <w:rPr>
          <w:spacing w:val="-1"/>
          <w:sz w:val="28"/>
          <w:szCs w:val="28"/>
          <w:lang w:eastAsia="en-US"/>
        </w:rPr>
        <w:t xml:space="preserve">, </w:t>
      </w:r>
      <w:r w:rsidRPr="002F721B">
        <w:rPr>
          <w:spacing w:val="-1"/>
          <w:sz w:val="28"/>
          <w:szCs w:val="28"/>
          <w:lang w:val="en-US" w:eastAsia="en-US"/>
        </w:rPr>
        <w:t>Google</w:t>
      </w:r>
      <w:r w:rsidRPr="002F721B">
        <w:rPr>
          <w:spacing w:val="-1"/>
          <w:sz w:val="28"/>
          <w:szCs w:val="28"/>
          <w:lang w:eastAsia="en-US"/>
        </w:rPr>
        <w:t xml:space="preserve"> – информационно-</w:t>
      </w:r>
      <w:r w:rsidRPr="002F721B">
        <w:rPr>
          <w:b/>
          <w:spacing w:val="-1"/>
          <w:sz w:val="28"/>
          <w:szCs w:val="28"/>
          <w:lang w:eastAsia="en-US"/>
        </w:rPr>
        <w:t>справочные и поисковые системы</w:t>
      </w:r>
    </w:p>
    <w:p w:rsidR="002F721B" w:rsidRPr="002F721B" w:rsidRDefault="00E3094E" w:rsidP="002F721B">
      <w:pPr>
        <w:jc w:val="both"/>
        <w:rPr>
          <w:sz w:val="28"/>
          <w:szCs w:val="28"/>
          <w:lang w:eastAsia="en-US"/>
        </w:rPr>
      </w:pPr>
      <w:hyperlink r:id="rId16" w:history="1">
        <w:r w:rsidR="002F721B" w:rsidRPr="002F721B">
          <w:rPr>
            <w:b/>
            <w:color w:val="0000FF"/>
            <w:sz w:val="28"/>
            <w:szCs w:val="28"/>
            <w:u w:val="single"/>
            <w:lang w:val="en-US" w:eastAsia="en-US"/>
          </w:rPr>
          <w:t>WWW</w:t>
        </w:r>
        <w:r w:rsidR="002F721B" w:rsidRPr="002F721B">
          <w:rPr>
            <w:b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="002F721B" w:rsidRPr="002F721B">
          <w:rPr>
            <w:b/>
            <w:color w:val="0000FF"/>
            <w:sz w:val="28"/>
            <w:szCs w:val="28"/>
            <w:u w:val="single"/>
            <w:lang w:val="en-US" w:eastAsia="en-US"/>
          </w:rPr>
          <w:t>asau</w:t>
        </w:r>
        <w:proofErr w:type="spellEnd"/>
        <w:r w:rsidR="002F721B" w:rsidRPr="002F721B">
          <w:rPr>
            <w:b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="002F721B" w:rsidRPr="002F721B">
          <w:rPr>
            <w:b/>
            <w:color w:val="0000FF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 w:rsidR="002F721B" w:rsidRPr="002F721B">
        <w:rPr>
          <w:sz w:val="28"/>
          <w:szCs w:val="28"/>
          <w:lang w:eastAsia="en-US"/>
        </w:rPr>
        <w:t>– электронно-библиотечная система, из-во «Лань»</w:t>
      </w:r>
      <w:bookmarkStart w:id="2" w:name="_Hlk328414844"/>
    </w:p>
    <w:bookmarkEnd w:id="2"/>
    <w:p w:rsidR="002F721B" w:rsidRPr="002F721B" w:rsidRDefault="002F721B" w:rsidP="002F721B">
      <w:pPr>
        <w:numPr>
          <w:ilvl w:val="0"/>
          <w:numId w:val="37"/>
        </w:numPr>
        <w:jc w:val="both"/>
        <w:rPr>
          <w:b/>
          <w:sz w:val="28"/>
          <w:szCs w:val="28"/>
        </w:rPr>
      </w:pPr>
      <w:r w:rsidRPr="002F721B">
        <w:rPr>
          <w:b/>
          <w:sz w:val="28"/>
          <w:szCs w:val="28"/>
        </w:rPr>
        <w:t>Материально-техническое обеспечение дисциплины</w:t>
      </w:r>
    </w:p>
    <w:p w:rsidR="002F721B" w:rsidRPr="002F721B" w:rsidRDefault="002F721B" w:rsidP="002F721B">
      <w:pPr>
        <w:ind w:left="1185"/>
        <w:jc w:val="both"/>
        <w:rPr>
          <w:sz w:val="28"/>
          <w:szCs w:val="28"/>
        </w:rPr>
      </w:pPr>
    </w:p>
    <w:p w:rsidR="002F721B" w:rsidRPr="002F721B" w:rsidRDefault="002F721B" w:rsidP="002F721B">
      <w:pPr>
        <w:jc w:val="center"/>
        <w:rPr>
          <w:b/>
          <w:sz w:val="28"/>
          <w:szCs w:val="28"/>
        </w:rPr>
      </w:pPr>
    </w:p>
    <w:p w:rsidR="002F721B" w:rsidRPr="002F721B" w:rsidRDefault="002F721B" w:rsidP="002F721B">
      <w:pPr>
        <w:jc w:val="both"/>
        <w:rPr>
          <w:sz w:val="28"/>
          <w:szCs w:val="28"/>
        </w:rPr>
      </w:pPr>
      <w:r w:rsidRPr="002F721B">
        <w:rPr>
          <w:sz w:val="28"/>
          <w:szCs w:val="28"/>
        </w:rPr>
        <w:t>1. Альбом формул биологически важных биоорганических соединений (в электронном виде).</w:t>
      </w:r>
    </w:p>
    <w:p w:rsidR="002F721B" w:rsidRPr="002F721B" w:rsidRDefault="002F721B" w:rsidP="002F721B">
      <w:pPr>
        <w:jc w:val="both"/>
        <w:rPr>
          <w:sz w:val="28"/>
          <w:szCs w:val="28"/>
        </w:rPr>
      </w:pPr>
      <w:r w:rsidRPr="002F721B">
        <w:t xml:space="preserve">2. </w:t>
      </w:r>
      <w:r w:rsidRPr="002F721B">
        <w:rPr>
          <w:sz w:val="28"/>
          <w:szCs w:val="28"/>
        </w:rPr>
        <w:t>Тесты для проверки биохимических знаний (в электронном виде).</w:t>
      </w:r>
    </w:p>
    <w:p w:rsidR="002F721B" w:rsidRPr="002F721B" w:rsidRDefault="002F721B" w:rsidP="002F721B">
      <w:pPr>
        <w:jc w:val="both"/>
        <w:rPr>
          <w:sz w:val="28"/>
          <w:szCs w:val="28"/>
        </w:rPr>
      </w:pPr>
      <w:r w:rsidRPr="002F721B">
        <w:rPr>
          <w:sz w:val="28"/>
          <w:szCs w:val="28"/>
        </w:rPr>
        <w:lastRenderedPageBreak/>
        <w:t>3. Презентации по основным темам (в электронном виде).</w:t>
      </w:r>
    </w:p>
    <w:p w:rsidR="002F721B" w:rsidRPr="002F721B" w:rsidRDefault="002F721B" w:rsidP="002F721B">
      <w:pPr>
        <w:jc w:val="both"/>
        <w:rPr>
          <w:sz w:val="28"/>
          <w:szCs w:val="28"/>
        </w:rPr>
      </w:pPr>
    </w:p>
    <w:p w:rsidR="002F721B" w:rsidRPr="00EA3EEC" w:rsidRDefault="00EA3EEC" w:rsidP="002F721B">
      <w:pPr>
        <w:widowControl w:val="0"/>
        <w:shd w:val="clear" w:color="auto" w:fill="FFFFFF"/>
        <w:autoSpaceDE w:val="0"/>
        <w:autoSpaceDN w:val="0"/>
        <w:jc w:val="center"/>
        <w:rPr>
          <w:b/>
          <w:sz w:val="28"/>
          <w:szCs w:val="28"/>
        </w:rPr>
      </w:pPr>
      <w:r w:rsidRPr="00EA3EEC">
        <w:rPr>
          <w:b/>
          <w:sz w:val="28"/>
          <w:szCs w:val="28"/>
        </w:rPr>
        <w:t>9.</w:t>
      </w:r>
      <w:r>
        <w:rPr>
          <w:b/>
          <w:sz w:val="28"/>
          <w:szCs w:val="28"/>
        </w:rPr>
        <w:t xml:space="preserve"> Материально-техническое обеспечение дисциплины</w:t>
      </w:r>
    </w:p>
    <w:p w:rsidR="002F721B" w:rsidRPr="00EA3EEC" w:rsidRDefault="002F721B" w:rsidP="002F721B">
      <w:pPr>
        <w:widowControl w:val="0"/>
        <w:shd w:val="clear" w:color="auto" w:fill="FFFFFF"/>
        <w:autoSpaceDE w:val="0"/>
        <w:autoSpaceDN w:val="0"/>
        <w:jc w:val="center"/>
        <w:rPr>
          <w:sz w:val="28"/>
          <w:szCs w:val="28"/>
        </w:rPr>
      </w:pPr>
      <w:r w:rsidRPr="00EA3EEC">
        <w:rPr>
          <w:sz w:val="28"/>
          <w:szCs w:val="28"/>
        </w:rPr>
        <w:t>Перечень и краткая характеристика</w:t>
      </w:r>
    </w:p>
    <w:p w:rsidR="002F721B" w:rsidRPr="00EA3EEC" w:rsidRDefault="002F721B" w:rsidP="002F721B">
      <w:pPr>
        <w:widowControl w:val="0"/>
        <w:shd w:val="clear" w:color="auto" w:fill="FFFFFF"/>
        <w:autoSpaceDE w:val="0"/>
        <w:autoSpaceDN w:val="0"/>
        <w:jc w:val="center"/>
        <w:rPr>
          <w:sz w:val="28"/>
          <w:szCs w:val="28"/>
        </w:rPr>
      </w:pPr>
      <w:r w:rsidRPr="00EA3EEC">
        <w:rPr>
          <w:sz w:val="28"/>
          <w:szCs w:val="28"/>
        </w:rPr>
        <w:t>материально-технического обеспечения дисциплины</w:t>
      </w:r>
    </w:p>
    <w:p w:rsidR="002F721B" w:rsidRPr="00EA3EEC" w:rsidRDefault="002F721B" w:rsidP="002F721B">
      <w:pPr>
        <w:jc w:val="both"/>
        <w:rPr>
          <w:sz w:val="28"/>
          <w:szCs w:val="28"/>
        </w:rPr>
      </w:pPr>
    </w:p>
    <w:p w:rsidR="002F721B" w:rsidRPr="002F721B" w:rsidRDefault="002F721B" w:rsidP="002F721B">
      <w:pPr>
        <w:numPr>
          <w:ilvl w:val="0"/>
          <w:numId w:val="1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Термостат.</w:t>
      </w:r>
    </w:p>
    <w:p w:rsidR="002F721B" w:rsidRPr="002F721B" w:rsidRDefault="002F721B" w:rsidP="002F721B">
      <w:pPr>
        <w:numPr>
          <w:ilvl w:val="0"/>
          <w:numId w:val="1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Реактивы для проведения лабораторных занятий.</w:t>
      </w:r>
    </w:p>
    <w:p w:rsidR="002F721B" w:rsidRPr="002F721B" w:rsidRDefault="002F721B" w:rsidP="002F721B">
      <w:pPr>
        <w:numPr>
          <w:ilvl w:val="0"/>
          <w:numId w:val="1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proofErr w:type="gramStart"/>
      <w:r w:rsidRPr="002F721B">
        <w:rPr>
          <w:sz w:val="28"/>
          <w:szCs w:val="28"/>
        </w:rPr>
        <w:t>Посуды и приборы для проведения лабораторных занятий (пробирки, колбы, химические стаканы, пипетки, бюретки, капельницы, спиртовки, электроплитки).</w:t>
      </w:r>
      <w:proofErr w:type="gramEnd"/>
    </w:p>
    <w:p w:rsidR="002F721B" w:rsidRPr="002F721B" w:rsidRDefault="002F721B" w:rsidP="002F721B">
      <w:pPr>
        <w:numPr>
          <w:ilvl w:val="0"/>
          <w:numId w:val="1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Центрифуга (3000 об/мин.).</w:t>
      </w:r>
    </w:p>
    <w:p w:rsidR="002F721B" w:rsidRPr="002F721B" w:rsidRDefault="002F721B" w:rsidP="002F721B">
      <w:pPr>
        <w:numPr>
          <w:ilvl w:val="0"/>
          <w:numId w:val="1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ФЭК, КФК-2.</w:t>
      </w:r>
    </w:p>
    <w:p w:rsidR="002F721B" w:rsidRPr="002F721B" w:rsidRDefault="002F721B" w:rsidP="002F721B">
      <w:pPr>
        <w:numPr>
          <w:ilvl w:val="0"/>
          <w:numId w:val="1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Рефрактометр.</w:t>
      </w:r>
    </w:p>
    <w:p w:rsidR="002F721B" w:rsidRPr="002F721B" w:rsidRDefault="002F721B" w:rsidP="002F721B">
      <w:pPr>
        <w:numPr>
          <w:ilvl w:val="0"/>
          <w:numId w:val="1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Муфельная печь.</w:t>
      </w:r>
    </w:p>
    <w:p w:rsidR="002F721B" w:rsidRPr="002F721B" w:rsidRDefault="002F721B" w:rsidP="002F721B">
      <w:pPr>
        <w:numPr>
          <w:ilvl w:val="0"/>
          <w:numId w:val="1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Аналитические весы.</w:t>
      </w:r>
    </w:p>
    <w:p w:rsidR="002F721B" w:rsidRPr="002F721B" w:rsidRDefault="002F721B" w:rsidP="002F721B">
      <w:pPr>
        <w:numPr>
          <w:ilvl w:val="0"/>
          <w:numId w:val="1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Дистиллятор.</w:t>
      </w:r>
    </w:p>
    <w:p w:rsidR="002F721B" w:rsidRPr="002F721B" w:rsidRDefault="002F721B" w:rsidP="002F721B">
      <w:pPr>
        <w:numPr>
          <w:ilvl w:val="0"/>
          <w:numId w:val="1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Шкафы вытяжные.</w:t>
      </w:r>
    </w:p>
    <w:p w:rsidR="002F721B" w:rsidRPr="002F721B" w:rsidRDefault="002F721B" w:rsidP="002F721B">
      <w:pPr>
        <w:numPr>
          <w:ilvl w:val="0"/>
          <w:numId w:val="1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 xml:space="preserve"> Стенды:</w:t>
      </w:r>
    </w:p>
    <w:p w:rsidR="002F721B" w:rsidRPr="002F721B" w:rsidRDefault="002F721B" w:rsidP="002F721B">
      <w:pPr>
        <w:tabs>
          <w:tab w:val="left" w:pos="360"/>
        </w:tabs>
        <w:ind w:left="360"/>
        <w:jc w:val="both"/>
        <w:rPr>
          <w:sz w:val="28"/>
          <w:szCs w:val="28"/>
        </w:rPr>
      </w:pPr>
      <w:proofErr w:type="gramStart"/>
      <w:r w:rsidRPr="002F721B">
        <w:rPr>
          <w:sz w:val="28"/>
          <w:szCs w:val="28"/>
        </w:rPr>
        <w:t>- биоорганические соединения (строение, классификация, биологическая роль липидов, белков, углеводов, нуклеиновых кислот);</w:t>
      </w:r>
      <w:proofErr w:type="gramEnd"/>
    </w:p>
    <w:p w:rsidR="002F721B" w:rsidRPr="002F721B" w:rsidRDefault="002F721B" w:rsidP="002F721B">
      <w:pPr>
        <w:tabs>
          <w:tab w:val="left" w:pos="360"/>
        </w:tabs>
        <w:ind w:left="36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- схема обмена веще</w:t>
      </w:r>
      <w:proofErr w:type="gramStart"/>
      <w:r w:rsidRPr="002F721B">
        <w:rPr>
          <w:sz w:val="28"/>
          <w:szCs w:val="28"/>
        </w:rPr>
        <w:t>ств в пр</w:t>
      </w:r>
      <w:proofErr w:type="gramEnd"/>
      <w:r w:rsidRPr="002F721B">
        <w:rPr>
          <w:sz w:val="28"/>
          <w:szCs w:val="28"/>
        </w:rPr>
        <w:t>ироде.</w:t>
      </w:r>
    </w:p>
    <w:p w:rsidR="002F721B" w:rsidRPr="002F721B" w:rsidRDefault="002F721B" w:rsidP="002F721B">
      <w:pPr>
        <w:tabs>
          <w:tab w:val="num" w:pos="360"/>
        </w:tabs>
        <w:jc w:val="both"/>
        <w:rPr>
          <w:sz w:val="28"/>
          <w:szCs w:val="28"/>
        </w:rPr>
      </w:pPr>
      <w:r w:rsidRPr="002F721B">
        <w:rPr>
          <w:sz w:val="28"/>
          <w:szCs w:val="28"/>
        </w:rPr>
        <w:t>12. Таблицы и плакаты:</w:t>
      </w:r>
    </w:p>
    <w:p w:rsidR="002F721B" w:rsidRPr="002F721B" w:rsidRDefault="002F721B" w:rsidP="002F721B">
      <w:pPr>
        <w:tabs>
          <w:tab w:val="num" w:pos="360"/>
        </w:tabs>
        <w:ind w:left="36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 xml:space="preserve">-  оптическая изомерия, </w:t>
      </w:r>
      <w:proofErr w:type="gramStart"/>
      <w:r w:rsidRPr="002F721B">
        <w:rPr>
          <w:sz w:val="28"/>
          <w:szCs w:val="28"/>
        </w:rPr>
        <w:t>Д-</w:t>
      </w:r>
      <w:proofErr w:type="gramEnd"/>
      <w:r w:rsidRPr="002F721B">
        <w:rPr>
          <w:sz w:val="28"/>
          <w:szCs w:val="28"/>
        </w:rPr>
        <w:t xml:space="preserve"> и </w:t>
      </w:r>
      <w:r w:rsidRPr="002F721B">
        <w:rPr>
          <w:sz w:val="28"/>
          <w:szCs w:val="28"/>
          <w:lang w:val="en-US"/>
        </w:rPr>
        <w:t>L</w:t>
      </w:r>
      <w:r w:rsidRPr="002F721B">
        <w:rPr>
          <w:sz w:val="28"/>
          <w:szCs w:val="28"/>
        </w:rPr>
        <w:t>- изомеры;</w:t>
      </w:r>
    </w:p>
    <w:p w:rsidR="002F721B" w:rsidRPr="002F721B" w:rsidRDefault="002F721B" w:rsidP="002F721B">
      <w:pPr>
        <w:tabs>
          <w:tab w:val="num" w:pos="360"/>
        </w:tabs>
        <w:ind w:left="36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 xml:space="preserve">- строение, номенклатура </w:t>
      </w:r>
      <w:proofErr w:type="spellStart"/>
      <w:r w:rsidRPr="002F721B">
        <w:rPr>
          <w:sz w:val="28"/>
          <w:szCs w:val="28"/>
        </w:rPr>
        <w:t>протеиногенных</w:t>
      </w:r>
      <w:proofErr w:type="spellEnd"/>
      <w:r w:rsidRPr="002F721B">
        <w:rPr>
          <w:sz w:val="28"/>
          <w:szCs w:val="28"/>
        </w:rPr>
        <w:t xml:space="preserve"> аминокислот;</w:t>
      </w:r>
    </w:p>
    <w:p w:rsidR="002F721B" w:rsidRPr="002F721B" w:rsidRDefault="002F721B" w:rsidP="002F721B">
      <w:pPr>
        <w:tabs>
          <w:tab w:val="num" w:pos="360"/>
        </w:tabs>
        <w:ind w:left="36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- структура в молекуле белка;</w:t>
      </w:r>
    </w:p>
    <w:p w:rsidR="002F721B" w:rsidRPr="002F721B" w:rsidRDefault="002F721B" w:rsidP="002F721B">
      <w:pPr>
        <w:tabs>
          <w:tab w:val="num" w:pos="360"/>
        </w:tabs>
        <w:ind w:left="36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- структуры, строение молекулы ДНК;</w:t>
      </w:r>
    </w:p>
    <w:p w:rsidR="002F721B" w:rsidRPr="002F721B" w:rsidRDefault="002F721B" w:rsidP="002F721B">
      <w:pPr>
        <w:tabs>
          <w:tab w:val="num" w:pos="360"/>
        </w:tabs>
        <w:ind w:left="36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 xml:space="preserve">- строение </w:t>
      </w:r>
      <w:proofErr w:type="gramStart"/>
      <w:r w:rsidRPr="002F721B">
        <w:rPr>
          <w:sz w:val="28"/>
          <w:szCs w:val="28"/>
        </w:rPr>
        <w:t>транспортной</w:t>
      </w:r>
      <w:proofErr w:type="gramEnd"/>
      <w:r w:rsidRPr="002F721B">
        <w:rPr>
          <w:sz w:val="28"/>
          <w:szCs w:val="28"/>
        </w:rPr>
        <w:t xml:space="preserve"> РНК;</w:t>
      </w:r>
    </w:p>
    <w:p w:rsidR="002F721B" w:rsidRPr="002F721B" w:rsidRDefault="002F721B" w:rsidP="002F721B">
      <w:pPr>
        <w:tabs>
          <w:tab w:val="num" w:pos="360"/>
        </w:tabs>
        <w:ind w:left="36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- строение пиримидиновых оснований;</w:t>
      </w:r>
    </w:p>
    <w:p w:rsidR="002F721B" w:rsidRPr="002F721B" w:rsidRDefault="002F721B" w:rsidP="002F721B">
      <w:pPr>
        <w:tabs>
          <w:tab w:val="num" w:pos="360"/>
        </w:tabs>
        <w:ind w:left="36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- строение пуриновых оснований;</w:t>
      </w:r>
    </w:p>
    <w:p w:rsidR="002F721B" w:rsidRPr="002F721B" w:rsidRDefault="002F721B" w:rsidP="002F721B">
      <w:pPr>
        <w:tabs>
          <w:tab w:val="num" w:pos="360"/>
        </w:tabs>
        <w:ind w:left="36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 xml:space="preserve">- строение, классификация, номенклатура, биологическая роль липидов, углеводов, белков, нуклеиновых кислот, стеринов и </w:t>
      </w:r>
      <w:proofErr w:type="spellStart"/>
      <w:r w:rsidRPr="002F721B">
        <w:rPr>
          <w:sz w:val="28"/>
          <w:szCs w:val="28"/>
        </w:rPr>
        <w:t>стеридов</w:t>
      </w:r>
      <w:proofErr w:type="spellEnd"/>
      <w:r w:rsidRPr="002F721B">
        <w:rPr>
          <w:sz w:val="28"/>
          <w:szCs w:val="28"/>
        </w:rPr>
        <w:t>;</w:t>
      </w:r>
    </w:p>
    <w:p w:rsidR="002F721B" w:rsidRPr="002F721B" w:rsidRDefault="002F721B" w:rsidP="002F721B">
      <w:pPr>
        <w:tabs>
          <w:tab w:val="num" w:pos="360"/>
        </w:tabs>
        <w:ind w:left="36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- значение рН крови сельскохозяйственных животных;</w:t>
      </w:r>
    </w:p>
    <w:p w:rsidR="002F721B" w:rsidRPr="002F721B" w:rsidRDefault="002F721B" w:rsidP="002F721B">
      <w:pPr>
        <w:tabs>
          <w:tab w:val="num" w:pos="360"/>
        </w:tabs>
        <w:ind w:left="36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- осмотическое давление в организме животных;</w:t>
      </w:r>
    </w:p>
    <w:p w:rsidR="002F721B" w:rsidRPr="002F721B" w:rsidRDefault="002F721B" w:rsidP="002F721B">
      <w:pPr>
        <w:tabs>
          <w:tab w:val="num" w:pos="360"/>
        </w:tabs>
        <w:ind w:left="36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- витамины (24 плаката);</w:t>
      </w:r>
    </w:p>
    <w:p w:rsidR="002F721B" w:rsidRPr="002F721B" w:rsidRDefault="002F721B" w:rsidP="002F721B">
      <w:pPr>
        <w:tabs>
          <w:tab w:val="num" w:pos="360"/>
        </w:tabs>
        <w:ind w:left="36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- гормоны (2 плаката);</w:t>
      </w:r>
    </w:p>
    <w:p w:rsidR="002F721B" w:rsidRPr="002F721B" w:rsidRDefault="002F721B" w:rsidP="002F721B">
      <w:pPr>
        <w:tabs>
          <w:tab w:val="num" w:pos="360"/>
        </w:tabs>
        <w:ind w:left="36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 xml:space="preserve">- гликолиз, </w:t>
      </w:r>
      <w:proofErr w:type="spellStart"/>
      <w:r w:rsidRPr="002F721B">
        <w:rPr>
          <w:sz w:val="28"/>
          <w:szCs w:val="28"/>
        </w:rPr>
        <w:t>гликогенолиз</w:t>
      </w:r>
      <w:proofErr w:type="spellEnd"/>
      <w:r w:rsidRPr="002F721B">
        <w:rPr>
          <w:sz w:val="28"/>
          <w:szCs w:val="28"/>
        </w:rPr>
        <w:t>;</w:t>
      </w:r>
    </w:p>
    <w:p w:rsidR="002F721B" w:rsidRPr="002F721B" w:rsidRDefault="002F721B" w:rsidP="002F721B">
      <w:pPr>
        <w:tabs>
          <w:tab w:val="num" w:pos="360"/>
        </w:tabs>
        <w:ind w:left="36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- биологическое окисление;</w:t>
      </w:r>
    </w:p>
    <w:p w:rsidR="002F721B" w:rsidRPr="002F721B" w:rsidRDefault="002F721B" w:rsidP="002F721B">
      <w:pPr>
        <w:tabs>
          <w:tab w:val="num" w:pos="360"/>
        </w:tabs>
        <w:ind w:left="36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- цикл Кребса</w:t>
      </w:r>
    </w:p>
    <w:p w:rsidR="002F721B" w:rsidRPr="002F721B" w:rsidRDefault="002F721B" w:rsidP="002F721B">
      <w:pPr>
        <w:tabs>
          <w:tab w:val="num" w:pos="360"/>
        </w:tabs>
        <w:ind w:left="36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- взаимосвязь обмена веществ;</w:t>
      </w:r>
    </w:p>
    <w:p w:rsidR="002F721B" w:rsidRPr="002F721B" w:rsidRDefault="002F721B" w:rsidP="002F721B">
      <w:pPr>
        <w:tabs>
          <w:tab w:val="num" w:pos="360"/>
        </w:tabs>
        <w:ind w:left="36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- распад гемоглобина;</w:t>
      </w:r>
    </w:p>
    <w:p w:rsidR="002F721B" w:rsidRPr="002F721B" w:rsidRDefault="002F721B" w:rsidP="002F721B">
      <w:pPr>
        <w:tabs>
          <w:tab w:val="num" w:pos="360"/>
        </w:tabs>
        <w:ind w:left="36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- резервная щелочность крови;</w:t>
      </w:r>
    </w:p>
    <w:p w:rsidR="002F721B" w:rsidRPr="002F721B" w:rsidRDefault="002F721B" w:rsidP="002F721B">
      <w:pPr>
        <w:tabs>
          <w:tab w:val="num" w:pos="360"/>
        </w:tabs>
        <w:ind w:left="36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- содержание витаминов в продуктах;</w:t>
      </w:r>
    </w:p>
    <w:p w:rsidR="002F721B" w:rsidRPr="002F721B" w:rsidRDefault="002F721B" w:rsidP="002F721B">
      <w:pPr>
        <w:tabs>
          <w:tab w:val="num" w:pos="360"/>
        </w:tabs>
        <w:ind w:left="36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- содержание глюкозы в крови.</w:t>
      </w:r>
    </w:p>
    <w:p w:rsidR="002F721B" w:rsidRPr="002F721B" w:rsidRDefault="002F721B" w:rsidP="002F721B"/>
    <w:p w:rsidR="002F721B" w:rsidRPr="002F721B" w:rsidRDefault="002F721B" w:rsidP="002F721B">
      <w:pPr>
        <w:jc w:val="center"/>
        <w:rPr>
          <w:b/>
          <w:sz w:val="28"/>
          <w:szCs w:val="28"/>
        </w:rPr>
      </w:pPr>
    </w:p>
    <w:p w:rsidR="00F85B1F" w:rsidRDefault="00F85B1F" w:rsidP="002F721B">
      <w:pPr>
        <w:ind w:firstLine="709"/>
        <w:jc w:val="right"/>
        <w:rPr>
          <w:b/>
          <w:sz w:val="28"/>
          <w:szCs w:val="28"/>
          <w:lang w:eastAsia="en-US"/>
        </w:rPr>
      </w:pPr>
    </w:p>
    <w:p w:rsidR="00F85B1F" w:rsidRDefault="00F85B1F" w:rsidP="002F721B">
      <w:pPr>
        <w:ind w:firstLine="709"/>
        <w:jc w:val="right"/>
        <w:rPr>
          <w:b/>
          <w:sz w:val="28"/>
          <w:szCs w:val="28"/>
          <w:lang w:eastAsia="en-US"/>
        </w:rPr>
      </w:pPr>
    </w:p>
    <w:p w:rsidR="001E7132" w:rsidRDefault="00EA3EEC" w:rsidP="002F721B">
      <w:pPr>
        <w:ind w:firstLine="709"/>
        <w:jc w:val="right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Приложение 1 </w:t>
      </w:r>
    </w:p>
    <w:p w:rsidR="002F721B" w:rsidRPr="002F721B" w:rsidRDefault="00EA3EEC" w:rsidP="001E7132">
      <w:pPr>
        <w:ind w:firstLine="709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к программе дисциплины «Биологическая химия»</w:t>
      </w:r>
    </w:p>
    <w:p w:rsidR="002F721B" w:rsidRPr="002F721B" w:rsidRDefault="002F721B" w:rsidP="002F721B">
      <w:pPr>
        <w:jc w:val="center"/>
        <w:rPr>
          <w:sz w:val="28"/>
          <w:szCs w:val="28"/>
          <w:lang w:eastAsia="en-US"/>
        </w:rPr>
      </w:pPr>
      <w:r w:rsidRPr="002F721B">
        <w:rPr>
          <w:b/>
          <w:sz w:val="28"/>
          <w:szCs w:val="28"/>
          <w:lang w:eastAsia="en-US"/>
        </w:rPr>
        <w:t xml:space="preserve">Аннотация дисциплины </w:t>
      </w:r>
      <w:r w:rsidRPr="002F721B">
        <w:rPr>
          <w:sz w:val="28"/>
          <w:szCs w:val="28"/>
          <w:lang w:eastAsia="en-US"/>
        </w:rPr>
        <w:t xml:space="preserve">«Биологическая химия» </w:t>
      </w:r>
    </w:p>
    <w:p w:rsidR="006D0413" w:rsidRDefault="002F721B" w:rsidP="002F721B">
      <w:pPr>
        <w:jc w:val="center"/>
        <w:rPr>
          <w:sz w:val="28"/>
          <w:szCs w:val="28"/>
          <w:lang w:eastAsia="en-US"/>
        </w:rPr>
      </w:pPr>
      <w:r w:rsidRPr="002F721B">
        <w:rPr>
          <w:sz w:val="28"/>
          <w:szCs w:val="28"/>
          <w:lang w:eastAsia="en-US"/>
        </w:rPr>
        <w:t xml:space="preserve">направление подготовки </w:t>
      </w:r>
    </w:p>
    <w:p w:rsidR="002F721B" w:rsidRPr="002F721B" w:rsidRDefault="00293B07" w:rsidP="002F721B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36.03.01 </w:t>
      </w:r>
      <w:r w:rsidR="002F721B" w:rsidRPr="002F721B">
        <w:rPr>
          <w:sz w:val="28"/>
          <w:szCs w:val="28"/>
          <w:lang w:eastAsia="en-US"/>
        </w:rPr>
        <w:t>«Ветеринарно-санитарная экспертиза»</w:t>
      </w:r>
    </w:p>
    <w:p w:rsidR="002F721B" w:rsidRPr="002F721B" w:rsidRDefault="002F721B" w:rsidP="002F721B">
      <w:pPr>
        <w:jc w:val="center"/>
        <w:rPr>
          <w:sz w:val="28"/>
          <w:szCs w:val="28"/>
          <w:lang w:eastAsia="en-US"/>
        </w:rPr>
      </w:pPr>
    </w:p>
    <w:p w:rsidR="002F721B" w:rsidRPr="002F721B" w:rsidRDefault="002F721B" w:rsidP="002F721B">
      <w:pPr>
        <w:ind w:firstLine="709"/>
        <w:jc w:val="center"/>
        <w:rPr>
          <w:b/>
          <w:sz w:val="28"/>
          <w:szCs w:val="28"/>
          <w:lang w:eastAsia="en-US"/>
        </w:rPr>
      </w:pPr>
    </w:p>
    <w:p w:rsidR="002F721B" w:rsidRPr="002F721B" w:rsidRDefault="002F721B" w:rsidP="002F721B">
      <w:pPr>
        <w:ind w:firstLine="709"/>
        <w:jc w:val="both"/>
        <w:rPr>
          <w:b/>
          <w:sz w:val="28"/>
          <w:szCs w:val="28"/>
          <w:lang w:eastAsia="en-US"/>
        </w:rPr>
      </w:pPr>
      <w:r w:rsidRPr="002F721B">
        <w:rPr>
          <w:b/>
          <w:sz w:val="28"/>
          <w:szCs w:val="28"/>
          <w:lang w:eastAsia="en-US"/>
        </w:rPr>
        <w:t>Цель дисциплины:</w:t>
      </w:r>
    </w:p>
    <w:p w:rsidR="002F721B" w:rsidRPr="002F721B" w:rsidRDefault="002F721B" w:rsidP="002F721B">
      <w:pPr>
        <w:numPr>
          <w:ilvl w:val="0"/>
          <w:numId w:val="39"/>
        </w:numPr>
        <w:contextualSpacing/>
        <w:jc w:val="both"/>
        <w:rPr>
          <w:sz w:val="28"/>
          <w:szCs w:val="28"/>
        </w:rPr>
      </w:pPr>
      <w:r w:rsidRPr="002F721B">
        <w:rPr>
          <w:sz w:val="28"/>
          <w:szCs w:val="28"/>
        </w:rPr>
        <w:t>дать студентам теоретические, методологические и практические знания, формирующие современную биохимическую основу для освоения профилирующих учебных дисциплин.</w:t>
      </w:r>
    </w:p>
    <w:p w:rsidR="002F721B" w:rsidRPr="002F721B" w:rsidRDefault="002F721B" w:rsidP="002F721B">
      <w:pPr>
        <w:numPr>
          <w:ilvl w:val="0"/>
          <w:numId w:val="39"/>
        </w:numPr>
        <w:contextualSpacing/>
        <w:jc w:val="both"/>
        <w:rPr>
          <w:sz w:val="28"/>
          <w:szCs w:val="28"/>
        </w:rPr>
      </w:pPr>
      <w:r w:rsidRPr="002F721B">
        <w:rPr>
          <w:sz w:val="28"/>
          <w:szCs w:val="28"/>
        </w:rPr>
        <w:t>обеспечить выполнение студентами лабораторного практикума, иллюстрирующего сущность и методы биологической химии;</w:t>
      </w:r>
    </w:p>
    <w:p w:rsidR="002F721B" w:rsidRPr="002F721B" w:rsidRDefault="002F721B" w:rsidP="002F721B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привить студентам практические навыки в подготовке, организации, выполнении лабораторного практикума по биологической химии, включая использование современных приборов и оборудования; в том числе привить практические навыки, значимые для будущей специальности;</w:t>
      </w:r>
    </w:p>
    <w:p w:rsidR="002F721B" w:rsidRPr="002F721B" w:rsidRDefault="002F721B" w:rsidP="002F721B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sz w:val="28"/>
          <w:szCs w:val="28"/>
        </w:rPr>
      </w:pPr>
      <w:r w:rsidRPr="002F721B">
        <w:rPr>
          <w:sz w:val="28"/>
          <w:szCs w:val="28"/>
        </w:rPr>
        <w:t>привить студентам навыки грамотного и рационального оформления выполнения экспериментальных работ в лабораторном практикуме, обработке результатов эксперимента; навыки работы с учебной, монографической, справочной химической литературой.</w:t>
      </w:r>
    </w:p>
    <w:p w:rsidR="002F721B" w:rsidRPr="002F721B" w:rsidRDefault="002F721B" w:rsidP="002F721B">
      <w:pPr>
        <w:ind w:firstLine="709"/>
        <w:jc w:val="both"/>
        <w:rPr>
          <w:sz w:val="28"/>
          <w:szCs w:val="28"/>
          <w:lang w:eastAsia="en-US"/>
        </w:rPr>
      </w:pPr>
    </w:p>
    <w:p w:rsidR="002F721B" w:rsidRPr="002F721B" w:rsidRDefault="002F721B" w:rsidP="002F721B">
      <w:pPr>
        <w:ind w:firstLine="709"/>
        <w:jc w:val="both"/>
        <w:rPr>
          <w:sz w:val="28"/>
          <w:szCs w:val="28"/>
          <w:lang w:eastAsia="en-US"/>
        </w:rPr>
      </w:pPr>
      <w:r w:rsidRPr="002F721B">
        <w:rPr>
          <w:sz w:val="28"/>
          <w:szCs w:val="28"/>
          <w:lang w:eastAsia="en-US"/>
        </w:rPr>
        <w:t>Освоение данной дисциплины направленно на формирование у обучающихся следующих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4"/>
        <w:gridCol w:w="8407"/>
      </w:tblGrid>
      <w:tr w:rsidR="002F721B" w:rsidRPr="002F721B" w:rsidTr="002E42EC">
        <w:tc>
          <w:tcPr>
            <w:tcW w:w="1164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2F721B">
              <w:rPr>
                <w:lang w:val="en-US" w:eastAsia="en-US"/>
              </w:rPr>
              <w:t>N</w:t>
            </w:r>
            <w:r w:rsidRPr="002F721B">
              <w:rPr>
                <w:lang w:eastAsia="en-US"/>
              </w:rPr>
              <w:t xml:space="preserve"> п/п</w:t>
            </w:r>
          </w:p>
        </w:tc>
        <w:tc>
          <w:tcPr>
            <w:tcW w:w="8407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 w:rsidRPr="002F721B">
              <w:rPr>
                <w:bCs/>
                <w:iCs/>
                <w:lang w:eastAsia="en-US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F721B" w:rsidRPr="002F721B" w:rsidTr="002E42EC">
        <w:tc>
          <w:tcPr>
            <w:tcW w:w="1164" w:type="dxa"/>
            <w:shd w:val="clear" w:color="auto" w:fill="auto"/>
          </w:tcPr>
          <w:p w:rsidR="002F721B" w:rsidRPr="002F721B" w:rsidRDefault="002F721B" w:rsidP="002F721B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2F721B">
              <w:rPr>
                <w:lang w:eastAsia="en-US"/>
              </w:rPr>
              <w:t>1</w:t>
            </w:r>
          </w:p>
        </w:tc>
        <w:tc>
          <w:tcPr>
            <w:tcW w:w="8407" w:type="dxa"/>
            <w:shd w:val="clear" w:color="auto" w:fill="auto"/>
          </w:tcPr>
          <w:p w:rsidR="002F721B" w:rsidRPr="002F721B" w:rsidRDefault="002E42EC" w:rsidP="002F721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Cs/>
                <w:iCs/>
              </w:rPr>
              <w:t>Способностью применять на практике базовые знания теории и проводить исследования с использованием современных технологий при решении профессиональных задач (ПК-4)</w:t>
            </w:r>
          </w:p>
        </w:tc>
      </w:tr>
    </w:tbl>
    <w:p w:rsidR="002F721B" w:rsidRDefault="002F721B" w:rsidP="002F721B">
      <w:pPr>
        <w:ind w:firstLine="709"/>
        <w:jc w:val="both"/>
        <w:rPr>
          <w:sz w:val="28"/>
          <w:szCs w:val="28"/>
          <w:lang w:eastAsia="en-US"/>
        </w:rPr>
      </w:pPr>
    </w:p>
    <w:p w:rsidR="00F85B1F" w:rsidRPr="002F721B" w:rsidRDefault="00F85B1F" w:rsidP="002F721B">
      <w:pPr>
        <w:ind w:firstLine="709"/>
        <w:jc w:val="both"/>
        <w:rPr>
          <w:sz w:val="28"/>
          <w:szCs w:val="28"/>
          <w:lang w:eastAsia="en-US"/>
        </w:rPr>
      </w:pPr>
    </w:p>
    <w:p w:rsidR="002F721B" w:rsidRPr="002F721B" w:rsidRDefault="002F721B" w:rsidP="002F721B">
      <w:pPr>
        <w:jc w:val="center"/>
        <w:rPr>
          <w:b/>
          <w:sz w:val="28"/>
          <w:szCs w:val="28"/>
          <w:lang w:eastAsia="en-US"/>
        </w:rPr>
      </w:pPr>
      <w:r w:rsidRPr="002F721B">
        <w:rPr>
          <w:b/>
          <w:sz w:val="28"/>
          <w:szCs w:val="28"/>
          <w:lang w:eastAsia="en-US"/>
        </w:rPr>
        <w:t xml:space="preserve">Трудоемкость дисциплины, реализуемой по </w:t>
      </w:r>
      <w:proofErr w:type="gramStart"/>
      <w:r w:rsidRPr="002F721B">
        <w:rPr>
          <w:b/>
          <w:sz w:val="28"/>
          <w:szCs w:val="28"/>
          <w:lang w:eastAsia="en-US"/>
        </w:rPr>
        <w:t>учебному</w:t>
      </w:r>
      <w:proofErr w:type="gramEnd"/>
      <w:r w:rsidRPr="002F721B">
        <w:rPr>
          <w:b/>
          <w:sz w:val="28"/>
          <w:szCs w:val="28"/>
          <w:lang w:eastAsia="en-US"/>
        </w:rPr>
        <w:t xml:space="preserve"> </w:t>
      </w:r>
      <w:proofErr w:type="spellStart"/>
      <w:r w:rsidRPr="002F721B">
        <w:rPr>
          <w:b/>
          <w:sz w:val="28"/>
          <w:szCs w:val="28"/>
          <w:lang w:eastAsia="en-US"/>
        </w:rPr>
        <w:t>планунаправление</w:t>
      </w:r>
      <w:proofErr w:type="spellEnd"/>
      <w:r w:rsidRPr="002F721B">
        <w:rPr>
          <w:b/>
          <w:sz w:val="28"/>
          <w:szCs w:val="28"/>
          <w:lang w:eastAsia="en-US"/>
        </w:rPr>
        <w:t xml:space="preserve"> подготовки </w:t>
      </w:r>
    </w:p>
    <w:p w:rsidR="002F721B" w:rsidRPr="002F721B" w:rsidRDefault="00293B07" w:rsidP="002F721B">
      <w:pPr>
        <w:autoSpaceDE w:val="0"/>
        <w:autoSpaceDN w:val="0"/>
        <w:adjustRightInd w:val="0"/>
        <w:ind w:left="360"/>
        <w:jc w:val="center"/>
        <w:rPr>
          <w:b/>
          <w:bCs/>
          <w:iCs/>
          <w:sz w:val="28"/>
          <w:szCs w:val="28"/>
          <w:lang w:eastAsia="en-US"/>
        </w:rPr>
      </w:pPr>
      <w:r>
        <w:rPr>
          <w:sz w:val="28"/>
          <w:szCs w:val="28"/>
        </w:rPr>
        <w:t xml:space="preserve">36.03.01 </w:t>
      </w:r>
      <w:r w:rsidR="002F721B" w:rsidRPr="002F721B">
        <w:rPr>
          <w:b/>
          <w:bCs/>
          <w:iCs/>
          <w:sz w:val="28"/>
          <w:szCs w:val="28"/>
          <w:lang w:eastAsia="en-US"/>
        </w:rPr>
        <w:t>«Ветеринарно-санитарная экспертиза»</w:t>
      </w:r>
    </w:p>
    <w:p w:rsidR="002F721B" w:rsidRPr="002F721B" w:rsidRDefault="002F721B" w:rsidP="002F721B">
      <w:pPr>
        <w:autoSpaceDE w:val="0"/>
        <w:autoSpaceDN w:val="0"/>
        <w:adjustRightInd w:val="0"/>
        <w:rPr>
          <w:b/>
          <w:bCs/>
          <w:iCs/>
          <w:sz w:val="28"/>
          <w:szCs w:val="28"/>
          <w:lang w:eastAsia="en-U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1134"/>
        <w:gridCol w:w="1560"/>
      </w:tblGrid>
      <w:tr w:rsidR="002F721B" w:rsidRPr="002F721B" w:rsidTr="00C016EC">
        <w:tc>
          <w:tcPr>
            <w:tcW w:w="5353" w:type="dxa"/>
            <w:vMerge w:val="restart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Форма обучения</w:t>
            </w:r>
          </w:p>
        </w:tc>
      </w:tr>
      <w:tr w:rsidR="002F721B" w:rsidRPr="002F721B" w:rsidTr="00C016EC">
        <w:tc>
          <w:tcPr>
            <w:tcW w:w="5353" w:type="dxa"/>
            <w:vMerge/>
          </w:tcPr>
          <w:p w:rsidR="002F721B" w:rsidRPr="002F721B" w:rsidRDefault="002F721B" w:rsidP="002F721B">
            <w:pPr>
              <w:rPr>
                <w:lang w:eastAsia="en-US"/>
              </w:rPr>
            </w:pPr>
          </w:p>
        </w:tc>
        <w:tc>
          <w:tcPr>
            <w:tcW w:w="1417" w:type="dxa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очная</w:t>
            </w:r>
          </w:p>
        </w:tc>
        <w:tc>
          <w:tcPr>
            <w:tcW w:w="2694" w:type="dxa"/>
            <w:gridSpan w:val="2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заочная</w:t>
            </w:r>
          </w:p>
        </w:tc>
      </w:tr>
      <w:tr w:rsidR="002F721B" w:rsidRPr="002F721B" w:rsidTr="00C016EC">
        <w:tc>
          <w:tcPr>
            <w:tcW w:w="5353" w:type="dxa"/>
            <w:vMerge/>
          </w:tcPr>
          <w:p w:rsidR="002F721B" w:rsidRPr="002F721B" w:rsidRDefault="002F721B" w:rsidP="002F721B">
            <w:pPr>
              <w:rPr>
                <w:lang w:eastAsia="en-US"/>
              </w:rPr>
            </w:pPr>
          </w:p>
        </w:tc>
        <w:tc>
          <w:tcPr>
            <w:tcW w:w="4111" w:type="dxa"/>
            <w:gridSpan w:val="3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программа подготовки</w:t>
            </w:r>
          </w:p>
        </w:tc>
      </w:tr>
      <w:tr w:rsidR="002F721B" w:rsidRPr="002F721B" w:rsidTr="00C016EC">
        <w:tc>
          <w:tcPr>
            <w:tcW w:w="5353" w:type="dxa"/>
            <w:vMerge/>
          </w:tcPr>
          <w:p w:rsidR="002F721B" w:rsidRPr="002F721B" w:rsidRDefault="002F721B" w:rsidP="002F721B">
            <w:pPr>
              <w:rPr>
                <w:lang w:eastAsia="en-US"/>
              </w:rPr>
            </w:pPr>
          </w:p>
        </w:tc>
        <w:tc>
          <w:tcPr>
            <w:tcW w:w="1417" w:type="dxa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полная</w:t>
            </w:r>
          </w:p>
        </w:tc>
        <w:tc>
          <w:tcPr>
            <w:tcW w:w="1134" w:type="dxa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полная</w:t>
            </w:r>
          </w:p>
        </w:tc>
        <w:tc>
          <w:tcPr>
            <w:tcW w:w="1560" w:type="dxa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сокращенная</w:t>
            </w:r>
          </w:p>
        </w:tc>
      </w:tr>
      <w:tr w:rsidR="002F721B" w:rsidRPr="002F721B" w:rsidTr="00C016EC">
        <w:tc>
          <w:tcPr>
            <w:tcW w:w="5353" w:type="dxa"/>
          </w:tcPr>
          <w:p w:rsidR="002F721B" w:rsidRPr="002F721B" w:rsidRDefault="002F721B" w:rsidP="002F721B">
            <w:pPr>
              <w:rPr>
                <w:lang w:eastAsia="en-US"/>
              </w:rPr>
            </w:pPr>
            <w:r w:rsidRPr="002F721B">
              <w:rPr>
                <w:lang w:eastAsia="en-US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2F721B" w:rsidRPr="002F721B" w:rsidRDefault="002E42EC" w:rsidP="002F721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6D0413">
              <w:rPr>
                <w:lang w:eastAsia="en-US"/>
              </w:rPr>
              <w:t>8</w:t>
            </w:r>
          </w:p>
        </w:tc>
        <w:tc>
          <w:tcPr>
            <w:tcW w:w="1134" w:type="dxa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-</w:t>
            </w:r>
          </w:p>
        </w:tc>
        <w:tc>
          <w:tcPr>
            <w:tcW w:w="1560" w:type="dxa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-</w:t>
            </w:r>
          </w:p>
        </w:tc>
      </w:tr>
      <w:tr w:rsidR="002F721B" w:rsidRPr="002F721B" w:rsidTr="00C016EC">
        <w:tc>
          <w:tcPr>
            <w:tcW w:w="5353" w:type="dxa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в том числе:</w:t>
            </w:r>
          </w:p>
          <w:p w:rsidR="002F721B" w:rsidRPr="002F721B" w:rsidRDefault="002F721B" w:rsidP="002F721B">
            <w:pPr>
              <w:rPr>
                <w:lang w:eastAsia="en-US"/>
              </w:rPr>
            </w:pPr>
            <w:r w:rsidRPr="002F721B">
              <w:rPr>
                <w:lang w:eastAsia="en-US"/>
              </w:rPr>
              <w:t>1.1. Лекции</w:t>
            </w:r>
          </w:p>
        </w:tc>
        <w:tc>
          <w:tcPr>
            <w:tcW w:w="1417" w:type="dxa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</w:p>
          <w:p w:rsidR="002F721B" w:rsidRPr="002F721B" w:rsidRDefault="006D0413" w:rsidP="002F721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1134" w:type="dxa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-</w:t>
            </w:r>
          </w:p>
        </w:tc>
        <w:tc>
          <w:tcPr>
            <w:tcW w:w="1560" w:type="dxa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-</w:t>
            </w:r>
          </w:p>
        </w:tc>
      </w:tr>
      <w:tr w:rsidR="002F721B" w:rsidRPr="002F721B" w:rsidTr="00C016EC">
        <w:tc>
          <w:tcPr>
            <w:tcW w:w="5353" w:type="dxa"/>
          </w:tcPr>
          <w:p w:rsidR="002F721B" w:rsidRPr="002F721B" w:rsidRDefault="002F721B" w:rsidP="002F721B">
            <w:pPr>
              <w:rPr>
                <w:lang w:eastAsia="en-US"/>
              </w:rPr>
            </w:pPr>
            <w:r w:rsidRPr="002F721B">
              <w:rPr>
                <w:lang w:eastAsia="en-US"/>
              </w:rPr>
              <w:lastRenderedPageBreak/>
              <w:t>1.2. Лабораторные работы</w:t>
            </w:r>
          </w:p>
        </w:tc>
        <w:tc>
          <w:tcPr>
            <w:tcW w:w="1417" w:type="dxa"/>
          </w:tcPr>
          <w:p w:rsidR="002F721B" w:rsidRPr="002F721B" w:rsidRDefault="002E42EC" w:rsidP="002F721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6D0413">
              <w:rPr>
                <w:lang w:eastAsia="en-US"/>
              </w:rPr>
              <w:t>0</w:t>
            </w:r>
          </w:p>
        </w:tc>
        <w:tc>
          <w:tcPr>
            <w:tcW w:w="1134" w:type="dxa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-</w:t>
            </w:r>
          </w:p>
        </w:tc>
        <w:tc>
          <w:tcPr>
            <w:tcW w:w="1560" w:type="dxa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-</w:t>
            </w:r>
          </w:p>
        </w:tc>
      </w:tr>
      <w:tr w:rsidR="002F721B" w:rsidRPr="002F721B" w:rsidTr="00C016EC">
        <w:tc>
          <w:tcPr>
            <w:tcW w:w="5353" w:type="dxa"/>
          </w:tcPr>
          <w:p w:rsidR="002F721B" w:rsidRPr="002F721B" w:rsidRDefault="002F721B" w:rsidP="002F721B">
            <w:pPr>
              <w:rPr>
                <w:lang w:eastAsia="en-US"/>
              </w:rPr>
            </w:pPr>
            <w:r w:rsidRPr="002F721B">
              <w:rPr>
                <w:lang w:eastAsia="en-US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-</w:t>
            </w:r>
          </w:p>
        </w:tc>
        <w:tc>
          <w:tcPr>
            <w:tcW w:w="1134" w:type="dxa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-</w:t>
            </w:r>
          </w:p>
        </w:tc>
        <w:tc>
          <w:tcPr>
            <w:tcW w:w="1560" w:type="dxa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-</w:t>
            </w:r>
          </w:p>
        </w:tc>
      </w:tr>
      <w:tr w:rsidR="002F721B" w:rsidRPr="002F721B" w:rsidTr="00C016EC">
        <w:tc>
          <w:tcPr>
            <w:tcW w:w="5353" w:type="dxa"/>
          </w:tcPr>
          <w:p w:rsidR="002F721B" w:rsidRPr="002F721B" w:rsidRDefault="002F721B" w:rsidP="002F721B">
            <w:pPr>
              <w:rPr>
                <w:lang w:eastAsia="en-US"/>
              </w:rPr>
            </w:pPr>
            <w:r w:rsidRPr="002F721B">
              <w:rPr>
                <w:lang w:eastAsia="en-US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2F721B" w:rsidRPr="002F721B" w:rsidRDefault="006D0413" w:rsidP="002F721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2E42EC">
              <w:rPr>
                <w:lang w:eastAsia="en-US"/>
              </w:rPr>
              <w:t>01</w:t>
            </w:r>
          </w:p>
        </w:tc>
        <w:tc>
          <w:tcPr>
            <w:tcW w:w="1134" w:type="dxa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-</w:t>
            </w:r>
          </w:p>
        </w:tc>
        <w:tc>
          <w:tcPr>
            <w:tcW w:w="1560" w:type="dxa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-</w:t>
            </w:r>
          </w:p>
        </w:tc>
      </w:tr>
      <w:tr w:rsidR="002F721B" w:rsidRPr="002F721B" w:rsidTr="00C016EC">
        <w:tc>
          <w:tcPr>
            <w:tcW w:w="5353" w:type="dxa"/>
          </w:tcPr>
          <w:p w:rsidR="002F721B" w:rsidRPr="002F721B" w:rsidRDefault="002F721B" w:rsidP="002F721B">
            <w:pPr>
              <w:rPr>
                <w:lang w:eastAsia="en-US"/>
              </w:rPr>
            </w:pPr>
            <w:r w:rsidRPr="002F721B">
              <w:rPr>
                <w:lang w:eastAsia="en-US"/>
              </w:rPr>
              <w:t>Всего часов (стр. 1 + стр. 2)</w:t>
            </w:r>
          </w:p>
        </w:tc>
        <w:tc>
          <w:tcPr>
            <w:tcW w:w="1417" w:type="dxa"/>
          </w:tcPr>
          <w:p w:rsidR="002F721B" w:rsidRPr="002F721B" w:rsidRDefault="006D0413" w:rsidP="002F721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2E42EC">
              <w:rPr>
                <w:lang w:eastAsia="en-US"/>
              </w:rPr>
              <w:t>16</w:t>
            </w:r>
          </w:p>
        </w:tc>
        <w:tc>
          <w:tcPr>
            <w:tcW w:w="1134" w:type="dxa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-</w:t>
            </w:r>
          </w:p>
        </w:tc>
        <w:tc>
          <w:tcPr>
            <w:tcW w:w="1560" w:type="dxa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-</w:t>
            </w:r>
          </w:p>
        </w:tc>
      </w:tr>
      <w:tr w:rsidR="002F721B" w:rsidRPr="002F721B" w:rsidTr="00C016EC">
        <w:tc>
          <w:tcPr>
            <w:tcW w:w="5353" w:type="dxa"/>
          </w:tcPr>
          <w:p w:rsidR="002F721B" w:rsidRPr="002F721B" w:rsidRDefault="002F721B" w:rsidP="002F721B">
            <w:pPr>
              <w:rPr>
                <w:lang w:eastAsia="en-US"/>
              </w:rPr>
            </w:pPr>
            <w:r w:rsidRPr="002F721B">
              <w:rPr>
                <w:lang w:eastAsia="en-US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2F721B" w:rsidRPr="002F721B" w:rsidRDefault="002E42EC" w:rsidP="002F721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134" w:type="dxa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-</w:t>
            </w:r>
          </w:p>
        </w:tc>
        <w:tc>
          <w:tcPr>
            <w:tcW w:w="1560" w:type="dxa"/>
          </w:tcPr>
          <w:p w:rsidR="002F721B" w:rsidRPr="002F721B" w:rsidRDefault="002F721B" w:rsidP="002F721B">
            <w:pPr>
              <w:jc w:val="center"/>
              <w:rPr>
                <w:lang w:eastAsia="en-US"/>
              </w:rPr>
            </w:pPr>
            <w:r w:rsidRPr="002F721B">
              <w:rPr>
                <w:lang w:eastAsia="en-US"/>
              </w:rPr>
              <w:t>-</w:t>
            </w:r>
          </w:p>
        </w:tc>
      </w:tr>
    </w:tbl>
    <w:p w:rsidR="002F721B" w:rsidRPr="002F721B" w:rsidRDefault="002F721B" w:rsidP="002F721B">
      <w:pPr>
        <w:spacing w:before="120" w:after="120"/>
        <w:ind w:left="283"/>
        <w:rPr>
          <w:b/>
          <w:sz w:val="28"/>
          <w:szCs w:val="28"/>
          <w:lang w:eastAsia="en-US"/>
        </w:rPr>
      </w:pPr>
      <w:r w:rsidRPr="002F721B">
        <w:rPr>
          <w:b/>
          <w:sz w:val="28"/>
          <w:szCs w:val="28"/>
          <w:lang w:eastAsia="en-US"/>
        </w:rPr>
        <w:t>Форма п</w:t>
      </w:r>
      <w:r w:rsidR="00333C58">
        <w:rPr>
          <w:b/>
          <w:sz w:val="28"/>
          <w:szCs w:val="28"/>
          <w:lang w:eastAsia="en-US"/>
        </w:rPr>
        <w:t>ромежуточной аттестации – зачет, экзамен.</w:t>
      </w:r>
    </w:p>
    <w:p w:rsidR="002F721B" w:rsidRPr="002F721B" w:rsidRDefault="002F721B" w:rsidP="002F721B">
      <w:pPr>
        <w:spacing w:before="120" w:after="120"/>
        <w:ind w:left="283"/>
        <w:rPr>
          <w:b/>
          <w:sz w:val="28"/>
          <w:szCs w:val="28"/>
          <w:lang w:eastAsia="en-US"/>
        </w:rPr>
      </w:pPr>
      <w:r w:rsidRPr="002F721B">
        <w:rPr>
          <w:b/>
          <w:sz w:val="28"/>
          <w:szCs w:val="28"/>
          <w:lang w:eastAsia="en-US"/>
        </w:rPr>
        <w:t>Перечень изучаемых тем (основных):</w:t>
      </w:r>
    </w:p>
    <w:p w:rsidR="002F721B" w:rsidRPr="002F721B" w:rsidRDefault="002F721B" w:rsidP="002F721B">
      <w:pPr>
        <w:numPr>
          <w:ilvl w:val="0"/>
          <w:numId w:val="38"/>
        </w:numPr>
        <w:jc w:val="both"/>
        <w:rPr>
          <w:sz w:val="28"/>
          <w:szCs w:val="28"/>
        </w:rPr>
      </w:pPr>
      <w:r w:rsidRPr="002F721B">
        <w:rPr>
          <w:sz w:val="28"/>
          <w:szCs w:val="28"/>
        </w:rPr>
        <w:t>Ферменты;</w:t>
      </w:r>
    </w:p>
    <w:p w:rsidR="002F721B" w:rsidRPr="002F721B" w:rsidRDefault="002F721B" w:rsidP="002F721B">
      <w:pPr>
        <w:numPr>
          <w:ilvl w:val="0"/>
          <w:numId w:val="38"/>
        </w:numPr>
        <w:jc w:val="both"/>
        <w:rPr>
          <w:sz w:val="28"/>
          <w:szCs w:val="28"/>
        </w:rPr>
      </w:pPr>
      <w:r w:rsidRPr="002F721B">
        <w:rPr>
          <w:sz w:val="28"/>
          <w:szCs w:val="28"/>
        </w:rPr>
        <w:t>Витамины;</w:t>
      </w:r>
    </w:p>
    <w:p w:rsidR="002F721B" w:rsidRPr="002F721B" w:rsidRDefault="002F721B" w:rsidP="002F721B">
      <w:pPr>
        <w:numPr>
          <w:ilvl w:val="0"/>
          <w:numId w:val="38"/>
        </w:numPr>
        <w:jc w:val="both"/>
        <w:rPr>
          <w:sz w:val="28"/>
          <w:szCs w:val="28"/>
        </w:rPr>
      </w:pPr>
      <w:r w:rsidRPr="002F721B">
        <w:rPr>
          <w:sz w:val="28"/>
          <w:szCs w:val="28"/>
        </w:rPr>
        <w:t>Гормоны;</w:t>
      </w:r>
    </w:p>
    <w:p w:rsidR="002F721B" w:rsidRPr="002F721B" w:rsidRDefault="00DD212F" w:rsidP="002F721B">
      <w:pPr>
        <w:numPr>
          <w:ilvl w:val="0"/>
          <w:numId w:val="3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Введение в обмен веще</w:t>
      </w:r>
      <w:r w:rsidR="002F721B" w:rsidRPr="002F721B">
        <w:rPr>
          <w:sz w:val="28"/>
          <w:szCs w:val="28"/>
        </w:rPr>
        <w:t>ств. Биологическое окисление;</w:t>
      </w:r>
    </w:p>
    <w:p w:rsidR="002F721B" w:rsidRPr="002F721B" w:rsidRDefault="002F721B" w:rsidP="002F721B">
      <w:pPr>
        <w:numPr>
          <w:ilvl w:val="0"/>
          <w:numId w:val="38"/>
        </w:numPr>
        <w:jc w:val="both"/>
        <w:rPr>
          <w:sz w:val="28"/>
          <w:szCs w:val="28"/>
        </w:rPr>
      </w:pPr>
      <w:r w:rsidRPr="002F721B">
        <w:rPr>
          <w:sz w:val="28"/>
          <w:szCs w:val="28"/>
        </w:rPr>
        <w:t>Обмен и функции углеводов;</w:t>
      </w:r>
    </w:p>
    <w:p w:rsidR="002F721B" w:rsidRPr="002F721B" w:rsidRDefault="002F721B" w:rsidP="002F721B">
      <w:pPr>
        <w:numPr>
          <w:ilvl w:val="0"/>
          <w:numId w:val="38"/>
        </w:numPr>
        <w:jc w:val="both"/>
        <w:rPr>
          <w:sz w:val="28"/>
          <w:szCs w:val="28"/>
        </w:rPr>
      </w:pPr>
      <w:r w:rsidRPr="002F721B">
        <w:rPr>
          <w:sz w:val="28"/>
          <w:szCs w:val="28"/>
        </w:rPr>
        <w:t>Обмен и функции липидов;</w:t>
      </w:r>
    </w:p>
    <w:p w:rsidR="002F721B" w:rsidRPr="002F721B" w:rsidRDefault="002F721B" w:rsidP="002F721B">
      <w:pPr>
        <w:numPr>
          <w:ilvl w:val="0"/>
          <w:numId w:val="38"/>
        </w:numPr>
        <w:jc w:val="both"/>
        <w:rPr>
          <w:sz w:val="28"/>
          <w:szCs w:val="28"/>
        </w:rPr>
      </w:pPr>
      <w:r w:rsidRPr="002F721B">
        <w:rPr>
          <w:sz w:val="28"/>
          <w:szCs w:val="28"/>
        </w:rPr>
        <w:t>Обмен и функции простых белков;</w:t>
      </w:r>
    </w:p>
    <w:p w:rsidR="002F721B" w:rsidRPr="002F721B" w:rsidRDefault="002F721B" w:rsidP="002F721B">
      <w:pPr>
        <w:numPr>
          <w:ilvl w:val="0"/>
          <w:numId w:val="38"/>
        </w:numPr>
        <w:jc w:val="both"/>
        <w:rPr>
          <w:sz w:val="28"/>
          <w:szCs w:val="28"/>
        </w:rPr>
      </w:pPr>
      <w:r w:rsidRPr="002F721B">
        <w:rPr>
          <w:sz w:val="28"/>
          <w:szCs w:val="28"/>
        </w:rPr>
        <w:t>Обмен и функции сложных белков;</w:t>
      </w:r>
    </w:p>
    <w:p w:rsidR="002F721B" w:rsidRPr="002F721B" w:rsidRDefault="002F721B" w:rsidP="002F721B">
      <w:pPr>
        <w:numPr>
          <w:ilvl w:val="0"/>
          <w:numId w:val="38"/>
        </w:numPr>
        <w:jc w:val="both"/>
        <w:rPr>
          <w:sz w:val="28"/>
          <w:szCs w:val="28"/>
        </w:rPr>
      </w:pPr>
      <w:r w:rsidRPr="002F721B">
        <w:rPr>
          <w:sz w:val="28"/>
          <w:szCs w:val="28"/>
        </w:rPr>
        <w:t>Обмен нуклеиновых кислот и нуклеотидов;</w:t>
      </w:r>
    </w:p>
    <w:p w:rsidR="002F721B" w:rsidRPr="002F721B" w:rsidRDefault="002F721B" w:rsidP="002F721B">
      <w:pPr>
        <w:numPr>
          <w:ilvl w:val="0"/>
          <w:numId w:val="38"/>
        </w:numPr>
        <w:jc w:val="both"/>
        <w:rPr>
          <w:sz w:val="28"/>
          <w:szCs w:val="28"/>
        </w:rPr>
      </w:pPr>
      <w:r w:rsidRPr="002F721B">
        <w:rPr>
          <w:sz w:val="28"/>
          <w:szCs w:val="28"/>
        </w:rPr>
        <w:t>Регуляция и взаимосвязь обмена веществ;</w:t>
      </w:r>
    </w:p>
    <w:p w:rsidR="002F721B" w:rsidRPr="002F721B" w:rsidRDefault="002F721B" w:rsidP="002F721B">
      <w:pPr>
        <w:numPr>
          <w:ilvl w:val="0"/>
          <w:numId w:val="38"/>
        </w:numPr>
        <w:jc w:val="both"/>
        <w:rPr>
          <w:sz w:val="28"/>
          <w:szCs w:val="28"/>
        </w:rPr>
      </w:pPr>
      <w:r w:rsidRPr="002F721B">
        <w:rPr>
          <w:sz w:val="28"/>
          <w:szCs w:val="28"/>
        </w:rPr>
        <w:t>Обмен воды и минеральных веществ</w:t>
      </w:r>
    </w:p>
    <w:p w:rsidR="00D06ACF" w:rsidRPr="006D0413" w:rsidRDefault="002F721B" w:rsidP="002F721B">
      <w:pPr>
        <w:numPr>
          <w:ilvl w:val="0"/>
          <w:numId w:val="38"/>
        </w:numPr>
        <w:jc w:val="both"/>
        <w:rPr>
          <w:sz w:val="28"/>
          <w:szCs w:val="28"/>
        </w:rPr>
      </w:pPr>
      <w:r w:rsidRPr="002F721B">
        <w:rPr>
          <w:sz w:val="28"/>
          <w:szCs w:val="28"/>
        </w:rPr>
        <w:t>Био</w:t>
      </w:r>
      <w:r w:rsidR="002E42EC">
        <w:rPr>
          <w:sz w:val="28"/>
          <w:szCs w:val="28"/>
        </w:rPr>
        <w:t xml:space="preserve">химия органов и тканей: печени, </w:t>
      </w:r>
      <w:r w:rsidRPr="002F721B">
        <w:rPr>
          <w:sz w:val="28"/>
          <w:szCs w:val="28"/>
        </w:rPr>
        <w:t>нервной ткани,</w:t>
      </w:r>
      <w:r>
        <w:rPr>
          <w:sz w:val="28"/>
          <w:szCs w:val="28"/>
        </w:rPr>
        <w:t xml:space="preserve"> мышц, яйца, молока.</w:t>
      </w:r>
    </w:p>
    <w:sectPr w:rsidR="00D06ACF" w:rsidRPr="006D0413" w:rsidSect="00DD212F">
      <w:footerReference w:type="default" r:id="rId17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94E" w:rsidRDefault="00E3094E" w:rsidP="00721ED3">
      <w:r>
        <w:separator/>
      </w:r>
    </w:p>
  </w:endnote>
  <w:endnote w:type="continuationSeparator" w:id="0">
    <w:p w:rsidR="00E3094E" w:rsidRDefault="00E3094E" w:rsidP="00721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396" w:rsidRDefault="00B70BD7">
    <w:pPr>
      <w:pStyle w:val="af7"/>
      <w:jc w:val="right"/>
    </w:pPr>
    <w:r>
      <w:fldChar w:fldCharType="begin"/>
    </w:r>
    <w:r>
      <w:instrText>PAGE   \* MERGEFORMAT</w:instrText>
    </w:r>
    <w:r>
      <w:fldChar w:fldCharType="separate"/>
    </w:r>
    <w:r w:rsidR="00222CFA">
      <w:rPr>
        <w:noProof/>
      </w:rPr>
      <w:t>7</w:t>
    </w:r>
    <w:r>
      <w:rPr>
        <w:noProof/>
      </w:rPr>
      <w:fldChar w:fldCharType="end"/>
    </w:r>
  </w:p>
  <w:p w:rsidR="00A74396" w:rsidRDefault="00A74396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94E" w:rsidRDefault="00E3094E" w:rsidP="00721ED3">
      <w:r>
        <w:separator/>
      </w:r>
    </w:p>
  </w:footnote>
  <w:footnote w:type="continuationSeparator" w:id="0">
    <w:p w:rsidR="00E3094E" w:rsidRDefault="00E3094E" w:rsidP="00721ED3">
      <w:r>
        <w:continuationSeparator/>
      </w:r>
    </w:p>
  </w:footnote>
  <w:footnote w:id="1">
    <w:p w:rsidR="00A74396" w:rsidRDefault="00A74396" w:rsidP="00721ED3">
      <w:pPr>
        <w:pStyle w:val="ac"/>
      </w:pPr>
      <w:r>
        <w:rPr>
          <w:rStyle w:val="ae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  <w:footnote w:id="2">
    <w:p w:rsidR="00A74396" w:rsidRDefault="00A74396" w:rsidP="001E4D7F">
      <w:pPr>
        <w:pStyle w:val="ac"/>
      </w:pPr>
      <w:r>
        <w:rPr>
          <w:rStyle w:val="ae"/>
        </w:rPr>
        <w:footnoteRef/>
      </w:r>
      <w:r>
        <w:t xml:space="preserve"> При наличии контрольной работы в учебной нагрузке преподавателя.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D269F9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27"/>
    <w:multiLevelType w:val="multilevel"/>
    <w:tmpl w:val="EF3C5514"/>
    <w:name w:val="WW8Num3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2">
    <w:nsid w:val="028025A9"/>
    <w:multiLevelType w:val="hybridMultilevel"/>
    <w:tmpl w:val="57EC93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3550290"/>
    <w:multiLevelType w:val="hybridMultilevel"/>
    <w:tmpl w:val="07C44330"/>
    <w:lvl w:ilvl="0" w:tplc="7BFCF9A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099674CE"/>
    <w:multiLevelType w:val="hybridMultilevel"/>
    <w:tmpl w:val="84CE70C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0B63850"/>
    <w:multiLevelType w:val="hybridMultilevel"/>
    <w:tmpl w:val="39EEBB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7A2D57"/>
    <w:multiLevelType w:val="hybridMultilevel"/>
    <w:tmpl w:val="548E4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52403D"/>
    <w:multiLevelType w:val="hybridMultilevel"/>
    <w:tmpl w:val="5DFC1D82"/>
    <w:lvl w:ilvl="0" w:tplc="280CC0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1D7685B"/>
    <w:multiLevelType w:val="hybridMultilevel"/>
    <w:tmpl w:val="CDA25C06"/>
    <w:lvl w:ilvl="0" w:tplc="7C9E43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53080"/>
    <w:multiLevelType w:val="hybridMultilevel"/>
    <w:tmpl w:val="950A4FD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10">
    <w:nsid w:val="2617089E"/>
    <w:multiLevelType w:val="hybridMultilevel"/>
    <w:tmpl w:val="BA96AF8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>
    <w:nsid w:val="291D6595"/>
    <w:multiLevelType w:val="hybridMultilevel"/>
    <w:tmpl w:val="941A2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B708C7"/>
    <w:multiLevelType w:val="hybridMultilevel"/>
    <w:tmpl w:val="EA229E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BEE010E"/>
    <w:multiLevelType w:val="hybridMultilevel"/>
    <w:tmpl w:val="3CEA2F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EF9436E"/>
    <w:multiLevelType w:val="hybridMultilevel"/>
    <w:tmpl w:val="25C09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09C0403"/>
    <w:multiLevelType w:val="hybridMultilevel"/>
    <w:tmpl w:val="B41C2E4C"/>
    <w:lvl w:ilvl="0" w:tplc="4F68C3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75C7F8F"/>
    <w:multiLevelType w:val="hybridMultilevel"/>
    <w:tmpl w:val="19B6C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1052F2"/>
    <w:multiLevelType w:val="multilevel"/>
    <w:tmpl w:val="C4F80420"/>
    <w:lvl w:ilvl="0">
      <w:start w:val="4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18">
    <w:nsid w:val="3A021539"/>
    <w:multiLevelType w:val="hybridMultilevel"/>
    <w:tmpl w:val="310C18DA"/>
    <w:lvl w:ilvl="0" w:tplc="A07C5BD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9">
    <w:nsid w:val="3D4C5BBC"/>
    <w:multiLevelType w:val="hybridMultilevel"/>
    <w:tmpl w:val="858A65C6"/>
    <w:lvl w:ilvl="0" w:tplc="E8B043D8">
      <w:start w:val="1"/>
      <w:numFmt w:val="decimal"/>
      <w:lvlText w:val="%1."/>
      <w:lvlJc w:val="left"/>
      <w:pPr>
        <w:tabs>
          <w:tab w:val="num" w:pos="1185"/>
        </w:tabs>
        <w:ind w:left="1185" w:hanging="82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A684A9D"/>
    <w:multiLevelType w:val="hybridMultilevel"/>
    <w:tmpl w:val="21B80ECC"/>
    <w:lvl w:ilvl="0" w:tplc="C06A354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4FD56F9A"/>
    <w:multiLevelType w:val="hybridMultilevel"/>
    <w:tmpl w:val="573AA488"/>
    <w:lvl w:ilvl="0" w:tplc="A7C84B46">
      <w:start w:val="1"/>
      <w:numFmt w:val="decimal"/>
      <w:lvlText w:val="%1."/>
      <w:lvlJc w:val="left"/>
      <w:pPr>
        <w:tabs>
          <w:tab w:val="num" w:pos="1185"/>
        </w:tabs>
        <w:ind w:left="1185" w:hanging="82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71A4983"/>
    <w:multiLevelType w:val="hybridMultilevel"/>
    <w:tmpl w:val="A7F288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8840B2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4">
    <w:nsid w:val="58A219BA"/>
    <w:multiLevelType w:val="hybridMultilevel"/>
    <w:tmpl w:val="0DD632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0B412F"/>
    <w:multiLevelType w:val="hybridMultilevel"/>
    <w:tmpl w:val="2308691C"/>
    <w:lvl w:ilvl="0" w:tplc="1FECE12E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DD212F8"/>
    <w:multiLevelType w:val="hybridMultilevel"/>
    <w:tmpl w:val="89806E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FA456BE"/>
    <w:multiLevelType w:val="hybridMultilevel"/>
    <w:tmpl w:val="095A374A"/>
    <w:lvl w:ilvl="0" w:tplc="E88A9BD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08" w:hanging="360"/>
      </w:pPr>
    </w:lvl>
    <w:lvl w:ilvl="2" w:tplc="0419001B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8">
    <w:nsid w:val="5FC43D92"/>
    <w:multiLevelType w:val="hybridMultilevel"/>
    <w:tmpl w:val="87647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B4289D"/>
    <w:multiLevelType w:val="singleLevel"/>
    <w:tmpl w:val="BC50D0D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30">
    <w:nsid w:val="62D141E9"/>
    <w:multiLevelType w:val="hybridMultilevel"/>
    <w:tmpl w:val="0F6E4928"/>
    <w:lvl w:ilvl="0" w:tplc="A92EE14A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1">
    <w:nsid w:val="64CB7E28"/>
    <w:multiLevelType w:val="hybridMultilevel"/>
    <w:tmpl w:val="146A81DA"/>
    <w:lvl w:ilvl="0" w:tplc="7EF878D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F9E4CCF"/>
    <w:multiLevelType w:val="hybridMultilevel"/>
    <w:tmpl w:val="762297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6FD21153"/>
    <w:multiLevelType w:val="hybridMultilevel"/>
    <w:tmpl w:val="866A27B2"/>
    <w:lvl w:ilvl="0" w:tplc="0419000F">
      <w:start w:val="1"/>
      <w:numFmt w:val="decimal"/>
      <w:lvlText w:val="%1."/>
      <w:lvlJc w:val="left"/>
      <w:pPr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4">
    <w:nsid w:val="74E25A41"/>
    <w:multiLevelType w:val="multilevel"/>
    <w:tmpl w:val="6E22A6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2073"/>
        </w:tabs>
        <w:ind w:left="1641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5">
    <w:nsid w:val="74EB3AD2"/>
    <w:multiLevelType w:val="hybridMultilevel"/>
    <w:tmpl w:val="92A2FF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7E61565"/>
    <w:multiLevelType w:val="hybridMultilevel"/>
    <w:tmpl w:val="F0881D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0"/>
  </w:num>
  <w:num w:numId="3">
    <w:abstractNumId w:val="35"/>
  </w:num>
  <w:num w:numId="4">
    <w:abstractNumId w:val="36"/>
  </w:num>
  <w:num w:numId="5">
    <w:abstractNumId w:val="4"/>
  </w:num>
  <w:num w:numId="6">
    <w:abstractNumId w:val="32"/>
  </w:num>
  <w:num w:numId="7">
    <w:abstractNumId w:val="22"/>
  </w:num>
  <w:num w:numId="8">
    <w:abstractNumId w:val="12"/>
  </w:num>
  <w:num w:numId="9">
    <w:abstractNumId w:val="30"/>
  </w:num>
  <w:num w:numId="10">
    <w:abstractNumId w:val="21"/>
  </w:num>
  <w:num w:numId="11">
    <w:abstractNumId w:val="13"/>
  </w:num>
  <w:num w:numId="12">
    <w:abstractNumId w:val="2"/>
  </w:num>
  <w:num w:numId="13">
    <w:abstractNumId w:val="29"/>
  </w:num>
  <w:num w:numId="14">
    <w:abstractNumId w:val="23"/>
  </w:num>
  <w:num w:numId="15">
    <w:abstractNumId w:val="18"/>
  </w:num>
  <w:num w:numId="16">
    <w:abstractNumId w:val="17"/>
  </w:num>
  <w:num w:numId="17">
    <w:abstractNumId w:val="1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4"/>
  </w:num>
  <w:num w:numId="23">
    <w:abstractNumId w:val="15"/>
  </w:num>
  <w:num w:numId="24">
    <w:abstractNumId w:val="7"/>
  </w:num>
  <w:num w:numId="25">
    <w:abstractNumId w:val="27"/>
  </w:num>
  <w:num w:numId="26">
    <w:abstractNumId w:val="3"/>
  </w:num>
  <w:num w:numId="27">
    <w:abstractNumId w:val="19"/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  <w:lvlOverride w:ilvl="0">
      <w:startOverride w:val="7"/>
    </w:lvlOverride>
    <w:lvlOverride w:ilvl="1">
      <w:startOverride w:val="2"/>
    </w:lvlOverride>
  </w:num>
  <w:num w:numId="30">
    <w:abstractNumId w:val="1"/>
    <w:lvlOverride w:ilvl="0">
      <w:startOverride w:val="7"/>
    </w:lvlOverride>
    <w:lvlOverride w:ilvl="1">
      <w:startOverride w:val="2"/>
    </w:lvlOverride>
  </w:num>
  <w:num w:numId="31">
    <w:abstractNumId w:val="34"/>
  </w:num>
  <w:num w:numId="32">
    <w:abstractNumId w:val="28"/>
  </w:num>
  <w:num w:numId="33">
    <w:abstractNumId w:val="11"/>
  </w:num>
  <w:num w:numId="34">
    <w:abstractNumId w:val="6"/>
  </w:num>
  <w:num w:numId="35">
    <w:abstractNumId w:val="16"/>
  </w:num>
  <w:num w:numId="36">
    <w:abstractNumId w:val="5"/>
  </w:num>
  <w:num w:numId="37">
    <w:abstractNumId w:val="14"/>
  </w:num>
  <w:num w:numId="38">
    <w:abstractNumId w:val="20"/>
  </w:num>
  <w:num w:numId="39">
    <w:abstractNumId w:val="31"/>
  </w:num>
  <w:num w:numId="40">
    <w:abstractNumId w:val="33"/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2885"/>
    <w:rsid w:val="00001816"/>
    <w:rsid w:val="00034A19"/>
    <w:rsid w:val="00034B78"/>
    <w:rsid w:val="0003628B"/>
    <w:rsid w:val="00066F29"/>
    <w:rsid w:val="00076C0B"/>
    <w:rsid w:val="00081E80"/>
    <w:rsid w:val="0008600C"/>
    <w:rsid w:val="00095914"/>
    <w:rsid w:val="000974CA"/>
    <w:rsid w:val="000D4EEC"/>
    <w:rsid w:val="000E3FDC"/>
    <w:rsid w:val="000F2A41"/>
    <w:rsid w:val="001332B4"/>
    <w:rsid w:val="001732BE"/>
    <w:rsid w:val="00194A6E"/>
    <w:rsid w:val="001B1143"/>
    <w:rsid w:val="001D4341"/>
    <w:rsid w:val="001E404A"/>
    <w:rsid w:val="001E4D7F"/>
    <w:rsid w:val="001E7132"/>
    <w:rsid w:val="001F3AC6"/>
    <w:rsid w:val="001F6C97"/>
    <w:rsid w:val="002010FE"/>
    <w:rsid w:val="00204BC7"/>
    <w:rsid w:val="0021220F"/>
    <w:rsid w:val="00212DA5"/>
    <w:rsid w:val="00222CFA"/>
    <w:rsid w:val="002323F6"/>
    <w:rsid w:val="0026371B"/>
    <w:rsid w:val="00265CC2"/>
    <w:rsid w:val="00270CC0"/>
    <w:rsid w:val="00270E25"/>
    <w:rsid w:val="00272287"/>
    <w:rsid w:val="00293B07"/>
    <w:rsid w:val="00297801"/>
    <w:rsid w:val="002C7CCE"/>
    <w:rsid w:val="002E42EC"/>
    <w:rsid w:val="002F721B"/>
    <w:rsid w:val="00304F44"/>
    <w:rsid w:val="00320DEB"/>
    <w:rsid w:val="00323A17"/>
    <w:rsid w:val="003250A1"/>
    <w:rsid w:val="00333C58"/>
    <w:rsid w:val="00335F8A"/>
    <w:rsid w:val="00337E22"/>
    <w:rsid w:val="00363B30"/>
    <w:rsid w:val="00383370"/>
    <w:rsid w:val="00391B69"/>
    <w:rsid w:val="00393B47"/>
    <w:rsid w:val="003A4F6C"/>
    <w:rsid w:val="003B2387"/>
    <w:rsid w:val="003C021C"/>
    <w:rsid w:val="003F0544"/>
    <w:rsid w:val="003F1CF8"/>
    <w:rsid w:val="003F2885"/>
    <w:rsid w:val="00406946"/>
    <w:rsid w:val="004117EC"/>
    <w:rsid w:val="00420EEF"/>
    <w:rsid w:val="00431734"/>
    <w:rsid w:val="0044732E"/>
    <w:rsid w:val="00454F0B"/>
    <w:rsid w:val="0045681F"/>
    <w:rsid w:val="004917B1"/>
    <w:rsid w:val="00493202"/>
    <w:rsid w:val="004B1027"/>
    <w:rsid w:val="004B4D95"/>
    <w:rsid w:val="004C1AD2"/>
    <w:rsid w:val="004D1498"/>
    <w:rsid w:val="004F14A5"/>
    <w:rsid w:val="004F489A"/>
    <w:rsid w:val="005175F0"/>
    <w:rsid w:val="00521227"/>
    <w:rsid w:val="00531C15"/>
    <w:rsid w:val="00552F6C"/>
    <w:rsid w:val="00562002"/>
    <w:rsid w:val="0058657B"/>
    <w:rsid w:val="005A77BC"/>
    <w:rsid w:val="00612E35"/>
    <w:rsid w:val="00623912"/>
    <w:rsid w:val="0063708A"/>
    <w:rsid w:val="0064030A"/>
    <w:rsid w:val="00641752"/>
    <w:rsid w:val="0064718C"/>
    <w:rsid w:val="006A04F0"/>
    <w:rsid w:val="006B1598"/>
    <w:rsid w:val="006C019D"/>
    <w:rsid w:val="006D0413"/>
    <w:rsid w:val="006D33AA"/>
    <w:rsid w:val="00710D0B"/>
    <w:rsid w:val="00721ED3"/>
    <w:rsid w:val="00775A10"/>
    <w:rsid w:val="007A7FF3"/>
    <w:rsid w:val="007E70E9"/>
    <w:rsid w:val="008145D7"/>
    <w:rsid w:val="00815E46"/>
    <w:rsid w:val="008479A0"/>
    <w:rsid w:val="00864DD5"/>
    <w:rsid w:val="00874801"/>
    <w:rsid w:val="00881333"/>
    <w:rsid w:val="008B382D"/>
    <w:rsid w:val="008B6705"/>
    <w:rsid w:val="008D27E3"/>
    <w:rsid w:val="008D7B8B"/>
    <w:rsid w:val="00914207"/>
    <w:rsid w:val="00930478"/>
    <w:rsid w:val="0095308A"/>
    <w:rsid w:val="009630E5"/>
    <w:rsid w:val="00974264"/>
    <w:rsid w:val="009949F6"/>
    <w:rsid w:val="009B6D21"/>
    <w:rsid w:val="009D2654"/>
    <w:rsid w:val="009F70B0"/>
    <w:rsid w:val="00A00EFD"/>
    <w:rsid w:val="00A35DAC"/>
    <w:rsid w:val="00A37D5D"/>
    <w:rsid w:val="00A74396"/>
    <w:rsid w:val="00A8516B"/>
    <w:rsid w:val="00AD39B4"/>
    <w:rsid w:val="00AE09CC"/>
    <w:rsid w:val="00B16E3F"/>
    <w:rsid w:val="00B25128"/>
    <w:rsid w:val="00B37721"/>
    <w:rsid w:val="00B45469"/>
    <w:rsid w:val="00B4664E"/>
    <w:rsid w:val="00B67F0E"/>
    <w:rsid w:val="00B70934"/>
    <w:rsid w:val="00B70BD7"/>
    <w:rsid w:val="00BA6EA0"/>
    <w:rsid w:val="00BB4A98"/>
    <w:rsid w:val="00BB5EA8"/>
    <w:rsid w:val="00BD7876"/>
    <w:rsid w:val="00BF6F10"/>
    <w:rsid w:val="00C016EC"/>
    <w:rsid w:val="00C22306"/>
    <w:rsid w:val="00C33539"/>
    <w:rsid w:val="00C35593"/>
    <w:rsid w:val="00C3662A"/>
    <w:rsid w:val="00C540A9"/>
    <w:rsid w:val="00C72C92"/>
    <w:rsid w:val="00C76475"/>
    <w:rsid w:val="00C93C78"/>
    <w:rsid w:val="00D06ACF"/>
    <w:rsid w:val="00D07057"/>
    <w:rsid w:val="00D1711F"/>
    <w:rsid w:val="00D40C38"/>
    <w:rsid w:val="00D4151C"/>
    <w:rsid w:val="00D717C5"/>
    <w:rsid w:val="00D86138"/>
    <w:rsid w:val="00D94496"/>
    <w:rsid w:val="00DC25D3"/>
    <w:rsid w:val="00DD212F"/>
    <w:rsid w:val="00DE7004"/>
    <w:rsid w:val="00E10F06"/>
    <w:rsid w:val="00E12361"/>
    <w:rsid w:val="00E20883"/>
    <w:rsid w:val="00E3094E"/>
    <w:rsid w:val="00E543FF"/>
    <w:rsid w:val="00E5561D"/>
    <w:rsid w:val="00E779A9"/>
    <w:rsid w:val="00E80624"/>
    <w:rsid w:val="00E977E9"/>
    <w:rsid w:val="00EA3EEC"/>
    <w:rsid w:val="00EA48F5"/>
    <w:rsid w:val="00EC4307"/>
    <w:rsid w:val="00ED293F"/>
    <w:rsid w:val="00EF1336"/>
    <w:rsid w:val="00EF3DA7"/>
    <w:rsid w:val="00EF5A8E"/>
    <w:rsid w:val="00F21421"/>
    <w:rsid w:val="00F369D4"/>
    <w:rsid w:val="00F65128"/>
    <w:rsid w:val="00F65BBD"/>
    <w:rsid w:val="00F81D3A"/>
    <w:rsid w:val="00F85B1F"/>
    <w:rsid w:val="00FE14A5"/>
    <w:rsid w:val="00FE6EE3"/>
    <w:rsid w:val="00FF0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4030A"/>
    <w:rPr>
      <w:rFonts w:ascii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64030A"/>
    <w:pPr>
      <w:keepNext/>
      <w:widowControl w:val="0"/>
      <w:autoSpaceDE w:val="0"/>
      <w:autoSpaceDN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64030A"/>
    <w:rPr>
      <w:rFonts w:ascii="Arial" w:hAnsi="Arial" w:cs="Arial"/>
      <w:b/>
      <w:bCs/>
      <w:kern w:val="32"/>
      <w:sz w:val="32"/>
      <w:szCs w:val="32"/>
      <w:lang w:eastAsia="ru-RU"/>
    </w:rPr>
  </w:style>
  <w:style w:type="paragraph" w:customStyle="1" w:styleId="a4">
    <w:name w:val="Стиль абзаца"/>
    <w:basedOn w:val="a0"/>
    <w:next w:val="1"/>
    <w:autoRedefine/>
    <w:rsid w:val="0064030A"/>
    <w:pPr>
      <w:widowControl w:val="0"/>
      <w:autoSpaceDE w:val="0"/>
      <w:autoSpaceDN w:val="0"/>
      <w:spacing w:line="360" w:lineRule="auto"/>
      <w:ind w:firstLine="720"/>
      <w:jc w:val="both"/>
    </w:pPr>
    <w:rPr>
      <w:sz w:val="28"/>
      <w:szCs w:val="20"/>
    </w:rPr>
  </w:style>
  <w:style w:type="paragraph" w:styleId="a">
    <w:name w:val="List Number"/>
    <w:basedOn w:val="a0"/>
    <w:uiPriority w:val="99"/>
    <w:rsid w:val="0064030A"/>
    <w:pPr>
      <w:widowControl w:val="0"/>
      <w:numPr>
        <w:numId w:val="2"/>
      </w:numPr>
      <w:autoSpaceDE w:val="0"/>
      <w:autoSpaceDN w:val="0"/>
    </w:pPr>
    <w:rPr>
      <w:sz w:val="20"/>
      <w:szCs w:val="20"/>
    </w:rPr>
  </w:style>
  <w:style w:type="paragraph" w:styleId="a5">
    <w:name w:val="Body Text"/>
    <w:basedOn w:val="a0"/>
    <w:link w:val="a6"/>
    <w:uiPriority w:val="99"/>
    <w:rsid w:val="0064030A"/>
    <w:pPr>
      <w:widowControl w:val="0"/>
      <w:shd w:val="clear" w:color="auto" w:fill="FFFFFF"/>
      <w:autoSpaceDE w:val="0"/>
      <w:autoSpaceDN w:val="0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sid w:val="0064030A"/>
    <w:rPr>
      <w:rFonts w:ascii="Times New Roman" w:hAnsi="Times New Roman" w:cs="Times New Roman"/>
      <w:sz w:val="28"/>
      <w:szCs w:val="28"/>
      <w:shd w:val="clear" w:color="auto" w:fill="FFFFFF"/>
      <w:lang w:eastAsia="ru-RU"/>
    </w:rPr>
  </w:style>
  <w:style w:type="paragraph" w:styleId="a7">
    <w:name w:val="Title"/>
    <w:basedOn w:val="a0"/>
    <w:link w:val="a8"/>
    <w:uiPriority w:val="10"/>
    <w:qFormat/>
    <w:rsid w:val="0064030A"/>
    <w:pPr>
      <w:jc w:val="center"/>
    </w:pPr>
    <w:rPr>
      <w:sz w:val="28"/>
      <w:szCs w:val="28"/>
    </w:rPr>
  </w:style>
  <w:style w:type="character" w:customStyle="1" w:styleId="a8">
    <w:name w:val="Название Знак"/>
    <w:link w:val="a7"/>
    <w:uiPriority w:val="10"/>
    <w:locked/>
    <w:rsid w:val="0064030A"/>
    <w:rPr>
      <w:rFonts w:ascii="Times New Roman" w:hAnsi="Times New Roman" w:cs="Times New Roman"/>
      <w:sz w:val="28"/>
      <w:szCs w:val="28"/>
      <w:lang w:eastAsia="ru-RU"/>
    </w:rPr>
  </w:style>
  <w:style w:type="table" w:styleId="a9">
    <w:name w:val="Table Grid"/>
    <w:basedOn w:val="a2"/>
    <w:uiPriority w:val="59"/>
    <w:rsid w:val="0064030A"/>
    <w:pPr>
      <w:widowControl w:val="0"/>
      <w:autoSpaceDE w:val="0"/>
      <w:autoSpaceDN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0"/>
    <w:link w:val="20"/>
    <w:uiPriority w:val="99"/>
    <w:rsid w:val="0064030A"/>
    <w:pPr>
      <w:widowControl w:val="0"/>
      <w:autoSpaceDE w:val="0"/>
      <w:autoSpaceDN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uiPriority w:val="99"/>
    <w:locked/>
    <w:rsid w:val="0064030A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Subtitle"/>
    <w:basedOn w:val="a0"/>
    <w:link w:val="ab"/>
    <w:uiPriority w:val="11"/>
    <w:qFormat/>
    <w:rsid w:val="0064030A"/>
    <w:pPr>
      <w:jc w:val="center"/>
    </w:pPr>
    <w:rPr>
      <w:rFonts w:ascii="Arial" w:hAnsi="Arial"/>
      <w:sz w:val="40"/>
      <w:szCs w:val="20"/>
    </w:rPr>
  </w:style>
  <w:style w:type="character" w:customStyle="1" w:styleId="ab">
    <w:name w:val="Подзаголовок Знак"/>
    <w:link w:val="aa"/>
    <w:uiPriority w:val="11"/>
    <w:locked/>
    <w:rsid w:val="0064030A"/>
    <w:rPr>
      <w:rFonts w:ascii="Arial" w:hAnsi="Arial" w:cs="Times New Roman"/>
      <w:sz w:val="20"/>
      <w:szCs w:val="20"/>
      <w:lang w:eastAsia="ru-RU"/>
    </w:rPr>
  </w:style>
  <w:style w:type="paragraph" w:styleId="ac">
    <w:name w:val="footnote text"/>
    <w:basedOn w:val="a0"/>
    <w:link w:val="ad"/>
    <w:uiPriority w:val="99"/>
    <w:semiHidden/>
    <w:unhideWhenUsed/>
    <w:rsid w:val="00721ED3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sid w:val="00721ED3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unhideWhenUsed/>
    <w:rsid w:val="00721ED3"/>
    <w:rPr>
      <w:vertAlign w:val="superscript"/>
    </w:rPr>
  </w:style>
  <w:style w:type="paragraph" w:styleId="af">
    <w:name w:val="List Paragraph"/>
    <w:basedOn w:val="a0"/>
    <w:uiPriority w:val="34"/>
    <w:qFormat/>
    <w:rsid w:val="00721ED3"/>
    <w:pPr>
      <w:ind w:left="720"/>
      <w:contextualSpacing/>
    </w:pPr>
  </w:style>
  <w:style w:type="paragraph" w:customStyle="1" w:styleId="af0">
    <w:name w:val="список с точками"/>
    <w:basedOn w:val="a0"/>
    <w:rsid w:val="009B6D21"/>
    <w:pPr>
      <w:tabs>
        <w:tab w:val="num" w:pos="720"/>
        <w:tab w:val="num" w:pos="756"/>
      </w:tabs>
      <w:spacing w:line="312" w:lineRule="auto"/>
      <w:ind w:left="756" w:hanging="360"/>
      <w:jc w:val="both"/>
    </w:pPr>
  </w:style>
  <w:style w:type="paragraph" w:styleId="af1">
    <w:name w:val="Balloon Text"/>
    <w:basedOn w:val="a0"/>
    <w:link w:val="af2"/>
    <w:uiPriority w:val="99"/>
    <w:semiHidden/>
    <w:unhideWhenUsed/>
    <w:rsid w:val="003250A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locked/>
    <w:rsid w:val="003250A1"/>
    <w:rPr>
      <w:rFonts w:ascii="Tahoma" w:hAnsi="Tahoma" w:cs="Tahoma"/>
      <w:sz w:val="16"/>
      <w:szCs w:val="16"/>
      <w:lang w:eastAsia="ru-RU"/>
    </w:rPr>
  </w:style>
  <w:style w:type="paragraph" w:styleId="af3">
    <w:name w:val="Body Text Indent"/>
    <w:basedOn w:val="a0"/>
    <w:link w:val="af4"/>
    <w:uiPriority w:val="99"/>
    <w:rsid w:val="0063708A"/>
    <w:pPr>
      <w:spacing w:after="120"/>
      <w:ind w:left="283"/>
    </w:pPr>
    <w:rPr>
      <w:sz w:val="20"/>
      <w:szCs w:val="20"/>
      <w:lang w:eastAsia="en-US"/>
    </w:rPr>
  </w:style>
  <w:style w:type="character" w:customStyle="1" w:styleId="af4">
    <w:name w:val="Основной текст с отступом Знак"/>
    <w:link w:val="af3"/>
    <w:uiPriority w:val="99"/>
    <w:locked/>
    <w:rsid w:val="0063708A"/>
    <w:rPr>
      <w:rFonts w:ascii="Times New Roman" w:hAnsi="Times New Roman" w:cs="Times New Roman"/>
      <w:sz w:val="20"/>
      <w:szCs w:val="20"/>
    </w:rPr>
  </w:style>
  <w:style w:type="paragraph" w:styleId="af5">
    <w:name w:val="header"/>
    <w:basedOn w:val="a0"/>
    <w:link w:val="af6"/>
    <w:uiPriority w:val="99"/>
    <w:rsid w:val="0063708A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6">
    <w:name w:val="Верхний колонтитул Знак"/>
    <w:link w:val="af5"/>
    <w:uiPriority w:val="99"/>
    <w:locked/>
    <w:rsid w:val="0063708A"/>
    <w:rPr>
      <w:rFonts w:ascii="Times New Roman" w:hAnsi="Times New Roman" w:cs="Times New Roman"/>
      <w:sz w:val="20"/>
      <w:szCs w:val="20"/>
      <w:lang w:eastAsia="ru-RU"/>
    </w:rPr>
  </w:style>
  <w:style w:type="paragraph" w:styleId="af7">
    <w:name w:val="footer"/>
    <w:basedOn w:val="a0"/>
    <w:link w:val="af8"/>
    <w:uiPriority w:val="99"/>
    <w:unhideWhenUsed/>
    <w:rsid w:val="00BF6F10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BF6F10"/>
    <w:rPr>
      <w:rFonts w:ascii="Times New Roman" w:hAnsi="Times New Roman"/>
      <w:sz w:val="24"/>
      <w:szCs w:val="24"/>
    </w:rPr>
  </w:style>
  <w:style w:type="paragraph" w:styleId="af9">
    <w:name w:val="Normal (Web)"/>
    <w:basedOn w:val="a0"/>
    <w:uiPriority w:val="99"/>
    <w:unhideWhenUsed/>
    <w:rsid w:val="00EF5A8E"/>
    <w:pPr>
      <w:suppressAutoHyphens/>
      <w:spacing w:before="280" w:after="280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4030A"/>
    <w:rPr>
      <w:rFonts w:ascii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64030A"/>
    <w:pPr>
      <w:keepNext/>
      <w:widowControl w:val="0"/>
      <w:autoSpaceDE w:val="0"/>
      <w:autoSpaceDN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64030A"/>
    <w:rPr>
      <w:rFonts w:ascii="Arial" w:hAnsi="Arial" w:cs="Arial"/>
      <w:b/>
      <w:bCs/>
      <w:kern w:val="32"/>
      <w:sz w:val="32"/>
      <w:szCs w:val="32"/>
      <w:lang w:val="x-none" w:eastAsia="ru-RU"/>
    </w:rPr>
  </w:style>
  <w:style w:type="paragraph" w:customStyle="1" w:styleId="a4">
    <w:name w:val="Стиль абзаца"/>
    <w:basedOn w:val="a0"/>
    <w:next w:val="1"/>
    <w:autoRedefine/>
    <w:rsid w:val="0064030A"/>
    <w:pPr>
      <w:widowControl w:val="0"/>
      <w:autoSpaceDE w:val="0"/>
      <w:autoSpaceDN w:val="0"/>
      <w:spacing w:line="360" w:lineRule="auto"/>
      <w:ind w:firstLine="720"/>
      <w:jc w:val="both"/>
    </w:pPr>
    <w:rPr>
      <w:sz w:val="28"/>
      <w:szCs w:val="20"/>
    </w:rPr>
  </w:style>
  <w:style w:type="paragraph" w:styleId="a">
    <w:name w:val="List Number"/>
    <w:basedOn w:val="a0"/>
    <w:uiPriority w:val="99"/>
    <w:rsid w:val="0064030A"/>
    <w:pPr>
      <w:widowControl w:val="0"/>
      <w:numPr>
        <w:numId w:val="2"/>
      </w:numPr>
      <w:autoSpaceDE w:val="0"/>
      <w:autoSpaceDN w:val="0"/>
    </w:pPr>
    <w:rPr>
      <w:sz w:val="20"/>
      <w:szCs w:val="20"/>
    </w:rPr>
  </w:style>
  <w:style w:type="paragraph" w:styleId="a5">
    <w:name w:val="Body Text"/>
    <w:basedOn w:val="a0"/>
    <w:link w:val="a6"/>
    <w:uiPriority w:val="99"/>
    <w:rsid w:val="0064030A"/>
    <w:pPr>
      <w:widowControl w:val="0"/>
      <w:shd w:val="clear" w:color="auto" w:fill="FFFFFF"/>
      <w:autoSpaceDE w:val="0"/>
      <w:autoSpaceDN w:val="0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sid w:val="0064030A"/>
    <w:rPr>
      <w:rFonts w:ascii="Times New Roman" w:hAnsi="Times New Roman" w:cs="Times New Roman"/>
      <w:sz w:val="28"/>
      <w:szCs w:val="28"/>
      <w:shd w:val="clear" w:color="auto" w:fill="FFFFFF"/>
      <w:lang w:val="x-none" w:eastAsia="ru-RU"/>
    </w:rPr>
  </w:style>
  <w:style w:type="paragraph" w:styleId="a7">
    <w:name w:val="Title"/>
    <w:basedOn w:val="a0"/>
    <w:link w:val="a8"/>
    <w:uiPriority w:val="10"/>
    <w:qFormat/>
    <w:rsid w:val="0064030A"/>
    <w:pPr>
      <w:jc w:val="center"/>
    </w:pPr>
    <w:rPr>
      <w:sz w:val="28"/>
      <w:szCs w:val="28"/>
    </w:rPr>
  </w:style>
  <w:style w:type="character" w:customStyle="1" w:styleId="a8">
    <w:name w:val="Название Знак"/>
    <w:link w:val="a7"/>
    <w:uiPriority w:val="10"/>
    <w:locked/>
    <w:rsid w:val="0064030A"/>
    <w:rPr>
      <w:rFonts w:ascii="Times New Roman" w:hAnsi="Times New Roman" w:cs="Times New Roman"/>
      <w:sz w:val="28"/>
      <w:szCs w:val="28"/>
      <w:lang w:val="x-none" w:eastAsia="ru-RU"/>
    </w:rPr>
  </w:style>
  <w:style w:type="table" w:styleId="a9">
    <w:name w:val="Table Grid"/>
    <w:basedOn w:val="a2"/>
    <w:uiPriority w:val="59"/>
    <w:rsid w:val="0064030A"/>
    <w:pPr>
      <w:widowControl w:val="0"/>
      <w:autoSpaceDE w:val="0"/>
      <w:autoSpaceDN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0"/>
    <w:link w:val="20"/>
    <w:uiPriority w:val="99"/>
    <w:rsid w:val="0064030A"/>
    <w:pPr>
      <w:widowControl w:val="0"/>
      <w:autoSpaceDE w:val="0"/>
      <w:autoSpaceDN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uiPriority w:val="99"/>
    <w:locked/>
    <w:rsid w:val="0064030A"/>
    <w:rPr>
      <w:rFonts w:ascii="Times New Roman" w:hAnsi="Times New Roman" w:cs="Times New Roman"/>
      <w:sz w:val="20"/>
      <w:szCs w:val="20"/>
      <w:lang w:val="x-none" w:eastAsia="ru-RU"/>
    </w:rPr>
  </w:style>
  <w:style w:type="paragraph" w:styleId="aa">
    <w:name w:val="Subtitle"/>
    <w:basedOn w:val="a0"/>
    <w:link w:val="ab"/>
    <w:uiPriority w:val="11"/>
    <w:qFormat/>
    <w:rsid w:val="0064030A"/>
    <w:pPr>
      <w:jc w:val="center"/>
    </w:pPr>
    <w:rPr>
      <w:rFonts w:ascii="Arial" w:hAnsi="Arial"/>
      <w:sz w:val="40"/>
      <w:szCs w:val="20"/>
    </w:rPr>
  </w:style>
  <w:style w:type="character" w:customStyle="1" w:styleId="ab">
    <w:name w:val="Подзаголовок Знак"/>
    <w:link w:val="aa"/>
    <w:uiPriority w:val="11"/>
    <w:locked/>
    <w:rsid w:val="0064030A"/>
    <w:rPr>
      <w:rFonts w:ascii="Arial" w:hAnsi="Arial" w:cs="Times New Roman"/>
      <w:sz w:val="20"/>
      <w:szCs w:val="20"/>
      <w:lang w:val="x-none" w:eastAsia="ru-RU"/>
    </w:rPr>
  </w:style>
  <w:style w:type="paragraph" w:styleId="ac">
    <w:name w:val="footnote text"/>
    <w:basedOn w:val="a0"/>
    <w:link w:val="ad"/>
    <w:uiPriority w:val="99"/>
    <w:semiHidden/>
    <w:unhideWhenUsed/>
    <w:rsid w:val="00721ED3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sid w:val="00721ED3"/>
    <w:rPr>
      <w:rFonts w:ascii="Times New Roman" w:hAnsi="Times New Roman" w:cs="Times New Roman"/>
      <w:sz w:val="20"/>
      <w:szCs w:val="20"/>
      <w:lang w:val="x-none" w:eastAsia="ru-RU"/>
    </w:rPr>
  </w:style>
  <w:style w:type="character" w:styleId="ae">
    <w:name w:val="footnote reference"/>
    <w:uiPriority w:val="99"/>
    <w:semiHidden/>
    <w:unhideWhenUsed/>
    <w:rsid w:val="00721ED3"/>
    <w:rPr>
      <w:vertAlign w:val="superscript"/>
    </w:rPr>
  </w:style>
  <w:style w:type="paragraph" w:styleId="af">
    <w:name w:val="List Paragraph"/>
    <w:basedOn w:val="a0"/>
    <w:uiPriority w:val="34"/>
    <w:qFormat/>
    <w:rsid w:val="00721ED3"/>
    <w:pPr>
      <w:ind w:left="720"/>
      <w:contextualSpacing/>
    </w:pPr>
  </w:style>
  <w:style w:type="paragraph" w:customStyle="1" w:styleId="af0">
    <w:name w:val="список с точками"/>
    <w:basedOn w:val="a0"/>
    <w:rsid w:val="009B6D21"/>
    <w:pPr>
      <w:tabs>
        <w:tab w:val="num" w:pos="720"/>
        <w:tab w:val="num" w:pos="756"/>
      </w:tabs>
      <w:spacing w:line="312" w:lineRule="auto"/>
      <w:ind w:left="756" w:hanging="360"/>
      <w:jc w:val="both"/>
    </w:pPr>
  </w:style>
  <w:style w:type="paragraph" w:styleId="af1">
    <w:name w:val="Balloon Text"/>
    <w:basedOn w:val="a0"/>
    <w:link w:val="af2"/>
    <w:uiPriority w:val="99"/>
    <w:semiHidden/>
    <w:unhideWhenUsed/>
    <w:rsid w:val="003250A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locked/>
    <w:rsid w:val="003250A1"/>
    <w:rPr>
      <w:rFonts w:ascii="Tahoma" w:hAnsi="Tahoma" w:cs="Tahoma"/>
      <w:sz w:val="16"/>
      <w:szCs w:val="16"/>
      <w:lang w:val="x-none" w:eastAsia="ru-RU"/>
    </w:rPr>
  </w:style>
  <w:style w:type="paragraph" w:styleId="af3">
    <w:name w:val="Body Text Indent"/>
    <w:basedOn w:val="a0"/>
    <w:link w:val="af4"/>
    <w:uiPriority w:val="99"/>
    <w:rsid w:val="0063708A"/>
    <w:pPr>
      <w:spacing w:after="120"/>
      <w:ind w:left="283"/>
    </w:pPr>
    <w:rPr>
      <w:sz w:val="20"/>
      <w:szCs w:val="20"/>
      <w:lang w:eastAsia="en-US"/>
    </w:rPr>
  </w:style>
  <w:style w:type="character" w:customStyle="1" w:styleId="af4">
    <w:name w:val="Основной текст с отступом Знак"/>
    <w:link w:val="af3"/>
    <w:uiPriority w:val="99"/>
    <w:locked/>
    <w:rsid w:val="0063708A"/>
    <w:rPr>
      <w:rFonts w:ascii="Times New Roman" w:hAnsi="Times New Roman" w:cs="Times New Roman"/>
      <w:sz w:val="20"/>
      <w:szCs w:val="20"/>
    </w:rPr>
  </w:style>
  <w:style w:type="paragraph" w:styleId="af5">
    <w:name w:val="header"/>
    <w:basedOn w:val="a0"/>
    <w:link w:val="af6"/>
    <w:uiPriority w:val="99"/>
    <w:rsid w:val="0063708A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6">
    <w:name w:val="Верхний колонтитул Знак"/>
    <w:link w:val="af5"/>
    <w:uiPriority w:val="99"/>
    <w:locked/>
    <w:rsid w:val="0063708A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7">
    <w:name w:val="footer"/>
    <w:basedOn w:val="a0"/>
    <w:link w:val="af8"/>
    <w:uiPriority w:val="99"/>
    <w:unhideWhenUsed/>
    <w:rsid w:val="00BF6F10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BF6F10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cdc.cam.ac.uk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osti.gov/pubscience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sau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hemweb.com/databases/rci/html/welcome.htm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mdli.com/" TargetMode="External"/><Relationship Id="rId10" Type="http://schemas.openxmlformats.org/officeDocument/2006/relationships/hyperlink" Target="http://newsearchch.chemexper.com/search/index.shtml?searchClose=quicksearch,powersearch,mixedsearch&amp;target=structure&amp;format=ccd&amp;options=brandqtyoffer&amp;forGroupNames=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viniti.ms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EF9E0-1A88-4396-BDC9-9F6238F06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5507</Words>
  <Characters>31396</Characters>
  <Application>Microsoft Office Word</Application>
  <DocSecurity>0</DocSecurity>
  <Lines>261</Lines>
  <Paragraphs>73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Домашний</Company>
  <LinksUpToDate>false</LinksUpToDate>
  <CharactersWithSpaces>36830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ФВМ</cp:lastModifiedBy>
  <cp:revision>19</cp:revision>
  <cp:lastPrinted>2013-04-24T03:48:00Z</cp:lastPrinted>
  <dcterms:created xsi:type="dcterms:W3CDTF">2013-03-21T15:34:00Z</dcterms:created>
  <dcterms:modified xsi:type="dcterms:W3CDTF">2017-06-07T10:46:00Z</dcterms:modified>
</cp:coreProperties>
</file>