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81E" w:rsidRPr="002E681E" w:rsidRDefault="002E681E" w:rsidP="002E681E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Министерство сельского хозяйства Российской Федерации</w:t>
      </w:r>
    </w:p>
    <w:p w:rsidR="002E681E" w:rsidRPr="002E681E" w:rsidRDefault="002E681E" w:rsidP="002E681E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2E681E" w:rsidRPr="002E681E" w:rsidRDefault="002E681E" w:rsidP="002E681E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высшего образования</w:t>
      </w:r>
    </w:p>
    <w:p w:rsidR="002E681E" w:rsidRPr="002E681E" w:rsidRDefault="002E681E" w:rsidP="002E681E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«</w:t>
      </w: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Алтайский государственный аграрный университет</w:t>
      </w:r>
      <w:r w:rsidRPr="002E681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»</w:t>
      </w:r>
    </w:p>
    <w:p w:rsidR="002E681E" w:rsidRPr="002E681E" w:rsidRDefault="002E681E" w:rsidP="002E681E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2E681E" w:rsidRPr="002E681E" w:rsidTr="002E681E">
        <w:tc>
          <w:tcPr>
            <w:tcW w:w="4818" w:type="dxa"/>
            <w:shd w:val="clear" w:color="auto" w:fill="auto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Декан факультета ветеринарной медицины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__________________ Л.В. Медведевой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«___» _______________ 2017 г.</w:t>
            </w:r>
          </w:p>
        </w:tc>
        <w:tc>
          <w:tcPr>
            <w:tcW w:w="4819" w:type="dxa"/>
            <w:shd w:val="clear" w:color="auto" w:fill="auto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ind w:left="420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ind w:left="450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Проректор по учебной работе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ind w:left="450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ind w:left="480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_______________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С.</w:t>
            </w: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И.</w:t>
            </w:r>
            <w:r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 xml:space="preserve"> Завалишин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ind w:left="480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  <w:r w:rsidRPr="002E681E"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  <w:t>«___» ___________ 2017 г.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100" w:lineRule="atLeast"/>
              <w:ind w:left="1500"/>
              <w:rPr>
                <w:rFonts w:ascii="Times New Roman" w:eastAsia="Andale Sans U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2E681E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Кафедра хирургии и акушерства</w:t>
      </w: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bCs/>
          <w:kern w:val="1"/>
          <w:sz w:val="28"/>
          <w:szCs w:val="28"/>
          <w:lang w:eastAsia="ru-RU"/>
        </w:rPr>
      </w:pPr>
      <w:r w:rsidRPr="002E681E">
        <w:rPr>
          <w:rFonts w:ascii="Times New Roman" w:eastAsia="Andale Sans UI" w:hAnsi="Times New Roman" w:cs="Times New Roman"/>
          <w:b/>
          <w:bCs/>
          <w:kern w:val="1"/>
          <w:sz w:val="28"/>
          <w:szCs w:val="28"/>
          <w:lang w:eastAsia="ru-RU"/>
        </w:rPr>
        <w:t>РАБОЧАЯ ПРОГРАММА УЧЕБНОЙ ДИСЦИПЛИНЫ</w:t>
      </w: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«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Гигиена животных</w:t>
      </w:r>
      <w:r w:rsidRPr="002E681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»</w:t>
      </w:r>
    </w:p>
    <w:p w:rsidR="002E681E" w:rsidRPr="002E681E" w:rsidRDefault="002E681E" w:rsidP="002E681E">
      <w:pPr>
        <w:widowControl w:val="0"/>
        <w:suppressAutoHyphens/>
        <w:autoSpaceDE w:val="0"/>
        <w:spacing w:line="360" w:lineRule="auto"/>
        <w:ind w:right="108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81E" w:rsidRPr="002E681E" w:rsidRDefault="002E681E" w:rsidP="002E6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68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Направление подготовки</w:t>
      </w: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Andale Sans UI" w:hAnsi="Times New Roman" w:cs="Times New Roman"/>
          <w:b/>
          <w:bCs/>
          <w:kern w:val="1"/>
          <w:sz w:val="36"/>
          <w:szCs w:val="36"/>
          <w:lang w:eastAsia="ru-RU"/>
        </w:rPr>
        <w:t>36.03.01 Ветеринарно-санитарная экспертиза</w:t>
      </w: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Уровень высшего образования</w:t>
      </w: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БАКАЛАВРИАТ</w:t>
      </w: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BC4F53" w:rsidRPr="00BC4F53" w:rsidRDefault="00BC4F53" w:rsidP="00BC4F53">
      <w:pPr>
        <w:jc w:val="center"/>
        <w:rPr>
          <w:rFonts w:ascii="Times New Roman" w:hAnsi="Times New Roman" w:cs="Times New Roman"/>
          <w:sz w:val="28"/>
          <w:szCs w:val="28"/>
        </w:rPr>
      </w:pPr>
      <w:r w:rsidRPr="00BC4F53">
        <w:rPr>
          <w:rFonts w:ascii="Times New Roman" w:hAnsi="Times New Roman" w:cs="Times New Roman"/>
          <w:sz w:val="28"/>
          <w:szCs w:val="28"/>
        </w:rPr>
        <w:t xml:space="preserve">Программа подготовки – прикладной </w:t>
      </w:r>
      <w:proofErr w:type="spellStart"/>
      <w:r w:rsidRPr="00BC4F53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BC4F53">
      <w:pPr>
        <w:widowControl w:val="0"/>
        <w:suppressAutoHyphens/>
        <w:spacing w:after="0" w:line="100" w:lineRule="atLeast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Default="00BC4F53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Барнаул 2017</w:t>
      </w:r>
    </w:p>
    <w:p w:rsidR="00BC4F53" w:rsidRPr="002E681E" w:rsidRDefault="00BC4F53" w:rsidP="002E681E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lastRenderedPageBreak/>
        <w:t>Рабочая программа учебной дисциплины «Г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игиена животных</w:t>
      </w: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 xml:space="preserve">» составлена на основании требований </w:t>
      </w:r>
      <w:r w:rsidRPr="002E681E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федерального государственною образовательного стандарта высшего </w:t>
      </w:r>
      <w:proofErr w:type="gramStart"/>
      <w:r w:rsidRPr="002E681E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образования</w:t>
      </w:r>
      <w:proofErr w:type="gramEnd"/>
      <w:r w:rsidRPr="002E681E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но направлению подготовки 36.03.01 Ветеринарно-санитарная экспертиза (уровень </w:t>
      </w:r>
      <w:proofErr w:type="spellStart"/>
      <w:r w:rsidRPr="002E681E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бакалавриата</w:t>
      </w:r>
      <w:proofErr w:type="spellEnd"/>
      <w:r w:rsidRPr="002E681E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)</w:t>
      </w: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, утвержденный приказом Министерства образования и науки Российской Федерации от 1 декабря 2016 года № 1516, в соответствии с учебным планом, утвержденным ученым советом университета в:</w:t>
      </w:r>
    </w:p>
    <w:p w:rsidR="002E681E" w:rsidRPr="002E681E" w:rsidRDefault="00BC4F53" w:rsidP="002E681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- 2017</w:t>
      </w:r>
      <w:r w:rsidR="002E681E"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 xml:space="preserve"> г. по направлению подготовки «Ветеринарно-санитарная экспертиза», для очной формы обучения.</w:t>
      </w:r>
    </w:p>
    <w:p w:rsidR="002E681E" w:rsidRPr="002E681E" w:rsidRDefault="002E681E" w:rsidP="002E681E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Рассмотрено на заседании кафедры, протокол № ___от___________201___ г.</w:t>
      </w: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 xml:space="preserve">Зав. кафедрой </w:t>
      </w:r>
      <w:proofErr w:type="spellStart"/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д.в.н</w:t>
      </w:r>
      <w:proofErr w:type="spellEnd"/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., доцент                               __________        Л.В. Медведева</w:t>
      </w: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Одобрено на заседании методической комиссии факультета ветеринарной медицины, протокол №_</w:t>
      </w:r>
      <w:r w:rsidR="00BC4F53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6</w:t>
      </w: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__ от «_</w:t>
      </w:r>
      <w:r w:rsidR="00BC4F53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17</w:t>
      </w: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__» ____</w:t>
      </w:r>
      <w:r w:rsidR="00BC4F53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апреля________ 2017</w:t>
      </w:r>
      <w:bookmarkStart w:id="0" w:name="_GoBack"/>
      <w:bookmarkEnd w:id="0"/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 xml:space="preserve"> г.</w:t>
      </w: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Председатель методической комиссии</w:t>
      </w: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К.б.н., доцент                                                     _____________     О.Е. Власова</w:t>
      </w: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Составители:</w:t>
      </w:r>
    </w:p>
    <w:p w:rsidR="002E681E" w:rsidRPr="002E681E" w:rsidRDefault="002E681E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361383" w:rsidP="002E681E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К.</w:t>
      </w:r>
      <w:r w:rsidR="002E681E"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в</w:t>
      </w:r>
      <w:proofErr w:type="gramStart"/>
      <w:r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.</w:t>
      </w:r>
      <w:r w:rsidR="002E681E"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н</w:t>
      </w:r>
      <w:proofErr w:type="gramEnd"/>
      <w:r w:rsidR="002E681E"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 xml:space="preserve">, доцент                         _____________         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Н.А. Малыгина</w:t>
      </w: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2E681E" w:rsidRPr="002E681E" w:rsidRDefault="002E681E" w:rsidP="002E681E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lastRenderedPageBreak/>
        <w:t>Лист внесения дополнений и изменений в рабочую программу учебной дисциплины – «Г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игиена животных</w:t>
      </w:r>
      <w:r w:rsidRPr="002E681E"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  <w:t>»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94"/>
        <w:gridCol w:w="240"/>
        <w:gridCol w:w="4703"/>
      </w:tblGrid>
      <w:tr w:rsidR="002E681E" w:rsidRPr="002E681E" w:rsidTr="002E681E">
        <w:tc>
          <w:tcPr>
            <w:tcW w:w="4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На 201__ - 201__ учебный год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 xml:space="preserve">Рабочая программа рассмотрена на заседании </w:t>
            </w:r>
            <w:proofErr w:type="gramStart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ка-</w:t>
            </w:r>
            <w:proofErr w:type="spellStart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федры</w:t>
            </w:r>
            <w:proofErr w:type="spellEnd"/>
            <w:proofErr w:type="gramEnd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, протокол №___ от _____________ 201__ г.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В рабочую программу вносятся следующие изменения: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1.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2.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3.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4.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5.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Составители изменений и дополнений: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______________     ___________     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______________     ___________     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Зав. кафедрой</w:t>
            </w:r>
          </w:p>
          <w:p w:rsidR="002E681E" w:rsidRPr="002E681E" w:rsidRDefault="002E681E" w:rsidP="002E681E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</w:pPr>
            <w:proofErr w:type="spellStart"/>
            <w:r w:rsidRPr="002E681E"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  <w:t>д.в.н</w:t>
            </w:r>
            <w:proofErr w:type="spellEnd"/>
            <w:r w:rsidRPr="002E681E"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  <w:t>., доцент                     Л.В. Медведева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-4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На 201__ - 201__ учебный год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 xml:space="preserve">Рабочая программа рассмотрена на заседании </w:t>
            </w:r>
            <w:proofErr w:type="gramStart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ка-</w:t>
            </w:r>
            <w:proofErr w:type="spellStart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федры</w:t>
            </w:r>
            <w:proofErr w:type="spellEnd"/>
            <w:proofErr w:type="gramEnd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, протокол №___ от _____________ 201__ г.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В рабочую программу вносятся следующие изменения: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1.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2.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3.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4.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5.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Составители изменений и дополнений: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______________     ___________     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______________     ___________     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Зав. кафедрой</w:t>
            </w:r>
          </w:p>
          <w:p w:rsidR="002E681E" w:rsidRPr="002E681E" w:rsidRDefault="002E681E" w:rsidP="002E681E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</w:pPr>
            <w:proofErr w:type="spellStart"/>
            <w:r w:rsidRPr="002E681E"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  <w:t>д.в.н</w:t>
            </w:r>
            <w:proofErr w:type="spellEnd"/>
            <w:r w:rsidRPr="002E681E"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  <w:t>., доцент                     Л.В. Медведева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-4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</w:p>
        </w:tc>
      </w:tr>
      <w:tr w:rsidR="002E681E" w:rsidRPr="002E681E" w:rsidTr="002E681E">
        <w:trPr>
          <w:trHeight w:val="375"/>
        </w:trPr>
        <w:tc>
          <w:tcPr>
            <w:tcW w:w="963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E681E" w:rsidRPr="002E681E" w:rsidTr="002E681E">
        <w:tc>
          <w:tcPr>
            <w:tcW w:w="46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На 201__ - 201__ учебный год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 xml:space="preserve">Рабочая программа рассмотрена на заседании </w:t>
            </w:r>
            <w:proofErr w:type="gramStart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ка-</w:t>
            </w:r>
            <w:proofErr w:type="spellStart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федры</w:t>
            </w:r>
            <w:proofErr w:type="spellEnd"/>
            <w:proofErr w:type="gramEnd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, протокол №___ от _____________ 201__ г.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В рабочую программу вносятся следующие изменения: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1.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2.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3.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4.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5.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Составители изменений и дополнений: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______________     ___________     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______________     ___________     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Зав. кафедрой</w:t>
            </w:r>
          </w:p>
          <w:p w:rsidR="002E681E" w:rsidRPr="002E681E" w:rsidRDefault="002E681E" w:rsidP="002E681E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</w:pPr>
            <w:proofErr w:type="spellStart"/>
            <w:r w:rsidRPr="002E681E"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  <w:t>д.в.н</w:t>
            </w:r>
            <w:proofErr w:type="spellEnd"/>
            <w:r w:rsidRPr="002E681E"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  <w:t>., доцент                     Л.В. Медведева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-4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7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На 201__ - 201__ учебный год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 xml:space="preserve">Рабочая программа рассмотрена на заседании </w:t>
            </w:r>
            <w:proofErr w:type="gramStart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ка-</w:t>
            </w:r>
            <w:proofErr w:type="spellStart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федры</w:t>
            </w:r>
            <w:proofErr w:type="spellEnd"/>
            <w:proofErr w:type="gramEnd"/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, протокол №___ от _____________ 201__ г.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В рабочую программу вносятся следующие изменения: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1.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2.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3.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4.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5. _________________________________________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Составители изменений и дополнений: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______________     ___________     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______________     ___________     _____________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  <w:r w:rsidRPr="002E681E"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  <w:t>Зав. кафедрой</w:t>
            </w:r>
          </w:p>
          <w:p w:rsidR="002E681E" w:rsidRPr="002E681E" w:rsidRDefault="002E681E" w:rsidP="002E681E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</w:pPr>
            <w:proofErr w:type="spellStart"/>
            <w:r w:rsidRPr="002E681E"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  <w:t>д.в.н</w:t>
            </w:r>
            <w:proofErr w:type="spellEnd"/>
            <w:r w:rsidRPr="002E681E"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ru-RU"/>
              </w:rPr>
              <w:t>., доцент                     Л.В. Медведева</w:t>
            </w:r>
          </w:p>
          <w:p w:rsidR="002E681E" w:rsidRPr="002E681E" w:rsidRDefault="002E681E" w:rsidP="002E681E">
            <w:pPr>
              <w:widowControl w:val="0"/>
              <w:suppressLineNumbers/>
              <w:suppressAutoHyphens/>
              <w:spacing w:after="0" w:line="360" w:lineRule="auto"/>
              <w:ind w:left="-40" w:right="-40"/>
              <w:rPr>
                <w:rFonts w:ascii="Times New Roman" w:eastAsia="Times New Roman CYR" w:hAnsi="Times New Roman" w:cs="Times New Roman CYR"/>
                <w:sz w:val="20"/>
                <w:szCs w:val="20"/>
                <w:lang w:eastAsia="ru-RU"/>
              </w:rPr>
            </w:pPr>
          </w:p>
        </w:tc>
      </w:tr>
    </w:tbl>
    <w:p w:rsidR="002E681E" w:rsidRPr="002E681E" w:rsidRDefault="002E681E" w:rsidP="002E681E">
      <w:pPr>
        <w:widowControl w:val="0"/>
        <w:suppressAutoHyphens/>
        <w:spacing w:after="0" w:line="360" w:lineRule="auto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  <w:lang w:eastAsia="ru-RU"/>
        </w:rPr>
      </w:pPr>
    </w:p>
    <w:p w:rsidR="008D329F" w:rsidRDefault="008D329F" w:rsidP="00285EE3">
      <w:pPr>
        <w:widowControl w:val="0"/>
        <w:suppressAutoHyphens/>
        <w:spacing w:after="0" w:line="360" w:lineRule="auto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lastRenderedPageBreak/>
        <w:t>ОГЛАВЛЕНИЕ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800588" w:rsidP="00285EE3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1. Цели  и  задачи  дисциплины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…………………………………………….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285EE3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5</w:t>
            </w:r>
          </w:p>
        </w:tc>
      </w:tr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285EE3" w:rsidP="00285EE3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2. Место дисциплины в структуре ООП ВПО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……………………………..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8D329F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5</w:t>
            </w:r>
          </w:p>
        </w:tc>
      </w:tr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285EE3" w:rsidP="00285EE3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3.Требования к результатам освоения содержания дисциплины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8D329F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6</w:t>
            </w:r>
          </w:p>
        </w:tc>
      </w:tr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285EE3" w:rsidP="00285EE3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4. Распределение трудоемкости дисциплины по видам занятий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………….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8D329F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8</w:t>
            </w:r>
          </w:p>
        </w:tc>
      </w:tr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285EE3" w:rsidP="00285EE3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5. Тематический план изучаемой дисциплины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…………………………….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8D329F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8</w:t>
            </w:r>
          </w:p>
        </w:tc>
      </w:tr>
      <w:tr w:rsidR="002E681E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E681E" w:rsidRPr="008D329F" w:rsidRDefault="002E681E" w:rsidP="00285EE3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sz w:val="28"/>
                <w:szCs w:val="28"/>
              </w:rPr>
              <w:t xml:space="preserve">6. </w:t>
            </w:r>
            <w:r w:rsidRPr="00FC1178">
              <w:rPr>
                <w:rFonts w:ascii="Times New Roman" w:eastAsia="Times New Roman CYR" w:hAnsi="Times New Roman" w:cs="Times New Roman CYR"/>
                <w:sz w:val="28"/>
                <w:szCs w:val="28"/>
              </w:rPr>
              <w:t>Вид, контроль выполнения и методическое обеспечение СРС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E681E" w:rsidRPr="008D329F" w:rsidRDefault="002E681E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</w:p>
        </w:tc>
      </w:tr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2E681E" w:rsidP="00285EE3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7</w:t>
            </w:r>
            <w:r w:rsidR="00285EE3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. Образовательные технологии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…………………………………………….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8D329F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13</w:t>
            </w:r>
          </w:p>
        </w:tc>
      </w:tr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2E681E" w:rsidP="008D32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8</w:t>
            </w:r>
            <w:r w:rsidR="00285EE3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. Характеристика фондов оценочных сре</w:t>
            </w:r>
            <w:proofErr w:type="gramStart"/>
            <w:r w:rsidR="00285EE3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дств дл</w:t>
            </w:r>
            <w:proofErr w:type="gramEnd"/>
            <w:r w:rsidR="00285EE3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я текущего контроля успеваемости и промежуточной аттестации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……………………………….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285EE3" w:rsidP="008D32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3</w:t>
            </w:r>
          </w:p>
        </w:tc>
      </w:tr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2E681E" w:rsidP="00285EE3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9</w:t>
            </w:r>
            <w:r w:rsidR="00285EE3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. Учебно-методическое обеспечение дисциплины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……………………….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8D329F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15</w:t>
            </w:r>
          </w:p>
        </w:tc>
      </w:tr>
      <w:tr w:rsidR="008D329F" w:rsidRPr="008D329F" w:rsidTr="008D329F">
        <w:trPr>
          <w:trHeight w:val="483"/>
        </w:trPr>
        <w:tc>
          <w:tcPr>
            <w:tcW w:w="8897" w:type="dxa"/>
            <w:shd w:val="clear" w:color="auto" w:fill="auto"/>
            <w:vAlign w:val="center"/>
          </w:tcPr>
          <w:p w:rsidR="00285EE3" w:rsidRPr="008D329F" w:rsidRDefault="002E681E" w:rsidP="002E681E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10</w:t>
            </w:r>
            <w:r w:rsidR="00285EE3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. Материально-техническое обеспечение дисциплины</w:t>
            </w:r>
            <w:r w:rsidR="008D329F"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……………….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285EE3" w:rsidRPr="008D329F" w:rsidRDefault="008D329F" w:rsidP="00285E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8D329F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18</w:t>
            </w:r>
          </w:p>
        </w:tc>
      </w:tr>
    </w:tbl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Default="00285EE3" w:rsidP="00285EE3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285EE3" w:rsidP="00285EE3">
      <w:pPr>
        <w:widowControl w:val="0"/>
        <w:suppressAutoHyphens/>
        <w:spacing w:after="0" w:line="360" w:lineRule="auto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85EE3" w:rsidRPr="00285EE3" w:rsidRDefault="00462645" w:rsidP="00776FA2">
      <w:pPr>
        <w:widowControl w:val="0"/>
        <w:suppressAutoHyphens/>
        <w:spacing w:after="0" w:line="240" w:lineRule="auto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  <w:r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lastRenderedPageBreak/>
        <w:t>1. Цель</w:t>
      </w:r>
      <w:r w:rsidR="00285EE3" w:rsidRPr="00285EE3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 xml:space="preserve">и </w:t>
      </w:r>
      <w:r w:rsidR="00800588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>задачи дисциплины</w:t>
      </w:r>
    </w:p>
    <w:p w:rsidR="00245C77" w:rsidRDefault="00245C77" w:rsidP="00776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E681E" w:rsidRPr="002E681E" w:rsidRDefault="004152CD" w:rsidP="002E681E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proofErr w:type="gramStart"/>
      <w:r w:rsidRPr="002F01CC">
        <w:rPr>
          <w:rFonts w:ascii="Times New Roman" w:hAnsi="Times New Roman" w:cs="Times New Roman"/>
          <w:sz w:val="28"/>
          <w:szCs w:val="28"/>
          <w:u w:val="single"/>
        </w:rPr>
        <w:t>Цель дисциплины</w:t>
      </w:r>
      <w:r w:rsidRPr="004152CD">
        <w:rPr>
          <w:rFonts w:ascii="Times New Roman" w:hAnsi="Times New Roman" w:cs="Times New Roman"/>
          <w:sz w:val="28"/>
          <w:szCs w:val="28"/>
        </w:rPr>
        <w:t xml:space="preserve"> – </w:t>
      </w:r>
      <w:r w:rsidR="004606C6" w:rsidRPr="004606C6">
        <w:rPr>
          <w:rFonts w:ascii="Times New Roman" w:hAnsi="Times New Roman" w:cs="Times New Roman"/>
          <w:sz w:val="28"/>
          <w:szCs w:val="28"/>
        </w:rPr>
        <w:t>изучить взаимосвязь организма животных с окр</w:t>
      </w:r>
      <w:r w:rsidR="004606C6" w:rsidRPr="004606C6">
        <w:rPr>
          <w:rFonts w:ascii="Times New Roman" w:hAnsi="Times New Roman" w:cs="Times New Roman"/>
          <w:sz w:val="28"/>
          <w:szCs w:val="28"/>
        </w:rPr>
        <w:t>у</w:t>
      </w:r>
      <w:r w:rsidR="004606C6" w:rsidRPr="004606C6">
        <w:rPr>
          <w:rFonts w:ascii="Times New Roman" w:hAnsi="Times New Roman" w:cs="Times New Roman"/>
          <w:sz w:val="28"/>
          <w:szCs w:val="28"/>
        </w:rPr>
        <w:t>жающей средой, влияние ее на здоровье животных, на количество и качество продукции, гигиенические требования и ветеринарно-санитарные меропри</w:t>
      </w:r>
      <w:r w:rsidR="004606C6" w:rsidRPr="004606C6">
        <w:rPr>
          <w:rFonts w:ascii="Times New Roman" w:hAnsi="Times New Roman" w:cs="Times New Roman"/>
          <w:sz w:val="28"/>
          <w:szCs w:val="28"/>
        </w:rPr>
        <w:t>я</w:t>
      </w:r>
      <w:r w:rsidR="004606C6" w:rsidRPr="004606C6">
        <w:rPr>
          <w:rFonts w:ascii="Times New Roman" w:hAnsi="Times New Roman" w:cs="Times New Roman"/>
          <w:sz w:val="28"/>
          <w:szCs w:val="28"/>
        </w:rPr>
        <w:t>тия по профилактике заболеваний животных</w:t>
      </w:r>
      <w:r w:rsidR="002E681E" w:rsidRPr="002E681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всех видов, направляемых для перерабатывающих предприятий, сырье и продукты убоя животных подл</w:t>
      </w:r>
      <w:r w:rsidR="002E681E" w:rsidRPr="002E681E">
        <w:rPr>
          <w:rFonts w:ascii="Times New Roman" w:eastAsia="Times New Roman" w:hAnsi="Times New Roman" w:cs="Times New Roman"/>
          <w:kern w:val="1"/>
          <w:sz w:val="28"/>
          <w:szCs w:val="28"/>
        </w:rPr>
        <w:t>е</w:t>
      </w:r>
      <w:r w:rsidR="002E681E" w:rsidRPr="002E681E">
        <w:rPr>
          <w:rFonts w:ascii="Times New Roman" w:eastAsia="Times New Roman" w:hAnsi="Times New Roman" w:cs="Times New Roman"/>
          <w:kern w:val="1"/>
          <w:sz w:val="28"/>
          <w:szCs w:val="28"/>
        </w:rPr>
        <w:t>жащие ветеринарно-санитарной экспертизе для определения их пригодности к использованию на пищевые, кормовые и другие цели;</w:t>
      </w:r>
      <w:proofErr w:type="gramEnd"/>
    </w:p>
    <w:p w:rsidR="004152CD" w:rsidRPr="00285EE3" w:rsidRDefault="004152CD" w:rsidP="002E681E">
      <w:pPr>
        <w:spacing w:after="0" w:line="240" w:lineRule="auto"/>
        <w:ind w:firstLine="708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>Изучение дисциплины осущес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твляется в тесной взаимосвязи с ест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е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ственнонаучными,</w:t>
      </w: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обще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профессиональными</w:t>
      </w: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и специальными </w:t>
      </w: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>дисциплинами.</w:t>
      </w:r>
    </w:p>
    <w:p w:rsidR="004152CD" w:rsidRDefault="004152CD" w:rsidP="002E681E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>Преподавание дисциплины ведется путем чтения лекций, проведения семинаров, практических и лабораторных занятий, а также методом провед</w:t>
      </w: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>е</w:t>
      </w: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>ния самостоятельной работы студентов. Все учебные занятия проводятся в строгой логической последовательности изучения учебных разделов дисц</w:t>
      </w: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>и</w:t>
      </w:r>
      <w:r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>плины.</w:t>
      </w:r>
    </w:p>
    <w:p w:rsidR="004152CD" w:rsidRPr="002F01CC" w:rsidRDefault="002C46D9" w:rsidP="00776F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Задачи </w:t>
      </w:r>
      <w:r w:rsidR="004152CD" w:rsidRPr="002F01CC">
        <w:rPr>
          <w:rFonts w:ascii="Times New Roman" w:hAnsi="Times New Roman" w:cs="Times New Roman"/>
          <w:sz w:val="28"/>
          <w:szCs w:val="28"/>
          <w:u w:val="single"/>
        </w:rPr>
        <w:t>дисциплины</w:t>
      </w:r>
      <w:r w:rsidR="004152CD" w:rsidRPr="002F01C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606C6" w:rsidRDefault="004152CD" w:rsidP="004606C6">
      <w:pPr>
        <w:spacing w:after="0" w:line="240" w:lineRule="auto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2F01CC">
        <w:rPr>
          <w:rFonts w:ascii="Times New Roman" w:hAnsi="Times New Roman" w:cs="Times New Roman"/>
          <w:sz w:val="28"/>
          <w:szCs w:val="28"/>
        </w:rPr>
        <w:t>–</w:t>
      </w:r>
      <w:r w:rsidR="004606C6">
        <w:rPr>
          <w:rFonts w:ascii="Times New Roman" w:hAnsi="Times New Roman" w:cs="Times New Roman"/>
          <w:sz w:val="28"/>
          <w:szCs w:val="28"/>
        </w:rPr>
        <w:t xml:space="preserve"> </w:t>
      </w:r>
      <w:r w:rsidR="004606C6" w:rsidRPr="004606C6">
        <w:rPr>
          <w:rFonts w:ascii="Times New Roman" w:hAnsi="Times New Roman" w:cs="Times New Roman"/>
          <w:kern w:val="16"/>
          <w:sz w:val="28"/>
          <w:szCs w:val="28"/>
        </w:rPr>
        <w:t xml:space="preserve">изучение взаимосвязи организма животных с окружающей средой; </w:t>
      </w:r>
    </w:p>
    <w:p w:rsidR="004606C6" w:rsidRDefault="004606C6" w:rsidP="004606C6">
      <w:pPr>
        <w:spacing w:after="0" w:line="240" w:lineRule="auto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2F01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изучение оптимальных и предельно допустимых параметров окружающей среды;</w:t>
      </w:r>
    </w:p>
    <w:p w:rsidR="004606C6" w:rsidRDefault="004606C6" w:rsidP="004606C6">
      <w:pPr>
        <w:spacing w:after="0" w:line="240" w:lineRule="auto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2F01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 xml:space="preserve">изучение гигиенических и </w:t>
      </w:r>
      <w:proofErr w:type="gramStart"/>
      <w:r w:rsidRPr="004606C6">
        <w:rPr>
          <w:rFonts w:ascii="Times New Roman" w:hAnsi="Times New Roman" w:cs="Times New Roman"/>
          <w:kern w:val="16"/>
          <w:sz w:val="28"/>
          <w:szCs w:val="28"/>
        </w:rPr>
        <w:t>ветеринарного-санитарных</w:t>
      </w:r>
      <w:proofErr w:type="gramEnd"/>
      <w:r w:rsidRPr="004606C6">
        <w:rPr>
          <w:rFonts w:ascii="Times New Roman" w:hAnsi="Times New Roman" w:cs="Times New Roman"/>
          <w:kern w:val="16"/>
          <w:sz w:val="28"/>
          <w:szCs w:val="28"/>
        </w:rPr>
        <w:t xml:space="preserve"> нормативов, норм и правил, мероприятий и рекомендаций по предупреждению заболеваний ж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и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 xml:space="preserve">вотных; </w:t>
      </w:r>
    </w:p>
    <w:p w:rsidR="004606C6" w:rsidRDefault="004606C6" w:rsidP="004606C6">
      <w:pPr>
        <w:spacing w:after="0" w:line="240" w:lineRule="auto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2F01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изучение средств и способов, направленных на повышение сопротивляем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о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 xml:space="preserve">сти организма, на укрепление здоровья животных, </w:t>
      </w:r>
    </w:p>
    <w:p w:rsidR="004606C6" w:rsidRDefault="004606C6" w:rsidP="004606C6">
      <w:pPr>
        <w:spacing w:after="0" w:line="240" w:lineRule="auto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2F01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создание оптимальной среды обитания в соответствии с видовыми и во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з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растными особенностями животных с целью повышения их жизнеспособн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о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сти, продуктивности и конверсии корма;</w:t>
      </w:r>
    </w:p>
    <w:p w:rsidR="004606C6" w:rsidRDefault="004606C6" w:rsidP="004606C6">
      <w:pPr>
        <w:spacing w:after="0" w:line="240" w:lineRule="auto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2F01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 xml:space="preserve">улучшения санитарного качества продукции; </w:t>
      </w:r>
    </w:p>
    <w:p w:rsidR="004606C6" w:rsidRPr="004606C6" w:rsidRDefault="004606C6" w:rsidP="004606C6">
      <w:pPr>
        <w:spacing w:after="0" w:line="240" w:lineRule="auto"/>
        <w:jc w:val="both"/>
        <w:rPr>
          <w:rFonts w:ascii="Times New Roman" w:hAnsi="Times New Roman" w:cs="Times New Roman"/>
          <w:kern w:val="16"/>
          <w:sz w:val="28"/>
          <w:szCs w:val="28"/>
        </w:rPr>
      </w:pPr>
      <w:r w:rsidRPr="002F01C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06C6">
        <w:rPr>
          <w:rFonts w:ascii="Times New Roman" w:hAnsi="Times New Roman" w:cs="Times New Roman"/>
          <w:kern w:val="16"/>
          <w:sz w:val="28"/>
          <w:szCs w:val="28"/>
        </w:rPr>
        <w:t>охрана внешней среды от загрязнений отходами животноводства.</w:t>
      </w:r>
    </w:p>
    <w:p w:rsidR="00776FA2" w:rsidRPr="004606C6" w:rsidRDefault="00776FA2" w:rsidP="004606C6">
      <w:pPr>
        <w:widowControl w:val="0"/>
        <w:suppressAutoHyphens/>
        <w:autoSpaceDE w:val="0"/>
        <w:spacing w:after="0" w:line="240" w:lineRule="auto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  <w:lang w:val="de-DE"/>
        </w:rPr>
      </w:pPr>
    </w:p>
    <w:p w:rsidR="00285EE3" w:rsidRDefault="00285EE3" w:rsidP="00776F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  <w:r w:rsidRPr="00285EE3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>2. Место дисциплины в структуре ООП ВПО</w:t>
      </w:r>
    </w:p>
    <w:p w:rsidR="00D32F66" w:rsidRPr="00285EE3" w:rsidRDefault="00D32F66" w:rsidP="00776FA2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6E2E61" w:rsidRDefault="002E681E" w:rsidP="00776FA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Гигиена животных</w:t>
      </w:r>
      <w:r w:rsidR="00C37118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относится</w:t>
      </w:r>
      <w:r w:rsidR="00285EE3" w:rsidRPr="006E2E61">
        <w:rPr>
          <w:rFonts w:ascii="Times New Roman" w:eastAsia="Times New Roman CYR" w:hAnsi="Times New Roman" w:cs="Times New Roman CYR"/>
          <w:kern w:val="1"/>
          <w:sz w:val="28"/>
          <w:szCs w:val="28"/>
        </w:rPr>
        <w:t>,</w:t>
      </w:r>
      <w:r w:rsidR="00FB77D5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к вариативной</w:t>
      </w:r>
      <w:r w:rsidR="002C46D9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части,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обязательных ди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с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циплин</w:t>
      </w:r>
      <w:r w:rsidR="006E2E61" w:rsidRPr="006E2E61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</w:t>
      </w:r>
      <w:r w:rsidR="00FB77D5">
        <w:rPr>
          <w:rFonts w:ascii="Times New Roman" w:hAnsi="Times New Roman" w:cs="Times New Roman"/>
          <w:sz w:val="28"/>
          <w:szCs w:val="28"/>
        </w:rPr>
        <w:t>(Б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FB77D5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ОД.</w:t>
      </w:r>
      <w:r w:rsidR="00FB77D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="006E2E61">
        <w:rPr>
          <w:rFonts w:ascii="Times New Roman" w:hAnsi="Times New Roman" w:cs="Times New Roman"/>
          <w:sz w:val="28"/>
          <w:szCs w:val="28"/>
        </w:rPr>
        <w:t xml:space="preserve">). Дисциплина осваивается в </w:t>
      </w:r>
      <w:r>
        <w:rPr>
          <w:rFonts w:ascii="Times New Roman" w:hAnsi="Times New Roman" w:cs="Times New Roman"/>
          <w:sz w:val="28"/>
          <w:szCs w:val="28"/>
        </w:rPr>
        <w:t>4</w:t>
      </w:r>
      <w:r w:rsidR="006E2E61">
        <w:rPr>
          <w:rFonts w:ascii="Times New Roman" w:hAnsi="Times New Roman" w:cs="Times New Roman"/>
          <w:sz w:val="28"/>
          <w:szCs w:val="28"/>
        </w:rPr>
        <w:t xml:space="preserve"> семест</w:t>
      </w:r>
      <w:r w:rsidR="00FB77D5">
        <w:rPr>
          <w:rFonts w:ascii="Times New Roman" w:hAnsi="Times New Roman" w:cs="Times New Roman"/>
          <w:sz w:val="28"/>
          <w:szCs w:val="28"/>
        </w:rPr>
        <w:t>ре</w:t>
      </w:r>
      <w:r w:rsidR="006E2E61" w:rsidRPr="006E2E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5EE3" w:rsidRPr="006E2E61" w:rsidRDefault="00285EE3" w:rsidP="00776FA2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6E2E61">
        <w:rPr>
          <w:rFonts w:ascii="Times New Roman" w:eastAsia="Times New Roman CYR" w:hAnsi="Times New Roman" w:cs="Times New Roman CYR"/>
          <w:kern w:val="1"/>
          <w:sz w:val="28"/>
          <w:szCs w:val="28"/>
        </w:rPr>
        <w:t>Та</w:t>
      </w:r>
      <w:r w:rsidR="00462645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блица </w:t>
      </w:r>
      <w:r w:rsidRPr="006E2E61">
        <w:rPr>
          <w:rFonts w:ascii="Times New Roman" w:eastAsia="Times New Roman CYR" w:hAnsi="Times New Roman" w:cs="Times New Roman CYR"/>
          <w:kern w:val="1"/>
          <w:sz w:val="28"/>
          <w:szCs w:val="28"/>
        </w:rPr>
        <w:t>1</w:t>
      </w:r>
      <w:r w:rsidR="00D73FBB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–</w:t>
      </w:r>
      <w:r w:rsidRPr="006E2E61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Сведения о дисциплинах, практиках (и их разделах), на которые опирается содержание данной дисциплины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94"/>
        <w:gridCol w:w="4871"/>
      </w:tblGrid>
      <w:tr w:rsidR="00285EE3" w:rsidRPr="0083470C" w:rsidTr="0083470C">
        <w:tc>
          <w:tcPr>
            <w:tcW w:w="24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D32F66" w:rsidRDefault="00285EE3" w:rsidP="0083470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b/>
                <w:sz w:val="24"/>
                <w:szCs w:val="24"/>
              </w:rPr>
            </w:pPr>
            <w:r w:rsidRPr="00D32F66">
              <w:rPr>
                <w:rFonts w:ascii="Times New Roman" w:eastAsia="Times New Roman CYR" w:hAnsi="Times New Roman" w:cs="Times New Roman CYR"/>
                <w:b/>
                <w:sz w:val="24"/>
                <w:szCs w:val="24"/>
              </w:rPr>
              <w:t>Наименование дисциплины, других элементов учебного процесса</w:t>
            </w:r>
          </w:p>
        </w:tc>
        <w:tc>
          <w:tcPr>
            <w:tcW w:w="25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85EE3" w:rsidRPr="00D32F66" w:rsidRDefault="00285EE3" w:rsidP="0083470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b/>
                <w:sz w:val="24"/>
                <w:szCs w:val="24"/>
              </w:rPr>
            </w:pPr>
            <w:r w:rsidRPr="00D32F66">
              <w:rPr>
                <w:rFonts w:ascii="Times New Roman" w:eastAsia="Times New Roman CYR" w:hAnsi="Times New Roman" w:cs="Times New Roman CYR"/>
                <w:b/>
                <w:sz w:val="24"/>
                <w:szCs w:val="24"/>
              </w:rPr>
              <w:t>Перечень разделов</w:t>
            </w:r>
          </w:p>
        </w:tc>
      </w:tr>
      <w:tr w:rsidR="00285EE3" w:rsidRPr="0083470C" w:rsidTr="0083470C">
        <w:tc>
          <w:tcPr>
            <w:tcW w:w="2427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D32F66" w:rsidRDefault="00FB77D5" w:rsidP="00FB77D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Основы физиологии</w:t>
            </w:r>
            <w:r w:rsidR="00285EE3" w:rsidRPr="00D32F6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257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85EE3" w:rsidRPr="00D32F66" w:rsidRDefault="0017030A" w:rsidP="0083470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А</w:t>
            </w:r>
            <w:r w:rsidR="001A7D09" w:rsidRPr="00D32F6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даптации животных к факторам внешней среды</w:t>
            </w:r>
          </w:p>
        </w:tc>
      </w:tr>
      <w:tr w:rsidR="00285EE3" w:rsidRPr="0083470C" w:rsidTr="0083470C">
        <w:tc>
          <w:tcPr>
            <w:tcW w:w="2427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D32F66" w:rsidRDefault="0017030A" w:rsidP="0083470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Микробиология</w:t>
            </w:r>
          </w:p>
        </w:tc>
        <w:tc>
          <w:tcPr>
            <w:tcW w:w="257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85EE3" w:rsidRPr="00D32F66" w:rsidRDefault="0017030A" w:rsidP="0083470C">
            <w:pPr>
              <w:widowControl w:val="0"/>
              <w:suppressAutoHyphens/>
              <w:autoSpaceDE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Т</w:t>
            </w:r>
            <w:r w:rsidR="001A7D09" w:rsidRPr="00D32F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ребования к параметрам микроклимата животноводческих помещений.</w:t>
            </w:r>
          </w:p>
          <w:p w:rsidR="001A7D09" w:rsidRPr="00D32F66" w:rsidRDefault="001A7D09" w:rsidP="0083470C">
            <w:pPr>
              <w:widowControl w:val="0"/>
              <w:suppressAutoHyphens/>
              <w:autoSpaceDE w:val="0"/>
              <w:spacing w:after="0" w:line="100" w:lineRule="atLeast"/>
              <w:jc w:val="both"/>
              <w:rPr>
                <w:rFonts w:ascii="Times New Roman CYR" w:eastAsia="Times New Roman CYR" w:hAnsi="Times New Roman CYR" w:cs="Times New Roman CYR"/>
                <w:kern w:val="1"/>
                <w:sz w:val="24"/>
                <w:szCs w:val="24"/>
              </w:rPr>
            </w:pPr>
            <w:r w:rsidRPr="00D32F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Ветеринарно-санитарные требования к воде, кормам, почве, оборудованию</w:t>
            </w:r>
            <w:r w:rsidR="002C46D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.</w:t>
            </w:r>
          </w:p>
        </w:tc>
      </w:tr>
      <w:tr w:rsidR="008F14A0" w:rsidRPr="0083470C" w:rsidTr="0083470C">
        <w:tc>
          <w:tcPr>
            <w:tcW w:w="2427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F14A0" w:rsidRPr="00D32F66" w:rsidRDefault="0017030A" w:rsidP="0083470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lastRenderedPageBreak/>
              <w:t>Экспертиза кормов и кормовых добавок</w:t>
            </w:r>
          </w:p>
        </w:tc>
        <w:tc>
          <w:tcPr>
            <w:tcW w:w="257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F14A0" w:rsidRPr="00D32F66" w:rsidRDefault="0017030A" w:rsidP="0017030A">
            <w:pPr>
              <w:widowControl w:val="0"/>
              <w:suppressAutoHyphens/>
              <w:autoSpaceDE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Требования к кормам и кормлению</w:t>
            </w:r>
            <w:r w:rsidR="0083470C" w:rsidRPr="00D32F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.</w:t>
            </w:r>
          </w:p>
        </w:tc>
      </w:tr>
      <w:tr w:rsidR="001A7D09" w:rsidRPr="0083470C" w:rsidTr="0083470C">
        <w:tc>
          <w:tcPr>
            <w:tcW w:w="2427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A7D09" w:rsidRPr="00D32F66" w:rsidRDefault="0083470C" w:rsidP="0083470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D32F6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Т</w:t>
            </w:r>
            <w:r w:rsidR="001A7D09" w:rsidRPr="00D32F6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оксикология</w:t>
            </w:r>
          </w:p>
        </w:tc>
        <w:tc>
          <w:tcPr>
            <w:tcW w:w="257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A7D09" w:rsidRPr="00D32F66" w:rsidRDefault="001A7D09" w:rsidP="0083470C">
            <w:pPr>
              <w:widowControl w:val="0"/>
              <w:suppressAutoHyphens/>
              <w:autoSpaceDE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D32F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Кормовые токсикозы. Мико</w:t>
            </w:r>
            <w:r w:rsidR="002C46D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зы и </w:t>
            </w:r>
            <w:proofErr w:type="spellStart"/>
            <w:r w:rsidR="002C46D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мико</w:t>
            </w:r>
            <w:r w:rsidRPr="00D32F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токсикозы</w:t>
            </w:r>
            <w:proofErr w:type="spellEnd"/>
            <w:r w:rsidRPr="00D32F6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.</w:t>
            </w:r>
          </w:p>
        </w:tc>
      </w:tr>
    </w:tbl>
    <w:p w:rsidR="00285EE3" w:rsidRPr="00285EE3" w:rsidRDefault="00285EE3" w:rsidP="005D7A0F">
      <w:pPr>
        <w:widowControl w:val="0"/>
        <w:suppressAutoHyphens/>
        <w:spacing w:after="0" w:line="360" w:lineRule="auto"/>
        <w:rPr>
          <w:rFonts w:ascii="Times New Roman" w:eastAsia="Times New Roman CYR" w:hAnsi="Times New Roman" w:cs="Times New Roman CYR"/>
          <w:bCs/>
          <w:kern w:val="1"/>
          <w:sz w:val="28"/>
          <w:szCs w:val="28"/>
        </w:rPr>
      </w:pPr>
    </w:p>
    <w:p w:rsidR="00285EE3" w:rsidRPr="00D32F66" w:rsidRDefault="00285EE3" w:rsidP="00776FA2">
      <w:pPr>
        <w:widowControl w:val="0"/>
        <w:suppressAutoHyphens/>
        <w:spacing w:after="0" w:line="240" w:lineRule="auto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  <w:r w:rsidRPr="00D32F66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>3. Требования к результатам освоения содержания дисциплины</w:t>
      </w:r>
    </w:p>
    <w:p w:rsidR="00285EE3" w:rsidRPr="00285EE3" w:rsidRDefault="00285EE3" w:rsidP="00776FA2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703594" w:rsidRPr="009459A0" w:rsidRDefault="00462645" w:rsidP="00703594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0DCB">
        <w:rPr>
          <w:rFonts w:ascii="Times New Roman" w:eastAsia="Times New Roman" w:hAnsi="Times New Roman" w:cs="Times New Roman"/>
          <w:sz w:val="28"/>
          <w:szCs w:val="28"/>
        </w:rPr>
        <w:t xml:space="preserve">Процесс изучения дисциплины направлен на формирование следующих </w:t>
      </w:r>
      <w:r w:rsidRPr="00890D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компетенций: </w:t>
      </w:r>
    </w:p>
    <w:p w:rsidR="007D2A72" w:rsidRPr="007D2A72" w:rsidRDefault="007D2A72" w:rsidP="007D2A7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- </w:t>
      </w:r>
      <w:r w:rsidRPr="007D2A72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готовностью осуществлять элементарные меры безопасности при возникновении экстренных ситуаций на объектах жизнеобеспечения предприятия (ПК-3);</w:t>
      </w:r>
    </w:p>
    <w:p w:rsidR="007D2A72" w:rsidRDefault="007D2A72" w:rsidP="007D2A7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- </w:t>
      </w:r>
      <w:r w:rsidRPr="007D2A72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способностью применять на практике базовые знания теории и проводить исследования с использованием современных технологий при решении профессиональных задач (ПК-4);</w:t>
      </w:r>
    </w:p>
    <w:p w:rsidR="00285EE3" w:rsidRPr="00285EE3" w:rsidRDefault="00D73FBB" w:rsidP="007D2A72">
      <w:pPr>
        <w:widowControl w:val="0"/>
        <w:suppressAutoHyphens/>
        <w:spacing w:after="0" w:line="24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Таблица 2 –</w:t>
      </w:r>
      <w:r w:rsidR="00285EE3"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Сведения о компетенциях и результатах обучения, формируемых</w:t>
      </w:r>
      <w:r w:rsidR="001C18AC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</w:t>
      </w:r>
      <w:r w:rsidR="00285EE3" w:rsidRPr="00285EE3">
        <w:rPr>
          <w:rFonts w:ascii="Times New Roman" w:eastAsia="Times New Roman CYR" w:hAnsi="Times New Roman" w:cs="Times New Roman CYR"/>
          <w:kern w:val="1"/>
          <w:sz w:val="28"/>
          <w:szCs w:val="28"/>
        </w:rPr>
        <w:t>данной дисциплиной</w:t>
      </w:r>
    </w:p>
    <w:tbl>
      <w:tblPr>
        <w:tblW w:w="9921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1134"/>
        <w:gridCol w:w="1418"/>
        <w:gridCol w:w="1417"/>
        <w:gridCol w:w="2691"/>
      </w:tblGrid>
      <w:tr w:rsidR="00285EE3" w:rsidRPr="00285EE3" w:rsidTr="001C18AC">
        <w:tc>
          <w:tcPr>
            <w:tcW w:w="326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285EE3" w:rsidRDefault="00285EE3" w:rsidP="00285EE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285EE3">
              <w:rPr>
                <w:rFonts w:ascii="Times New Roman" w:eastAsia="Times New Roman CYR" w:hAnsi="Times New Roman" w:cs="Times New Roman CYR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3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285EE3" w:rsidRDefault="00285EE3" w:rsidP="00285EE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285EE3">
              <w:rPr>
                <w:rFonts w:ascii="Times New Roman" w:eastAsia="Times New Roman CYR" w:hAnsi="Times New Roman" w:cs="Times New Roman CYR"/>
                <w:sz w:val="24"/>
                <w:szCs w:val="24"/>
              </w:rPr>
              <w:t xml:space="preserve">Коды </w:t>
            </w:r>
            <w:proofErr w:type="gramStart"/>
            <w:r w:rsidRPr="00285EE3">
              <w:rPr>
                <w:rFonts w:ascii="Times New Roman" w:eastAsia="Times New Roman CYR" w:hAnsi="Times New Roman" w:cs="Times New Roman CYR"/>
                <w:sz w:val="24"/>
                <w:szCs w:val="24"/>
              </w:rPr>
              <w:t>компе-</w:t>
            </w:r>
            <w:proofErr w:type="spellStart"/>
            <w:r w:rsidRPr="00285EE3">
              <w:rPr>
                <w:rFonts w:ascii="Times New Roman" w:eastAsia="Times New Roman CYR" w:hAnsi="Times New Roman" w:cs="Times New Roman CYR"/>
                <w:sz w:val="24"/>
                <w:szCs w:val="24"/>
              </w:rPr>
              <w:t>тенций</w:t>
            </w:r>
            <w:proofErr w:type="spellEnd"/>
            <w:proofErr w:type="gramEnd"/>
            <w:r w:rsidRPr="00285EE3">
              <w:rPr>
                <w:rFonts w:ascii="Times New Roman" w:eastAsia="Times New Roman CYR" w:hAnsi="Times New Roman" w:cs="Times New Roman CYR"/>
                <w:sz w:val="24"/>
                <w:szCs w:val="24"/>
              </w:rPr>
              <w:t xml:space="preserve"> в соответствии с  ФГОС ВПО</w:t>
            </w:r>
          </w:p>
        </w:tc>
        <w:tc>
          <w:tcPr>
            <w:tcW w:w="552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5EE3" w:rsidRPr="00285EE3" w:rsidRDefault="00285EE3" w:rsidP="00285EE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285EE3">
              <w:rPr>
                <w:rFonts w:ascii="Times New Roman" w:eastAsia="Times New Roman CYR" w:hAnsi="Times New Roman" w:cs="Times New Roman CYR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285EE3" w:rsidRPr="00285EE3" w:rsidTr="001C18AC">
        <w:tc>
          <w:tcPr>
            <w:tcW w:w="326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285EE3" w:rsidRDefault="00285EE3" w:rsidP="00285EE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285EE3" w:rsidRDefault="00285EE3" w:rsidP="00285EE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55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5EE3" w:rsidRPr="00285EE3" w:rsidRDefault="00285EE3" w:rsidP="00285EE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4"/>
                <w:szCs w:val="29"/>
              </w:rPr>
            </w:pPr>
            <w:r w:rsidRPr="00285EE3">
              <w:rPr>
                <w:rFonts w:ascii="Times New Roman" w:eastAsia="Times New Roman CYR" w:hAnsi="Times New Roman" w:cs="Times New Roman CYR"/>
                <w:sz w:val="24"/>
                <w:szCs w:val="29"/>
              </w:rPr>
              <w:t>По завершении изучения данной дисциплины выпускник должен</w:t>
            </w:r>
          </w:p>
        </w:tc>
      </w:tr>
      <w:tr w:rsidR="00285EE3" w:rsidRPr="00285EE3" w:rsidTr="001C18AC">
        <w:tc>
          <w:tcPr>
            <w:tcW w:w="326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285EE3" w:rsidRDefault="00285EE3" w:rsidP="00285EE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285EE3" w:rsidRDefault="00285EE3" w:rsidP="00285EE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D32F66" w:rsidRDefault="00285EE3" w:rsidP="00285EE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D32F6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знать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85EE3" w:rsidRPr="00285EE3" w:rsidRDefault="00285EE3" w:rsidP="00285EE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285EE3">
              <w:rPr>
                <w:rFonts w:ascii="Times New Roman" w:eastAsia="Times New Roman CYR" w:hAnsi="Times New Roman" w:cs="Times New Roman CYR"/>
                <w:sz w:val="24"/>
                <w:szCs w:val="24"/>
              </w:rPr>
              <w:t>уметь</w:t>
            </w:r>
          </w:p>
        </w:tc>
        <w:tc>
          <w:tcPr>
            <w:tcW w:w="26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85EE3" w:rsidRPr="00D32F66" w:rsidRDefault="00285EE3" w:rsidP="00AC783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D32F6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владеть</w:t>
            </w:r>
          </w:p>
        </w:tc>
      </w:tr>
      <w:tr w:rsidR="00BA5FE7" w:rsidRPr="00285EE3" w:rsidTr="001C18AC"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A5FE7" w:rsidRPr="007D2A72" w:rsidRDefault="007D2A72" w:rsidP="0017030A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A72">
              <w:rPr>
                <w:rFonts w:ascii="Times New Roman" w:eastAsia="Andale Sans UI" w:hAnsi="Times New Roman" w:cs="Times New Roman"/>
                <w:kern w:val="1"/>
                <w:lang w:eastAsia="ru-RU"/>
              </w:rPr>
              <w:t>готовностью осуществлять элементарные меры безопасности при возникновении экстренных ситуаций на объектах жизнеобеспечения предприятия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A5FE7" w:rsidRPr="00285EE3" w:rsidRDefault="00BA5FE7" w:rsidP="0017030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ПК-</w:t>
            </w:r>
            <w:r w:rsidR="0017030A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40DE0" w:rsidRPr="00D32F66" w:rsidRDefault="007D2A72" w:rsidP="0055658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почве, </w:t>
            </w:r>
            <w:r w:rsidRPr="00D32F66">
              <w:rPr>
                <w:rFonts w:ascii="Times New Roman" w:hAnsi="Times New Roman" w:cs="Times New Roman"/>
                <w:sz w:val="24"/>
                <w:szCs w:val="24"/>
              </w:rPr>
              <w:t>воздушн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среде, воде, кормам и кормле</w:t>
            </w:r>
            <w:r w:rsidRPr="00D32F66">
              <w:rPr>
                <w:rFonts w:ascii="Times New Roman" w:hAnsi="Times New Roman" w:cs="Times New Roman"/>
                <w:sz w:val="24"/>
                <w:szCs w:val="24"/>
              </w:rPr>
              <w:t xml:space="preserve">нию животных;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</w:t>
            </w:r>
            <w:r w:rsidR="00E917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ринципы работы приборов для определения основных параметром микроклимата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A5FE7" w:rsidRPr="00D32F66" w:rsidRDefault="007D2A72" w:rsidP="0055658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проводить зоогигиен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ческие и профила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тические меро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приятия </w:t>
            </w: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контролир</w:t>
            </w: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вать 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состо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ние их во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душной ср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BA5FE7"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брать пробы по</w:t>
            </w:r>
            <w:r w:rsidR="00BA5FE7"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</w:t>
            </w:r>
            <w:r w:rsidR="00BA5F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вы, </w:t>
            </w:r>
            <w:r w:rsidR="00BA5FE7"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воды и кормов с п</w:t>
            </w:r>
            <w:r w:rsidR="00BA5FE7"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</w:t>
            </w:r>
            <w:r w:rsidR="00BA5FE7"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следующим определен</w:t>
            </w:r>
            <w:r w:rsidR="00BA5FE7"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="00BA5FE7"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ем их </w:t>
            </w:r>
            <w:r w:rsidR="00BA5F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кач</w:t>
            </w:r>
            <w:r w:rsidR="00BA5F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="00BA5F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ства</w:t>
            </w:r>
          </w:p>
        </w:tc>
        <w:tc>
          <w:tcPr>
            <w:tcW w:w="26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56585" w:rsidRPr="00D32F66" w:rsidRDefault="007D2A72" w:rsidP="00E917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навыками по созданию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оптимальных </w:t>
            </w:r>
            <w:r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условий содержания, кормления, ухода за животными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; навыками по </w:t>
            </w:r>
            <w:r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организации и прове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дению обще профилактических меро</w:t>
            </w:r>
            <w:r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приятий с целью предупреждения заболеваний с.-х. животных;</w:t>
            </w:r>
          </w:p>
        </w:tc>
      </w:tr>
      <w:tr w:rsidR="00BA5FE7" w:rsidRPr="00285EE3" w:rsidTr="001C18AC"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A5FE7" w:rsidRPr="00BA5FE7" w:rsidRDefault="007D2A72" w:rsidP="00556585">
            <w:p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A72">
              <w:rPr>
                <w:rFonts w:ascii="Times New Roman" w:hAnsi="Times New Roman"/>
                <w:sz w:val="24"/>
                <w:szCs w:val="24"/>
              </w:rPr>
              <w:t xml:space="preserve">способностью применять на практике базовые знания теории и проводить исследования с использованием современных технологий при решении </w:t>
            </w:r>
            <w:r w:rsidRPr="007D2A72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профессиональных задач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A5FE7" w:rsidRDefault="00BA5FE7" w:rsidP="0017030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>ПК-</w:t>
            </w:r>
            <w:r w:rsidR="007D2A7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A5FE7" w:rsidRDefault="00556585" w:rsidP="007D2A7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E91758">
              <w:rPr>
                <w:rFonts w:ascii="Times New Roman" w:hAnsi="Times New Roman" w:cs="Times New Roman"/>
                <w:sz w:val="24"/>
                <w:szCs w:val="24"/>
              </w:rPr>
              <w:t>проведению ветеринарно-санитарных мероприяти</w:t>
            </w:r>
            <w:r w:rsidR="00E9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живо</w:t>
            </w:r>
            <w:r w:rsidR="00E91758">
              <w:rPr>
                <w:rFonts w:ascii="Times New Roman" w:hAnsi="Times New Roman" w:cs="Times New Roman"/>
                <w:sz w:val="24"/>
                <w:szCs w:val="24"/>
              </w:rPr>
              <w:t>тноводческих объектах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A5FE7" w:rsidRPr="00D32F66" w:rsidRDefault="00556585" w:rsidP="00E9175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контролир</w:t>
            </w: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вать стро</w:t>
            </w: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ьство и эксплуат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цию </w:t>
            </w:r>
            <w:r w:rsidR="00E917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ветер</w:t>
            </w:r>
            <w:r w:rsidR="00E917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="00E917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нарно-</w:t>
            </w:r>
            <w:r w:rsidR="00E917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санитарных объектов</w:t>
            </w:r>
            <w:r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, проводить </w:t>
            </w:r>
            <w:r w:rsidRPr="00D32F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етерина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экспе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тизу прое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Start"/>
            <w:r w:rsidR="007D2A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</w:t>
            </w:r>
            <w:proofErr w:type="gramEnd"/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ров</w:t>
            </w:r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дить зоог</w:t>
            </w:r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гиен</w:t>
            </w:r>
            <w:r w:rsidR="007D2A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ические и профила</w:t>
            </w:r>
            <w:r w:rsidR="007D2A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="007D2A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тические меро</w:t>
            </w:r>
            <w:r w:rsidR="007D2A72" w:rsidRPr="00D32F6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приятия</w:t>
            </w:r>
          </w:p>
        </w:tc>
        <w:tc>
          <w:tcPr>
            <w:tcW w:w="26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BA5FE7" w:rsidRPr="00D32F66" w:rsidRDefault="00556585" w:rsidP="00E9175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2F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навыками по созданию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оптимальных </w:t>
            </w:r>
            <w:r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условий содержания, кормления, ухода за животными</w:t>
            </w:r>
            <w:r w:rsidR="007D2A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навыками </w:t>
            </w:r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 организации и </w:t>
            </w:r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прове</w:t>
            </w:r>
            <w:r w:rsidR="007D2A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дению обще профилактических меро</w:t>
            </w:r>
            <w:r w:rsidR="007D2A72" w:rsidRPr="00D32F6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приятий с целью предупреждения заболеваний с.-х. животных;</w:t>
            </w:r>
          </w:p>
        </w:tc>
      </w:tr>
    </w:tbl>
    <w:p w:rsidR="007D2A72" w:rsidRDefault="007D2A72" w:rsidP="00162DBA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18AC" w:rsidRPr="00162DBA" w:rsidRDefault="001C18AC" w:rsidP="00162DBA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18AC">
        <w:rPr>
          <w:rFonts w:ascii="Times New Roman" w:eastAsia="Times New Roman" w:hAnsi="Times New Roman" w:cs="Times New Roman"/>
          <w:b/>
          <w:sz w:val="28"/>
          <w:szCs w:val="28"/>
        </w:rPr>
        <w:t>4. Распределение трудоемко</w:t>
      </w:r>
      <w:r w:rsidR="00162DBA">
        <w:rPr>
          <w:rFonts w:ascii="Times New Roman" w:eastAsia="Times New Roman" w:hAnsi="Times New Roman" w:cs="Times New Roman"/>
          <w:b/>
          <w:sz w:val="28"/>
          <w:szCs w:val="28"/>
        </w:rPr>
        <w:t>сти дисциплины по видам занятий</w:t>
      </w:r>
    </w:p>
    <w:p w:rsidR="00162DBA" w:rsidRDefault="00162DBA" w:rsidP="00776FA2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18AC" w:rsidRPr="001C18AC" w:rsidRDefault="001C18AC" w:rsidP="00776FA2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C18AC">
        <w:rPr>
          <w:rFonts w:ascii="Times New Roman" w:eastAsia="Times New Roman" w:hAnsi="Times New Roman" w:cs="Times New Roman"/>
          <w:sz w:val="28"/>
          <w:szCs w:val="28"/>
        </w:rPr>
        <w:t>Общая трудоемкость дисциплины «</w:t>
      </w:r>
      <w:r w:rsidR="009E0624">
        <w:rPr>
          <w:rFonts w:ascii="Times New Roman" w:eastAsia="Times New Roman" w:hAnsi="Times New Roman" w:cs="Times New Roman"/>
          <w:sz w:val="28"/>
          <w:szCs w:val="28"/>
        </w:rPr>
        <w:t>гигиена животных</w:t>
      </w:r>
      <w:r w:rsidRPr="001C18AC">
        <w:rPr>
          <w:rFonts w:ascii="Times New Roman" w:eastAsia="Times New Roman" w:hAnsi="Times New Roman" w:cs="Times New Roman"/>
          <w:sz w:val="28"/>
          <w:szCs w:val="28"/>
        </w:rPr>
        <w:t xml:space="preserve">»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Pr="001C18AC">
        <w:rPr>
          <w:rFonts w:ascii="Times New Roman" w:eastAsia="Times New Roman" w:hAnsi="Times New Roman" w:cs="Times New Roman"/>
          <w:sz w:val="28"/>
          <w:szCs w:val="28"/>
        </w:rPr>
        <w:t>зачетны</w:t>
      </w:r>
      <w:r w:rsidR="00E9175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C18AC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="00E9175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1C18AC">
        <w:rPr>
          <w:rFonts w:ascii="Times New Roman" w:eastAsia="Times New Roman" w:hAnsi="Times New Roman" w:cs="Times New Roman"/>
          <w:sz w:val="28"/>
          <w:szCs w:val="28"/>
        </w:rPr>
        <w:t>, 1</w:t>
      </w:r>
      <w:r>
        <w:rPr>
          <w:rFonts w:ascii="Times New Roman" w:eastAsia="Times New Roman" w:hAnsi="Times New Roman" w:cs="Times New Roman"/>
          <w:sz w:val="28"/>
          <w:szCs w:val="28"/>
        </w:rPr>
        <w:t>44 часа</w:t>
      </w:r>
      <w:r w:rsidRPr="001C18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3594" w:rsidRPr="00703594" w:rsidRDefault="001C18AC" w:rsidP="00703594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8AC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9E0624">
        <w:rPr>
          <w:rFonts w:ascii="Times New Roman" w:eastAsia="Times New Roman" w:hAnsi="Times New Roman" w:cs="Times New Roman"/>
          <w:sz w:val="28"/>
          <w:szCs w:val="28"/>
        </w:rPr>
        <w:t>4.1</w:t>
      </w:r>
      <w:r w:rsidRPr="001C18AC">
        <w:rPr>
          <w:rFonts w:ascii="Times New Roman" w:eastAsia="Times New Roman" w:hAnsi="Times New Roman" w:cs="Times New Roman"/>
          <w:sz w:val="28"/>
          <w:szCs w:val="28"/>
        </w:rPr>
        <w:t xml:space="preserve"> – Распределение трудоемкости дисципли</w:t>
      </w:r>
      <w:r w:rsidR="009E0624">
        <w:rPr>
          <w:rFonts w:ascii="Times New Roman" w:eastAsia="Times New Roman" w:hAnsi="Times New Roman" w:cs="Times New Roman"/>
          <w:sz w:val="28"/>
          <w:szCs w:val="28"/>
        </w:rPr>
        <w:t>ны по видам занятий.</w:t>
      </w:r>
    </w:p>
    <w:tbl>
      <w:tblPr>
        <w:tblW w:w="79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924"/>
        <w:gridCol w:w="2024"/>
      </w:tblGrid>
      <w:tr w:rsidR="009E0624" w:rsidTr="009E0624">
        <w:trPr>
          <w:cantSplit/>
          <w:trHeight w:val="225"/>
        </w:trPr>
        <w:tc>
          <w:tcPr>
            <w:tcW w:w="4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Вид занятий</w:t>
            </w: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Всего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 по семестрам</w:t>
            </w: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spacing w:after="0" w:line="240" w:lineRule="auto"/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spacing w:after="0" w:line="240" w:lineRule="auto"/>
            </w:pPr>
          </w:p>
        </w:tc>
        <w:tc>
          <w:tcPr>
            <w:tcW w:w="2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Аудиторные занятия, часов, всего,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54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</w:tr>
      <w:tr w:rsidR="009E0624" w:rsidTr="009E0624">
        <w:trPr>
          <w:cantSplit/>
          <w:trHeight w:val="63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1.1. Лекции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1.2. Лабораторные работы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Самостоятельная работа, часов, всего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63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 Курсовая работа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КР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Pr="00D80492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80492">
              <w:rPr>
                <w:rFonts w:ascii="Times New Roman" w:eastAsia="Times New Roman CYR" w:hAnsi="Times New Roman" w:cs="Times New Roman"/>
              </w:rPr>
              <w:t>3.Подготовка и сдача зачета (экзамена)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27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 часов (стр. 1+ стр.2+ 3стр)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144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экзамен.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Экзамен</w:t>
            </w:r>
          </w:p>
        </w:tc>
      </w:tr>
      <w:tr w:rsidR="009E0624" w:rsidTr="009E0624">
        <w:trPr>
          <w:cantSplit/>
          <w:trHeight w:val="225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0624" w:rsidRDefault="009E0624" w:rsidP="009E0624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</w:tbl>
    <w:p w:rsidR="00703594" w:rsidRDefault="00703594" w:rsidP="00776FA2">
      <w:pPr>
        <w:widowControl w:val="0"/>
        <w:suppressAutoHyphens/>
        <w:spacing w:after="0" w:line="240" w:lineRule="auto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45C77" w:rsidRPr="00776FA2" w:rsidRDefault="00776FA2" w:rsidP="00776FA2">
      <w:pPr>
        <w:widowControl w:val="0"/>
        <w:suppressAutoHyphens/>
        <w:spacing w:after="0" w:line="240" w:lineRule="auto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  <w:r w:rsidRPr="00776FA2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 xml:space="preserve">5. </w:t>
      </w:r>
      <w:r w:rsidR="00245C77" w:rsidRPr="00776FA2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>Тематический план изучения дисциплины</w:t>
      </w:r>
    </w:p>
    <w:p w:rsidR="00245C77" w:rsidRPr="00245C77" w:rsidRDefault="00245C77" w:rsidP="00776FA2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45C77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9E0624">
        <w:rPr>
          <w:rFonts w:ascii="Times New Roman" w:eastAsia="Times New Roman" w:hAnsi="Times New Roman" w:cs="Times New Roman"/>
          <w:sz w:val="28"/>
          <w:szCs w:val="28"/>
        </w:rPr>
        <w:t>5.1</w:t>
      </w:r>
      <w:r w:rsidRPr="00245C77">
        <w:rPr>
          <w:rFonts w:ascii="Times New Roman" w:eastAsia="Times New Roman" w:hAnsi="Times New Roman" w:cs="Times New Roman"/>
          <w:sz w:val="28"/>
          <w:szCs w:val="28"/>
        </w:rPr>
        <w:t xml:space="preserve"> – Тематический план изучения дисциплины </w:t>
      </w:r>
    </w:p>
    <w:tbl>
      <w:tblPr>
        <w:tblW w:w="9450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2"/>
        <w:gridCol w:w="3391"/>
        <w:gridCol w:w="560"/>
        <w:gridCol w:w="637"/>
        <w:gridCol w:w="659"/>
        <w:gridCol w:w="662"/>
        <w:gridCol w:w="1119"/>
      </w:tblGrid>
      <w:tr w:rsidR="00FE21D5" w:rsidRPr="00245C77" w:rsidTr="00B91B0A">
        <w:trPr>
          <w:cantSplit/>
          <w:trHeight w:val="315"/>
        </w:trPr>
        <w:tc>
          <w:tcPr>
            <w:tcW w:w="2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5C77" w:rsidRPr="00245C77" w:rsidRDefault="00245C77" w:rsidP="005E5BD0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C7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33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5C77" w:rsidRPr="00245C77" w:rsidRDefault="00245C77" w:rsidP="005E5BD0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C77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Изучаемые</w:t>
            </w:r>
          </w:p>
          <w:p w:rsidR="00245C77" w:rsidRPr="00245C77" w:rsidRDefault="00245C77" w:rsidP="005E5BD0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C77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251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5C77" w:rsidRPr="00245C77" w:rsidRDefault="00245C77" w:rsidP="005E5BD0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C77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часов</w:t>
            </w:r>
          </w:p>
        </w:tc>
        <w:tc>
          <w:tcPr>
            <w:tcW w:w="11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5C77" w:rsidRPr="00245C77" w:rsidRDefault="00245C77" w:rsidP="005E5BD0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C7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текущего контроля</w:t>
            </w:r>
          </w:p>
        </w:tc>
      </w:tr>
      <w:tr w:rsidR="00B91B0A" w:rsidRPr="00245C77" w:rsidTr="00B91B0A">
        <w:trPr>
          <w:cantSplit/>
          <w:trHeight w:val="3300"/>
        </w:trPr>
        <w:tc>
          <w:tcPr>
            <w:tcW w:w="24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B0A" w:rsidRPr="00245C77" w:rsidRDefault="00B91B0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B0A" w:rsidRPr="00245C77" w:rsidRDefault="00B91B0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91B0A" w:rsidRPr="00285EE3" w:rsidRDefault="00B91B0A" w:rsidP="00B91B0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 CYR" w:hAnsi="Times New Roman" w:cs="Times New Roman CYR"/>
                <w:bCs/>
                <w:kern w:val="1"/>
                <w:sz w:val="24"/>
                <w:szCs w:val="24"/>
              </w:rPr>
            </w:pPr>
            <w:r w:rsidRPr="00285EE3">
              <w:rPr>
                <w:rFonts w:ascii="Times New Roman" w:eastAsia="Times New Roman CYR" w:hAnsi="Times New Roman" w:cs="Times New Roman CYR"/>
                <w:bCs/>
                <w:kern w:val="1"/>
                <w:sz w:val="24"/>
                <w:szCs w:val="24"/>
              </w:rPr>
              <w:t>Лекции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91B0A" w:rsidRPr="00285EE3" w:rsidRDefault="00B91B0A" w:rsidP="00B91B0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 CYR" w:hAnsi="Times New Roman" w:cs="Times New Roman CYR"/>
                <w:bCs/>
                <w:kern w:val="1"/>
                <w:sz w:val="24"/>
                <w:szCs w:val="24"/>
              </w:rPr>
            </w:pPr>
            <w:r w:rsidRPr="00285EE3">
              <w:rPr>
                <w:rFonts w:ascii="Times New Roman" w:eastAsia="Times New Roman CYR" w:hAnsi="Times New Roman" w:cs="Times New Roman CYR"/>
                <w:bCs/>
                <w:kern w:val="1"/>
                <w:sz w:val="24"/>
                <w:szCs w:val="24"/>
              </w:rPr>
              <w:t>Лабораторные работы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91B0A" w:rsidRPr="00285EE3" w:rsidRDefault="00B91B0A" w:rsidP="00B91B0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 CYR" w:hAnsi="Times New Roman" w:cs="Times New Roman CYR"/>
                <w:bCs/>
                <w:kern w:val="1"/>
                <w:sz w:val="24"/>
                <w:szCs w:val="24"/>
              </w:rPr>
            </w:pPr>
            <w:r w:rsidRPr="00285EE3">
              <w:rPr>
                <w:rFonts w:ascii="Times New Roman" w:eastAsia="Times New Roman CYR" w:hAnsi="Times New Roman" w:cs="Times New Roman CYR"/>
                <w:bCs/>
                <w:kern w:val="1"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91B0A" w:rsidRPr="00285EE3" w:rsidRDefault="00B91B0A" w:rsidP="00B91B0A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 CYR" w:hAnsi="Times New Roman" w:cs="Times New Roman CYR"/>
                <w:bCs/>
                <w:kern w:val="1"/>
                <w:sz w:val="24"/>
                <w:szCs w:val="24"/>
              </w:rPr>
            </w:pPr>
            <w:r w:rsidRPr="00285EE3">
              <w:rPr>
                <w:rFonts w:ascii="Times New Roman" w:eastAsia="Times New Roman CYR" w:hAnsi="Times New Roman" w:cs="Times New Roman CYR"/>
                <w:bCs/>
                <w:kern w:val="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1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B0A" w:rsidRPr="00245C77" w:rsidRDefault="00B91B0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1D5" w:rsidRPr="00245C77" w:rsidTr="00B91B0A">
        <w:trPr>
          <w:trHeight w:val="345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9E0624" w:rsidRDefault="00002C9B" w:rsidP="009E0624">
            <w:pPr>
              <w:pStyle w:val="a9"/>
              <w:numPr>
                <w:ilvl w:val="0"/>
                <w:numId w:val="59"/>
              </w:numPr>
              <w:tabs>
                <w:tab w:val="left" w:pos="708"/>
              </w:tabs>
              <w:suppressAutoHyphens/>
              <w:spacing w:after="0" w:line="100" w:lineRule="atLeast"/>
              <w:ind w:left="35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Введение в основы содержания 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животных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B81F62" w:rsidRDefault="005E5BD0" w:rsidP="00002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E5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Цель и задачи </w:t>
            </w:r>
            <w:r w:rsidR="00002C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дисциплины.</w:t>
            </w:r>
            <w:r w:rsidR="00B81F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5E5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</w:t>
            </w:r>
            <w:r w:rsidRPr="005E5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5E5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тоды исследования</w:t>
            </w:r>
            <w:r w:rsidR="00002C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Pr="005E5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История </w:t>
            </w:r>
            <w:r w:rsidRPr="005E5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развития науки, достижения, проблемы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5E5BD0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5E5BD0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5E5BD0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245C77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245C77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1D5" w:rsidRPr="00245C77" w:rsidTr="00B91B0A">
        <w:trPr>
          <w:trHeight w:val="345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9E0624" w:rsidRDefault="00002C9B" w:rsidP="009E0624">
            <w:pPr>
              <w:pStyle w:val="a9"/>
              <w:numPr>
                <w:ilvl w:val="0"/>
                <w:numId w:val="59"/>
              </w:numPr>
              <w:tabs>
                <w:tab w:val="left" w:pos="708"/>
              </w:tabs>
              <w:suppressAutoHyphens/>
              <w:spacing w:after="0" w:line="100" w:lineRule="atLeast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 xml:space="preserve">Требования к </w:t>
            </w:r>
            <w:r w:rsidR="00B81F62"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воздушной сред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е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F62" w:rsidRPr="00B81F62" w:rsidRDefault="00002C9B" w:rsidP="00B8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  <w:r w:rsidR="00B81F62" w:rsidRPr="00B81F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ребования к воздушной среде.</w:t>
            </w:r>
          </w:p>
          <w:p w:rsidR="00B81F62" w:rsidRPr="00B81F62" w:rsidRDefault="00B81F62" w:rsidP="00B8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1F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Значение воздушной среды для организма животных. </w:t>
            </w:r>
          </w:p>
          <w:p w:rsidR="00B81F62" w:rsidRPr="00B81F62" w:rsidRDefault="00B81F62" w:rsidP="00B8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1F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Теплообмен между организмом и внешней средой. </w:t>
            </w:r>
          </w:p>
          <w:p w:rsidR="00245C77" w:rsidRDefault="00B81F62" w:rsidP="00B81F62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1F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Влияние на животных факторов внешней среды.</w:t>
            </w:r>
          </w:p>
          <w:p w:rsidR="00B81F62" w:rsidRPr="00B81F62" w:rsidRDefault="00B81F62" w:rsidP="00B81F62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температуры воздуха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Определение скорости движения воздуха</w:t>
            </w: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его охлаждающей способности. </w:t>
            </w:r>
          </w:p>
          <w:p w:rsidR="00B81F62" w:rsidRPr="00B81F62" w:rsidRDefault="00B81F62" w:rsidP="00B81F62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влажности воздуха и атмосферного давления.</w:t>
            </w:r>
          </w:p>
          <w:p w:rsidR="00B81F62" w:rsidRPr="00245C77" w:rsidRDefault="00B81F62" w:rsidP="00B81F62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освещенности помещений.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пылевой и микробной загрязненности воздуха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B81F62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9E0624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B81F62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501B2C" w:rsidP="00501B2C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FF9" w:rsidRPr="00245C77" w:rsidRDefault="002E0FF9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1D5" w:rsidRPr="00245C77" w:rsidTr="00B91B0A">
        <w:trPr>
          <w:trHeight w:val="345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9E0624" w:rsidRDefault="00B81F62" w:rsidP="009E0624">
            <w:pPr>
              <w:pStyle w:val="a9"/>
              <w:numPr>
                <w:ilvl w:val="0"/>
                <w:numId w:val="59"/>
              </w:numPr>
              <w:tabs>
                <w:tab w:val="left" w:pos="708"/>
              </w:tabs>
              <w:suppressAutoHyphens/>
              <w:spacing w:after="0" w:line="100" w:lineRule="atLeast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sz w:val="24"/>
                <w:szCs w:val="24"/>
              </w:rPr>
              <w:t>Газовый состав воздуха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F62" w:rsidRPr="00B81F62" w:rsidRDefault="00B81F62" w:rsidP="00B81F62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Газов</w:t>
            </w:r>
            <w:r w:rsidR="003939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ый состав атмосферного воздуха. </w:t>
            </w: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Газовый состав воздуха животноводческих помещений. </w:t>
            </w:r>
          </w:p>
          <w:p w:rsidR="00245C77" w:rsidRDefault="00B81F62" w:rsidP="00B81F62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Вредные газы, микрофлора,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ыль и их влияния на организм. </w:t>
            </w: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профилактики.</w:t>
            </w:r>
          </w:p>
          <w:p w:rsidR="00B81F62" w:rsidRPr="00B81F62" w:rsidRDefault="00B81F62" w:rsidP="00B81F62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УГ-2. Определение аммиака в воздухе.</w:t>
            </w:r>
          </w:p>
          <w:p w:rsidR="00B81F62" w:rsidRPr="00245C77" w:rsidRDefault="00B81F62" w:rsidP="00B81F62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F6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сероводорода и углекислого газа в воздухе.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1747E9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9E0624" w:rsidP="009E0624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B81F62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C77" w:rsidRPr="00245C77" w:rsidRDefault="00501B2C" w:rsidP="00501B2C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E078F" w:rsidRPr="00245C77" w:rsidRDefault="00501B2C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39390E" w:rsidRPr="00245C77" w:rsidTr="00703594">
        <w:trPr>
          <w:trHeight w:val="5520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9E0624" w:rsidRDefault="0039390E" w:rsidP="009E0624">
            <w:pPr>
              <w:pStyle w:val="a9"/>
              <w:numPr>
                <w:ilvl w:val="0"/>
                <w:numId w:val="59"/>
              </w:numPr>
              <w:tabs>
                <w:tab w:val="left" w:pos="708"/>
              </w:tabs>
              <w:suppressAutoHyphens/>
              <w:spacing w:after="0" w:line="100" w:lineRule="atLeast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sz w:val="24"/>
                <w:szCs w:val="24"/>
              </w:rPr>
              <w:t>Требования к поению животных и водоснабжению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1747E9" w:rsidRDefault="0039390E" w:rsidP="001747E9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Физиологическая роль воды. </w:t>
            </w:r>
          </w:p>
          <w:p w:rsidR="0039390E" w:rsidRPr="001747E9" w:rsidRDefault="0039390E" w:rsidP="001747E9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Ветеринарно-санитарные требования к питьевой воде. </w:t>
            </w:r>
          </w:p>
          <w:p w:rsidR="0039390E" w:rsidRDefault="0039390E" w:rsidP="001747E9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и техника поения животных.</w:t>
            </w:r>
          </w:p>
          <w:p w:rsidR="0039390E" w:rsidRPr="00245C77" w:rsidRDefault="0039390E" w:rsidP="001747E9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Санитарно-топогр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афическая карта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водоисточника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физическ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свойств воды.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дование химических свойств воды.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эффективности обеззараживания воды</w:t>
            </w:r>
          </w:p>
          <w:p w:rsidR="0039390E" w:rsidRPr="00245C77" w:rsidRDefault="0039390E" w:rsidP="00B91B0A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источников водоснабжения.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водоснабжения.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очистки и методы обеззараживая</w:t>
            </w:r>
            <w:proofErr w:type="gramEnd"/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питьевой воды.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Сточные воды. Способы очистки и методы обеззараживания сточных вод.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1747E9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9E0624" w:rsidP="009E0624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501B2C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9390E" w:rsidRPr="00245C77" w:rsidRDefault="0039390E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6E078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390E" w:rsidRPr="00245C77" w:rsidTr="00703594">
        <w:trPr>
          <w:trHeight w:val="4692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9E0624" w:rsidRDefault="0039390E" w:rsidP="009E0624">
            <w:pPr>
              <w:pStyle w:val="a9"/>
              <w:numPr>
                <w:ilvl w:val="0"/>
                <w:numId w:val="59"/>
              </w:numPr>
              <w:tabs>
                <w:tab w:val="left" w:pos="708"/>
              </w:tabs>
              <w:suppressAutoHyphens/>
              <w:spacing w:after="0" w:line="100" w:lineRule="atLeast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Требования к кормам и </w:t>
            </w:r>
            <w:proofErr w:type="spellStart"/>
            <w:r w:rsidRPr="009E0624">
              <w:rPr>
                <w:rFonts w:ascii="Times New Roman" w:hAnsi="Times New Roman"/>
                <w:sz w:val="24"/>
                <w:szCs w:val="24"/>
              </w:rPr>
              <w:t>кормлению</w:t>
            </w:r>
            <w:proofErr w:type="gramStart"/>
            <w:r w:rsidRPr="009E0624">
              <w:rPr>
                <w:rFonts w:ascii="Times New Roman" w:hAnsi="Times New Roman"/>
                <w:sz w:val="24"/>
                <w:szCs w:val="24"/>
              </w:rPr>
              <w:t>.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К</w:t>
            </w:r>
            <w:proofErr w:type="gramEnd"/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ормовые</w:t>
            </w:r>
            <w:proofErr w:type="spellEnd"/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токсикозы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1747E9" w:rsidRDefault="0039390E" w:rsidP="001747E9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кормов и кормления.</w:t>
            </w:r>
          </w:p>
          <w:p w:rsidR="0039390E" w:rsidRPr="00245C77" w:rsidRDefault="0039390E" w:rsidP="001747E9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Принципы и правила кормления.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Заболевания, связанные с неполноценными кормами и их профилактика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оценки кормов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еделение качества сочных кормов.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еление качества зерновых кормов.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еделение качества грубых кормов. </w:t>
            </w:r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качества </w:t>
            </w:r>
            <w:proofErr w:type="spellStart"/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корнеклубнеплодов</w:t>
            </w:r>
            <w:proofErr w:type="spellEnd"/>
            <w:r w:rsidRPr="001747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9390E" w:rsidRPr="001747E9" w:rsidRDefault="0039390E" w:rsidP="00BF4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Ядовитые вещества, содерж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щиеся в растениях.</w:t>
            </w:r>
          </w:p>
          <w:p w:rsidR="0039390E" w:rsidRPr="001747E9" w:rsidRDefault="0039390E" w:rsidP="00BF4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Классификация кормов.</w:t>
            </w:r>
          </w:p>
          <w:p w:rsidR="0039390E" w:rsidRPr="001747E9" w:rsidRDefault="0039390E" w:rsidP="00BF4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Микозы и </w:t>
            </w:r>
            <w:proofErr w:type="spellStart"/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микотоксикозы</w:t>
            </w:r>
            <w:proofErr w:type="spellEnd"/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39390E" w:rsidRPr="00245C77" w:rsidRDefault="0039390E" w:rsidP="00BF49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Профилактика отравлений.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C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501B2C" w:rsidP="00501B2C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501B2C" w:rsidP="0039390E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511FB1" w:rsidRPr="00245C77" w:rsidTr="00B91B0A">
        <w:trPr>
          <w:trHeight w:val="345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7E9" w:rsidRPr="009E0624" w:rsidRDefault="004D773C" w:rsidP="009E0624">
            <w:pPr>
              <w:pStyle w:val="a9"/>
              <w:numPr>
                <w:ilvl w:val="0"/>
                <w:numId w:val="5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Требования к почве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7E9" w:rsidRPr="001747E9" w:rsidRDefault="004D773C" w:rsidP="00174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</w:t>
            </w:r>
            <w:r w:rsidR="001747E9"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игиеническое значение поч</w:t>
            </w:r>
            <w:r w:rsid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вы. </w:t>
            </w:r>
            <w:r w:rsidR="001747E9"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Гранулометрический сост</w:t>
            </w:r>
            <w:r w:rsid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 и физические свойства почвы. Химический</w:t>
            </w:r>
            <w:r w:rsidR="003229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состав почвы. </w:t>
            </w:r>
            <w:r w:rsidR="001747E9"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Би</w:t>
            </w:r>
            <w:r w:rsidR="001747E9"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геохимические провинции. </w:t>
            </w:r>
            <w:r w:rsidR="001747E9"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  <w:r w:rsidR="001747E9"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нитарная охрана почвы. </w:t>
            </w:r>
            <w:r w:rsidR="001747E9"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Методы утилизации трупов.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7E9" w:rsidRPr="00245C77" w:rsidRDefault="001747E9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7E9" w:rsidRPr="00245C77" w:rsidRDefault="001747E9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7E9" w:rsidRPr="00245C77" w:rsidRDefault="001747E9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747E9" w:rsidRPr="00245C77" w:rsidRDefault="009E0624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A50" w:rsidRPr="00245C77" w:rsidRDefault="004D4A50" w:rsidP="00501B2C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390E" w:rsidRPr="00245C77" w:rsidTr="00703594">
        <w:trPr>
          <w:trHeight w:val="3036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9E0624" w:rsidRDefault="0039390E" w:rsidP="009E0624">
            <w:pPr>
              <w:pStyle w:val="a9"/>
              <w:numPr>
                <w:ilvl w:val="0"/>
                <w:numId w:val="5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Основы строител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ь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ства и проектир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о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вания животново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д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ческих объектов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1747E9" w:rsidRDefault="0039390E" w:rsidP="00174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Выбор участка под строител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ство. 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Этапы проектирования и строи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тельства. 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Требования к г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неральному пла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ну. </w:t>
            </w:r>
            <w:proofErr w:type="gramStart"/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строительством и проектиров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174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нием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Основы проектирования животноводческих поме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щений</w:t>
            </w:r>
          </w:p>
          <w:p w:rsidR="0039390E" w:rsidRPr="001747E9" w:rsidRDefault="0039390E" w:rsidP="00A17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Свойства строительных матер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лов.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Группы строительных м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териа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лов.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Оценка отдельных ч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стей здания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Default="0039390E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9E0624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501B2C" w:rsidP="00501B2C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6E078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1FB1" w:rsidRPr="00245C77" w:rsidTr="00B91B0A">
        <w:trPr>
          <w:trHeight w:val="345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9E0624" w:rsidRDefault="00A1754A" w:rsidP="009E0624">
            <w:pPr>
              <w:pStyle w:val="a9"/>
              <w:numPr>
                <w:ilvl w:val="0"/>
                <w:numId w:val="5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Вентиляция и отопление живо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т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новодческих пом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е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щений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A1754A" w:rsidRDefault="00A1754A" w:rsidP="003229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Значение вентиляции.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Теорет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ческие основы вентиля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ции.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Классификация вентиляцио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ных систем. Тепловой баланс.</w:t>
            </w:r>
            <w:r w:rsidR="0032296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Расчет воздухообмена в пом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щении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Расчет теплового бала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Default="00A1754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245C77" w:rsidRDefault="00A1754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245C77" w:rsidRDefault="00A1754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245C77" w:rsidRDefault="00501B2C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E078F" w:rsidRDefault="006E078F" w:rsidP="006E078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754A" w:rsidRPr="00245C77" w:rsidRDefault="00A1754A" w:rsidP="006E078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1FB1" w:rsidRPr="00245C77" w:rsidTr="00B91B0A">
        <w:trPr>
          <w:trHeight w:val="345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9E0624" w:rsidRDefault="00A1754A" w:rsidP="009E0624">
            <w:pPr>
              <w:pStyle w:val="a9"/>
              <w:numPr>
                <w:ilvl w:val="0"/>
                <w:numId w:val="5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Канализация ж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и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вотноводческих помещений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A1754A" w:rsidRDefault="00A1754A" w:rsidP="00A17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Способы удаления навоза.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тоды хранения и переработ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ки навоза.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Методы обеззаражив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ния навоза.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Элементы канализ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ции и способы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навозоудаления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Хранение и методы обеззараж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вания навоза и помета. 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Подст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лочные материалы, расчет в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</w:t>
            </w:r>
            <w:r w:rsidRPr="00A1754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хода наво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за.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Default="00A1754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245C77" w:rsidRDefault="00A1754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245C77" w:rsidRDefault="00A1754A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245C77" w:rsidRDefault="00501B2C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754A" w:rsidRPr="00245C77" w:rsidRDefault="00A1754A" w:rsidP="006E078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1D5" w:rsidRPr="00245C77" w:rsidTr="00B91B0A">
        <w:trPr>
          <w:trHeight w:val="345"/>
        </w:trPr>
        <w:tc>
          <w:tcPr>
            <w:tcW w:w="2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1D5" w:rsidRPr="009E0624" w:rsidRDefault="00FE21D5" w:rsidP="009E0624">
            <w:pPr>
              <w:pStyle w:val="a9"/>
              <w:numPr>
                <w:ilvl w:val="0"/>
                <w:numId w:val="5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Санитарно-гигиенические м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е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роприятия на фе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р</w:t>
            </w:r>
            <w:r w:rsidRPr="009E0624">
              <w:rPr>
                <w:rFonts w:ascii="Times New Roman" w:hAnsi="Times New Roman"/>
                <w:color w:val="333333"/>
                <w:sz w:val="24"/>
                <w:szCs w:val="24"/>
              </w:rPr>
              <w:t>мах</w:t>
            </w:r>
          </w:p>
        </w:tc>
        <w:tc>
          <w:tcPr>
            <w:tcW w:w="3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1D5" w:rsidRPr="00FE21D5" w:rsidRDefault="00FE21D5" w:rsidP="0051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Дезинфекция.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Дезинсекция. 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ратизация. Дезодора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Сан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ция животноводческих помещ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ний. 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Гигиена транспортировки животных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Уход за кожей и к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нечностями.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Моцион.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</w:t>
            </w:r>
            <w:r w:rsidR="00511FB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лим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тизация.</w:t>
            </w:r>
            <w:r w:rsidR="00511FB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Зоогигиенические тр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бова</w:t>
            </w:r>
            <w:r w:rsidR="004D4A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ния к</w:t>
            </w:r>
            <w:r w:rsidRPr="00FE2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частям упряжи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1D5" w:rsidRDefault="00511FB1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1D5" w:rsidRPr="00245C77" w:rsidRDefault="009E0624" w:rsidP="009E0624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1D5" w:rsidRPr="00245C77" w:rsidRDefault="00FE21D5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1D5" w:rsidRPr="00245C77" w:rsidRDefault="00501B2C" w:rsidP="00245C77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1D5" w:rsidRPr="00245C77" w:rsidRDefault="00FE21D5" w:rsidP="006E078F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390E" w:rsidRPr="00245C77" w:rsidTr="00B91B0A">
        <w:trPr>
          <w:trHeight w:val="345"/>
        </w:trPr>
        <w:tc>
          <w:tcPr>
            <w:tcW w:w="58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ED730B" w:rsidRDefault="00ED730B" w:rsidP="00ED730B">
            <w:pPr>
              <w:tabs>
                <w:tab w:val="left" w:pos="708"/>
              </w:tabs>
              <w:suppressAutoHyphens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3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ED730B" w:rsidRDefault="00ED730B" w:rsidP="009E0624">
            <w:pPr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73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9E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ED730B" w:rsidRDefault="00ED730B" w:rsidP="009E0624">
            <w:pPr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73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9E06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ED730B" w:rsidRDefault="0039390E" w:rsidP="00703594">
            <w:pPr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0F1D76" w:rsidRDefault="00501B2C" w:rsidP="00501B2C">
            <w:pPr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90E" w:rsidRPr="00245C77" w:rsidRDefault="0039390E" w:rsidP="00245C77">
            <w:pPr>
              <w:suppressLineNumbers/>
              <w:tabs>
                <w:tab w:val="left" w:pos="708"/>
                <w:tab w:val="center" w:pos="4677"/>
                <w:tab w:val="right" w:pos="9355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1B2C" w:rsidRDefault="00501B2C" w:rsidP="00501B2C">
      <w:pPr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501B2C" w:rsidRPr="00501B2C" w:rsidRDefault="00501B2C" w:rsidP="00501B2C">
      <w:pPr>
        <w:widowControl w:val="0"/>
        <w:suppressAutoHyphens/>
        <w:spacing w:after="0" w:line="360" w:lineRule="auto"/>
        <w:jc w:val="center"/>
        <w:textAlignment w:val="baseline"/>
        <w:rPr>
          <w:rFonts w:ascii="Times New Roman" w:eastAsia="Times New Roman CYR" w:hAnsi="Times New Roman" w:cs="Times New Roman CYR"/>
          <w:b/>
          <w:kern w:val="1"/>
          <w:sz w:val="28"/>
          <w:szCs w:val="28"/>
          <w:lang w:eastAsia="hi-IN" w:bidi="hi-IN"/>
        </w:rPr>
      </w:pPr>
      <w:r w:rsidRPr="00501B2C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6. Вид, контроль выполнения и методическое обеспечение СРС</w:t>
      </w:r>
    </w:p>
    <w:p w:rsidR="00501B2C" w:rsidRPr="00501B2C" w:rsidRDefault="00501B2C" w:rsidP="00501B2C">
      <w:pPr>
        <w:suppressAutoHyphens/>
        <w:spacing w:before="28" w:after="28" w:line="100" w:lineRule="atLeast"/>
        <w:textAlignment w:val="baseline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501B2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Таблица 6.1 – Вид, контроль выполнения и методическое обеспечение СРС</w:t>
      </w:r>
    </w:p>
    <w:tbl>
      <w:tblPr>
        <w:tblStyle w:val="31"/>
        <w:tblW w:w="5000" w:type="pct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1275"/>
        <w:gridCol w:w="2659"/>
      </w:tblGrid>
      <w:tr w:rsidR="00322969" w:rsidRPr="002F53B4" w:rsidTr="003A73DB">
        <w:trPr>
          <w:trHeight w:val="567"/>
        </w:trPr>
        <w:tc>
          <w:tcPr>
            <w:tcW w:w="279" w:type="pct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147" w:type="pct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СРС</w:t>
            </w:r>
          </w:p>
        </w:tc>
        <w:tc>
          <w:tcPr>
            <w:tcW w:w="519" w:type="pct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</w:t>
            </w: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чество часов</w:t>
            </w:r>
          </w:p>
        </w:tc>
        <w:tc>
          <w:tcPr>
            <w:tcW w:w="666" w:type="pct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выполн</w:t>
            </w: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</w:t>
            </w:r>
          </w:p>
        </w:tc>
        <w:tc>
          <w:tcPr>
            <w:tcW w:w="1389" w:type="pct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Методическое обеспеч</w:t>
            </w: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</w:p>
        </w:tc>
      </w:tr>
      <w:tr w:rsidR="00F51AA9" w:rsidRPr="002F53B4" w:rsidTr="002F53B4">
        <w:trPr>
          <w:trHeight w:val="567"/>
        </w:trPr>
        <w:tc>
          <w:tcPr>
            <w:tcW w:w="279" w:type="pct"/>
          </w:tcPr>
          <w:p w:rsidR="00F51AA9" w:rsidRPr="002F53B4" w:rsidRDefault="00F51AA9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F51AA9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индивидуальному заданию по теме: </w:t>
            </w:r>
            <w:r w:rsidR="00F51AA9" w:rsidRPr="002F53B4">
              <w:rPr>
                <w:rFonts w:ascii="Times New Roman" w:eastAsia="Times New Roman" w:hAnsi="Times New Roman" w:cs="Times New Roman"/>
                <w:lang w:eastAsia="ru-RU"/>
              </w:rPr>
              <w:t>«Определение температуры воздуха в животноводческих помещен</w:t>
            </w:r>
            <w:r w:rsidR="00F51AA9" w:rsidRPr="002F53B4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ях» </w:t>
            </w:r>
            <w:r w:rsidR="00F51AA9"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519" w:type="pct"/>
          </w:tcPr>
          <w:p w:rsidR="00F51AA9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6" w:type="pct"/>
          </w:tcPr>
          <w:p w:rsidR="00F51AA9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  <w:vMerge w:val="restart"/>
            <w:vAlign w:val="center"/>
          </w:tcPr>
          <w:p w:rsidR="00501B2C" w:rsidRPr="002F53B4" w:rsidRDefault="00501B2C" w:rsidP="002F53B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</w:pP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 xml:space="preserve">Зоогигиена с основами проектирования животноводческих объектов: учебник / М.С. </w:t>
            </w:r>
            <w:proofErr w:type="spellStart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Найденский</w:t>
            </w:r>
            <w:proofErr w:type="spellEnd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. – М.: Колос, 2007. – 512 с.</w:t>
            </w:r>
          </w:p>
          <w:p w:rsidR="00501B2C" w:rsidRPr="002F53B4" w:rsidRDefault="00501B2C" w:rsidP="002F53B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</w:pP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 xml:space="preserve">Практикум по зоогигиене: учебник для вузов / И.И. </w:t>
            </w:r>
            <w:proofErr w:type="spellStart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Кочиш</w:t>
            </w:r>
            <w:proofErr w:type="spellEnd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. – СПб</w:t>
            </w:r>
            <w:proofErr w:type="gramStart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 xml:space="preserve">.: </w:t>
            </w:r>
            <w:proofErr w:type="gramEnd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Лань, 2012. – 416 с.</w:t>
            </w:r>
          </w:p>
          <w:p w:rsidR="00F51AA9" w:rsidRPr="002F53B4" w:rsidRDefault="00501B2C" w:rsidP="002F53B4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F51AA9" w:rsidRPr="002F53B4">
              <w:rPr>
                <w:rFonts w:ascii="Times New Roman" w:eastAsia="Times New Roman" w:hAnsi="Times New Roman" w:cs="Times New Roman"/>
                <w:bCs/>
                <w:lang w:eastAsia="ru-RU"/>
              </w:rPr>
              <w:t>рактикум по зоогигиене с основами проектиров</w:t>
            </w:r>
            <w:r w:rsidR="00F51AA9" w:rsidRPr="002F53B4"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 w:rsidR="00F51AA9" w:rsidRPr="002F53B4">
              <w:rPr>
                <w:rFonts w:ascii="Times New Roman" w:eastAsia="Times New Roman" w:hAnsi="Times New Roman" w:cs="Times New Roman"/>
                <w:bCs/>
                <w:lang w:eastAsia="ru-RU"/>
              </w:rPr>
              <w:t>ния животноводческих объектов: учебное пос</w:t>
            </w:r>
            <w:r w:rsidR="00F51AA9" w:rsidRPr="002F53B4"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="00F51AA9" w:rsidRPr="002F53B4">
              <w:rPr>
                <w:rFonts w:ascii="Times New Roman" w:eastAsia="Times New Roman" w:hAnsi="Times New Roman" w:cs="Times New Roman"/>
                <w:bCs/>
                <w:lang w:eastAsia="ru-RU"/>
              </w:rPr>
              <w:t>бие для вузов / А.Ф. Ку</w:t>
            </w:r>
            <w:r w:rsidR="00F51AA9" w:rsidRPr="002F53B4">
              <w:rPr>
                <w:rFonts w:ascii="Times New Roman" w:eastAsia="Times New Roman" w:hAnsi="Times New Roman" w:cs="Times New Roman"/>
                <w:bCs/>
                <w:lang w:eastAsia="ru-RU"/>
              </w:rPr>
              <w:t>з</w:t>
            </w:r>
            <w:r w:rsidR="00F51AA9" w:rsidRPr="002F53B4">
              <w:rPr>
                <w:rFonts w:ascii="Times New Roman" w:eastAsia="Times New Roman" w:hAnsi="Times New Roman" w:cs="Times New Roman"/>
                <w:bCs/>
                <w:lang w:eastAsia="ru-RU"/>
              </w:rPr>
              <w:t>нецов. – М., Колос, 2006. – 343 с.</w:t>
            </w:r>
          </w:p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Общая зоогигиена: уче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б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но-методическое пособие по проведению лабор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а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торных занятий для ст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у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 xml:space="preserve">дентов очной и заочной формы </w:t>
            </w:r>
            <w:proofErr w:type="gramStart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обучения по сп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е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циальности</w:t>
            </w:r>
            <w:proofErr w:type="gramEnd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 xml:space="preserve"> «Ветерин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а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рия» и направлению «В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е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теринарно-санитарная экспертиза» / Е.В. Ван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и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на. Изд-во АГАУ, 2010. 76 с.</w:t>
            </w:r>
          </w:p>
        </w:tc>
      </w:tr>
      <w:tr w:rsidR="002673F4" w:rsidRPr="002F53B4" w:rsidTr="002F53B4">
        <w:trPr>
          <w:trHeight w:val="567"/>
        </w:trPr>
        <w:tc>
          <w:tcPr>
            <w:tcW w:w="279" w:type="pct"/>
          </w:tcPr>
          <w:p w:rsidR="002673F4" w:rsidRPr="002F53B4" w:rsidRDefault="002673F4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2673F4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индивидуальному заданию по теме: 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«Определение скорости движ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ния и охлаждающей способности возд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ха в живот</w:t>
            </w: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новодческих помещениях» 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519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6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  <w:vMerge/>
          </w:tcPr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73F4" w:rsidRPr="002F53B4" w:rsidTr="002F53B4">
        <w:trPr>
          <w:trHeight w:val="567"/>
        </w:trPr>
        <w:tc>
          <w:tcPr>
            <w:tcW w:w="279" w:type="pct"/>
          </w:tcPr>
          <w:p w:rsidR="002673F4" w:rsidRPr="002F53B4" w:rsidRDefault="002673F4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2673F4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индивидуальному заданию по теме: 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«Определение влажности во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духа в жив</w:t>
            </w: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отноводческих помещениях» </w:t>
            </w:r>
          </w:p>
        </w:tc>
        <w:tc>
          <w:tcPr>
            <w:tcW w:w="519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66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  <w:vMerge/>
          </w:tcPr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73F4" w:rsidRPr="002F53B4" w:rsidTr="002F53B4">
        <w:trPr>
          <w:trHeight w:val="567"/>
        </w:trPr>
        <w:tc>
          <w:tcPr>
            <w:tcW w:w="279" w:type="pct"/>
          </w:tcPr>
          <w:p w:rsidR="002673F4" w:rsidRPr="002F53B4" w:rsidRDefault="002673F4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2673F4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индивидуальному заданию по теме: 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«Определение освещенности в животно</w:t>
            </w: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>водческих помещениях»</w:t>
            </w:r>
          </w:p>
        </w:tc>
        <w:tc>
          <w:tcPr>
            <w:tcW w:w="519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6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  <w:vMerge/>
          </w:tcPr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73F4" w:rsidRPr="002F53B4" w:rsidTr="002F53B4">
        <w:trPr>
          <w:trHeight w:val="567"/>
        </w:trPr>
        <w:tc>
          <w:tcPr>
            <w:tcW w:w="279" w:type="pct"/>
          </w:tcPr>
          <w:p w:rsidR="002673F4" w:rsidRPr="002F53B4" w:rsidRDefault="002673F4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2673F4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индивидуальному заданию по теме: 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«Определение микробной и п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левой загрязненности воздуха в живо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новодче</w:t>
            </w: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ских помещениях» </w:t>
            </w:r>
          </w:p>
        </w:tc>
        <w:tc>
          <w:tcPr>
            <w:tcW w:w="519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6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  <w:vMerge/>
            <w:vAlign w:val="center"/>
          </w:tcPr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73F4" w:rsidRPr="002F53B4" w:rsidTr="002F53B4">
        <w:trPr>
          <w:trHeight w:val="567"/>
        </w:trPr>
        <w:tc>
          <w:tcPr>
            <w:tcW w:w="279" w:type="pct"/>
          </w:tcPr>
          <w:p w:rsidR="002673F4" w:rsidRPr="002F53B4" w:rsidRDefault="002673F4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2673F4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индивидуальному заданию по теме: 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«Определение газовой загря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ненности воздуха в животноводческих помещени</w:t>
            </w: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ях» </w:t>
            </w:r>
          </w:p>
        </w:tc>
        <w:tc>
          <w:tcPr>
            <w:tcW w:w="519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6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  <w:vMerge/>
            <w:vAlign w:val="center"/>
          </w:tcPr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73F4" w:rsidRPr="002F53B4" w:rsidTr="002F53B4">
        <w:trPr>
          <w:trHeight w:val="567"/>
        </w:trPr>
        <w:tc>
          <w:tcPr>
            <w:tcW w:w="279" w:type="pct"/>
          </w:tcPr>
          <w:p w:rsidR="002673F4" w:rsidRPr="002F53B4" w:rsidRDefault="002673F4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2673F4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индивидуальному заданию по теме: 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«Определение физических и химических свойств воды </w:t>
            </w:r>
            <w:proofErr w:type="gramStart"/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из</w:t>
            </w:r>
            <w:proofErr w:type="gramEnd"/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 разных </w:t>
            </w:r>
            <w:proofErr w:type="spellStart"/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доисточников</w:t>
            </w:r>
            <w:proofErr w:type="spellEnd"/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</w:tc>
        <w:tc>
          <w:tcPr>
            <w:tcW w:w="519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66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  <w:vMerge/>
            <w:vAlign w:val="center"/>
          </w:tcPr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73F4" w:rsidRPr="002F53B4" w:rsidTr="002F53B4">
        <w:trPr>
          <w:trHeight w:val="567"/>
        </w:trPr>
        <w:tc>
          <w:tcPr>
            <w:tcW w:w="279" w:type="pct"/>
          </w:tcPr>
          <w:p w:rsidR="002673F4" w:rsidRPr="002F53B4" w:rsidRDefault="002673F4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2673F4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к индивидуальному заданию по теме: </w:t>
            </w:r>
            <w:r w:rsidR="002673F4" w:rsidRPr="002F53B4">
              <w:rPr>
                <w:rFonts w:ascii="Times New Roman" w:eastAsia="Times New Roman" w:hAnsi="Times New Roman" w:cs="Times New Roman"/>
                <w:lang w:eastAsia="ru-RU"/>
              </w:rPr>
              <w:t>«Лабораторная оценка качества различных видов кормов</w:t>
            </w: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19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6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  <w:vMerge/>
            <w:vAlign w:val="center"/>
          </w:tcPr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673F4" w:rsidRPr="002F53B4" w:rsidTr="002F53B4">
        <w:trPr>
          <w:trHeight w:hRule="exact" w:val="4120"/>
        </w:trPr>
        <w:tc>
          <w:tcPr>
            <w:tcW w:w="279" w:type="pct"/>
          </w:tcPr>
          <w:p w:rsidR="002673F4" w:rsidRPr="002F53B4" w:rsidRDefault="002673F4" w:rsidP="002F53B4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</w:tcPr>
          <w:p w:rsidR="003A73DB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Подготовка к индивидуальному заданию по теме:</w:t>
            </w:r>
          </w:p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Санитарно-гигиенические мероприятия на фермах</w:t>
            </w:r>
          </w:p>
        </w:tc>
        <w:tc>
          <w:tcPr>
            <w:tcW w:w="519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66" w:type="pct"/>
          </w:tcPr>
          <w:p w:rsidR="002673F4" w:rsidRPr="002F53B4" w:rsidRDefault="002673F4" w:rsidP="002F53B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</w:p>
        </w:tc>
        <w:tc>
          <w:tcPr>
            <w:tcW w:w="1389" w:type="pct"/>
          </w:tcPr>
          <w:p w:rsidR="002673F4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Гигиена животных: уче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но-методическое пособие / Ю.А. </w:t>
            </w:r>
            <w:proofErr w:type="spellStart"/>
            <w:r w:rsidRPr="002F53B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Чекункова</w:t>
            </w:r>
            <w:proofErr w:type="spellEnd"/>
            <w:r w:rsidRPr="002F53B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 Изд-во АГАУ, 2013. 102 с.</w:t>
            </w:r>
          </w:p>
          <w:p w:rsidR="003A73DB" w:rsidRPr="002F53B4" w:rsidRDefault="003A73DB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Общая зоогигиена: уче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б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но-методическое пособие по проведению лабор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а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торных занятий для ст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у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 xml:space="preserve">дентов очной и заочной формы </w:t>
            </w:r>
            <w:proofErr w:type="gramStart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обучения по сп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е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циальности</w:t>
            </w:r>
            <w:proofErr w:type="gramEnd"/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 xml:space="preserve"> «Ветерин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а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рия» и направлению «В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е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теринарно-санитарная экспертиза» / Е.В. Ван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и</w:t>
            </w:r>
            <w:r w:rsidRPr="002F53B4">
              <w:rPr>
                <w:rFonts w:ascii="Times New Roman" w:eastAsia="Times New Roman" w:hAnsi="Times New Roman" w:cs="Times New Roman"/>
                <w:color w:val="333333"/>
                <w:kern w:val="3"/>
                <w:lang w:eastAsia="ru-RU" w:bidi="hi-IN"/>
              </w:rPr>
              <w:t>на. Изд-во АГАУ, 2010. 76 с.</w:t>
            </w:r>
          </w:p>
        </w:tc>
      </w:tr>
      <w:tr w:rsidR="00322969" w:rsidRPr="002F53B4" w:rsidTr="003A73DB">
        <w:trPr>
          <w:trHeight w:val="397"/>
        </w:trPr>
        <w:tc>
          <w:tcPr>
            <w:tcW w:w="279" w:type="pct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7" w:type="pct"/>
            <w:vAlign w:val="center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519" w:type="pct"/>
            <w:vAlign w:val="center"/>
          </w:tcPr>
          <w:p w:rsidR="00C272CE" w:rsidRPr="002F53B4" w:rsidRDefault="002673F4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F53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666" w:type="pct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9" w:type="pct"/>
          </w:tcPr>
          <w:p w:rsidR="00C272CE" w:rsidRPr="002F53B4" w:rsidRDefault="00C272CE" w:rsidP="002F53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272CE" w:rsidRDefault="00C272CE" w:rsidP="003343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303E" w:rsidRPr="00E9303E" w:rsidRDefault="002F53B4" w:rsidP="00E9303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  <w:t>7</w:t>
      </w:r>
      <w:r w:rsidR="00E9303E" w:rsidRPr="00E9303E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  <w:t>. Образовательные технологии</w:t>
      </w:r>
    </w:p>
    <w:p w:rsidR="00E9303E" w:rsidRPr="00E9303E" w:rsidRDefault="00E9303E" w:rsidP="00E9303E">
      <w:pPr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Cambria" w:eastAsia="Times New Roman" w:hAnsi="Cambria" w:cs="Times New Roman"/>
          <w:b/>
          <w:color w:val="365F91"/>
          <w:kern w:val="3"/>
          <w:sz w:val="28"/>
          <w:szCs w:val="28"/>
          <w:lang w:eastAsia="ru-RU" w:bidi="hi-IN"/>
        </w:rPr>
      </w:pPr>
    </w:p>
    <w:p w:rsidR="00E9303E" w:rsidRPr="00E9303E" w:rsidRDefault="00E9303E" w:rsidP="00E9303E">
      <w:pPr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 w:rsidRPr="00E9303E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 xml:space="preserve">Реализация </w:t>
      </w:r>
      <w:proofErr w:type="spellStart"/>
      <w:r w:rsidRPr="00E9303E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компетентностного</w:t>
      </w:r>
      <w:proofErr w:type="spellEnd"/>
      <w:r w:rsidRPr="00E9303E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 xml:space="preserve"> подхода при изучении дисциплины «</w:t>
      </w:r>
      <w:r w:rsidR="002F53B4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Гигиена животных</w:t>
      </w:r>
      <w:r w:rsidRPr="00E9303E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 xml:space="preserve">» предусматривает использование в учебном процессе активных и интерактивных форм проведения занятий (табл. </w:t>
      </w:r>
      <w:r w:rsidR="002F53B4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7</w:t>
      </w:r>
      <w:r w:rsidRPr="00E9303E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).</w:t>
      </w:r>
    </w:p>
    <w:p w:rsidR="00E9303E" w:rsidRPr="00E9303E" w:rsidRDefault="00E9303E" w:rsidP="00E9303E">
      <w:pPr>
        <w:tabs>
          <w:tab w:val="left" w:pos="708"/>
          <w:tab w:val="left" w:pos="756"/>
          <w:tab w:val="left" w:pos="1476"/>
          <w:tab w:val="left" w:pos="1512"/>
        </w:tabs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Таблица </w:t>
      </w:r>
      <w:r w:rsidR="002F53B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7.1</w:t>
      </w:r>
      <w:r w:rsidRPr="00E9303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– Интерактивные образовательные технологии, используемые на аудиторных занятиях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9"/>
        <w:gridCol w:w="1008"/>
        <w:gridCol w:w="5996"/>
        <w:gridCol w:w="1482"/>
      </w:tblGrid>
      <w:tr w:rsidR="00E9303E" w:rsidRPr="00E9303E" w:rsidTr="00E9303E">
        <w:trPr>
          <w:cantSplit/>
          <w:trHeight w:val="397"/>
          <w:jc w:val="center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Семестр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Вид занятия</w:t>
            </w:r>
          </w:p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(Л, 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, ЛР)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Используемые интерактивные образовательные технологии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Количество часов</w:t>
            </w:r>
          </w:p>
        </w:tc>
      </w:tr>
      <w:tr w:rsidR="00E9303E" w:rsidRPr="00E9303E" w:rsidTr="00E9303E">
        <w:trPr>
          <w:cantSplit/>
          <w:trHeight w:val="397"/>
          <w:jc w:val="center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2F53B4" w:rsidP="002F53B4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Ведение диалога при рассмотрении теоретического материала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</w:tr>
      <w:tr w:rsidR="00E9303E" w:rsidRPr="00E9303E" w:rsidTr="00E9303E">
        <w:trPr>
          <w:cantSplit/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Lucida Sans Unicode" w:hAnsi="Arial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ЛР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Командная работа 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при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- 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определении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основных параметров микроклимата;</w:t>
            </w:r>
          </w:p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- 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расчете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основных систем жизнеобеспечения</w:t>
            </w:r>
          </w:p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Дискуссионные формы взаимодействия при решении прикладных задач. Презентация студенческих проектов.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18</w:t>
            </w:r>
          </w:p>
        </w:tc>
      </w:tr>
      <w:tr w:rsidR="00E9303E" w:rsidRPr="00E9303E" w:rsidTr="00E9303E">
        <w:trPr>
          <w:cantSplit/>
          <w:trHeight w:val="397"/>
          <w:jc w:val="center"/>
        </w:trPr>
        <w:tc>
          <w:tcPr>
            <w:tcW w:w="0" w:type="auto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26</w:t>
            </w:r>
          </w:p>
        </w:tc>
      </w:tr>
    </w:tbl>
    <w:p w:rsidR="00E9303E" w:rsidRPr="00E9303E" w:rsidRDefault="00E9303E" w:rsidP="00E9303E">
      <w:pPr>
        <w:tabs>
          <w:tab w:val="left" w:pos="1476"/>
          <w:tab w:val="left" w:pos="1512"/>
        </w:tabs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:rsidR="00E9303E" w:rsidRDefault="002F53B4" w:rsidP="00E9303E">
      <w:pPr>
        <w:tabs>
          <w:tab w:val="left" w:pos="1476"/>
          <w:tab w:val="left" w:pos="1512"/>
        </w:tabs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8</w:t>
      </w:r>
      <w:r w:rsidR="00E9303E" w:rsidRPr="00E9303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. Характеристика фондов оценочных сре</w:t>
      </w:r>
      <w:proofErr w:type="gramStart"/>
      <w:r w:rsidR="00E9303E" w:rsidRPr="00E9303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дств дл</w:t>
      </w:r>
      <w:proofErr w:type="gramEnd"/>
      <w:r w:rsidR="00E9303E" w:rsidRPr="00E9303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я текущего контроля успеваемости и промежуточной аттестации</w:t>
      </w:r>
    </w:p>
    <w:p w:rsidR="00867AE0" w:rsidRPr="00995D48" w:rsidRDefault="00867AE0" w:rsidP="00867AE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</w:t>
      </w:r>
      <w:r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.1</w:t>
      </w:r>
      <w:r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Перечен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ь вопросов для подготовки к коллоквиуму</w:t>
      </w:r>
      <w:r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867AE0" w:rsidRPr="00995D48" w:rsidRDefault="00E0781F" w:rsidP="00867AE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Коллоквиум 1</w:t>
      </w:r>
    </w:p>
    <w:p w:rsidR="00E9303E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Какими приборами измеряют температуру воздуха.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Методика измерения температуры воздуха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Какими приборами измеряют скорость движения воздуха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Какими приборами измеряют влажность воздуха.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Какими приборами измеряют атмосферное давление.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 xml:space="preserve">Чем отличается  относительная влажность воздуха от </w:t>
      </w:r>
      <w:proofErr w:type="gramStart"/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абсолютной</w:t>
      </w:r>
      <w:proofErr w:type="gramEnd"/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.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Как рассчитывается относительная и абсолютная влажность воздуха.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lastRenderedPageBreak/>
        <w:t>Опишите устройство газоанализатора.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Методика измерения содержания вредных газов в воздухе.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Качественное определение аммиака в воздухе.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Количественное определение аммиака в воздухе</w:t>
      </w:r>
    </w:p>
    <w:p w:rsidR="00AC61A8" w:rsidRPr="00AC61A8" w:rsidRDefault="00AC61A8" w:rsidP="00AC61A8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Качественное определение углекислого газа в воздухе.</w:t>
      </w:r>
    </w:p>
    <w:p w:rsidR="008A7F1E" w:rsidRPr="008A7F1E" w:rsidRDefault="00AC61A8" w:rsidP="008A7F1E">
      <w:pPr>
        <w:pStyle w:val="a9"/>
        <w:numPr>
          <w:ilvl w:val="0"/>
          <w:numId w:val="60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 w:rsidRPr="00AC61A8">
        <w:rPr>
          <w:rFonts w:ascii="Times New Roman" w:hAnsi="Times New Roman"/>
          <w:kern w:val="3"/>
          <w:sz w:val="28"/>
          <w:szCs w:val="28"/>
          <w:lang w:bidi="hi-IN"/>
        </w:rPr>
        <w:t>Количественное определение углекислого газа в воздухе.</w:t>
      </w:r>
    </w:p>
    <w:p w:rsidR="00AC61A8" w:rsidRDefault="00E0781F" w:rsidP="00E0781F">
      <w:pPr>
        <w:pStyle w:val="a9"/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>
        <w:rPr>
          <w:rFonts w:ascii="Times New Roman" w:hAnsi="Times New Roman"/>
          <w:kern w:val="3"/>
          <w:sz w:val="28"/>
          <w:szCs w:val="28"/>
          <w:lang w:bidi="hi-IN"/>
        </w:rPr>
        <w:t>Коллоквиум 2</w:t>
      </w:r>
    </w:p>
    <w:p w:rsidR="00E0781F" w:rsidRDefault="00E0781F" w:rsidP="008A7F1E">
      <w:pPr>
        <w:pStyle w:val="a9"/>
        <w:numPr>
          <w:ilvl w:val="0"/>
          <w:numId w:val="61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>
        <w:rPr>
          <w:rFonts w:ascii="Times New Roman" w:hAnsi="Times New Roman"/>
          <w:kern w:val="3"/>
          <w:sz w:val="28"/>
          <w:szCs w:val="28"/>
          <w:lang w:bidi="hi-IN"/>
        </w:rPr>
        <w:t xml:space="preserve">Как </w:t>
      </w:r>
      <w:r w:rsidR="008A7F1E">
        <w:rPr>
          <w:rFonts w:ascii="Times New Roman" w:hAnsi="Times New Roman"/>
          <w:kern w:val="3"/>
          <w:sz w:val="28"/>
          <w:szCs w:val="28"/>
          <w:lang w:bidi="hi-IN"/>
        </w:rPr>
        <w:t>составляется</w:t>
      </w:r>
      <w:r>
        <w:rPr>
          <w:rFonts w:ascii="Times New Roman" w:hAnsi="Times New Roman"/>
          <w:kern w:val="3"/>
          <w:sz w:val="28"/>
          <w:szCs w:val="28"/>
          <w:lang w:bidi="hi-IN"/>
        </w:rPr>
        <w:t xml:space="preserve"> </w:t>
      </w:r>
      <w:proofErr w:type="gramStart"/>
      <w:r>
        <w:rPr>
          <w:rFonts w:ascii="Times New Roman" w:hAnsi="Times New Roman"/>
          <w:kern w:val="3"/>
          <w:sz w:val="28"/>
          <w:szCs w:val="28"/>
          <w:lang w:bidi="hi-IN"/>
        </w:rPr>
        <w:t>сопроводительная</w:t>
      </w:r>
      <w:proofErr w:type="gramEnd"/>
      <w:r>
        <w:rPr>
          <w:rFonts w:ascii="Times New Roman" w:hAnsi="Times New Roman"/>
          <w:kern w:val="3"/>
          <w:sz w:val="28"/>
          <w:szCs w:val="28"/>
          <w:lang w:bidi="hi-IN"/>
        </w:rPr>
        <w:t xml:space="preserve"> на пробу воды в лабораторию.</w:t>
      </w:r>
    </w:p>
    <w:p w:rsidR="008A7F1E" w:rsidRDefault="008A7F1E" w:rsidP="008A7F1E">
      <w:pPr>
        <w:pStyle w:val="a9"/>
        <w:numPr>
          <w:ilvl w:val="0"/>
          <w:numId w:val="61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>
        <w:rPr>
          <w:rFonts w:ascii="Times New Roman" w:hAnsi="Times New Roman"/>
          <w:kern w:val="3"/>
          <w:sz w:val="28"/>
          <w:szCs w:val="28"/>
          <w:lang w:bidi="hi-IN"/>
        </w:rPr>
        <w:t>Органолептическое исследование воды.</w:t>
      </w:r>
    </w:p>
    <w:p w:rsidR="008A7F1E" w:rsidRDefault="008A7F1E" w:rsidP="008A7F1E">
      <w:pPr>
        <w:pStyle w:val="a9"/>
        <w:numPr>
          <w:ilvl w:val="0"/>
          <w:numId w:val="61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>
        <w:rPr>
          <w:rFonts w:ascii="Times New Roman" w:hAnsi="Times New Roman"/>
          <w:kern w:val="3"/>
          <w:sz w:val="28"/>
          <w:szCs w:val="28"/>
          <w:lang w:bidi="hi-IN"/>
        </w:rPr>
        <w:t>Топографическое обследование видеоисточника</w:t>
      </w:r>
    </w:p>
    <w:p w:rsidR="008A7F1E" w:rsidRDefault="008A7F1E" w:rsidP="008A7F1E">
      <w:pPr>
        <w:pStyle w:val="a9"/>
        <w:numPr>
          <w:ilvl w:val="0"/>
          <w:numId w:val="61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>
        <w:rPr>
          <w:rFonts w:ascii="Times New Roman" w:hAnsi="Times New Roman"/>
          <w:kern w:val="3"/>
          <w:sz w:val="28"/>
          <w:szCs w:val="28"/>
          <w:lang w:bidi="hi-IN"/>
        </w:rPr>
        <w:t>Методы определения качества кормов.</w:t>
      </w:r>
    </w:p>
    <w:p w:rsidR="008A7F1E" w:rsidRDefault="008A7F1E" w:rsidP="008A7F1E">
      <w:pPr>
        <w:pStyle w:val="a9"/>
        <w:numPr>
          <w:ilvl w:val="0"/>
          <w:numId w:val="61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>
        <w:rPr>
          <w:rFonts w:ascii="Times New Roman" w:hAnsi="Times New Roman"/>
          <w:kern w:val="3"/>
          <w:sz w:val="28"/>
          <w:szCs w:val="28"/>
          <w:lang w:bidi="hi-IN"/>
        </w:rPr>
        <w:t>Что такое режим кормления и рацион кормления.</w:t>
      </w:r>
    </w:p>
    <w:p w:rsidR="008A7F1E" w:rsidRDefault="00AC1D89" w:rsidP="008A7F1E">
      <w:pPr>
        <w:pStyle w:val="a9"/>
        <w:numPr>
          <w:ilvl w:val="0"/>
          <w:numId w:val="61"/>
        </w:numPr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  <w:r>
        <w:rPr>
          <w:rFonts w:ascii="Times New Roman" w:hAnsi="Times New Roman"/>
          <w:kern w:val="3"/>
          <w:sz w:val="28"/>
          <w:szCs w:val="28"/>
          <w:lang w:bidi="hi-IN"/>
        </w:rPr>
        <w:t>Отбор  проб для лаборатории сочных кормов</w:t>
      </w:r>
    </w:p>
    <w:p w:rsidR="00AC1D89" w:rsidRPr="00AC1D89" w:rsidRDefault="00AC1D89" w:rsidP="00AC1D89">
      <w:pPr>
        <w:pStyle w:val="a9"/>
        <w:numPr>
          <w:ilvl w:val="0"/>
          <w:numId w:val="61"/>
        </w:numPr>
        <w:rPr>
          <w:rFonts w:ascii="Times New Roman" w:hAnsi="Times New Roman"/>
          <w:kern w:val="3"/>
          <w:sz w:val="28"/>
          <w:szCs w:val="28"/>
          <w:lang w:bidi="hi-IN"/>
        </w:rPr>
      </w:pPr>
      <w:r w:rsidRPr="00AC1D89">
        <w:rPr>
          <w:rFonts w:ascii="Times New Roman" w:hAnsi="Times New Roman"/>
          <w:kern w:val="3"/>
          <w:sz w:val="28"/>
          <w:szCs w:val="28"/>
          <w:lang w:bidi="hi-IN"/>
        </w:rPr>
        <w:t>Органолептическое исследование сочных кормов</w:t>
      </w:r>
    </w:p>
    <w:p w:rsidR="00AC1D89" w:rsidRPr="00AC1D89" w:rsidRDefault="00AC1D89" w:rsidP="00AC1D89">
      <w:pPr>
        <w:pStyle w:val="a9"/>
        <w:numPr>
          <w:ilvl w:val="0"/>
          <w:numId w:val="61"/>
        </w:numPr>
        <w:rPr>
          <w:rFonts w:ascii="Times New Roman" w:hAnsi="Times New Roman"/>
          <w:kern w:val="3"/>
          <w:sz w:val="28"/>
          <w:szCs w:val="28"/>
          <w:lang w:bidi="hi-IN"/>
        </w:rPr>
      </w:pPr>
      <w:r w:rsidRPr="00AC1D89">
        <w:rPr>
          <w:rFonts w:ascii="Times New Roman" w:hAnsi="Times New Roman"/>
          <w:kern w:val="3"/>
          <w:sz w:val="28"/>
          <w:szCs w:val="28"/>
          <w:lang w:bidi="hi-IN"/>
        </w:rPr>
        <w:t xml:space="preserve">Отбор  проб для лаборатории </w:t>
      </w:r>
      <w:r>
        <w:rPr>
          <w:rFonts w:ascii="Times New Roman" w:hAnsi="Times New Roman"/>
          <w:kern w:val="3"/>
          <w:sz w:val="28"/>
          <w:szCs w:val="28"/>
          <w:lang w:bidi="hi-IN"/>
        </w:rPr>
        <w:t>зерновых и комбикорма.</w:t>
      </w:r>
    </w:p>
    <w:p w:rsidR="00AC1D89" w:rsidRPr="00AC1D89" w:rsidRDefault="00AC1D89" w:rsidP="00AC1D89">
      <w:pPr>
        <w:pStyle w:val="a9"/>
        <w:numPr>
          <w:ilvl w:val="0"/>
          <w:numId w:val="61"/>
        </w:numPr>
        <w:rPr>
          <w:rFonts w:ascii="Times New Roman" w:hAnsi="Times New Roman"/>
          <w:kern w:val="3"/>
          <w:sz w:val="28"/>
          <w:szCs w:val="28"/>
          <w:lang w:bidi="hi-IN"/>
        </w:rPr>
      </w:pPr>
      <w:r w:rsidRPr="00AC1D89">
        <w:rPr>
          <w:rFonts w:ascii="Times New Roman" w:hAnsi="Times New Roman"/>
          <w:kern w:val="3"/>
          <w:sz w:val="28"/>
          <w:szCs w:val="28"/>
          <w:lang w:bidi="hi-IN"/>
        </w:rPr>
        <w:t>Органолептическое исследование зерновых и комбикорма.</w:t>
      </w:r>
    </w:p>
    <w:p w:rsidR="00AC1D89" w:rsidRPr="00AC1D89" w:rsidRDefault="00AC1D89" w:rsidP="00AC1D89">
      <w:pPr>
        <w:pStyle w:val="a9"/>
        <w:numPr>
          <w:ilvl w:val="0"/>
          <w:numId w:val="61"/>
        </w:numPr>
        <w:rPr>
          <w:rFonts w:ascii="Times New Roman" w:hAnsi="Times New Roman"/>
          <w:kern w:val="3"/>
          <w:sz w:val="28"/>
          <w:szCs w:val="28"/>
          <w:lang w:bidi="hi-IN"/>
        </w:rPr>
      </w:pPr>
      <w:r w:rsidRPr="00AC1D89">
        <w:rPr>
          <w:rFonts w:ascii="Times New Roman" w:hAnsi="Times New Roman"/>
          <w:kern w:val="3"/>
          <w:sz w:val="28"/>
          <w:szCs w:val="28"/>
          <w:lang w:bidi="hi-IN"/>
        </w:rPr>
        <w:t xml:space="preserve">Отбор  проб для лаборатории </w:t>
      </w:r>
      <w:r>
        <w:rPr>
          <w:rFonts w:ascii="Times New Roman" w:hAnsi="Times New Roman"/>
          <w:kern w:val="3"/>
          <w:sz w:val="28"/>
          <w:szCs w:val="28"/>
          <w:lang w:bidi="hi-IN"/>
        </w:rPr>
        <w:t>сена, солома, мякина.</w:t>
      </w:r>
    </w:p>
    <w:p w:rsidR="00AC1D89" w:rsidRPr="00AC1D89" w:rsidRDefault="00AC1D89" w:rsidP="00AC1D89">
      <w:pPr>
        <w:pStyle w:val="a9"/>
        <w:numPr>
          <w:ilvl w:val="0"/>
          <w:numId w:val="61"/>
        </w:numPr>
        <w:rPr>
          <w:rFonts w:ascii="Times New Roman" w:hAnsi="Times New Roman"/>
          <w:kern w:val="3"/>
          <w:sz w:val="28"/>
          <w:szCs w:val="28"/>
          <w:lang w:bidi="hi-IN"/>
        </w:rPr>
      </w:pPr>
      <w:r w:rsidRPr="00AC1D89">
        <w:rPr>
          <w:rFonts w:ascii="Times New Roman" w:hAnsi="Times New Roman"/>
          <w:kern w:val="3"/>
          <w:sz w:val="28"/>
          <w:szCs w:val="28"/>
          <w:lang w:bidi="hi-IN"/>
        </w:rPr>
        <w:t>Органолептическое исследование сена, солома, мякина.</w:t>
      </w:r>
    </w:p>
    <w:p w:rsidR="00E0781F" w:rsidRPr="00AC61A8" w:rsidRDefault="00E0781F" w:rsidP="00E0781F">
      <w:pPr>
        <w:pStyle w:val="a9"/>
        <w:tabs>
          <w:tab w:val="left" w:pos="1476"/>
          <w:tab w:val="left" w:pos="151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8"/>
          <w:szCs w:val="28"/>
          <w:lang w:bidi="hi-IN"/>
        </w:rPr>
      </w:pPr>
    </w:p>
    <w:p w:rsidR="00E9303E" w:rsidRDefault="00AC1D89" w:rsidP="00E76BB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  <w:t xml:space="preserve">8.2. </w:t>
      </w:r>
      <w:r w:rsidR="00E9303E" w:rsidRPr="00E9303E"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  <w:t>Переч</w:t>
      </w:r>
      <w:r w:rsidR="00E76BBC"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  <w:t>ень вопросов к экзамену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Предмет и задачи гигиены животных. Связь с другими науками.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Классификация факторов внешней среды.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Методы исследования в гигиене.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История развития, достижения и проблемы гигиены животных.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 xml:space="preserve">Воздушная среда. Понятие о климате, погоде, микроклимате. 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Микроклимат жив-х помещений. Приборы для определения основных параметров микроклимата.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Влияние на животных факторов внешней среды.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Теплообмен между организмом и окружающей средой. Терморегул</w:t>
      </w:r>
      <w:r w:rsidRPr="00E9303E">
        <w:rPr>
          <w:rFonts w:ascii="Times New Roman" w:hAnsi="Times New Roman" w:cs="Times New Roman"/>
          <w:sz w:val="28"/>
          <w:szCs w:val="28"/>
        </w:rPr>
        <w:t>я</w:t>
      </w:r>
      <w:r w:rsidRPr="00E9303E">
        <w:rPr>
          <w:rFonts w:ascii="Times New Roman" w:hAnsi="Times New Roman" w:cs="Times New Roman"/>
          <w:sz w:val="28"/>
          <w:szCs w:val="28"/>
        </w:rPr>
        <w:t>ция.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Влияние влажности и скорости движения воздуха на организм живо</w:t>
      </w:r>
      <w:r w:rsidRPr="00E9303E">
        <w:rPr>
          <w:rFonts w:ascii="Times New Roman" w:hAnsi="Times New Roman" w:cs="Times New Roman"/>
          <w:sz w:val="28"/>
          <w:szCs w:val="28"/>
        </w:rPr>
        <w:t>т</w:t>
      </w:r>
      <w:r w:rsidRPr="00E9303E">
        <w:rPr>
          <w:rFonts w:ascii="Times New Roman" w:hAnsi="Times New Roman" w:cs="Times New Roman"/>
          <w:sz w:val="28"/>
          <w:szCs w:val="28"/>
        </w:rPr>
        <w:t>ных.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Солнечная радиация. Биологическое значение солнечного излучения.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Воздушная пыль. Заболевания, вызываемые воздушной пылью.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Влияние барометрического давления и освещенности на организм ж</w:t>
      </w:r>
      <w:r w:rsidRPr="00E9303E">
        <w:rPr>
          <w:rFonts w:ascii="Times New Roman" w:hAnsi="Times New Roman" w:cs="Times New Roman"/>
          <w:sz w:val="28"/>
          <w:szCs w:val="28"/>
        </w:rPr>
        <w:t>и</w:t>
      </w:r>
      <w:r w:rsidRPr="00E9303E">
        <w:rPr>
          <w:rFonts w:ascii="Times New Roman" w:hAnsi="Times New Roman" w:cs="Times New Roman"/>
          <w:sz w:val="28"/>
          <w:szCs w:val="28"/>
        </w:rPr>
        <w:t>вотных.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Газовый состав атмосферного воздуха. Характеристика основных газов атмосферы.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Вредные и ядовитые газы в животноводческих помещениях. Влияние их на организм.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Роль микроорганизмов воздуха в возникновении заболеваний. Меры профилактики.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Источники водоснабжения и их характеристика.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Очистка и обеззараживание питьевой воды.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lastRenderedPageBreak/>
        <w:t>Очистка и обеззараживание сточных вод.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Сточные воды. Виды сточных вод.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Физиологическая роль воды.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Ветеринарно-санитарные требования к воде.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Организация поения животных.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Режим и техника поения животных.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Зоогигиеническое значение кормов и кормления. Классификация ко</w:t>
      </w:r>
      <w:r w:rsidRPr="00E9303E">
        <w:rPr>
          <w:rFonts w:ascii="Times New Roman" w:hAnsi="Times New Roman" w:cs="Times New Roman"/>
          <w:sz w:val="28"/>
          <w:szCs w:val="28"/>
        </w:rPr>
        <w:t>р</w:t>
      </w:r>
      <w:r w:rsidRPr="00E9303E">
        <w:rPr>
          <w:rFonts w:ascii="Times New Roman" w:hAnsi="Times New Roman" w:cs="Times New Roman"/>
          <w:sz w:val="28"/>
          <w:szCs w:val="28"/>
        </w:rPr>
        <w:t>мов.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Правила и режимы кормления.</w:t>
      </w:r>
    </w:p>
    <w:p w:rsidR="00E9303E" w:rsidRPr="00E9303E" w:rsidRDefault="00E9303E" w:rsidP="00E76BBC">
      <w:pPr>
        <w:numPr>
          <w:ilvl w:val="0"/>
          <w:numId w:val="54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Оценка качества кормов.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Принципы рационального кормления.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Заболевания от недостатка или неправильного соотношения в рационе белков и макроэлементов.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Заболевания от недостатка или неправильного соотношения в рационе микроэлементов.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Роль витаминов в профилактике заболеваний животных.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Отравления животных ядовитыми растениями. Классификация ядов</w:t>
      </w:r>
      <w:r w:rsidRPr="00E9303E">
        <w:rPr>
          <w:rFonts w:ascii="Times New Roman" w:hAnsi="Times New Roman" w:cs="Times New Roman"/>
          <w:sz w:val="28"/>
          <w:szCs w:val="28"/>
        </w:rPr>
        <w:t>и</w:t>
      </w:r>
      <w:r w:rsidRPr="00E9303E">
        <w:rPr>
          <w:rFonts w:ascii="Times New Roman" w:hAnsi="Times New Roman" w:cs="Times New Roman"/>
          <w:sz w:val="28"/>
          <w:szCs w:val="28"/>
        </w:rPr>
        <w:t>тых растений.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Ядовитые вещества, содержащиеся в растениях.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Отравления кормами при их неправильном хранении и использовании. Профилактика.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 xml:space="preserve">Отравления кормами, </w:t>
      </w:r>
      <w:proofErr w:type="spellStart"/>
      <w:r w:rsidRPr="00E9303E">
        <w:rPr>
          <w:rFonts w:ascii="Times New Roman" w:hAnsi="Times New Roman" w:cs="Times New Roman"/>
          <w:sz w:val="28"/>
          <w:szCs w:val="28"/>
        </w:rPr>
        <w:t>пораженых</w:t>
      </w:r>
      <w:proofErr w:type="spellEnd"/>
      <w:r w:rsidRPr="00E9303E">
        <w:rPr>
          <w:rFonts w:ascii="Times New Roman" w:hAnsi="Times New Roman" w:cs="Times New Roman"/>
          <w:sz w:val="28"/>
          <w:szCs w:val="28"/>
        </w:rPr>
        <w:t xml:space="preserve"> грибами и микроорганизмами. Мик</w:t>
      </w:r>
      <w:r w:rsidRPr="00E9303E">
        <w:rPr>
          <w:rFonts w:ascii="Times New Roman" w:hAnsi="Times New Roman" w:cs="Times New Roman"/>
          <w:sz w:val="28"/>
          <w:szCs w:val="28"/>
        </w:rPr>
        <w:t>о</w:t>
      </w:r>
      <w:r w:rsidRPr="00E9303E">
        <w:rPr>
          <w:rFonts w:ascii="Times New Roman" w:hAnsi="Times New Roman" w:cs="Times New Roman"/>
          <w:sz w:val="28"/>
          <w:szCs w:val="28"/>
        </w:rPr>
        <w:t xml:space="preserve">зы и </w:t>
      </w:r>
      <w:proofErr w:type="spellStart"/>
      <w:r w:rsidRPr="00E9303E">
        <w:rPr>
          <w:rFonts w:ascii="Times New Roman" w:hAnsi="Times New Roman" w:cs="Times New Roman"/>
          <w:sz w:val="28"/>
          <w:szCs w:val="28"/>
        </w:rPr>
        <w:t>микотоксикозы</w:t>
      </w:r>
      <w:proofErr w:type="spellEnd"/>
      <w:r w:rsidRPr="00E9303E">
        <w:rPr>
          <w:rFonts w:ascii="Times New Roman" w:hAnsi="Times New Roman" w:cs="Times New Roman"/>
          <w:sz w:val="28"/>
          <w:szCs w:val="28"/>
        </w:rPr>
        <w:t>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Отравления минеральными и синтетическими ядами. Профилактика.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Кормовой травматизм. Профилактика.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Введение в почвоведение.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Гранулометрический состав почвы.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Физические свойства почвы.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Химический состав почвы. Биогеохимические провинции.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Биологические свойства почвы.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Отбор проб и оценка санитарного состояния почвы.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 xml:space="preserve">Мероприятия по ветеринарно-санитарной охране почв. 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Выбор участка для строительства животноводческих объектов.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Санация.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Дезинфекция: виды, средства.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Дезинсекция: меры, методы.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Дератизация: меры, средства.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Дезодорация.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Ветеринарно-санитарные объекты.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влажности воздуха.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температуры воздуха. Барометрическое давление.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охлаждающей способности воздуха.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скорости движения воздуха.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освещенности животноводческих помещений.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lastRenderedPageBreak/>
        <w:t>Определение аммиака в воздухе.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сероводорода в воздухе.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углекислого газа в воздухе.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пыли.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Определение микробной и бактериальной загрязненности воздуха.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 xml:space="preserve">Санитарно-топографическая карта </w:t>
      </w:r>
      <w:proofErr w:type="spellStart"/>
      <w:r w:rsidRPr="00E9303E">
        <w:rPr>
          <w:rFonts w:ascii="Times New Roman" w:hAnsi="Times New Roman" w:cs="Times New Roman"/>
          <w:sz w:val="28"/>
          <w:szCs w:val="28"/>
        </w:rPr>
        <w:t>водоисточника</w:t>
      </w:r>
      <w:proofErr w:type="spellEnd"/>
      <w:r w:rsidRPr="00E9303E">
        <w:rPr>
          <w:rFonts w:ascii="Times New Roman" w:hAnsi="Times New Roman" w:cs="Times New Roman"/>
          <w:sz w:val="28"/>
          <w:szCs w:val="28"/>
        </w:rPr>
        <w:t xml:space="preserve">. Взятие проб воды. Сопроводительная </w:t>
      </w:r>
      <w:proofErr w:type="spellStart"/>
      <w:r w:rsidRPr="00E9303E">
        <w:rPr>
          <w:rFonts w:ascii="Times New Roman" w:hAnsi="Times New Roman" w:cs="Times New Roman"/>
          <w:sz w:val="28"/>
          <w:szCs w:val="28"/>
        </w:rPr>
        <w:t>документац</w:t>
      </w:r>
      <w:proofErr w:type="spellEnd"/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Физические свойства воды, их зоогигиеническая оценка.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Химические свойства воды, их зоогигиеническая оценка.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Методы исследования кормов.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Гигиеническая оценка сочных кормов.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Гигиеническая оценка грубых кормов.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>Гигиеническая оценка зерновых кормов.</w:t>
      </w:r>
    </w:p>
    <w:p w:rsidR="00E9303E" w:rsidRPr="00E9303E" w:rsidRDefault="00E9303E" w:rsidP="00E76BBC">
      <w:pPr>
        <w:numPr>
          <w:ilvl w:val="0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03E">
        <w:rPr>
          <w:rFonts w:ascii="Times New Roman" w:hAnsi="Times New Roman" w:cs="Times New Roman"/>
          <w:sz w:val="28"/>
          <w:szCs w:val="28"/>
        </w:rPr>
        <w:t xml:space="preserve">Гигиеническая оценка </w:t>
      </w:r>
      <w:proofErr w:type="spellStart"/>
      <w:r w:rsidRPr="00E9303E">
        <w:rPr>
          <w:rFonts w:ascii="Times New Roman" w:hAnsi="Times New Roman" w:cs="Times New Roman"/>
          <w:sz w:val="28"/>
          <w:szCs w:val="28"/>
        </w:rPr>
        <w:t>корнеклубнеплодов</w:t>
      </w:r>
      <w:proofErr w:type="spellEnd"/>
      <w:r w:rsidRPr="00E9303E">
        <w:rPr>
          <w:rFonts w:ascii="Times New Roman" w:hAnsi="Times New Roman" w:cs="Times New Roman"/>
          <w:sz w:val="28"/>
          <w:szCs w:val="28"/>
        </w:rPr>
        <w:t>.</w:t>
      </w:r>
    </w:p>
    <w:p w:rsidR="00E9303E" w:rsidRPr="00E9303E" w:rsidRDefault="00E9303E" w:rsidP="00E9303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ru-RU" w:bidi="hi-IN"/>
        </w:rPr>
      </w:pPr>
    </w:p>
    <w:p w:rsidR="00E9303E" w:rsidRPr="00E9303E" w:rsidRDefault="002F53B4" w:rsidP="00E9303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4"/>
          <w:lang w:eastAsia="ru-RU" w:bidi="hi-IN"/>
        </w:rPr>
        <w:t>9</w:t>
      </w:r>
      <w:r w:rsidR="00E9303E" w:rsidRPr="00E9303E"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4"/>
          <w:lang w:eastAsia="ru-RU" w:bidi="hi-IN"/>
        </w:rPr>
        <w:t>. Учебно-методическое обеспечение дисциплины</w:t>
      </w:r>
    </w:p>
    <w:p w:rsidR="00E9303E" w:rsidRPr="00E9303E" w:rsidRDefault="002F53B4" w:rsidP="00867AE0">
      <w:pPr>
        <w:tabs>
          <w:tab w:val="left" w:pos="708"/>
        </w:tabs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9</w:t>
      </w:r>
      <w:r w:rsidR="00E9303E" w:rsidRPr="00E9303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.</w:t>
      </w:r>
      <w:r w:rsidR="00501B2C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1</w:t>
      </w:r>
      <w:r w:rsidR="00E9303E" w:rsidRPr="00E9303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. Список имеющихся в библиотеке университета изданий </w:t>
      </w:r>
      <w:r w:rsidR="00E9303E" w:rsidRPr="00E9303E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zh-CN" w:bidi="hi-IN"/>
        </w:rPr>
        <w:t>основной</w:t>
      </w:r>
      <w:r w:rsidR="00E9303E" w:rsidRPr="00E9303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уч</w:t>
      </w:r>
      <w:r w:rsidR="00867AE0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ебной литературы</w:t>
      </w:r>
    </w:p>
    <w:tbl>
      <w:tblPr>
        <w:tblW w:w="93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6642"/>
        <w:gridCol w:w="2204"/>
      </w:tblGrid>
      <w:tr w:rsidR="00E9303E" w:rsidRPr="00E9303E" w:rsidTr="00210E50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№ 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Библиографическое описание издания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Примечание (количество экземпляров или ссылка на ЭБС)</w:t>
            </w:r>
          </w:p>
        </w:tc>
      </w:tr>
      <w:tr w:rsidR="00AC1D89" w:rsidRPr="00E9303E" w:rsidTr="00AC1D89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BA52AF" w:rsidRDefault="00AC1D89" w:rsidP="00BA52AF">
            <w:pPr>
              <w:pStyle w:val="a9"/>
              <w:numPr>
                <w:ilvl w:val="0"/>
                <w:numId w:val="62"/>
              </w:numPr>
              <w:tabs>
                <w:tab w:val="left" w:pos="708"/>
              </w:tabs>
              <w:suppressAutoHyphens/>
              <w:autoSpaceDN w:val="0"/>
              <w:spacing w:after="0" w:line="100" w:lineRule="atLeast"/>
              <w:ind w:left="357" w:hanging="357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BA52A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Кочиш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И.И. </w:t>
            </w:r>
            <w:r w:rsidR="00BA52AF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П</w:t>
            </w:r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рактикум по з</w:t>
            </w: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оогигиен</w:t>
            </w:r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е</w:t>
            </w: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: учебник для вузов / под</w:t>
            </w:r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ред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И.И.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Кочиша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, СПб: Лань, 2012</w:t>
            </w: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. – 4</w:t>
            </w:r>
            <w:r w:rsidR="00BA52AF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14</w:t>
            </w: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</w:t>
            </w:r>
          </w:p>
        </w:tc>
      </w:tr>
      <w:tr w:rsidR="00AC1D89" w:rsidRPr="00E9303E" w:rsidTr="00AC1D89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BA52AF" w:rsidRDefault="00AC1D89" w:rsidP="00BA52AF">
            <w:pPr>
              <w:pStyle w:val="a9"/>
              <w:numPr>
                <w:ilvl w:val="0"/>
                <w:numId w:val="62"/>
              </w:numPr>
              <w:tabs>
                <w:tab w:val="left" w:pos="708"/>
              </w:tabs>
              <w:suppressAutoHyphens/>
              <w:autoSpaceDN w:val="0"/>
              <w:spacing w:after="0" w:line="100" w:lineRule="atLeast"/>
              <w:ind w:left="357" w:hanging="357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Кочиш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И.И. Зоогигиена: учебник для вузов / под</w:t>
            </w:r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ред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И.И.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Кочиша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, СПб: Лань, 2012</w:t>
            </w: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. – 464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</w:t>
            </w:r>
          </w:p>
        </w:tc>
      </w:tr>
      <w:tr w:rsidR="00AC1D89" w:rsidRPr="00E9303E" w:rsidTr="00AC1D89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BA52AF" w:rsidRDefault="00AC1D89" w:rsidP="00BA52AF">
            <w:pPr>
              <w:pStyle w:val="a9"/>
              <w:numPr>
                <w:ilvl w:val="0"/>
                <w:numId w:val="62"/>
              </w:numPr>
              <w:tabs>
                <w:tab w:val="left" w:pos="708"/>
              </w:tabs>
              <w:suppressAutoHyphens/>
              <w:autoSpaceDN w:val="0"/>
              <w:spacing w:after="0" w:line="100" w:lineRule="atLeast"/>
              <w:ind w:left="357" w:hanging="357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210E50" w:rsidRDefault="00AC1D89" w:rsidP="00AC1D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E50">
              <w:rPr>
                <w:rFonts w:ascii="Times New Roman" w:hAnsi="Times New Roman"/>
                <w:sz w:val="24"/>
                <w:szCs w:val="24"/>
              </w:rPr>
              <w:t xml:space="preserve">Животноводство: учебное пособие для вузов / А.Г. </w:t>
            </w:r>
            <w:proofErr w:type="spellStart"/>
            <w:r w:rsidRPr="00210E50">
              <w:rPr>
                <w:rFonts w:ascii="Times New Roman" w:hAnsi="Times New Roman"/>
                <w:sz w:val="24"/>
                <w:szCs w:val="24"/>
              </w:rPr>
              <w:t>Данкверт</w:t>
            </w:r>
            <w:proofErr w:type="spellEnd"/>
            <w:r w:rsidRPr="00210E50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proofErr w:type="spellStart"/>
            <w:r w:rsidRPr="00210E50">
              <w:rPr>
                <w:rFonts w:ascii="Times New Roman" w:hAnsi="Times New Roman"/>
                <w:sz w:val="24"/>
                <w:szCs w:val="24"/>
              </w:rPr>
              <w:t>Репроцентр</w:t>
            </w:r>
            <w:proofErr w:type="spellEnd"/>
            <w:r w:rsidRPr="00210E50">
              <w:rPr>
                <w:rFonts w:ascii="Times New Roman" w:hAnsi="Times New Roman"/>
                <w:sz w:val="24"/>
                <w:szCs w:val="24"/>
              </w:rPr>
              <w:t xml:space="preserve"> М, 2011. – 376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7</w:t>
            </w:r>
          </w:p>
        </w:tc>
      </w:tr>
      <w:tr w:rsidR="00AC1D89" w:rsidRPr="00E9303E" w:rsidTr="00AC1D89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BA52AF" w:rsidRDefault="00AC1D89" w:rsidP="00BA52AF">
            <w:pPr>
              <w:pStyle w:val="a9"/>
              <w:numPr>
                <w:ilvl w:val="0"/>
                <w:numId w:val="62"/>
              </w:numPr>
              <w:tabs>
                <w:tab w:val="left" w:pos="708"/>
              </w:tabs>
              <w:suppressAutoHyphens/>
              <w:autoSpaceDN w:val="0"/>
              <w:spacing w:after="0" w:line="100" w:lineRule="atLeast"/>
              <w:ind w:left="357" w:hanging="357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210E50" w:rsidRDefault="00AC1D89" w:rsidP="00AC1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E50">
              <w:rPr>
                <w:rFonts w:ascii="Times New Roman" w:hAnsi="Times New Roman"/>
                <w:sz w:val="24"/>
                <w:szCs w:val="24"/>
              </w:rPr>
              <w:t>Животноводство с основами общей зоогигиены / Н.Г. Сарычев. – Барнаул, Изд-во АГАУ, 2012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</w:t>
            </w:r>
          </w:p>
        </w:tc>
      </w:tr>
      <w:tr w:rsidR="00E9303E" w:rsidRPr="00E9303E" w:rsidTr="00210E50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BA52AF" w:rsidRDefault="00E9303E" w:rsidP="00BA52AF">
            <w:pPr>
              <w:pStyle w:val="a9"/>
              <w:numPr>
                <w:ilvl w:val="0"/>
                <w:numId w:val="62"/>
              </w:numPr>
              <w:tabs>
                <w:tab w:val="left" w:pos="708"/>
              </w:tabs>
              <w:suppressAutoHyphens/>
              <w:autoSpaceDN w:val="0"/>
              <w:spacing w:after="0" w:line="100" w:lineRule="atLeast"/>
              <w:ind w:left="357" w:hanging="357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Зоогигиена с основами проектирования животноводческих объектов: учебник / М.С.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Найденский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– М.: Колос, 2007. – 512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</w:t>
            </w:r>
          </w:p>
        </w:tc>
      </w:tr>
      <w:tr w:rsidR="00E9303E" w:rsidRPr="00E9303E" w:rsidTr="00210E50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BA52AF" w:rsidRDefault="00E9303E" w:rsidP="00BA52AF">
            <w:pPr>
              <w:pStyle w:val="a9"/>
              <w:numPr>
                <w:ilvl w:val="0"/>
                <w:numId w:val="62"/>
              </w:numPr>
              <w:tabs>
                <w:tab w:val="left" w:pos="708"/>
              </w:tabs>
              <w:suppressAutoHyphens/>
              <w:autoSpaceDN w:val="0"/>
              <w:spacing w:after="0" w:line="100" w:lineRule="atLeast"/>
              <w:ind w:left="357" w:hanging="357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Кочиш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И.И. Зоогигиена: учебник для вузов / под </w:t>
            </w:r>
            <w:proofErr w:type="spellStart"/>
            <w:proofErr w:type="gram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ред</w:t>
            </w:r>
            <w:proofErr w:type="spellEnd"/>
            <w:proofErr w:type="gram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И.И.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Кочиша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, СПб: Лань, 2008. – 464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</w:t>
            </w:r>
          </w:p>
        </w:tc>
      </w:tr>
      <w:tr w:rsidR="00E9303E" w:rsidRPr="00E9303E" w:rsidTr="00210E50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BA52AF" w:rsidRDefault="00E9303E" w:rsidP="00BA52AF">
            <w:pPr>
              <w:pStyle w:val="a9"/>
              <w:numPr>
                <w:ilvl w:val="0"/>
                <w:numId w:val="62"/>
              </w:numPr>
              <w:tabs>
                <w:tab w:val="left" w:pos="708"/>
              </w:tabs>
              <w:suppressAutoHyphens/>
              <w:autoSpaceDN w:val="0"/>
              <w:spacing w:after="0" w:line="100" w:lineRule="atLeast"/>
              <w:ind w:left="357" w:hanging="357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Кузнецов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А.ф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. Гигиена содержан</w:t>
            </w:r>
            <w:r w:rsidR="00210E50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ия животных: Справочник / А.Ф. К</w:t>
            </w: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узнецов. – СПб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.: 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Лань, 2003. – 640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</w:t>
            </w:r>
          </w:p>
        </w:tc>
      </w:tr>
      <w:tr w:rsidR="00210E50" w:rsidRPr="00E9303E" w:rsidTr="00210E50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E50" w:rsidRPr="00BA52AF" w:rsidRDefault="00210E50" w:rsidP="00BA52AF">
            <w:pPr>
              <w:pStyle w:val="a9"/>
              <w:numPr>
                <w:ilvl w:val="0"/>
                <w:numId w:val="62"/>
              </w:numPr>
              <w:tabs>
                <w:tab w:val="left" w:pos="708"/>
              </w:tabs>
              <w:suppressAutoHyphens/>
              <w:autoSpaceDN w:val="0"/>
              <w:spacing w:after="0" w:line="100" w:lineRule="atLeast"/>
              <w:ind w:left="357" w:hanging="357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E50" w:rsidRPr="00E9303E" w:rsidRDefault="00210E50" w:rsidP="00E9303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Практикум по зоогигиене с основами проектирования животноводческих объектов: учебное пособие для вузов / А.Ф. Кузнецов. – М., Колос, 2006. – 343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0E50" w:rsidRPr="00E9303E" w:rsidRDefault="00210E50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50</w:t>
            </w:r>
          </w:p>
        </w:tc>
      </w:tr>
    </w:tbl>
    <w:p w:rsidR="00E9303E" w:rsidRPr="00E9303E" w:rsidRDefault="00E9303E" w:rsidP="00E9303E">
      <w:pPr>
        <w:tabs>
          <w:tab w:val="left" w:pos="708"/>
        </w:tabs>
        <w:suppressAutoHyphens/>
        <w:autoSpaceDN w:val="0"/>
        <w:spacing w:after="0" w:line="100" w:lineRule="atLeast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E9303E" w:rsidRPr="00210E50" w:rsidRDefault="002F53B4" w:rsidP="00E9303E">
      <w:pPr>
        <w:tabs>
          <w:tab w:val="left" w:pos="708"/>
        </w:tabs>
        <w:suppressAutoHyphens/>
        <w:autoSpaceDN w:val="0"/>
        <w:spacing w:after="0" w:line="100" w:lineRule="atLeast"/>
        <w:jc w:val="both"/>
        <w:textAlignment w:val="baseline"/>
        <w:rPr>
          <w:rFonts w:ascii="Arial" w:eastAsia="Lucida Sans Unicode" w:hAnsi="Arial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9</w:t>
      </w:r>
      <w:r w:rsidR="00E9303E" w:rsidRPr="00E9303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.</w:t>
      </w:r>
      <w:r w:rsidR="00501B2C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2</w:t>
      </w:r>
      <w:r w:rsidR="00E9303E" w:rsidRPr="00E9303E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Список имеющихся в библиотеке университета изданий </w:t>
      </w:r>
      <w:r w:rsidR="00E9303E" w:rsidRPr="00E9303E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zh-CN" w:bidi="hi-IN"/>
        </w:rPr>
        <w:t>дополнительной учебной</w:t>
      </w:r>
      <w:r w:rsidR="00867AE0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литературы</w:t>
      </w:r>
    </w:p>
    <w:tbl>
      <w:tblPr>
        <w:tblW w:w="93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6642"/>
        <w:gridCol w:w="2204"/>
      </w:tblGrid>
      <w:tr w:rsidR="00E9303E" w:rsidRPr="00E9303E" w:rsidTr="00E9303E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№ 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Библиографическое описание издания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E9303E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Примечание (количество экземпляров или ссылка на ЭБС)</w:t>
            </w:r>
          </w:p>
        </w:tc>
      </w:tr>
      <w:tr w:rsidR="00E9303E" w:rsidRPr="00E9303E" w:rsidTr="00E9303E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210E50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keepNext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Зоогигиена с основами проектирования животноводческих объектов: Методические указания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/ С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ост. Ю.А. Павлюченко. Барнаул: Изд-во АГАУ, 2008. 86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100</w:t>
            </w:r>
          </w:p>
        </w:tc>
      </w:tr>
      <w:tr w:rsidR="00E9303E" w:rsidRPr="00E9303E" w:rsidTr="00E9303E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210E50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keepNext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Словарь терминов по дисциплине  «Зоогигиена с основами проектирования животноводческих объектов» Ю.А. Павлюченко. Барнаул: Изд. АГАУ, 2009. 76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50</w:t>
            </w:r>
          </w:p>
        </w:tc>
      </w:tr>
      <w:tr w:rsidR="00E9303E" w:rsidRPr="00E9303E" w:rsidTr="00E9303E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210E50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keepNext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Методические задания для практических занятий и лабораторных работ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по 25 штук на каждую тему</w:t>
            </w:r>
          </w:p>
        </w:tc>
      </w:tr>
      <w:tr w:rsidR="00E9303E" w:rsidRPr="00E9303E" w:rsidTr="00E9303E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210E50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Общая зоогигиена: учебно-методическое пособие по проведению лабораторных занятий для студентов очной и заочной формы </w:t>
            </w:r>
            <w:proofErr w:type="gram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обучения по специальности</w:t>
            </w:r>
            <w:proofErr w:type="gram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«Ветеринария» и направлению «Ветеринарно-санитарная экспертиза» / Е.В. Ванина. Изд-во АГАУ, 2010. 76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50</w:t>
            </w:r>
          </w:p>
        </w:tc>
      </w:tr>
      <w:tr w:rsidR="00E9303E" w:rsidRPr="00E9303E" w:rsidTr="00E9303E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210E50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Ветеринарно-санитарные объекты: учебно-методическое пособие / Е.В. Ванина, Л.В. Ткаченко;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Аг</w:t>
            </w:r>
            <w:r w:rsidR="00EB3207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ау</w:t>
            </w:r>
            <w:proofErr w:type="spellEnd"/>
            <w:r w:rsidR="00EB3207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, - Барнаул: Изд-во АГАУ, 2010</w:t>
            </w: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. 40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50</w:t>
            </w:r>
          </w:p>
        </w:tc>
      </w:tr>
      <w:tr w:rsidR="00E9303E" w:rsidRPr="00E9303E" w:rsidTr="00E9303E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210E50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Гигиена животных: учебно-методическое пособие / Ю.А.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Чекункова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. Изд-во АГАУ, 2013. 102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03E" w:rsidRPr="00E9303E" w:rsidRDefault="00E9303E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50</w:t>
            </w:r>
          </w:p>
        </w:tc>
      </w:tr>
      <w:tr w:rsidR="00AC1D89" w:rsidRPr="00E9303E" w:rsidTr="00AC1D89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Кузнецов А.Ф.,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Демчук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М.В. Гигиена с.-х. животных. М.: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Агропромиздат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, 1992. Кн. 1: Общая зоогигиена. 398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50</w:t>
            </w:r>
          </w:p>
        </w:tc>
      </w:tr>
      <w:tr w:rsidR="00AC1D89" w:rsidRPr="00E9303E" w:rsidTr="00AC1D89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Кузнецов А.Ф.,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Демчук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 xml:space="preserve"> М.В. Гигиена с.-х. животных. М.: </w:t>
            </w:r>
            <w:proofErr w:type="spellStart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Агропромиздат</w:t>
            </w:r>
            <w:proofErr w:type="spellEnd"/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, 1992.: Кн. 2 Частная зоогигиена. 192 с.</w:t>
            </w: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AC1D8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  <w:r w:rsidRPr="00E9303E"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  <w:t>50</w:t>
            </w:r>
          </w:p>
        </w:tc>
      </w:tr>
      <w:tr w:rsidR="00AC1D89" w:rsidRPr="00E9303E" w:rsidTr="00E9303E">
        <w:trPr>
          <w:cantSplit/>
          <w:trHeight w:val="397"/>
        </w:trPr>
        <w:tc>
          <w:tcPr>
            <w:tcW w:w="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Default="00AC1D89" w:rsidP="00E9303E">
            <w:pPr>
              <w:tabs>
                <w:tab w:val="left" w:pos="708"/>
              </w:tabs>
              <w:suppressAutoHyphens/>
              <w:autoSpaceDN w:val="0"/>
              <w:spacing w:after="120" w:line="100" w:lineRule="atLeas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1D89" w:rsidRPr="00E9303E" w:rsidRDefault="00AC1D89" w:rsidP="00E9303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</w:p>
        </w:tc>
        <w:tc>
          <w:tcPr>
            <w:tcW w:w="2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1D89" w:rsidRPr="00E9303E" w:rsidRDefault="00AC1D89" w:rsidP="00E9303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kern w:val="3"/>
                <w:sz w:val="24"/>
                <w:szCs w:val="24"/>
                <w:lang w:eastAsia="ru-RU" w:bidi="hi-IN"/>
              </w:rPr>
            </w:pPr>
          </w:p>
        </w:tc>
      </w:tr>
    </w:tbl>
    <w:p w:rsidR="00E9303E" w:rsidRPr="00E9303E" w:rsidRDefault="00E9303E" w:rsidP="00E9303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</w:pPr>
    </w:p>
    <w:p w:rsidR="00E9303E" w:rsidRPr="00E9303E" w:rsidRDefault="002F53B4" w:rsidP="00E9303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  <w:t>10</w:t>
      </w:r>
      <w:r w:rsidR="00E9303E" w:rsidRPr="00E9303E"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  <w:t>. Материально-техническое обеспечение дисциплины</w:t>
      </w:r>
    </w:p>
    <w:p w:rsidR="00E9303E" w:rsidRPr="00E9303E" w:rsidRDefault="00E9303E" w:rsidP="00E9303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kern w:val="3"/>
          <w:sz w:val="28"/>
          <w:szCs w:val="28"/>
          <w:lang w:eastAsia="ru-RU" w:bidi="hi-IN"/>
        </w:rPr>
      </w:pPr>
    </w:p>
    <w:p w:rsidR="00E9303E" w:rsidRPr="00E9303E" w:rsidRDefault="00E9303E" w:rsidP="00E76BBC">
      <w:pPr>
        <w:widowControl w:val="0"/>
        <w:numPr>
          <w:ilvl w:val="0"/>
          <w:numId w:val="5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Специализированные аудитории для проведения лабораторно-практических занятий по изучению микроклимата и определению количества кормов и воды.</w:t>
      </w:r>
    </w:p>
    <w:p w:rsidR="00E9303E" w:rsidRPr="00E9303E" w:rsidRDefault="00E9303E" w:rsidP="00E76BBC">
      <w:pPr>
        <w:widowControl w:val="0"/>
        <w:numPr>
          <w:ilvl w:val="0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proofErr w:type="gramStart"/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Оборудование для контроля за микроклиматом (термометры, термографы, гигрографы, психрометры, анемометры, люксметр, аспираторы).</w:t>
      </w:r>
      <w:proofErr w:type="gramEnd"/>
    </w:p>
    <w:p w:rsidR="00E9303E" w:rsidRPr="00E9303E" w:rsidRDefault="00E9303E" w:rsidP="00E76BBC">
      <w:pPr>
        <w:widowControl w:val="0"/>
        <w:numPr>
          <w:ilvl w:val="0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Оборудование для контроля качества воды (батометры, лаборатория для химического анализа воды).</w:t>
      </w:r>
    </w:p>
    <w:p w:rsidR="00E9303E" w:rsidRPr="00E9303E" w:rsidRDefault="00E9303E" w:rsidP="00E76BBC">
      <w:pPr>
        <w:widowControl w:val="0"/>
        <w:numPr>
          <w:ilvl w:val="0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Оборудование для санитарной оценки кормов.</w:t>
      </w:r>
    </w:p>
    <w:p w:rsidR="00E9303E" w:rsidRPr="00E9303E" w:rsidRDefault="00E9303E" w:rsidP="00E76BBC">
      <w:pPr>
        <w:widowControl w:val="0"/>
        <w:numPr>
          <w:ilvl w:val="0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Плакаты и таблицы:</w:t>
      </w:r>
    </w:p>
    <w:p w:rsidR="00E9303E" w:rsidRPr="00210E50" w:rsidRDefault="00E9303E" w:rsidP="00210E50">
      <w:pPr>
        <w:widowControl w:val="0"/>
        <w:numPr>
          <w:ilvl w:val="1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Ветеринарно-санитарные требования к питьевой воде;</w:t>
      </w:r>
    </w:p>
    <w:p w:rsidR="00E9303E" w:rsidRPr="00E9303E" w:rsidRDefault="00E9303E" w:rsidP="00E76BBC">
      <w:pPr>
        <w:widowControl w:val="0"/>
        <w:numPr>
          <w:ilvl w:val="1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Зооветеринарные разрывы;</w:t>
      </w:r>
    </w:p>
    <w:p w:rsidR="00E9303E" w:rsidRPr="00E9303E" w:rsidRDefault="00E9303E" w:rsidP="00E76BBC">
      <w:pPr>
        <w:widowControl w:val="0"/>
        <w:numPr>
          <w:ilvl w:val="1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Mangal"/>
          <w:kern w:val="3"/>
          <w:sz w:val="24"/>
          <w:szCs w:val="24"/>
          <w:lang w:eastAsia="zh-CN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Норма земельной площади на одну голову м</w:t>
      </w:r>
      <w:proofErr w:type="gramStart"/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vertAlign w:val="superscript"/>
          <w:lang w:eastAsia="ru-RU" w:bidi="hi-IN"/>
        </w:rPr>
        <w:t>2</w:t>
      </w:r>
      <w:proofErr w:type="gramEnd"/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;</w:t>
      </w:r>
    </w:p>
    <w:p w:rsidR="00E9303E" w:rsidRPr="00E9303E" w:rsidRDefault="00E9303E" w:rsidP="00E76BBC">
      <w:pPr>
        <w:widowControl w:val="0"/>
        <w:numPr>
          <w:ilvl w:val="1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 xml:space="preserve">Нормы потребления воды на одно животное, </w:t>
      </w:r>
      <w:proofErr w:type="gramStart"/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л</w:t>
      </w:r>
      <w:proofErr w:type="gramEnd"/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/сутки;</w:t>
      </w:r>
    </w:p>
    <w:p w:rsidR="00E9303E" w:rsidRPr="00E9303E" w:rsidRDefault="00E9303E" w:rsidP="00E76BBC">
      <w:pPr>
        <w:widowControl w:val="0"/>
        <w:numPr>
          <w:ilvl w:val="1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Санитарно-защитные зоны;</w:t>
      </w:r>
    </w:p>
    <w:p w:rsidR="00E9303E" w:rsidRPr="00E9303E" w:rsidRDefault="00E9303E" w:rsidP="00E76BBC">
      <w:pPr>
        <w:widowControl w:val="0"/>
        <w:numPr>
          <w:ilvl w:val="1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Состав атмосферного воздуха;</w:t>
      </w:r>
    </w:p>
    <w:p w:rsidR="00E9303E" w:rsidRPr="00210E50" w:rsidRDefault="00E9303E" w:rsidP="00E76BBC">
      <w:pPr>
        <w:widowControl w:val="0"/>
        <w:numPr>
          <w:ilvl w:val="1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210E50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Схема залегания подземных вод;</w:t>
      </w:r>
    </w:p>
    <w:p w:rsidR="00210E50" w:rsidRDefault="00E9303E" w:rsidP="00210E50">
      <w:pPr>
        <w:widowControl w:val="0"/>
        <w:numPr>
          <w:ilvl w:val="1"/>
          <w:numId w:val="44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  <w:r w:rsidRPr="00E9303E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>Схема построения атмосферы и</w:t>
      </w:r>
      <w:r w:rsidR="00210E50"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  <w:t xml:space="preserve"> биосферы.</w:t>
      </w:r>
    </w:p>
    <w:p w:rsidR="00210E50" w:rsidRDefault="00210E50" w:rsidP="00210E5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</w:p>
    <w:p w:rsidR="00210E50" w:rsidRDefault="00210E50" w:rsidP="00210E5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</w:p>
    <w:p w:rsidR="00210E50" w:rsidRDefault="00210E50" w:rsidP="00210E5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</w:p>
    <w:p w:rsidR="00210E50" w:rsidRDefault="00210E50" w:rsidP="00210E5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kern w:val="3"/>
          <w:sz w:val="28"/>
          <w:szCs w:val="28"/>
          <w:lang w:eastAsia="ru-RU" w:bidi="hi-IN"/>
        </w:rPr>
      </w:pPr>
    </w:p>
    <w:sectPr w:rsidR="00210E50" w:rsidSect="00D32F66">
      <w:foot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132" w:rsidRDefault="002B1132">
      <w:pPr>
        <w:spacing w:after="0" w:line="240" w:lineRule="auto"/>
      </w:pPr>
      <w:r>
        <w:separator/>
      </w:r>
    </w:p>
  </w:endnote>
  <w:endnote w:type="continuationSeparator" w:id="0">
    <w:p w:rsidR="002B1132" w:rsidRDefault="002B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1981057"/>
      <w:docPartObj>
        <w:docPartGallery w:val="Page Numbers (Bottom of Page)"/>
        <w:docPartUnique/>
      </w:docPartObj>
    </w:sdtPr>
    <w:sdtEndPr/>
    <w:sdtContent>
      <w:p w:rsidR="00AC1D89" w:rsidRDefault="00AC1D8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F53">
          <w:rPr>
            <w:noProof/>
          </w:rPr>
          <w:t>7</w:t>
        </w:r>
        <w:r>
          <w:fldChar w:fldCharType="end"/>
        </w:r>
      </w:p>
    </w:sdtContent>
  </w:sdt>
  <w:p w:rsidR="00AC1D89" w:rsidRDefault="00AC1D8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132" w:rsidRDefault="002B1132">
      <w:pPr>
        <w:spacing w:after="0" w:line="240" w:lineRule="auto"/>
      </w:pPr>
      <w:r>
        <w:separator/>
      </w:r>
    </w:p>
  </w:footnote>
  <w:footnote w:type="continuationSeparator" w:id="0">
    <w:p w:rsidR="002B1132" w:rsidRDefault="002B11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pStyle w:val="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>
    <w:nsid w:val="00BB3674"/>
    <w:multiLevelType w:val="multilevel"/>
    <w:tmpl w:val="608E94D6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1EA0F67"/>
    <w:multiLevelType w:val="multilevel"/>
    <w:tmpl w:val="2EAAAD6A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044F79B5"/>
    <w:multiLevelType w:val="multilevel"/>
    <w:tmpl w:val="B4F82A6C"/>
    <w:styleLink w:val="WWNum4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05AA78C9"/>
    <w:multiLevelType w:val="multilevel"/>
    <w:tmpl w:val="F19C95AE"/>
    <w:styleLink w:val="WWNum3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>
    <w:nsid w:val="0873644F"/>
    <w:multiLevelType w:val="multilevel"/>
    <w:tmpl w:val="FAE2541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088170B1"/>
    <w:multiLevelType w:val="multilevel"/>
    <w:tmpl w:val="0E6A779A"/>
    <w:styleLink w:val="WWNum4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0C6244B0"/>
    <w:multiLevelType w:val="hybridMultilevel"/>
    <w:tmpl w:val="E9481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BD6CA4"/>
    <w:multiLevelType w:val="multilevel"/>
    <w:tmpl w:val="46383FCE"/>
    <w:styleLink w:val="WWNum4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>
    <w:nsid w:val="0FD22E17"/>
    <w:multiLevelType w:val="multilevel"/>
    <w:tmpl w:val="B0122202"/>
    <w:styleLink w:val="WWNum2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365419D"/>
    <w:multiLevelType w:val="multilevel"/>
    <w:tmpl w:val="CA9EA08A"/>
    <w:styleLink w:val="WWNum27"/>
    <w:lvl w:ilvl="0">
      <w:start w:val="2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5C026C3"/>
    <w:multiLevelType w:val="hybridMultilevel"/>
    <w:tmpl w:val="A2C4E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712553"/>
    <w:multiLevelType w:val="multilevel"/>
    <w:tmpl w:val="1270CA78"/>
    <w:styleLink w:val="WWNum41"/>
    <w:lvl w:ilvl="0">
      <w:start w:val="1"/>
      <w:numFmt w:val="decimal"/>
      <w:lvlText w:val="%1."/>
      <w:lvlJc w:val="left"/>
    </w:lvl>
    <w:lvl w:ilvl="1">
      <w:numFmt w:val="bullet"/>
      <w:lvlText w:val="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>
    <w:nsid w:val="1ECA580A"/>
    <w:multiLevelType w:val="multilevel"/>
    <w:tmpl w:val="7DF83730"/>
    <w:styleLink w:val="WWNum3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>
    <w:nsid w:val="21143808"/>
    <w:multiLevelType w:val="hybridMultilevel"/>
    <w:tmpl w:val="E9481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6829AF"/>
    <w:multiLevelType w:val="multilevel"/>
    <w:tmpl w:val="B750F4CA"/>
    <w:styleLink w:val="WW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227921A5"/>
    <w:multiLevelType w:val="multilevel"/>
    <w:tmpl w:val="00C6ECC8"/>
    <w:styleLink w:val="WWNum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>
    <w:nsid w:val="25473F2F"/>
    <w:multiLevelType w:val="hybridMultilevel"/>
    <w:tmpl w:val="B7C69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955CC7"/>
    <w:multiLevelType w:val="multilevel"/>
    <w:tmpl w:val="0150D4AA"/>
    <w:styleLink w:val="WWNum2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27DA1893"/>
    <w:multiLevelType w:val="hybridMultilevel"/>
    <w:tmpl w:val="A15CC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1E057D"/>
    <w:multiLevelType w:val="multilevel"/>
    <w:tmpl w:val="5CB0605A"/>
    <w:styleLink w:val="WWNum2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2E0E1497"/>
    <w:multiLevelType w:val="multilevel"/>
    <w:tmpl w:val="15584F60"/>
    <w:styleLink w:val="WWNum35"/>
    <w:lvl w:ilvl="0">
      <w:numFmt w:val="bullet"/>
      <w:lvlText w:val=""/>
      <w:lvlJc w:val="left"/>
      <w:rPr>
        <w:rFonts w:ascii="Wingdings" w:hAnsi="Wingdings"/>
      </w:rPr>
    </w:lvl>
    <w:lvl w:ilvl="1">
      <w:numFmt w:val="bullet"/>
      <w:lvlText w:val="o"/>
      <w:lvlJc w:val="left"/>
      <w:rPr>
        <w:rFonts w:ascii="Courier New" w:hAnsi="Courier New" w:cs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Times New Roman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Times New Roman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>
    <w:nsid w:val="2E9F3EB8"/>
    <w:multiLevelType w:val="multilevel"/>
    <w:tmpl w:val="D3F02150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>
    <w:nsid w:val="320C40A8"/>
    <w:multiLevelType w:val="multilevel"/>
    <w:tmpl w:val="739C8AD6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350B1802"/>
    <w:multiLevelType w:val="multilevel"/>
    <w:tmpl w:val="598A97CA"/>
    <w:styleLink w:val="WWNum1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67B46B9"/>
    <w:multiLevelType w:val="multilevel"/>
    <w:tmpl w:val="E426435C"/>
    <w:styleLink w:val="WWNum3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>
    <w:nsid w:val="37A03DE6"/>
    <w:multiLevelType w:val="multilevel"/>
    <w:tmpl w:val="C9FE9FCA"/>
    <w:styleLink w:val="WWNum24"/>
    <w:lvl w:ilvl="0">
      <w:start w:val="1"/>
      <w:numFmt w:val="decimal"/>
      <w:lvlText w:val="%1."/>
      <w:lvlJc w:val="left"/>
      <w:rPr>
        <w:rFonts w:eastAsia="Times New Roman CYR" w:cs="Times New Roman CYR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7">
    <w:nsid w:val="3896079D"/>
    <w:multiLevelType w:val="multilevel"/>
    <w:tmpl w:val="72F4919A"/>
    <w:styleLink w:val="WWNum4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3AE063F5"/>
    <w:multiLevelType w:val="multilevel"/>
    <w:tmpl w:val="0E762746"/>
    <w:styleLink w:val="WWNum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>
    <w:nsid w:val="3C53721A"/>
    <w:multiLevelType w:val="multilevel"/>
    <w:tmpl w:val="5F9A3016"/>
    <w:styleLink w:val="WWNum11"/>
    <w:lvl w:ilvl="0">
      <w:numFmt w:val="bullet"/>
      <w:lvlText w:val=""/>
      <w:lvlJc w:val="left"/>
      <w:rPr>
        <w:rFonts w:ascii="Symbol" w:hAnsi="Symbol" w:cs="OpenSymbol"/>
      </w:rPr>
    </w:lvl>
    <w:lvl w:ilvl="1">
      <w:numFmt w:val="bullet"/>
      <w:lvlText w:val=""/>
      <w:lvlJc w:val="left"/>
      <w:rPr>
        <w:rFonts w:ascii="Symbol" w:hAnsi="Symbol" w:cs="OpenSymbol"/>
      </w:rPr>
    </w:lvl>
    <w:lvl w:ilvl="2">
      <w:numFmt w:val="bullet"/>
      <w:lvlText w:val=""/>
      <w:lvlJc w:val="left"/>
      <w:rPr>
        <w:rFonts w:ascii="Symbol" w:hAnsi="Symbol" w:cs="OpenSymbol"/>
      </w:rPr>
    </w:lvl>
    <w:lvl w:ilvl="3">
      <w:numFmt w:val="bullet"/>
      <w:lvlText w:val=""/>
      <w:lvlJc w:val="left"/>
      <w:rPr>
        <w:rFonts w:ascii="Symbol" w:hAnsi="Symbol" w:cs="OpenSymbol"/>
      </w:rPr>
    </w:lvl>
    <w:lvl w:ilvl="4">
      <w:numFmt w:val="bullet"/>
      <w:lvlText w:val=""/>
      <w:lvlJc w:val="left"/>
      <w:rPr>
        <w:rFonts w:ascii="Symbol" w:hAnsi="Symbol" w:cs="OpenSymbol"/>
      </w:rPr>
    </w:lvl>
    <w:lvl w:ilvl="5">
      <w:numFmt w:val="bullet"/>
      <w:lvlText w:val=""/>
      <w:lvlJc w:val="left"/>
      <w:rPr>
        <w:rFonts w:ascii="Symbol" w:hAnsi="Symbol" w:cs="OpenSymbol"/>
      </w:rPr>
    </w:lvl>
    <w:lvl w:ilvl="6">
      <w:numFmt w:val="bullet"/>
      <w:lvlText w:val=""/>
      <w:lvlJc w:val="left"/>
      <w:rPr>
        <w:rFonts w:ascii="Symbol" w:hAnsi="Symbol" w:cs="OpenSymbol"/>
      </w:rPr>
    </w:lvl>
    <w:lvl w:ilvl="7">
      <w:numFmt w:val="bullet"/>
      <w:lvlText w:val=""/>
      <w:lvlJc w:val="left"/>
      <w:rPr>
        <w:rFonts w:ascii="Symbol" w:hAnsi="Symbol" w:cs="OpenSymbol"/>
      </w:rPr>
    </w:lvl>
    <w:lvl w:ilvl="8">
      <w:numFmt w:val="bullet"/>
      <w:lvlText w:val=""/>
      <w:lvlJc w:val="left"/>
      <w:rPr>
        <w:rFonts w:ascii="Symbol" w:hAnsi="Symbol" w:cs="OpenSymbol"/>
      </w:rPr>
    </w:lvl>
  </w:abstractNum>
  <w:abstractNum w:abstractNumId="30">
    <w:nsid w:val="3F461785"/>
    <w:multiLevelType w:val="multilevel"/>
    <w:tmpl w:val="10A01756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>
    <w:nsid w:val="48176A8B"/>
    <w:multiLevelType w:val="hybridMultilevel"/>
    <w:tmpl w:val="A15CC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9447221"/>
    <w:multiLevelType w:val="multilevel"/>
    <w:tmpl w:val="4050D1D2"/>
    <w:styleLink w:val="WWNum3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498A7777"/>
    <w:multiLevelType w:val="multilevel"/>
    <w:tmpl w:val="BEC88736"/>
    <w:styleLink w:val="WW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4">
    <w:nsid w:val="498F4337"/>
    <w:multiLevelType w:val="hybridMultilevel"/>
    <w:tmpl w:val="AA0E5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A5865BC"/>
    <w:multiLevelType w:val="multilevel"/>
    <w:tmpl w:val="2E747468"/>
    <w:styleLink w:val="WW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6">
    <w:nsid w:val="4C587EC3"/>
    <w:multiLevelType w:val="multilevel"/>
    <w:tmpl w:val="C9EAA340"/>
    <w:styleLink w:val="WWNum1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7">
    <w:nsid w:val="4E0969A7"/>
    <w:multiLevelType w:val="multilevel"/>
    <w:tmpl w:val="15EECB20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>
    <w:nsid w:val="4E804763"/>
    <w:multiLevelType w:val="hybridMultilevel"/>
    <w:tmpl w:val="DB946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04355C7"/>
    <w:multiLevelType w:val="multilevel"/>
    <w:tmpl w:val="159EB788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>
    <w:nsid w:val="51881C00"/>
    <w:multiLevelType w:val="multilevel"/>
    <w:tmpl w:val="C88A0A6A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>
    <w:nsid w:val="51C77A5D"/>
    <w:multiLevelType w:val="multilevel"/>
    <w:tmpl w:val="0426884E"/>
    <w:styleLink w:val="WWNum25"/>
    <w:lvl w:ilvl="0">
      <w:start w:val="1"/>
      <w:numFmt w:val="decimal"/>
      <w:lvlText w:val="%1."/>
      <w:lvlJc w:val="left"/>
      <w:rPr>
        <w:rFonts w:eastAsia="Times New Roman CYR" w:cs="Times New Roman CYR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2">
    <w:nsid w:val="51D646FE"/>
    <w:multiLevelType w:val="multilevel"/>
    <w:tmpl w:val="81CE28D0"/>
    <w:styleLink w:val="WWNum3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3">
    <w:nsid w:val="522230D3"/>
    <w:multiLevelType w:val="multilevel"/>
    <w:tmpl w:val="BA6C5A88"/>
    <w:styleLink w:val="WW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>
    <w:nsid w:val="52345703"/>
    <w:multiLevelType w:val="multilevel"/>
    <w:tmpl w:val="8700A618"/>
    <w:styleLink w:val="WWNum23"/>
    <w:lvl w:ilvl="0">
      <w:start w:val="1"/>
      <w:numFmt w:val="decimal"/>
      <w:lvlText w:val="%1."/>
      <w:lvlJc w:val="left"/>
      <w:rPr>
        <w:rFonts w:eastAsia="Times New Roman CYR" w:cs="Times New Roman CYR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5">
    <w:nsid w:val="59387847"/>
    <w:multiLevelType w:val="multilevel"/>
    <w:tmpl w:val="27D80276"/>
    <w:styleLink w:val="WWNum22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>
    <w:nsid w:val="59486CD8"/>
    <w:multiLevelType w:val="multilevel"/>
    <w:tmpl w:val="AE742F9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7">
    <w:nsid w:val="5B910E52"/>
    <w:multiLevelType w:val="multilevel"/>
    <w:tmpl w:val="19345C3A"/>
    <w:styleLink w:val="WWNum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8">
    <w:nsid w:val="5EDF66A7"/>
    <w:multiLevelType w:val="multilevel"/>
    <w:tmpl w:val="E0CECB26"/>
    <w:styleLink w:val="WWNum26"/>
    <w:lvl w:ilvl="0">
      <w:start w:val="2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9">
    <w:nsid w:val="636E484B"/>
    <w:multiLevelType w:val="multilevel"/>
    <w:tmpl w:val="682CC0DC"/>
    <w:styleLink w:val="WWNum3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0">
    <w:nsid w:val="65705496"/>
    <w:multiLevelType w:val="multilevel"/>
    <w:tmpl w:val="97C6196C"/>
    <w:styleLink w:val="WWNum4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1">
    <w:nsid w:val="6ABC7C57"/>
    <w:multiLevelType w:val="multilevel"/>
    <w:tmpl w:val="B1B275B4"/>
    <w:styleLink w:val="WWNum44"/>
    <w:lvl w:ilvl="0">
      <w:start w:val="1"/>
      <w:numFmt w:val="decimal"/>
      <w:lvlText w:val="%1.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">
    <w:nsid w:val="6E812118"/>
    <w:multiLevelType w:val="hybridMultilevel"/>
    <w:tmpl w:val="793C6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25579A6"/>
    <w:multiLevelType w:val="hybridMultilevel"/>
    <w:tmpl w:val="54AE0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6E324DA"/>
    <w:multiLevelType w:val="multilevel"/>
    <w:tmpl w:val="D52E008C"/>
    <w:styleLink w:val="WWNum3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5">
    <w:nsid w:val="774E4443"/>
    <w:multiLevelType w:val="hybridMultilevel"/>
    <w:tmpl w:val="DD965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7CB752E"/>
    <w:multiLevelType w:val="multilevel"/>
    <w:tmpl w:val="6C0C7608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7">
    <w:nsid w:val="7A137DD5"/>
    <w:multiLevelType w:val="multilevel"/>
    <w:tmpl w:val="609496DE"/>
    <w:styleLink w:val="WWNum39"/>
    <w:lvl w:ilvl="0">
      <w:start w:val="1"/>
      <w:numFmt w:val="decimal"/>
      <w:lvlText w:val="%1."/>
      <w:lvlJc w:val="left"/>
      <w:rPr>
        <w:sz w:val="28"/>
        <w:szCs w:val="2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34"/>
  </w:num>
  <w:num w:numId="3">
    <w:abstractNumId w:val="17"/>
  </w:num>
  <w:num w:numId="4">
    <w:abstractNumId w:val="56"/>
  </w:num>
  <w:num w:numId="5">
    <w:abstractNumId w:val="39"/>
  </w:num>
  <w:num w:numId="6">
    <w:abstractNumId w:val="30"/>
  </w:num>
  <w:num w:numId="7">
    <w:abstractNumId w:val="40"/>
  </w:num>
  <w:num w:numId="8">
    <w:abstractNumId w:val="2"/>
  </w:num>
  <w:num w:numId="9">
    <w:abstractNumId w:val="22"/>
  </w:num>
  <w:num w:numId="10">
    <w:abstractNumId w:val="23"/>
  </w:num>
  <w:num w:numId="11">
    <w:abstractNumId w:val="37"/>
  </w:num>
  <w:num w:numId="12">
    <w:abstractNumId w:val="1"/>
  </w:num>
  <w:num w:numId="13">
    <w:abstractNumId w:val="16"/>
  </w:num>
  <w:num w:numId="14">
    <w:abstractNumId w:val="29"/>
  </w:num>
  <w:num w:numId="15">
    <w:abstractNumId w:val="5"/>
  </w:num>
  <w:num w:numId="16">
    <w:abstractNumId w:val="33"/>
  </w:num>
  <w:num w:numId="17">
    <w:abstractNumId w:val="47"/>
  </w:num>
  <w:num w:numId="18">
    <w:abstractNumId w:val="43"/>
  </w:num>
  <w:num w:numId="19">
    <w:abstractNumId w:val="36"/>
  </w:num>
  <w:num w:numId="20">
    <w:abstractNumId w:val="24"/>
  </w:num>
  <w:num w:numId="21">
    <w:abstractNumId w:val="46"/>
  </w:num>
  <w:num w:numId="22">
    <w:abstractNumId w:val="15"/>
  </w:num>
  <w:num w:numId="23">
    <w:abstractNumId w:val="35"/>
  </w:num>
  <w:num w:numId="24">
    <w:abstractNumId w:val="20"/>
  </w:num>
  <w:num w:numId="25">
    <w:abstractNumId w:val="45"/>
  </w:num>
  <w:num w:numId="26">
    <w:abstractNumId w:val="44"/>
  </w:num>
  <w:num w:numId="27">
    <w:abstractNumId w:val="26"/>
  </w:num>
  <w:num w:numId="28">
    <w:abstractNumId w:val="41"/>
  </w:num>
  <w:num w:numId="29">
    <w:abstractNumId w:val="48"/>
  </w:num>
  <w:num w:numId="30">
    <w:abstractNumId w:val="10"/>
  </w:num>
  <w:num w:numId="31">
    <w:abstractNumId w:val="18"/>
  </w:num>
  <w:num w:numId="32">
    <w:abstractNumId w:val="9"/>
  </w:num>
  <w:num w:numId="33">
    <w:abstractNumId w:val="4"/>
  </w:num>
  <w:num w:numId="34">
    <w:abstractNumId w:val="49"/>
  </w:num>
  <w:num w:numId="35">
    <w:abstractNumId w:val="25"/>
  </w:num>
  <w:num w:numId="36">
    <w:abstractNumId w:val="28"/>
  </w:num>
  <w:num w:numId="37">
    <w:abstractNumId w:val="54"/>
  </w:num>
  <w:num w:numId="38">
    <w:abstractNumId w:val="21"/>
  </w:num>
  <w:num w:numId="39">
    <w:abstractNumId w:val="42"/>
  </w:num>
  <w:num w:numId="40">
    <w:abstractNumId w:val="13"/>
  </w:num>
  <w:num w:numId="41">
    <w:abstractNumId w:val="32"/>
  </w:num>
  <w:num w:numId="42">
    <w:abstractNumId w:val="57"/>
  </w:num>
  <w:num w:numId="43">
    <w:abstractNumId w:val="27"/>
  </w:num>
  <w:num w:numId="44">
    <w:abstractNumId w:val="12"/>
  </w:num>
  <w:num w:numId="45">
    <w:abstractNumId w:val="8"/>
  </w:num>
  <w:num w:numId="46">
    <w:abstractNumId w:val="6"/>
  </w:num>
  <w:num w:numId="47">
    <w:abstractNumId w:val="51"/>
  </w:num>
  <w:num w:numId="48">
    <w:abstractNumId w:val="3"/>
  </w:num>
  <w:num w:numId="49">
    <w:abstractNumId w:val="50"/>
  </w:num>
  <w:num w:numId="50">
    <w:abstractNumId w:val="3"/>
    <w:lvlOverride w:ilvl="0">
      <w:startOverride w:val="1"/>
    </w:lvlOverride>
  </w:num>
  <w:num w:numId="51">
    <w:abstractNumId w:val="6"/>
    <w:lvlOverride w:ilvl="0">
      <w:startOverride w:val="1"/>
    </w:lvlOverride>
  </w:num>
  <w:num w:numId="52">
    <w:abstractNumId w:val="51"/>
    <w:lvlOverride w:ilvl="0">
      <w:startOverride w:val="1"/>
    </w:lvlOverride>
  </w:num>
  <w:num w:numId="53">
    <w:abstractNumId w:val="12"/>
    <w:lvlOverride w:ilvl="0">
      <w:startOverride w:val="1"/>
    </w:lvlOverride>
  </w:num>
  <w:num w:numId="54">
    <w:abstractNumId w:val="19"/>
  </w:num>
  <w:num w:numId="55">
    <w:abstractNumId w:val="38"/>
  </w:num>
  <w:num w:numId="56">
    <w:abstractNumId w:val="55"/>
  </w:num>
  <w:num w:numId="57">
    <w:abstractNumId w:val="11"/>
  </w:num>
  <w:num w:numId="58">
    <w:abstractNumId w:val="53"/>
  </w:num>
  <w:num w:numId="59">
    <w:abstractNumId w:val="52"/>
  </w:num>
  <w:num w:numId="60">
    <w:abstractNumId w:val="7"/>
  </w:num>
  <w:num w:numId="61">
    <w:abstractNumId w:val="14"/>
  </w:num>
  <w:num w:numId="62">
    <w:abstractNumId w:val="3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5DE"/>
    <w:rsid w:val="00002C9B"/>
    <w:rsid w:val="000124B4"/>
    <w:rsid w:val="0001265B"/>
    <w:rsid w:val="0001535D"/>
    <w:rsid w:val="000435DF"/>
    <w:rsid w:val="000454C6"/>
    <w:rsid w:val="000632E3"/>
    <w:rsid w:val="00070773"/>
    <w:rsid w:val="00071B55"/>
    <w:rsid w:val="00072F85"/>
    <w:rsid w:val="0009174C"/>
    <w:rsid w:val="000A77A4"/>
    <w:rsid w:val="000F1B8B"/>
    <w:rsid w:val="000F1D76"/>
    <w:rsid w:val="001170FC"/>
    <w:rsid w:val="00125BA3"/>
    <w:rsid w:val="00130BEC"/>
    <w:rsid w:val="0014697A"/>
    <w:rsid w:val="001605A8"/>
    <w:rsid w:val="00162DBA"/>
    <w:rsid w:val="0017030A"/>
    <w:rsid w:val="001747E9"/>
    <w:rsid w:val="00180257"/>
    <w:rsid w:val="00184CDB"/>
    <w:rsid w:val="00186952"/>
    <w:rsid w:val="00187FC0"/>
    <w:rsid w:val="00192848"/>
    <w:rsid w:val="0019337F"/>
    <w:rsid w:val="001A7D09"/>
    <w:rsid w:val="001C18AC"/>
    <w:rsid w:val="001D4380"/>
    <w:rsid w:val="001D666E"/>
    <w:rsid w:val="001F2D48"/>
    <w:rsid w:val="00210E50"/>
    <w:rsid w:val="002113F7"/>
    <w:rsid w:val="00217F82"/>
    <w:rsid w:val="00220380"/>
    <w:rsid w:val="002305A6"/>
    <w:rsid w:val="00245C77"/>
    <w:rsid w:val="00257791"/>
    <w:rsid w:val="002673F4"/>
    <w:rsid w:val="002802D5"/>
    <w:rsid w:val="00285EE3"/>
    <w:rsid w:val="002B1132"/>
    <w:rsid w:val="002C2041"/>
    <w:rsid w:val="002C46D9"/>
    <w:rsid w:val="002E0FF9"/>
    <w:rsid w:val="002E681E"/>
    <w:rsid w:val="002F01CC"/>
    <w:rsid w:val="002F04E5"/>
    <w:rsid w:val="002F4059"/>
    <w:rsid w:val="002F53B4"/>
    <w:rsid w:val="003215D9"/>
    <w:rsid w:val="00322969"/>
    <w:rsid w:val="00331439"/>
    <w:rsid w:val="00331507"/>
    <w:rsid w:val="00334300"/>
    <w:rsid w:val="003357A5"/>
    <w:rsid w:val="00337F45"/>
    <w:rsid w:val="00350F76"/>
    <w:rsid w:val="0036001E"/>
    <w:rsid w:val="00361383"/>
    <w:rsid w:val="003749C0"/>
    <w:rsid w:val="00391308"/>
    <w:rsid w:val="00393005"/>
    <w:rsid w:val="0039390E"/>
    <w:rsid w:val="003A73DB"/>
    <w:rsid w:val="003B4572"/>
    <w:rsid w:val="003B4FB1"/>
    <w:rsid w:val="003B598D"/>
    <w:rsid w:val="003C0CAC"/>
    <w:rsid w:val="003C4C52"/>
    <w:rsid w:val="003C6892"/>
    <w:rsid w:val="004077E8"/>
    <w:rsid w:val="004152CD"/>
    <w:rsid w:val="004404F1"/>
    <w:rsid w:val="004606C6"/>
    <w:rsid w:val="00462645"/>
    <w:rsid w:val="00465147"/>
    <w:rsid w:val="00473371"/>
    <w:rsid w:val="0048348B"/>
    <w:rsid w:val="00484817"/>
    <w:rsid w:val="00485445"/>
    <w:rsid w:val="004C69AE"/>
    <w:rsid w:val="004D4A50"/>
    <w:rsid w:val="004D773C"/>
    <w:rsid w:val="004D7744"/>
    <w:rsid w:val="004F5E99"/>
    <w:rsid w:val="0050057D"/>
    <w:rsid w:val="00501B2C"/>
    <w:rsid w:val="00511FB1"/>
    <w:rsid w:val="00515F2B"/>
    <w:rsid w:val="00554644"/>
    <w:rsid w:val="00556585"/>
    <w:rsid w:val="005579B8"/>
    <w:rsid w:val="00571C6B"/>
    <w:rsid w:val="005971C5"/>
    <w:rsid w:val="005A3FCF"/>
    <w:rsid w:val="005C1287"/>
    <w:rsid w:val="005C23E1"/>
    <w:rsid w:val="005C4A42"/>
    <w:rsid w:val="005D7A0F"/>
    <w:rsid w:val="005E5BD0"/>
    <w:rsid w:val="005E5EED"/>
    <w:rsid w:val="005F22C5"/>
    <w:rsid w:val="005F756F"/>
    <w:rsid w:val="00621994"/>
    <w:rsid w:val="00656E3A"/>
    <w:rsid w:val="006701AB"/>
    <w:rsid w:val="006822A2"/>
    <w:rsid w:val="006A12CA"/>
    <w:rsid w:val="006A59D3"/>
    <w:rsid w:val="006E078F"/>
    <w:rsid w:val="006E2CA8"/>
    <w:rsid w:val="006E2E61"/>
    <w:rsid w:val="006E5C0F"/>
    <w:rsid w:val="006F390F"/>
    <w:rsid w:val="006F3A59"/>
    <w:rsid w:val="0070220D"/>
    <w:rsid w:val="00702268"/>
    <w:rsid w:val="00703594"/>
    <w:rsid w:val="007067A0"/>
    <w:rsid w:val="00726098"/>
    <w:rsid w:val="007264C0"/>
    <w:rsid w:val="00737BB4"/>
    <w:rsid w:val="00761B45"/>
    <w:rsid w:val="00776FA2"/>
    <w:rsid w:val="00783DF9"/>
    <w:rsid w:val="007841D1"/>
    <w:rsid w:val="0079142A"/>
    <w:rsid w:val="0079213A"/>
    <w:rsid w:val="007C4595"/>
    <w:rsid w:val="007D2A72"/>
    <w:rsid w:val="007E63EB"/>
    <w:rsid w:val="007F2659"/>
    <w:rsid w:val="00800588"/>
    <w:rsid w:val="00810BF0"/>
    <w:rsid w:val="00831954"/>
    <w:rsid w:val="0083470C"/>
    <w:rsid w:val="0084005E"/>
    <w:rsid w:val="00841468"/>
    <w:rsid w:val="00867AE0"/>
    <w:rsid w:val="00871242"/>
    <w:rsid w:val="008A7F1E"/>
    <w:rsid w:val="008C3106"/>
    <w:rsid w:val="008C492E"/>
    <w:rsid w:val="008C5202"/>
    <w:rsid w:val="008D329F"/>
    <w:rsid w:val="008D6067"/>
    <w:rsid w:val="008D6ED4"/>
    <w:rsid w:val="008F14A0"/>
    <w:rsid w:val="008F403D"/>
    <w:rsid w:val="00904B8A"/>
    <w:rsid w:val="00914A7F"/>
    <w:rsid w:val="00933DB7"/>
    <w:rsid w:val="009459A0"/>
    <w:rsid w:val="00946EA5"/>
    <w:rsid w:val="00956653"/>
    <w:rsid w:val="00964068"/>
    <w:rsid w:val="009700F8"/>
    <w:rsid w:val="009727C0"/>
    <w:rsid w:val="009736F5"/>
    <w:rsid w:val="009802CF"/>
    <w:rsid w:val="00990AA6"/>
    <w:rsid w:val="009915B5"/>
    <w:rsid w:val="009921B3"/>
    <w:rsid w:val="00995625"/>
    <w:rsid w:val="00997B3D"/>
    <w:rsid w:val="009A55E1"/>
    <w:rsid w:val="009E0624"/>
    <w:rsid w:val="009E5749"/>
    <w:rsid w:val="009E6983"/>
    <w:rsid w:val="009F5416"/>
    <w:rsid w:val="00A029A0"/>
    <w:rsid w:val="00A1754A"/>
    <w:rsid w:val="00A262F8"/>
    <w:rsid w:val="00A41CBB"/>
    <w:rsid w:val="00A63A8F"/>
    <w:rsid w:val="00A86E79"/>
    <w:rsid w:val="00A908E6"/>
    <w:rsid w:val="00AC13B2"/>
    <w:rsid w:val="00AC1D89"/>
    <w:rsid w:val="00AC61A8"/>
    <w:rsid w:val="00AC7836"/>
    <w:rsid w:val="00AE457B"/>
    <w:rsid w:val="00AF3916"/>
    <w:rsid w:val="00B34792"/>
    <w:rsid w:val="00B35557"/>
    <w:rsid w:val="00B53A71"/>
    <w:rsid w:val="00B71777"/>
    <w:rsid w:val="00B81F62"/>
    <w:rsid w:val="00B867A3"/>
    <w:rsid w:val="00B91B0A"/>
    <w:rsid w:val="00BA5260"/>
    <w:rsid w:val="00BA52AF"/>
    <w:rsid w:val="00BA5FE7"/>
    <w:rsid w:val="00BB478E"/>
    <w:rsid w:val="00BB7309"/>
    <w:rsid w:val="00BC08B8"/>
    <w:rsid w:val="00BC4F53"/>
    <w:rsid w:val="00BF49FC"/>
    <w:rsid w:val="00BF6DB6"/>
    <w:rsid w:val="00C17852"/>
    <w:rsid w:val="00C21464"/>
    <w:rsid w:val="00C272CE"/>
    <w:rsid w:val="00C353B6"/>
    <w:rsid w:val="00C37118"/>
    <w:rsid w:val="00C40DE0"/>
    <w:rsid w:val="00C71500"/>
    <w:rsid w:val="00CA1875"/>
    <w:rsid w:val="00CC104F"/>
    <w:rsid w:val="00CC1850"/>
    <w:rsid w:val="00CD1067"/>
    <w:rsid w:val="00CE0951"/>
    <w:rsid w:val="00D16ED5"/>
    <w:rsid w:val="00D32F66"/>
    <w:rsid w:val="00D538C1"/>
    <w:rsid w:val="00D70D2A"/>
    <w:rsid w:val="00D722AA"/>
    <w:rsid w:val="00D73222"/>
    <w:rsid w:val="00D73FBB"/>
    <w:rsid w:val="00D75A66"/>
    <w:rsid w:val="00D93EA6"/>
    <w:rsid w:val="00DA0553"/>
    <w:rsid w:val="00DB7F4C"/>
    <w:rsid w:val="00DD1221"/>
    <w:rsid w:val="00E053C8"/>
    <w:rsid w:val="00E06AEF"/>
    <w:rsid w:val="00E0781F"/>
    <w:rsid w:val="00E208DA"/>
    <w:rsid w:val="00E3404C"/>
    <w:rsid w:val="00E4057B"/>
    <w:rsid w:val="00E53344"/>
    <w:rsid w:val="00E7381E"/>
    <w:rsid w:val="00E76BBC"/>
    <w:rsid w:val="00E91758"/>
    <w:rsid w:val="00E9303E"/>
    <w:rsid w:val="00E94533"/>
    <w:rsid w:val="00EB3207"/>
    <w:rsid w:val="00EB7443"/>
    <w:rsid w:val="00EC45FE"/>
    <w:rsid w:val="00ED0AFF"/>
    <w:rsid w:val="00ED3802"/>
    <w:rsid w:val="00ED730B"/>
    <w:rsid w:val="00EF3B68"/>
    <w:rsid w:val="00F05CC5"/>
    <w:rsid w:val="00F21804"/>
    <w:rsid w:val="00F24633"/>
    <w:rsid w:val="00F277A1"/>
    <w:rsid w:val="00F31EF8"/>
    <w:rsid w:val="00F34285"/>
    <w:rsid w:val="00F51AA9"/>
    <w:rsid w:val="00F54B74"/>
    <w:rsid w:val="00F675AC"/>
    <w:rsid w:val="00F81A84"/>
    <w:rsid w:val="00F856AD"/>
    <w:rsid w:val="00FA3330"/>
    <w:rsid w:val="00FA5DE5"/>
    <w:rsid w:val="00FB0B35"/>
    <w:rsid w:val="00FB77D5"/>
    <w:rsid w:val="00FC35C2"/>
    <w:rsid w:val="00FD45DE"/>
    <w:rsid w:val="00FE21D5"/>
    <w:rsid w:val="00FF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2AF"/>
  </w:style>
  <w:style w:type="paragraph" w:styleId="1">
    <w:name w:val="heading 1"/>
    <w:basedOn w:val="a"/>
    <w:next w:val="a0"/>
    <w:link w:val="10"/>
    <w:qFormat/>
    <w:rsid w:val="005C23E1"/>
    <w:pPr>
      <w:tabs>
        <w:tab w:val="num" w:pos="0"/>
      </w:tabs>
      <w:spacing w:before="280" w:after="28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2">
    <w:name w:val="heading 2"/>
    <w:basedOn w:val="a"/>
    <w:next w:val="a"/>
    <w:link w:val="20"/>
    <w:qFormat/>
    <w:rsid w:val="005C23E1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5C23E1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0"/>
    <w:link w:val="40"/>
    <w:qFormat/>
    <w:rsid w:val="00285EE3"/>
    <w:pPr>
      <w:keepNext/>
      <w:widowControl w:val="0"/>
      <w:numPr>
        <w:ilvl w:val="3"/>
        <w:numId w:val="1"/>
      </w:numPr>
      <w:suppressAutoHyphens/>
      <w:spacing w:after="0" w:line="100" w:lineRule="atLeast"/>
      <w:ind w:left="0" w:right="-58" w:firstLine="0"/>
      <w:jc w:val="center"/>
      <w:outlineLvl w:val="3"/>
    </w:pPr>
    <w:rPr>
      <w:rFonts w:ascii="Times New Roman" w:eastAsia="Times New Roman" w:hAnsi="Times New Roman" w:cs="Times New Roman"/>
      <w:kern w:val="1"/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303E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6"/>
    </w:pPr>
    <w:rPr>
      <w:rFonts w:asciiTheme="majorHAnsi" w:eastAsiaTheme="majorEastAsia" w:hAnsiTheme="majorHAnsi" w:cs="Mangal"/>
      <w:i/>
      <w:iCs/>
      <w:color w:val="404040" w:themeColor="text1" w:themeTint="BF"/>
      <w:kern w:val="3"/>
      <w:sz w:val="24"/>
      <w:szCs w:val="21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C23E1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customStyle="1" w:styleId="20">
    <w:name w:val="Заголовок 2 Знак"/>
    <w:basedOn w:val="a1"/>
    <w:link w:val="2"/>
    <w:rsid w:val="005C23E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5C23E1"/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5C23E1"/>
  </w:style>
  <w:style w:type="paragraph" w:styleId="a4">
    <w:name w:val="Document Map"/>
    <w:basedOn w:val="a"/>
    <w:link w:val="a5"/>
    <w:unhideWhenUsed/>
    <w:rsid w:val="005C23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хема документа Знак"/>
    <w:basedOn w:val="a1"/>
    <w:link w:val="a4"/>
    <w:rsid w:val="005C23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список с точками"/>
    <w:basedOn w:val="a"/>
    <w:rsid w:val="005C23E1"/>
    <w:pPr>
      <w:tabs>
        <w:tab w:val="left" w:pos="756"/>
      </w:tabs>
      <w:suppressAutoHyphens/>
      <w:spacing w:after="0" w:line="312" w:lineRule="auto"/>
      <w:ind w:left="75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Для таблиц"/>
    <w:basedOn w:val="a"/>
    <w:rsid w:val="005C23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0">
    <w:name w:val="Body Text"/>
    <w:basedOn w:val="a"/>
    <w:link w:val="a8"/>
    <w:unhideWhenUsed/>
    <w:rsid w:val="005C23E1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Основной текст Знак"/>
    <w:basedOn w:val="a1"/>
    <w:link w:val="a0"/>
    <w:rsid w:val="005C23E1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5C23E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a">
    <w:name w:val="Table Grid"/>
    <w:basedOn w:val="a2"/>
    <w:uiPriority w:val="59"/>
    <w:rsid w:val="005C23E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5C23E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5C23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5C23E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1"/>
    <w:link w:val="ad"/>
    <w:rsid w:val="005C23E1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5C23E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5C23E1"/>
    <w:rPr>
      <w:rFonts w:ascii="Calibri" w:eastAsia="Times New Roman" w:hAnsi="Calibri" w:cs="Times New Roman"/>
      <w:lang w:eastAsia="ru-RU"/>
    </w:rPr>
  </w:style>
  <w:style w:type="paragraph" w:styleId="af1">
    <w:name w:val="Balloon Text"/>
    <w:basedOn w:val="a"/>
    <w:link w:val="af2"/>
    <w:unhideWhenUsed/>
    <w:rsid w:val="005C23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rsid w:val="005C23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1"/>
    <w:link w:val="4"/>
    <w:rsid w:val="00285EE3"/>
    <w:rPr>
      <w:rFonts w:ascii="Times New Roman" w:eastAsia="Times New Roman" w:hAnsi="Times New Roman" w:cs="Times New Roman"/>
      <w:kern w:val="1"/>
      <w:sz w:val="28"/>
      <w:szCs w:val="20"/>
    </w:rPr>
  </w:style>
  <w:style w:type="numbering" w:customStyle="1" w:styleId="21">
    <w:name w:val="Нет списка2"/>
    <w:next w:val="a3"/>
    <w:uiPriority w:val="99"/>
    <w:semiHidden/>
    <w:unhideWhenUsed/>
    <w:rsid w:val="00285EE3"/>
  </w:style>
  <w:style w:type="character" w:customStyle="1" w:styleId="af3">
    <w:name w:val="Маркеры списка"/>
    <w:rsid w:val="00285EE3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285EE3"/>
  </w:style>
  <w:style w:type="paragraph" w:customStyle="1" w:styleId="af5">
    <w:name w:val="Заголовок"/>
    <w:basedOn w:val="a"/>
    <w:next w:val="a0"/>
    <w:rsid w:val="00285EE3"/>
    <w:pPr>
      <w:keepNext/>
      <w:widowControl w:val="0"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</w:rPr>
  </w:style>
  <w:style w:type="paragraph" w:styleId="af6">
    <w:name w:val="Title"/>
    <w:basedOn w:val="af5"/>
    <w:next w:val="af7"/>
    <w:link w:val="af8"/>
    <w:qFormat/>
    <w:rsid w:val="00285EE3"/>
  </w:style>
  <w:style w:type="character" w:customStyle="1" w:styleId="af8">
    <w:name w:val="Название Знак"/>
    <w:basedOn w:val="a1"/>
    <w:link w:val="af6"/>
    <w:rsid w:val="00285EE3"/>
    <w:rPr>
      <w:rFonts w:ascii="Arial" w:eastAsia="Andale Sans UI" w:hAnsi="Arial" w:cs="Tahoma"/>
      <w:kern w:val="1"/>
      <w:sz w:val="28"/>
      <w:szCs w:val="28"/>
    </w:rPr>
  </w:style>
  <w:style w:type="paragraph" w:styleId="af7">
    <w:name w:val="Subtitle"/>
    <w:basedOn w:val="af5"/>
    <w:next w:val="a0"/>
    <w:link w:val="af9"/>
    <w:qFormat/>
    <w:rsid w:val="00285EE3"/>
    <w:pPr>
      <w:jc w:val="center"/>
    </w:pPr>
    <w:rPr>
      <w:i/>
      <w:iCs/>
    </w:rPr>
  </w:style>
  <w:style w:type="character" w:customStyle="1" w:styleId="af9">
    <w:name w:val="Подзаголовок Знак"/>
    <w:basedOn w:val="a1"/>
    <w:link w:val="af7"/>
    <w:rsid w:val="00285EE3"/>
    <w:rPr>
      <w:rFonts w:ascii="Arial" w:eastAsia="Andale Sans UI" w:hAnsi="Arial" w:cs="Tahoma"/>
      <w:i/>
      <w:iCs/>
      <w:kern w:val="1"/>
      <w:sz w:val="28"/>
      <w:szCs w:val="28"/>
    </w:rPr>
  </w:style>
  <w:style w:type="paragraph" w:styleId="afa">
    <w:name w:val="List"/>
    <w:basedOn w:val="a0"/>
    <w:rsid w:val="00285EE3"/>
    <w:pPr>
      <w:widowControl w:val="0"/>
      <w:suppressAutoHyphens/>
      <w:spacing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12">
    <w:name w:val="Название1"/>
    <w:basedOn w:val="a"/>
    <w:rsid w:val="00285EE3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285EE3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afb">
    <w:name w:val="Содержимое таблицы"/>
    <w:basedOn w:val="a"/>
    <w:next w:val="afa"/>
    <w:rsid w:val="00285EE3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Andale Sans UI" w:hAnsi="Times New Roman" w:cs="Times New Roman"/>
      <w:sz w:val="24"/>
      <w:szCs w:val="24"/>
    </w:rPr>
  </w:style>
  <w:style w:type="paragraph" w:customStyle="1" w:styleId="afc">
    <w:name w:val="Заголовок таблицы"/>
    <w:basedOn w:val="afb"/>
    <w:rsid w:val="00285EE3"/>
    <w:rPr>
      <w:b/>
      <w:bCs/>
    </w:rPr>
  </w:style>
  <w:style w:type="table" w:customStyle="1" w:styleId="14">
    <w:name w:val="Сетка таблицы1"/>
    <w:basedOn w:val="a2"/>
    <w:next w:val="aa"/>
    <w:uiPriority w:val="59"/>
    <w:rsid w:val="00285E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2"/>
    <w:next w:val="aa"/>
    <w:uiPriority w:val="39"/>
    <w:rsid w:val="00B91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a"/>
    <w:uiPriority w:val="39"/>
    <w:rsid w:val="00C27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606C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70">
    <w:name w:val="Заголовок 7 Знак"/>
    <w:basedOn w:val="a1"/>
    <w:link w:val="7"/>
    <w:uiPriority w:val="9"/>
    <w:semiHidden/>
    <w:rsid w:val="00E9303E"/>
    <w:rPr>
      <w:rFonts w:asciiTheme="majorHAnsi" w:eastAsiaTheme="majorEastAsia" w:hAnsiTheme="majorHAnsi" w:cs="Mangal"/>
      <w:i/>
      <w:iCs/>
      <w:color w:val="404040" w:themeColor="text1" w:themeTint="BF"/>
      <w:kern w:val="3"/>
      <w:sz w:val="24"/>
      <w:szCs w:val="21"/>
      <w:lang w:eastAsia="zh-CN" w:bidi="hi-IN"/>
    </w:rPr>
  </w:style>
  <w:style w:type="numbering" w:customStyle="1" w:styleId="32">
    <w:name w:val="Нет списка3"/>
    <w:next w:val="a3"/>
    <w:uiPriority w:val="99"/>
    <w:semiHidden/>
    <w:unhideWhenUsed/>
    <w:rsid w:val="00E9303E"/>
  </w:style>
  <w:style w:type="paragraph" w:customStyle="1" w:styleId="Textbody">
    <w:name w:val="Text body"/>
    <w:basedOn w:val="Standard"/>
    <w:rsid w:val="00E9303E"/>
    <w:pPr>
      <w:widowControl/>
      <w:spacing w:after="120"/>
      <w:textAlignment w:val="baseline"/>
    </w:pPr>
    <w:rPr>
      <w:rFonts w:ascii="Calibri" w:eastAsia="Times New Roman" w:hAnsi="Calibri" w:cs="Times New Roman"/>
      <w:lang w:val="ru-RU" w:eastAsia="ru-RU" w:bidi="hi-IN"/>
    </w:rPr>
  </w:style>
  <w:style w:type="paragraph" w:styleId="afd">
    <w:name w:val="caption"/>
    <w:basedOn w:val="Standard"/>
    <w:rsid w:val="00E9303E"/>
    <w:pPr>
      <w:widowControl/>
      <w:suppressLineNumbers/>
      <w:spacing w:before="120" w:after="120"/>
      <w:textAlignment w:val="baseline"/>
    </w:pPr>
    <w:rPr>
      <w:rFonts w:ascii="Arial" w:eastAsia="Lucida Sans Unicode" w:hAnsi="Arial" w:cs="Mangal"/>
      <w:i/>
      <w:iCs/>
      <w:lang w:val="ru-RU" w:eastAsia="zh-CN" w:bidi="hi-IN"/>
    </w:rPr>
  </w:style>
  <w:style w:type="paragraph" w:customStyle="1" w:styleId="Index">
    <w:name w:val="Index"/>
    <w:basedOn w:val="Standard"/>
    <w:rsid w:val="00E9303E"/>
    <w:pPr>
      <w:widowControl/>
      <w:suppressLineNumbers/>
      <w:textAlignment w:val="baseline"/>
    </w:pPr>
    <w:rPr>
      <w:rFonts w:ascii="Arial" w:eastAsia="Lucida Sans Unicode" w:hAnsi="Arial" w:cs="Mangal"/>
      <w:lang w:val="ru-RU" w:eastAsia="zh-CN" w:bidi="hi-IN"/>
    </w:rPr>
  </w:style>
  <w:style w:type="paragraph" w:customStyle="1" w:styleId="Textbodyindent">
    <w:name w:val="Text body indent"/>
    <w:basedOn w:val="Standard"/>
    <w:rsid w:val="00E9303E"/>
    <w:pPr>
      <w:widowControl/>
      <w:spacing w:after="120"/>
      <w:ind w:left="283"/>
      <w:textAlignment w:val="baseline"/>
    </w:pPr>
    <w:rPr>
      <w:rFonts w:eastAsia="Times New Roman" w:cs="Times New Roman"/>
      <w:lang w:val="ru-RU" w:eastAsia="ru-RU" w:bidi="hi-IN"/>
    </w:rPr>
  </w:style>
  <w:style w:type="paragraph" w:customStyle="1" w:styleId="TableContents">
    <w:name w:val="Table Contents"/>
    <w:basedOn w:val="Standard"/>
    <w:rsid w:val="00E9303E"/>
    <w:pPr>
      <w:suppressLineNumbers/>
      <w:jc w:val="center"/>
      <w:textAlignment w:val="baseline"/>
    </w:pPr>
    <w:rPr>
      <w:rFonts w:cs="Times New Roman"/>
      <w:lang w:val="ru-RU" w:eastAsia="zh-CN" w:bidi="hi-IN"/>
    </w:rPr>
  </w:style>
  <w:style w:type="paragraph" w:customStyle="1" w:styleId="TableHeading">
    <w:name w:val="Table Heading"/>
    <w:basedOn w:val="TableContents"/>
    <w:rsid w:val="00E9303E"/>
    <w:rPr>
      <w:b/>
      <w:bCs/>
    </w:rPr>
  </w:style>
  <w:style w:type="character" w:customStyle="1" w:styleId="BulletSymbols">
    <w:name w:val="Bullet Symbols"/>
    <w:rsid w:val="00E9303E"/>
    <w:rPr>
      <w:rFonts w:ascii="OpenSymbol" w:eastAsia="OpenSymbol" w:hAnsi="OpenSymbol" w:cs="OpenSymbol"/>
    </w:rPr>
  </w:style>
  <w:style w:type="character" w:customStyle="1" w:styleId="ListLabel1">
    <w:name w:val="ListLabel 1"/>
    <w:rsid w:val="00E9303E"/>
    <w:rPr>
      <w:rFonts w:cs="OpenSymbol"/>
    </w:rPr>
  </w:style>
  <w:style w:type="character" w:customStyle="1" w:styleId="ListLabel2">
    <w:name w:val="ListLabel 2"/>
    <w:rsid w:val="00E9303E"/>
    <w:rPr>
      <w:rFonts w:eastAsia="Times New Roman" w:cs="Times New Roman"/>
    </w:rPr>
  </w:style>
  <w:style w:type="character" w:customStyle="1" w:styleId="ListLabel3">
    <w:name w:val="ListLabel 3"/>
    <w:rsid w:val="00E9303E"/>
    <w:rPr>
      <w:rFonts w:eastAsia="Times New Roman CYR" w:cs="Times New Roman CYR"/>
    </w:rPr>
  </w:style>
  <w:style w:type="character" w:customStyle="1" w:styleId="ListLabel4">
    <w:name w:val="ListLabel 4"/>
    <w:rsid w:val="00E9303E"/>
    <w:rPr>
      <w:rFonts w:cs="Times New Roman"/>
    </w:rPr>
  </w:style>
  <w:style w:type="character" w:customStyle="1" w:styleId="ListLabel5">
    <w:name w:val="ListLabel 5"/>
    <w:rsid w:val="00E9303E"/>
    <w:rPr>
      <w:rFonts w:cs="Courier New"/>
    </w:rPr>
  </w:style>
  <w:style w:type="character" w:customStyle="1" w:styleId="ListLabel6">
    <w:name w:val="ListLabel 6"/>
    <w:rsid w:val="00E9303E"/>
    <w:rPr>
      <w:sz w:val="28"/>
      <w:szCs w:val="28"/>
    </w:rPr>
  </w:style>
  <w:style w:type="numbering" w:customStyle="1" w:styleId="WWNum1">
    <w:name w:val="WWNum1"/>
    <w:basedOn w:val="a3"/>
    <w:rsid w:val="00E9303E"/>
    <w:pPr>
      <w:numPr>
        <w:numId w:val="4"/>
      </w:numPr>
    </w:pPr>
  </w:style>
  <w:style w:type="numbering" w:customStyle="1" w:styleId="WWNum2">
    <w:name w:val="WWNum2"/>
    <w:basedOn w:val="a3"/>
    <w:rsid w:val="00E9303E"/>
    <w:pPr>
      <w:numPr>
        <w:numId w:val="5"/>
      </w:numPr>
    </w:pPr>
  </w:style>
  <w:style w:type="numbering" w:customStyle="1" w:styleId="WWNum3">
    <w:name w:val="WWNum3"/>
    <w:basedOn w:val="a3"/>
    <w:rsid w:val="00E9303E"/>
    <w:pPr>
      <w:numPr>
        <w:numId w:val="6"/>
      </w:numPr>
    </w:pPr>
  </w:style>
  <w:style w:type="numbering" w:customStyle="1" w:styleId="WWNum4">
    <w:name w:val="WWNum4"/>
    <w:basedOn w:val="a3"/>
    <w:rsid w:val="00E9303E"/>
    <w:pPr>
      <w:numPr>
        <w:numId w:val="7"/>
      </w:numPr>
    </w:pPr>
  </w:style>
  <w:style w:type="numbering" w:customStyle="1" w:styleId="WWNum5">
    <w:name w:val="WWNum5"/>
    <w:basedOn w:val="a3"/>
    <w:rsid w:val="00E9303E"/>
    <w:pPr>
      <w:numPr>
        <w:numId w:val="8"/>
      </w:numPr>
    </w:pPr>
  </w:style>
  <w:style w:type="numbering" w:customStyle="1" w:styleId="WWNum6">
    <w:name w:val="WWNum6"/>
    <w:basedOn w:val="a3"/>
    <w:rsid w:val="00E9303E"/>
    <w:pPr>
      <w:numPr>
        <w:numId w:val="9"/>
      </w:numPr>
    </w:pPr>
  </w:style>
  <w:style w:type="numbering" w:customStyle="1" w:styleId="WWNum7">
    <w:name w:val="WWNum7"/>
    <w:basedOn w:val="a3"/>
    <w:rsid w:val="00E9303E"/>
    <w:pPr>
      <w:numPr>
        <w:numId w:val="10"/>
      </w:numPr>
    </w:pPr>
  </w:style>
  <w:style w:type="numbering" w:customStyle="1" w:styleId="WWNum8">
    <w:name w:val="WWNum8"/>
    <w:basedOn w:val="a3"/>
    <w:rsid w:val="00E9303E"/>
    <w:pPr>
      <w:numPr>
        <w:numId w:val="11"/>
      </w:numPr>
    </w:pPr>
  </w:style>
  <w:style w:type="numbering" w:customStyle="1" w:styleId="WWNum9">
    <w:name w:val="WWNum9"/>
    <w:basedOn w:val="a3"/>
    <w:rsid w:val="00E9303E"/>
    <w:pPr>
      <w:numPr>
        <w:numId w:val="12"/>
      </w:numPr>
    </w:pPr>
  </w:style>
  <w:style w:type="numbering" w:customStyle="1" w:styleId="WWNum10">
    <w:name w:val="WWNum10"/>
    <w:basedOn w:val="a3"/>
    <w:rsid w:val="00E9303E"/>
    <w:pPr>
      <w:numPr>
        <w:numId w:val="13"/>
      </w:numPr>
    </w:pPr>
  </w:style>
  <w:style w:type="numbering" w:customStyle="1" w:styleId="WWNum11">
    <w:name w:val="WWNum11"/>
    <w:basedOn w:val="a3"/>
    <w:rsid w:val="00E9303E"/>
    <w:pPr>
      <w:numPr>
        <w:numId w:val="14"/>
      </w:numPr>
    </w:pPr>
  </w:style>
  <w:style w:type="numbering" w:customStyle="1" w:styleId="WWNum12">
    <w:name w:val="WWNum12"/>
    <w:basedOn w:val="a3"/>
    <w:rsid w:val="00E9303E"/>
    <w:pPr>
      <w:numPr>
        <w:numId w:val="15"/>
      </w:numPr>
    </w:pPr>
  </w:style>
  <w:style w:type="numbering" w:customStyle="1" w:styleId="WWNum13">
    <w:name w:val="WWNum13"/>
    <w:basedOn w:val="a3"/>
    <w:rsid w:val="00E9303E"/>
    <w:pPr>
      <w:numPr>
        <w:numId w:val="16"/>
      </w:numPr>
    </w:pPr>
  </w:style>
  <w:style w:type="numbering" w:customStyle="1" w:styleId="WWNum14">
    <w:name w:val="WWNum14"/>
    <w:basedOn w:val="a3"/>
    <w:rsid w:val="00E9303E"/>
    <w:pPr>
      <w:numPr>
        <w:numId w:val="17"/>
      </w:numPr>
    </w:pPr>
  </w:style>
  <w:style w:type="numbering" w:customStyle="1" w:styleId="WWNum15">
    <w:name w:val="WWNum15"/>
    <w:basedOn w:val="a3"/>
    <w:rsid w:val="00E9303E"/>
    <w:pPr>
      <w:numPr>
        <w:numId w:val="18"/>
      </w:numPr>
    </w:pPr>
  </w:style>
  <w:style w:type="numbering" w:customStyle="1" w:styleId="WWNum16">
    <w:name w:val="WWNum16"/>
    <w:basedOn w:val="a3"/>
    <w:rsid w:val="00E9303E"/>
    <w:pPr>
      <w:numPr>
        <w:numId w:val="19"/>
      </w:numPr>
    </w:pPr>
  </w:style>
  <w:style w:type="numbering" w:customStyle="1" w:styleId="WWNum17">
    <w:name w:val="WWNum17"/>
    <w:basedOn w:val="a3"/>
    <w:rsid w:val="00E9303E"/>
    <w:pPr>
      <w:numPr>
        <w:numId w:val="20"/>
      </w:numPr>
    </w:pPr>
  </w:style>
  <w:style w:type="numbering" w:customStyle="1" w:styleId="WWNum18">
    <w:name w:val="WWNum18"/>
    <w:basedOn w:val="a3"/>
    <w:rsid w:val="00E9303E"/>
    <w:pPr>
      <w:numPr>
        <w:numId w:val="21"/>
      </w:numPr>
    </w:pPr>
  </w:style>
  <w:style w:type="numbering" w:customStyle="1" w:styleId="WWNum19">
    <w:name w:val="WWNum19"/>
    <w:basedOn w:val="a3"/>
    <w:rsid w:val="00E9303E"/>
    <w:pPr>
      <w:numPr>
        <w:numId w:val="22"/>
      </w:numPr>
    </w:pPr>
  </w:style>
  <w:style w:type="numbering" w:customStyle="1" w:styleId="WWNum20">
    <w:name w:val="WWNum20"/>
    <w:basedOn w:val="a3"/>
    <w:rsid w:val="00E9303E"/>
    <w:pPr>
      <w:numPr>
        <w:numId w:val="23"/>
      </w:numPr>
    </w:pPr>
  </w:style>
  <w:style w:type="numbering" w:customStyle="1" w:styleId="WWNum21">
    <w:name w:val="WWNum21"/>
    <w:basedOn w:val="a3"/>
    <w:rsid w:val="00E9303E"/>
    <w:pPr>
      <w:numPr>
        <w:numId w:val="24"/>
      </w:numPr>
    </w:pPr>
  </w:style>
  <w:style w:type="numbering" w:customStyle="1" w:styleId="WWNum22">
    <w:name w:val="WWNum22"/>
    <w:basedOn w:val="a3"/>
    <w:rsid w:val="00E9303E"/>
    <w:pPr>
      <w:numPr>
        <w:numId w:val="25"/>
      </w:numPr>
    </w:pPr>
  </w:style>
  <w:style w:type="numbering" w:customStyle="1" w:styleId="WWNum23">
    <w:name w:val="WWNum23"/>
    <w:basedOn w:val="a3"/>
    <w:rsid w:val="00E9303E"/>
    <w:pPr>
      <w:numPr>
        <w:numId w:val="26"/>
      </w:numPr>
    </w:pPr>
  </w:style>
  <w:style w:type="numbering" w:customStyle="1" w:styleId="WWNum24">
    <w:name w:val="WWNum24"/>
    <w:basedOn w:val="a3"/>
    <w:rsid w:val="00E9303E"/>
    <w:pPr>
      <w:numPr>
        <w:numId w:val="27"/>
      </w:numPr>
    </w:pPr>
  </w:style>
  <w:style w:type="numbering" w:customStyle="1" w:styleId="WWNum25">
    <w:name w:val="WWNum25"/>
    <w:basedOn w:val="a3"/>
    <w:rsid w:val="00E9303E"/>
    <w:pPr>
      <w:numPr>
        <w:numId w:val="28"/>
      </w:numPr>
    </w:pPr>
  </w:style>
  <w:style w:type="numbering" w:customStyle="1" w:styleId="WWNum26">
    <w:name w:val="WWNum26"/>
    <w:basedOn w:val="a3"/>
    <w:rsid w:val="00E9303E"/>
    <w:pPr>
      <w:numPr>
        <w:numId w:val="29"/>
      </w:numPr>
    </w:pPr>
  </w:style>
  <w:style w:type="numbering" w:customStyle="1" w:styleId="WWNum27">
    <w:name w:val="WWNum27"/>
    <w:basedOn w:val="a3"/>
    <w:rsid w:val="00E9303E"/>
    <w:pPr>
      <w:numPr>
        <w:numId w:val="30"/>
      </w:numPr>
    </w:pPr>
  </w:style>
  <w:style w:type="numbering" w:customStyle="1" w:styleId="WWNum28">
    <w:name w:val="WWNum28"/>
    <w:basedOn w:val="a3"/>
    <w:rsid w:val="00E9303E"/>
    <w:pPr>
      <w:numPr>
        <w:numId w:val="31"/>
      </w:numPr>
    </w:pPr>
  </w:style>
  <w:style w:type="numbering" w:customStyle="1" w:styleId="WWNum29">
    <w:name w:val="WWNum29"/>
    <w:basedOn w:val="a3"/>
    <w:rsid w:val="00E9303E"/>
    <w:pPr>
      <w:numPr>
        <w:numId w:val="32"/>
      </w:numPr>
    </w:pPr>
  </w:style>
  <w:style w:type="numbering" w:customStyle="1" w:styleId="WWNum30">
    <w:name w:val="WWNum30"/>
    <w:basedOn w:val="a3"/>
    <w:rsid w:val="00E9303E"/>
    <w:pPr>
      <w:numPr>
        <w:numId w:val="33"/>
      </w:numPr>
    </w:pPr>
  </w:style>
  <w:style w:type="numbering" w:customStyle="1" w:styleId="WWNum31">
    <w:name w:val="WWNum31"/>
    <w:basedOn w:val="a3"/>
    <w:rsid w:val="00E9303E"/>
    <w:pPr>
      <w:numPr>
        <w:numId w:val="34"/>
      </w:numPr>
    </w:pPr>
  </w:style>
  <w:style w:type="numbering" w:customStyle="1" w:styleId="WWNum32">
    <w:name w:val="WWNum32"/>
    <w:basedOn w:val="a3"/>
    <w:rsid w:val="00E9303E"/>
    <w:pPr>
      <w:numPr>
        <w:numId w:val="35"/>
      </w:numPr>
    </w:pPr>
  </w:style>
  <w:style w:type="numbering" w:customStyle="1" w:styleId="WWNum33">
    <w:name w:val="WWNum33"/>
    <w:basedOn w:val="a3"/>
    <w:rsid w:val="00E9303E"/>
    <w:pPr>
      <w:numPr>
        <w:numId w:val="36"/>
      </w:numPr>
    </w:pPr>
  </w:style>
  <w:style w:type="numbering" w:customStyle="1" w:styleId="WWNum34">
    <w:name w:val="WWNum34"/>
    <w:basedOn w:val="a3"/>
    <w:rsid w:val="00E9303E"/>
    <w:pPr>
      <w:numPr>
        <w:numId w:val="37"/>
      </w:numPr>
    </w:pPr>
  </w:style>
  <w:style w:type="numbering" w:customStyle="1" w:styleId="WWNum35">
    <w:name w:val="WWNum35"/>
    <w:basedOn w:val="a3"/>
    <w:rsid w:val="00E9303E"/>
    <w:pPr>
      <w:numPr>
        <w:numId w:val="38"/>
      </w:numPr>
    </w:pPr>
  </w:style>
  <w:style w:type="numbering" w:customStyle="1" w:styleId="WWNum36">
    <w:name w:val="WWNum36"/>
    <w:basedOn w:val="a3"/>
    <w:rsid w:val="00E9303E"/>
    <w:pPr>
      <w:numPr>
        <w:numId w:val="39"/>
      </w:numPr>
    </w:pPr>
  </w:style>
  <w:style w:type="numbering" w:customStyle="1" w:styleId="WWNum37">
    <w:name w:val="WWNum37"/>
    <w:basedOn w:val="a3"/>
    <w:rsid w:val="00E9303E"/>
    <w:pPr>
      <w:numPr>
        <w:numId w:val="40"/>
      </w:numPr>
    </w:pPr>
  </w:style>
  <w:style w:type="numbering" w:customStyle="1" w:styleId="WWNum38">
    <w:name w:val="WWNum38"/>
    <w:basedOn w:val="a3"/>
    <w:rsid w:val="00E9303E"/>
    <w:pPr>
      <w:numPr>
        <w:numId w:val="41"/>
      </w:numPr>
    </w:pPr>
  </w:style>
  <w:style w:type="numbering" w:customStyle="1" w:styleId="WWNum39">
    <w:name w:val="WWNum39"/>
    <w:basedOn w:val="a3"/>
    <w:rsid w:val="00E9303E"/>
    <w:pPr>
      <w:numPr>
        <w:numId w:val="42"/>
      </w:numPr>
    </w:pPr>
  </w:style>
  <w:style w:type="numbering" w:customStyle="1" w:styleId="WWNum40">
    <w:name w:val="WWNum40"/>
    <w:basedOn w:val="a3"/>
    <w:rsid w:val="00E9303E"/>
    <w:pPr>
      <w:numPr>
        <w:numId w:val="43"/>
      </w:numPr>
    </w:pPr>
  </w:style>
  <w:style w:type="numbering" w:customStyle="1" w:styleId="WWNum41">
    <w:name w:val="WWNum41"/>
    <w:basedOn w:val="a3"/>
    <w:rsid w:val="00E9303E"/>
    <w:pPr>
      <w:numPr>
        <w:numId w:val="44"/>
      </w:numPr>
    </w:pPr>
  </w:style>
  <w:style w:type="numbering" w:customStyle="1" w:styleId="WWNum42">
    <w:name w:val="WWNum42"/>
    <w:basedOn w:val="a3"/>
    <w:rsid w:val="00E9303E"/>
    <w:pPr>
      <w:numPr>
        <w:numId w:val="45"/>
      </w:numPr>
    </w:pPr>
  </w:style>
  <w:style w:type="numbering" w:customStyle="1" w:styleId="WWNum43">
    <w:name w:val="WWNum43"/>
    <w:basedOn w:val="a3"/>
    <w:rsid w:val="00E9303E"/>
    <w:pPr>
      <w:numPr>
        <w:numId w:val="46"/>
      </w:numPr>
    </w:pPr>
  </w:style>
  <w:style w:type="numbering" w:customStyle="1" w:styleId="WWNum44">
    <w:name w:val="WWNum44"/>
    <w:basedOn w:val="a3"/>
    <w:rsid w:val="00E9303E"/>
    <w:pPr>
      <w:numPr>
        <w:numId w:val="47"/>
      </w:numPr>
    </w:pPr>
  </w:style>
  <w:style w:type="numbering" w:customStyle="1" w:styleId="WWNum45">
    <w:name w:val="WWNum45"/>
    <w:basedOn w:val="a3"/>
    <w:rsid w:val="00E9303E"/>
    <w:pPr>
      <w:numPr>
        <w:numId w:val="48"/>
      </w:numPr>
    </w:pPr>
  </w:style>
  <w:style w:type="numbering" w:customStyle="1" w:styleId="WWNum46">
    <w:name w:val="WWNum46"/>
    <w:basedOn w:val="a3"/>
    <w:rsid w:val="00E9303E"/>
    <w:pPr>
      <w:numPr>
        <w:numId w:val="49"/>
      </w:numPr>
    </w:pPr>
  </w:style>
  <w:style w:type="character" w:customStyle="1" w:styleId="15">
    <w:name w:val="Основной текст Знак1"/>
    <w:basedOn w:val="a1"/>
    <w:rsid w:val="00E9303E"/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styleId="afe">
    <w:name w:val="Hyperlink"/>
    <w:basedOn w:val="a1"/>
    <w:uiPriority w:val="99"/>
    <w:unhideWhenUsed/>
    <w:rsid w:val="00EB32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2AF"/>
  </w:style>
  <w:style w:type="paragraph" w:styleId="1">
    <w:name w:val="heading 1"/>
    <w:basedOn w:val="a"/>
    <w:next w:val="a0"/>
    <w:link w:val="10"/>
    <w:qFormat/>
    <w:rsid w:val="005C23E1"/>
    <w:pPr>
      <w:tabs>
        <w:tab w:val="num" w:pos="0"/>
      </w:tabs>
      <w:spacing w:before="280" w:after="28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2">
    <w:name w:val="heading 2"/>
    <w:basedOn w:val="a"/>
    <w:next w:val="a"/>
    <w:link w:val="20"/>
    <w:qFormat/>
    <w:rsid w:val="005C23E1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5C23E1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0"/>
    <w:link w:val="40"/>
    <w:qFormat/>
    <w:rsid w:val="00285EE3"/>
    <w:pPr>
      <w:keepNext/>
      <w:widowControl w:val="0"/>
      <w:numPr>
        <w:ilvl w:val="3"/>
        <w:numId w:val="1"/>
      </w:numPr>
      <w:suppressAutoHyphens/>
      <w:spacing w:after="0" w:line="100" w:lineRule="atLeast"/>
      <w:ind w:left="0" w:right="-58" w:firstLine="0"/>
      <w:jc w:val="center"/>
      <w:outlineLvl w:val="3"/>
    </w:pPr>
    <w:rPr>
      <w:rFonts w:ascii="Times New Roman" w:eastAsia="Times New Roman" w:hAnsi="Times New Roman" w:cs="Times New Roman"/>
      <w:kern w:val="1"/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303E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6"/>
    </w:pPr>
    <w:rPr>
      <w:rFonts w:asciiTheme="majorHAnsi" w:eastAsiaTheme="majorEastAsia" w:hAnsiTheme="majorHAnsi" w:cs="Mangal"/>
      <w:i/>
      <w:iCs/>
      <w:color w:val="404040" w:themeColor="text1" w:themeTint="BF"/>
      <w:kern w:val="3"/>
      <w:sz w:val="24"/>
      <w:szCs w:val="21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C23E1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customStyle="1" w:styleId="20">
    <w:name w:val="Заголовок 2 Знак"/>
    <w:basedOn w:val="a1"/>
    <w:link w:val="2"/>
    <w:rsid w:val="005C23E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5C23E1"/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5C23E1"/>
  </w:style>
  <w:style w:type="paragraph" w:styleId="a4">
    <w:name w:val="Document Map"/>
    <w:basedOn w:val="a"/>
    <w:link w:val="a5"/>
    <w:unhideWhenUsed/>
    <w:rsid w:val="005C23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хема документа Знак"/>
    <w:basedOn w:val="a1"/>
    <w:link w:val="a4"/>
    <w:rsid w:val="005C23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список с точками"/>
    <w:basedOn w:val="a"/>
    <w:rsid w:val="005C23E1"/>
    <w:pPr>
      <w:tabs>
        <w:tab w:val="left" w:pos="756"/>
      </w:tabs>
      <w:suppressAutoHyphens/>
      <w:spacing w:after="0" w:line="312" w:lineRule="auto"/>
      <w:ind w:left="75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Для таблиц"/>
    <w:basedOn w:val="a"/>
    <w:rsid w:val="005C23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0">
    <w:name w:val="Body Text"/>
    <w:basedOn w:val="a"/>
    <w:link w:val="a8"/>
    <w:unhideWhenUsed/>
    <w:rsid w:val="005C23E1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Основной текст Знак"/>
    <w:basedOn w:val="a1"/>
    <w:link w:val="a0"/>
    <w:rsid w:val="005C23E1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5C23E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a">
    <w:name w:val="Table Grid"/>
    <w:basedOn w:val="a2"/>
    <w:uiPriority w:val="59"/>
    <w:rsid w:val="005C23E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5C23E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5C23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5C23E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Верхний колонтитул Знак"/>
    <w:basedOn w:val="a1"/>
    <w:link w:val="ad"/>
    <w:rsid w:val="005C23E1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5C23E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5C23E1"/>
    <w:rPr>
      <w:rFonts w:ascii="Calibri" w:eastAsia="Times New Roman" w:hAnsi="Calibri" w:cs="Times New Roman"/>
      <w:lang w:eastAsia="ru-RU"/>
    </w:rPr>
  </w:style>
  <w:style w:type="paragraph" w:styleId="af1">
    <w:name w:val="Balloon Text"/>
    <w:basedOn w:val="a"/>
    <w:link w:val="af2"/>
    <w:unhideWhenUsed/>
    <w:rsid w:val="005C23E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1"/>
    <w:link w:val="af1"/>
    <w:rsid w:val="005C23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1"/>
    <w:link w:val="4"/>
    <w:rsid w:val="00285EE3"/>
    <w:rPr>
      <w:rFonts w:ascii="Times New Roman" w:eastAsia="Times New Roman" w:hAnsi="Times New Roman" w:cs="Times New Roman"/>
      <w:kern w:val="1"/>
      <w:sz w:val="28"/>
      <w:szCs w:val="20"/>
    </w:rPr>
  </w:style>
  <w:style w:type="numbering" w:customStyle="1" w:styleId="21">
    <w:name w:val="Нет списка2"/>
    <w:next w:val="a3"/>
    <w:uiPriority w:val="99"/>
    <w:semiHidden/>
    <w:unhideWhenUsed/>
    <w:rsid w:val="00285EE3"/>
  </w:style>
  <w:style w:type="character" w:customStyle="1" w:styleId="af3">
    <w:name w:val="Маркеры списка"/>
    <w:rsid w:val="00285EE3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285EE3"/>
  </w:style>
  <w:style w:type="paragraph" w:customStyle="1" w:styleId="af5">
    <w:name w:val="Заголовок"/>
    <w:basedOn w:val="a"/>
    <w:next w:val="a0"/>
    <w:rsid w:val="00285EE3"/>
    <w:pPr>
      <w:keepNext/>
      <w:widowControl w:val="0"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</w:rPr>
  </w:style>
  <w:style w:type="paragraph" w:styleId="af6">
    <w:name w:val="Title"/>
    <w:basedOn w:val="af5"/>
    <w:next w:val="af7"/>
    <w:link w:val="af8"/>
    <w:qFormat/>
    <w:rsid w:val="00285EE3"/>
  </w:style>
  <w:style w:type="character" w:customStyle="1" w:styleId="af8">
    <w:name w:val="Название Знак"/>
    <w:basedOn w:val="a1"/>
    <w:link w:val="af6"/>
    <w:rsid w:val="00285EE3"/>
    <w:rPr>
      <w:rFonts w:ascii="Arial" w:eastAsia="Andale Sans UI" w:hAnsi="Arial" w:cs="Tahoma"/>
      <w:kern w:val="1"/>
      <w:sz w:val="28"/>
      <w:szCs w:val="28"/>
    </w:rPr>
  </w:style>
  <w:style w:type="paragraph" w:styleId="af7">
    <w:name w:val="Subtitle"/>
    <w:basedOn w:val="af5"/>
    <w:next w:val="a0"/>
    <w:link w:val="af9"/>
    <w:qFormat/>
    <w:rsid w:val="00285EE3"/>
    <w:pPr>
      <w:jc w:val="center"/>
    </w:pPr>
    <w:rPr>
      <w:i/>
      <w:iCs/>
    </w:rPr>
  </w:style>
  <w:style w:type="character" w:customStyle="1" w:styleId="af9">
    <w:name w:val="Подзаголовок Знак"/>
    <w:basedOn w:val="a1"/>
    <w:link w:val="af7"/>
    <w:rsid w:val="00285EE3"/>
    <w:rPr>
      <w:rFonts w:ascii="Arial" w:eastAsia="Andale Sans UI" w:hAnsi="Arial" w:cs="Tahoma"/>
      <w:i/>
      <w:iCs/>
      <w:kern w:val="1"/>
      <w:sz w:val="28"/>
      <w:szCs w:val="28"/>
    </w:rPr>
  </w:style>
  <w:style w:type="paragraph" w:styleId="afa">
    <w:name w:val="List"/>
    <w:basedOn w:val="a0"/>
    <w:rsid w:val="00285EE3"/>
    <w:pPr>
      <w:widowControl w:val="0"/>
      <w:suppressAutoHyphens/>
      <w:spacing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12">
    <w:name w:val="Название1"/>
    <w:basedOn w:val="a"/>
    <w:rsid w:val="00285EE3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285EE3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afb">
    <w:name w:val="Содержимое таблицы"/>
    <w:basedOn w:val="a"/>
    <w:next w:val="afa"/>
    <w:rsid w:val="00285EE3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Andale Sans UI" w:hAnsi="Times New Roman" w:cs="Times New Roman"/>
      <w:sz w:val="24"/>
      <w:szCs w:val="24"/>
    </w:rPr>
  </w:style>
  <w:style w:type="paragraph" w:customStyle="1" w:styleId="afc">
    <w:name w:val="Заголовок таблицы"/>
    <w:basedOn w:val="afb"/>
    <w:rsid w:val="00285EE3"/>
    <w:rPr>
      <w:b/>
      <w:bCs/>
    </w:rPr>
  </w:style>
  <w:style w:type="table" w:customStyle="1" w:styleId="14">
    <w:name w:val="Сетка таблицы1"/>
    <w:basedOn w:val="a2"/>
    <w:next w:val="aa"/>
    <w:uiPriority w:val="59"/>
    <w:rsid w:val="00285E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2"/>
    <w:next w:val="aa"/>
    <w:uiPriority w:val="39"/>
    <w:rsid w:val="00B91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a"/>
    <w:uiPriority w:val="39"/>
    <w:rsid w:val="00C27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606C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70">
    <w:name w:val="Заголовок 7 Знак"/>
    <w:basedOn w:val="a1"/>
    <w:link w:val="7"/>
    <w:uiPriority w:val="9"/>
    <w:semiHidden/>
    <w:rsid w:val="00E9303E"/>
    <w:rPr>
      <w:rFonts w:asciiTheme="majorHAnsi" w:eastAsiaTheme="majorEastAsia" w:hAnsiTheme="majorHAnsi" w:cs="Mangal"/>
      <w:i/>
      <w:iCs/>
      <w:color w:val="404040" w:themeColor="text1" w:themeTint="BF"/>
      <w:kern w:val="3"/>
      <w:sz w:val="24"/>
      <w:szCs w:val="21"/>
      <w:lang w:eastAsia="zh-CN" w:bidi="hi-IN"/>
    </w:rPr>
  </w:style>
  <w:style w:type="numbering" w:customStyle="1" w:styleId="32">
    <w:name w:val="Нет списка3"/>
    <w:next w:val="a3"/>
    <w:uiPriority w:val="99"/>
    <w:semiHidden/>
    <w:unhideWhenUsed/>
    <w:rsid w:val="00E9303E"/>
  </w:style>
  <w:style w:type="paragraph" w:customStyle="1" w:styleId="Textbody">
    <w:name w:val="Text body"/>
    <w:basedOn w:val="Standard"/>
    <w:rsid w:val="00E9303E"/>
    <w:pPr>
      <w:widowControl/>
      <w:spacing w:after="120"/>
      <w:textAlignment w:val="baseline"/>
    </w:pPr>
    <w:rPr>
      <w:rFonts w:ascii="Calibri" w:eastAsia="Times New Roman" w:hAnsi="Calibri" w:cs="Times New Roman"/>
      <w:lang w:val="ru-RU" w:eastAsia="ru-RU" w:bidi="hi-IN"/>
    </w:rPr>
  </w:style>
  <w:style w:type="paragraph" w:styleId="afd">
    <w:name w:val="caption"/>
    <w:basedOn w:val="Standard"/>
    <w:rsid w:val="00E9303E"/>
    <w:pPr>
      <w:widowControl/>
      <w:suppressLineNumbers/>
      <w:spacing w:before="120" w:after="120"/>
      <w:textAlignment w:val="baseline"/>
    </w:pPr>
    <w:rPr>
      <w:rFonts w:ascii="Arial" w:eastAsia="Lucida Sans Unicode" w:hAnsi="Arial" w:cs="Mangal"/>
      <w:i/>
      <w:iCs/>
      <w:lang w:val="ru-RU" w:eastAsia="zh-CN" w:bidi="hi-IN"/>
    </w:rPr>
  </w:style>
  <w:style w:type="paragraph" w:customStyle="1" w:styleId="Index">
    <w:name w:val="Index"/>
    <w:basedOn w:val="Standard"/>
    <w:rsid w:val="00E9303E"/>
    <w:pPr>
      <w:widowControl/>
      <w:suppressLineNumbers/>
      <w:textAlignment w:val="baseline"/>
    </w:pPr>
    <w:rPr>
      <w:rFonts w:ascii="Arial" w:eastAsia="Lucida Sans Unicode" w:hAnsi="Arial" w:cs="Mangal"/>
      <w:lang w:val="ru-RU" w:eastAsia="zh-CN" w:bidi="hi-IN"/>
    </w:rPr>
  </w:style>
  <w:style w:type="paragraph" w:customStyle="1" w:styleId="Textbodyindent">
    <w:name w:val="Text body indent"/>
    <w:basedOn w:val="Standard"/>
    <w:rsid w:val="00E9303E"/>
    <w:pPr>
      <w:widowControl/>
      <w:spacing w:after="120"/>
      <w:ind w:left="283"/>
      <w:textAlignment w:val="baseline"/>
    </w:pPr>
    <w:rPr>
      <w:rFonts w:eastAsia="Times New Roman" w:cs="Times New Roman"/>
      <w:lang w:val="ru-RU" w:eastAsia="ru-RU" w:bidi="hi-IN"/>
    </w:rPr>
  </w:style>
  <w:style w:type="paragraph" w:customStyle="1" w:styleId="TableContents">
    <w:name w:val="Table Contents"/>
    <w:basedOn w:val="Standard"/>
    <w:rsid w:val="00E9303E"/>
    <w:pPr>
      <w:suppressLineNumbers/>
      <w:jc w:val="center"/>
      <w:textAlignment w:val="baseline"/>
    </w:pPr>
    <w:rPr>
      <w:rFonts w:cs="Times New Roman"/>
      <w:lang w:val="ru-RU" w:eastAsia="zh-CN" w:bidi="hi-IN"/>
    </w:rPr>
  </w:style>
  <w:style w:type="paragraph" w:customStyle="1" w:styleId="TableHeading">
    <w:name w:val="Table Heading"/>
    <w:basedOn w:val="TableContents"/>
    <w:rsid w:val="00E9303E"/>
    <w:rPr>
      <w:b/>
      <w:bCs/>
    </w:rPr>
  </w:style>
  <w:style w:type="character" w:customStyle="1" w:styleId="BulletSymbols">
    <w:name w:val="Bullet Symbols"/>
    <w:rsid w:val="00E9303E"/>
    <w:rPr>
      <w:rFonts w:ascii="OpenSymbol" w:eastAsia="OpenSymbol" w:hAnsi="OpenSymbol" w:cs="OpenSymbol"/>
    </w:rPr>
  </w:style>
  <w:style w:type="character" w:customStyle="1" w:styleId="ListLabel1">
    <w:name w:val="ListLabel 1"/>
    <w:rsid w:val="00E9303E"/>
    <w:rPr>
      <w:rFonts w:cs="OpenSymbol"/>
    </w:rPr>
  </w:style>
  <w:style w:type="character" w:customStyle="1" w:styleId="ListLabel2">
    <w:name w:val="ListLabel 2"/>
    <w:rsid w:val="00E9303E"/>
    <w:rPr>
      <w:rFonts w:eastAsia="Times New Roman" w:cs="Times New Roman"/>
    </w:rPr>
  </w:style>
  <w:style w:type="character" w:customStyle="1" w:styleId="ListLabel3">
    <w:name w:val="ListLabel 3"/>
    <w:rsid w:val="00E9303E"/>
    <w:rPr>
      <w:rFonts w:eastAsia="Times New Roman CYR" w:cs="Times New Roman CYR"/>
    </w:rPr>
  </w:style>
  <w:style w:type="character" w:customStyle="1" w:styleId="ListLabel4">
    <w:name w:val="ListLabel 4"/>
    <w:rsid w:val="00E9303E"/>
    <w:rPr>
      <w:rFonts w:cs="Times New Roman"/>
    </w:rPr>
  </w:style>
  <w:style w:type="character" w:customStyle="1" w:styleId="ListLabel5">
    <w:name w:val="ListLabel 5"/>
    <w:rsid w:val="00E9303E"/>
    <w:rPr>
      <w:rFonts w:cs="Courier New"/>
    </w:rPr>
  </w:style>
  <w:style w:type="character" w:customStyle="1" w:styleId="ListLabel6">
    <w:name w:val="ListLabel 6"/>
    <w:rsid w:val="00E9303E"/>
    <w:rPr>
      <w:sz w:val="28"/>
      <w:szCs w:val="28"/>
    </w:rPr>
  </w:style>
  <w:style w:type="numbering" w:customStyle="1" w:styleId="WWNum1">
    <w:name w:val="WWNum1"/>
    <w:basedOn w:val="a3"/>
    <w:rsid w:val="00E9303E"/>
    <w:pPr>
      <w:numPr>
        <w:numId w:val="4"/>
      </w:numPr>
    </w:pPr>
  </w:style>
  <w:style w:type="numbering" w:customStyle="1" w:styleId="WWNum2">
    <w:name w:val="WWNum2"/>
    <w:basedOn w:val="a3"/>
    <w:rsid w:val="00E9303E"/>
    <w:pPr>
      <w:numPr>
        <w:numId w:val="5"/>
      </w:numPr>
    </w:pPr>
  </w:style>
  <w:style w:type="numbering" w:customStyle="1" w:styleId="WWNum3">
    <w:name w:val="WWNum3"/>
    <w:basedOn w:val="a3"/>
    <w:rsid w:val="00E9303E"/>
    <w:pPr>
      <w:numPr>
        <w:numId w:val="6"/>
      </w:numPr>
    </w:pPr>
  </w:style>
  <w:style w:type="numbering" w:customStyle="1" w:styleId="WWNum4">
    <w:name w:val="WWNum4"/>
    <w:basedOn w:val="a3"/>
    <w:rsid w:val="00E9303E"/>
    <w:pPr>
      <w:numPr>
        <w:numId w:val="7"/>
      </w:numPr>
    </w:pPr>
  </w:style>
  <w:style w:type="numbering" w:customStyle="1" w:styleId="WWNum5">
    <w:name w:val="WWNum5"/>
    <w:basedOn w:val="a3"/>
    <w:rsid w:val="00E9303E"/>
    <w:pPr>
      <w:numPr>
        <w:numId w:val="8"/>
      </w:numPr>
    </w:pPr>
  </w:style>
  <w:style w:type="numbering" w:customStyle="1" w:styleId="WWNum6">
    <w:name w:val="WWNum6"/>
    <w:basedOn w:val="a3"/>
    <w:rsid w:val="00E9303E"/>
    <w:pPr>
      <w:numPr>
        <w:numId w:val="9"/>
      </w:numPr>
    </w:pPr>
  </w:style>
  <w:style w:type="numbering" w:customStyle="1" w:styleId="WWNum7">
    <w:name w:val="WWNum7"/>
    <w:basedOn w:val="a3"/>
    <w:rsid w:val="00E9303E"/>
    <w:pPr>
      <w:numPr>
        <w:numId w:val="10"/>
      </w:numPr>
    </w:pPr>
  </w:style>
  <w:style w:type="numbering" w:customStyle="1" w:styleId="WWNum8">
    <w:name w:val="WWNum8"/>
    <w:basedOn w:val="a3"/>
    <w:rsid w:val="00E9303E"/>
    <w:pPr>
      <w:numPr>
        <w:numId w:val="11"/>
      </w:numPr>
    </w:pPr>
  </w:style>
  <w:style w:type="numbering" w:customStyle="1" w:styleId="WWNum9">
    <w:name w:val="WWNum9"/>
    <w:basedOn w:val="a3"/>
    <w:rsid w:val="00E9303E"/>
    <w:pPr>
      <w:numPr>
        <w:numId w:val="12"/>
      </w:numPr>
    </w:pPr>
  </w:style>
  <w:style w:type="numbering" w:customStyle="1" w:styleId="WWNum10">
    <w:name w:val="WWNum10"/>
    <w:basedOn w:val="a3"/>
    <w:rsid w:val="00E9303E"/>
    <w:pPr>
      <w:numPr>
        <w:numId w:val="13"/>
      </w:numPr>
    </w:pPr>
  </w:style>
  <w:style w:type="numbering" w:customStyle="1" w:styleId="WWNum11">
    <w:name w:val="WWNum11"/>
    <w:basedOn w:val="a3"/>
    <w:rsid w:val="00E9303E"/>
    <w:pPr>
      <w:numPr>
        <w:numId w:val="14"/>
      </w:numPr>
    </w:pPr>
  </w:style>
  <w:style w:type="numbering" w:customStyle="1" w:styleId="WWNum12">
    <w:name w:val="WWNum12"/>
    <w:basedOn w:val="a3"/>
    <w:rsid w:val="00E9303E"/>
    <w:pPr>
      <w:numPr>
        <w:numId w:val="15"/>
      </w:numPr>
    </w:pPr>
  </w:style>
  <w:style w:type="numbering" w:customStyle="1" w:styleId="WWNum13">
    <w:name w:val="WWNum13"/>
    <w:basedOn w:val="a3"/>
    <w:rsid w:val="00E9303E"/>
    <w:pPr>
      <w:numPr>
        <w:numId w:val="16"/>
      </w:numPr>
    </w:pPr>
  </w:style>
  <w:style w:type="numbering" w:customStyle="1" w:styleId="WWNum14">
    <w:name w:val="WWNum14"/>
    <w:basedOn w:val="a3"/>
    <w:rsid w:val="00E9303E"/>
    <w:pPr>
      <w:numPr>
        <w:numId w:val="17"/>
      </w:numPr>
    </w:pPr>
  </w:style>
  <w:style w:type="numbering" w:customStyle="1" w:styleId="WWNum15">
    <w:name w:val="WWNum15"/>
    <w:basedOn w:val="a3"/>
    <w:rsid w:val="00E9303E"/>
    <w:pPr>
      <w:numPr>
        <w:numId w:val="18"/>
      </w:numPr>
    </w:pPr>
  </w:style>
  <w:style w:type="numbering" w:customStyle="1" w:styleId="WWNum16">
    <w:name w:val="WWNum16"/>
    <w:basedOn w:val="a3"/>
    <w:rsid w:val="00E9303E"/>
    <w:pPr>
      <w:numPr>
        <w:numId w:val="19"/>
      </w:numPr>
    </w:pPr>
  </w:style>
  <w:style w:type="numbering" w:customStyle="1" w:styleId="WWNum17">
    <w:name w:val="WWNum17"/>
    <w:basedOn w:val="a3"/>
    <w:rsid w:val="00E9303E"/>
    <w:pPr>
      <w:numPr>
        <w:numId w:val="20"/>
      </w:numPr>
    </w:pPr>
  </w:style>
  <w:style w:type="numbering" w:customStyle="1" w:styleId="WWNum18">
    <w:name w:val="WWNum18"/>
    <w:basedOn w:val="a3"/>
    <w:rsid w:val="00E9303E"/>
    <w:pPr>
      <w:numPr>
        <w:numId w:val="21"/>
      </w:numPr>
    </w:pPr>
  </w:style>
  <w:style w:type="numbering" w:customStyle="1" w:styleId="WWNum19">
    <w:name w:val="WWNum19"/>
    <w:basedOn w:val="a3"/>
    <w:rsid w:val="00E9303E"/>
    <w:pPr>
      <w:numPr>
        <w:numId w:val="22"/>
      </w:numPr>
    </w:pPr>
  </w:style>
  <w:style w:type="numbering" w:customStyle="1" w:styleId="WWNum20">
    <w:name w:val="WWNum20"/>
    <w:basedOn w:val="a3"/>
    <w:rsid w:val="00E9303E"/>
    <w:pPr>
      <w:numPr>
        <w:numId w:val="23"/>
      </w:numPr>
    </w:pPr>
  </w:style>
  <w:style w:type="numbering" w:customStyle="1" w:styleId="WWNum21">
    <w:name w:val="WWNum21"/>
    <w:basedOn w:val="a3"/>
    <w:rsid w:val="00E9303E"/>
    <w:pPr>
      <w:numPr>
        <w:numId w:val="24"/>
      </w:numPr>
    </w:pPr>
  </w:style>
  <w:style w:type="numbering" w:customStyle="1" w:styleId="WWNum22">
    <w:name w:val="WWNum22"/>
    <w:basedOn w:val="a3"/>
    <w:rsid w:val="00E9303E"/>
    <w:pPr>
      <w:numPr>
        <w:numId w:val="25"/>
      </w:numPr>
    </w:pPr>
  </w:style>
  <w:style w:type="numbering" w:customStyle="1" w:styleId="WWNum23">
    <w:name w:val="WWNum23"/>
    <w:basedOn w:val="a3"/>
    <w:rsid w:val="00E9303E"/>
    <w:pPr>
      <w:numPr>
        <w:numId w:val="26"/>
      </w:numPr>
    </w:pPr>
  </w:style>
  <w:style w:type="numbering" w:customStyle="1" w:styleId="WWNum24">
    <w:name w:val="WWNum24"/>
    <w:basedOn w:val="a3"/>
    <w:rsid w:val="00E9303E"/>
    <w:pPr>
      <w:numPr>
        <w:numId w:val="27"/>
      </w:numPr>
    </w:pPr>
  </w:style>
  <w:style w:type="numbering" w:customStyle="1" w:styleId="WWNum25">
    <w:name w:val="WWNum25"/>
    <w:basedOn w:val="a3"/>
    <w:rsid w:val="00E9303E"/>
    <w:pPr>
      <w:numPr>
        <w:numId w:val="28"/>
      </w:numPr>
    </w:pPr>
  </w:style>
  <w:style w:type="numbering" w:customStyle="1" w:styleId="WWNum26">
    <w:name w:val="WWNum26"/>
    <w:basedOn w:val="a3"/>
    <w:rsid w:val="00E9303E"/>
    <w:pPr>
      <w:numPr>
        <w:numId w:val="29"/>
      </w:numPr>
    </w:pPr>
  </w:style>
  <w:style w:type="numbering" w:customStyle="1" w:styleId="WWNum27">
    <w:name w:val="WWNum27"/>
    <w:basedOn w:val="a3"/>
    <w:rsid w:val="00E9303E"/>
    <w:pPr>
      <w:numPr>
        <w:numId w:val="30"/>
      </w:numPr>
    </w:pPr>
  </w:style>
  <w:style w:type="numbering" w:customStyle="1" w:styleId="WWNum28">
    <w:name w:val="WWNum28"/>
    <w:basedOn w:val="a3"/>
    <w:rsid w:val="00E9303E"/>
    <w:pPr>
      <w:numPr>
        <w:numId w:val="31"/>
      </w:numPr>
    </w:pPr>
  </w:style>
  <w:style w:type="numbering" w:customStyle="1" w:styleId="WWNum29">
    <w:name w:val="WWNum29"/>
    <w:basedOn w:val="a3"/>
    <w:rsid w:val="00E9303E"/>
    <w:pPr>
      <w:numPr>
        <w:numId w:val="32"/>
      </w:numPr>
    </w:pPr>
  </w:style>
  <w:style w:type="numbering" w:customStyle="1" w:styleId="WWNum30">
    <w:name w:val="WWNum30"/>
    <w:basedOn w:val="a3"/>
    <w:rsid w:val="00E9303E"/>
    <w:pPr>
      <w:numPr>
        <w:numId w:val="33"/>
      </w:numPr>
    </w:pPr>
  </w:style>
  <w:style w:type="numbering" w:customStyle="1" w:styleId="WWNum31">
    <w:name w:val="WWNum31"/>
    <w:basedOn w:val="a3"/>
    <w:rsid w:val="00E9303E"/>
    <w:pPr>
      <w:numPr>
        <w:numId w:val="34"/>
      </w:numPr>
    </w:pPr>
  </w:style>
  <w:style w:type="numbering" w:customStyle="1" w:styleId="WWNum32">
    <w:name w:val="WWNum32"/>
    <w:basedOn w:val="a3"/>
    <w:rsid w:val="00E9303E"/>
    <w:pPr>
      <w:numPr>
        <w:numId w:val="35"/>
      </w:numPr>
    </w:pPr>
  </w:style>
  <w:style w:type="numbering" w:customStyle="1" w:styleId="WWNum33">
    <w:name w:val="WWNum33"/>
    <w:basedOn w:val="a3"/>
    <w:rsid w:val="00E9303E"/>
    <w:pPr>
      <w:numPr>
        <w:numId w:val="36"/>
      </w:numPr>
    </w:pPr>
  </w:style>
  <w:style w:type="numbering" w:customStyle="1" w:styleId="WWNum34">
    <w:name w:val="WWNum34"/>
    <w:basedOn w:val="a3"/>
    <w:rsid w:val="00E9303E"/>
    <w:pPr>
      <w:numPr>
        <w:numId w:val="37"/>
      </w:numPr>
    </w:pPr>
  </w:style>
  <w:style w:type="numbering" w:customStyle="1" w:styleId="WWNum35">
    <w:name w:val="WWNum35"/>
    <w:basedOn w:val="a3"/>
    <w:rsid w:val="00E9303E"/>
    <w:pPr>
      <w:numPr>
        <w:numId w:val="38"/>
      </w:numPr>
    </w:pPr>
  </w:style>
  <w:style w:type="numbering" w:customStyle="1" w:styleId="WWNum36">
    <w:name w:val="WWNum36"/>
    <w:basedOn w:val="a3"/>
    <w:rsid w:val="00E9303E"/>
    <w:pPr>
      <w:numPr>
        <w:numId w:val="39"/>
      </w:numPr>
    </w:pPr>
  </w:style>
  <w:style w:type="numbering" w:customStyle="1" w:styleId="WWNum37">
    <w:name w:val="WWNum37"/>
    <w:basedOn w:val="a3"/>
    <w:rsid w:val="00E9303E"/>
    <w:pPr>
      <w:numPr>
        <w:numId w:val="40"/>
      </w:numPr>
    </w:pPr>
  </w:style>
  <w:style w:type="numbering" w:customStyle="1" w:styleId="WWNum38">
    <w:name w:val="WWNum38"/>
    <w:basedOn w:val="a3"/>
    <w:rsid w:val="00E9303E"/>
    <w:pPr>
      <w:numPr>
        <w:numId w:val="41"/>
      </w:numPr>
    </w:pPr>
  </w:style>
  <w:style w:type="numbering" w:customStyle="1" w:styleId="WWNum39">
    <w:name w:val="WWNum39"/>
    <w:basedOn w:val="a3"/>
    <w:rsid w:val="00E9303E"/>
    <w:pPr>
      <w:numPr>
        <w:numId w:val="42"/>
      </w:numPr>
    </w:pPr>
  </w:style>
  <w:style w:type="numbering" w:customStyle="1" w:styleId="WWNum40">
    <w:name w:val="WWNum40"/>
    <w:basedOn w:val="a3"/>
    <w:rsid w:val="00E9303E"/>
    <w:pPr>
      <w:numPr>
        <w:numId w:val="43"/>
      </w:numPr>
    </w:pPr>
  </w:style>
  <w:style w:type="numbering" w:customStyle="1" w:styleId="WWNum41">
    <w:name w:val="WWNum41"/>
    <w:basedOn w:val="a3"/>
    <w:rsid w:val="00E9303E"/>
    <w:pPr>
      <w:numPr>
        <w:numId w:val="44"/>
      </w:numPr>
    </w:pPr>
  </w:style>
  <w:style w:type="numbering" w:customStyle="1" w:styleId="WWNum42">
    <w:name w:val="WWNum42"/>
    <w:basedOn w:val="a3"/>
    <w:rsid w:val="00E9303E"/>
    <w:pPr>
      <w:numPr>
        <w:numId w:val="45"/>
      </w:numPr>
    </w:pPr>
  </w:style>
  <w:style w:type="numbering" w:customStyle="1" w:styleId="WWNum43">
    <w:name w:val="WWNum43"/>
    <w:basedOn w:val="a3"/>
    <w:rsid w:val="00E9303E"/>
    <w:pPr>
      <w:numPr>
        <w:numId w:val="46"/>
      </w:numPr>
    </w:pPr>
  </w:style>
  <w:style w:type="numbering" w:customStyle="1" w:styleId="WWNum44">
    <w:name w:val="WWNum44"/>
    <w:basedOn w:val="a3"/>
    <w:rsid w:val="00E9303E"/>
    <w:pPr>
      <w:numPr>
        <w:numId w:val="47"/>
      </w:numPr>
    </w:pPr>
  </w:style>
  <w:style w:type="numbering" w:customStyle="1" w:styleId="WWNum45">
    <w:name w:val="WWNum45"/>
    <w:basedOn w:val="a3"/>
    <w:rsid w:val="00E9303E"/>
    <w:pPr>
      <w:numPr>
        <w:numId w:val="48"/>
      </w:numPr>
    </w:pPr>
  </w:style>
  <w:style w:type="numbering" w:customStyle="1" w:styleId="WWNum46">
    <w:name w:val="WWNum46"/>
    <w:basedOn w:val="a3"/>
    <w:rsid w:val="00E9303E"/>
    <w:pPr>
      <w:numPr>
        <w:numId w:val="49"/>
      </w:numPr>
    </w:pPr>
  </w:style>
  <w:style w:type="character" w:customStyle="1" w:styleId="15">
    <w:name w:val="Основной текст Знак1"/>
    <w:basedOn w:val="a1"/>
    <w:rsid w:val="00E9303E"/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styleId="afe">
    <w:name w:val="Hyperlink"/>
    <w:basedOn w:val="a1"/>
    <w:uiPriority w:val="99"/>
    <w:unhideWhenUsed/>
    <w:rsid w:val="00EB32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6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5736-CB52-4059-9AED-E587E5535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3637</Words>
  <Characters>20735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63</cp:revision>
  <cp:lastPrinted>2017-06-01T17:14:00Z</cp:lastPrinted>
  <dcterms:created xsi:type="dcterms:W3CDTF">2014-11-18T10:44:00Z</dcterms:created>
  <dcterms:modified xsi:type="dcterms:W3CDTF">2017-06-08T03:13:00Z</dcterms:modified>
</cp:coreProperties>
</file>