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1BC" w:rsidRDefault="001321BC" w:rsidP="001321BC">
      <w:pPr>
        <w:spacing w:line="360" w:lineRule="auto"/>
        <w:ind w:firstLine="720"/>
        <w:jc w:val="center"/>
      </w:pPr>
      <w:r>
        <w:t>Министерство сельского хозяйства Российской Федерации</w:t>
      </w:r>
    </w:p>
    <w:p w:rsidR="001321BC" w:rsidRDefault="001321BC" w:rsidP="001321BC">
      <w:pPr>
        <w:spacing w:line="360" w:lineRule="auto"/>
        <w:ind w:firstLine="720"/>
        <w:jc w:val="center"/>
      </w:pPr>
      <w:r>
        <w:t xml:space="preserve">Федеральное государственное бюджетное образовательное </w:t>
      </w:r>
    </w:p>
    <w:p w:rsidR="001321BC" w:rsidRDefault="001321BC" w:rsidP="001321BC">
      <w:pPr>
        <w:spacing w:line="360" w:lineRule="auto"/>
        <w:ind w:firstLine="720"/>
        <w:jc w:val="center"/>
      </w:pPr>
      <w:r>
        <w:t>учреждение высшего образования</w:t>
      </w:r>
    </w:p>
    <w:p w:rsidR="001321BC" w:rsidRDefault="001321BC" w:rsidP="001321BC">
      <w:pPr>
        <w:spacing w:line="360" w:lineRule="auto"/>
        <w:ind w:firstLine="720"/>
        <w:jc w:val="center"/>
      </w:pPr>
      <w:r>
        <w:t>«Алтайский государственный агарный университет»</w:t>
      </w:r>
    </w:p>
    <w:p w:rsidR="001321BC" w:rsidRDefault="001321BC" w:rsidP="001321BC"/>
    <w:p w:rsidR="001321BC" w:rsidRDefault="001321BC" w:rsidP="001321BC"/>
    <w:p w:rsidR="001321BC" w:rsidRDefault="001321BC" w:rsidP="001321BC"/>
    <w:p w:rsidR="001321BC" w:rsidRDefault="001321BC" w:rsidP="001321BC">
      <w:pPr>
        <w:jc w:val="both"/>
      </w:pPr>
      <w:r>
        <w:t>Согласовано:                                                           Утверждаю:</w:t>
      </w:r>
    </w:p>
    <w:p w:rsidR="001321BC" w:rsidRDefault="001321BC" w:rsidP="001321BC">
      <w:pPr>
        <w:jc w:val="both"/>
      </w:pPr>
      <w:r>
        <w:t>Декан факультета                                                    Проректор по учебной работе</w:t>
      </w:r>
    </w:p>
    <w:p w:rsidR="001321BC" w:rsidRDefault="001321BC" w:rsidP="001321BC">
      <w:pPr>
        <w:jc w:val="both"/>
      </w:pPr>
      <w:r>
        <w:t xml:space="preserve">ветеринарной медицины                                              </w:t>
      </w:r>
    </w:p>
    <w:p w:rsidR="001321BC" w:rsidRDefault="001321BC" w:rsidP="001321BC">
      <w:pPr>
        <w:jc w:val="both"/>
      </w:pPr>
      <w:r>
        <w:t>_____________ С.В. Медведева                             _________ С.И. Завалишин</w:t>
      </w:r>
    </w:p>
    <w:p w:rsidR="001321BC" w:rsidRDefault="001321BC" w:rsidP="001321BC">
      <w:pPr>
        <w:jc w:val="both"/>
      </w:pPr>
      <w:r>
        <w:t>«_____» ______________ 2017 г.                          «____»  ___________ 2017 г.</w:t>
      </w:r>
    </w:p>
    <w:p w:rsidR="001321BC" w:rsidRDefault="001321BC" w:rsidP="001321BC">
      <w:pPr>
        <w:ind w:firstLine="720"/>
        <w:jc w:val="center"/>
      </w:pPr>
    </w:p>
    <w:p w:rsidR="001321BC" w:rsidRDefault="001321BC" w:rsidP="001321BC">
      <w:pPr>
        <w:ind w:firstLine="720"/>
        <w:jc w:val="center"/>
      </w:pPr>
    </w:p>
    <w:p w:rsidR="001321BC" w:rsidRDefault="001321BC" w:rsidP="001321BC">
      <w:pPr>
        <w:ind w:firstLine="720"/>
        <w:jc w:val="center"/>
      </w:pPr>
    </w:p>
    <w:p w:rsidR="001321BC" w:rsidRDefault="001321BC" w:rsidP="001321BC">
      <w:pPr>
        <w:ind w:firstLine="720"/>
        <w:jc w:val="center"/>
      </w:pPr>
    </w:p>
    <w:p w:rsidR="001321BC" w:rsidRDefault="001321BC" w:rsidP="001321BC">
      <w:pPr>
        <w:ind w:firstLine="720"/>
        <w:jc w:val="center"/>
      </w:pPr>
    </w:p>
    <w:p w:rsidR="001321BC" w:rsidRDefault="001321BC" w:rsidP="001321BC"/>
    <w:p w:rsidR="001321BC" w:rsidRDefault="001321BC" w:rsidP="001321BC">
      <w:pPr>
        <w:ind w:firstLine="720"/>
        <w:jc w:val="center"/>
      </w:pPr>
      <w:r>
        <w:t>Кафедра микробиологии, эпизоотологии, паразитологии и ВСЭ</w:t>
      </w:r>
    </w:p>
    <w:p w:rsidR="001321BC" w:rsidRDefault="001321BC" w:rsidP="001321BC">
      <w:pPr>
        <w:ind w:firstLine="720"/>
        <w:jc w:val="center"/>
      </w:pPr>
    </w:p>
    <w:p w:rsidR="001321BC" w:rsidRDefault="001321BC" w:rsidP="001321BC">
      <w:pPr>
        <w:spacing w:line="360" w:lineRule="auto"/>
        <w:ind w:firstLine="720"/>
        <w:jc w:val="center"/>
      </w:pPr>
    </w:p>
    <w:p w:rsidR="001321BC" w:rsidRDefault="001321BC" w:rsidP="001321BC">
      <w:pPr>
        <w:pStyle w:val="1"/>
        <w:spacing w:line="360" w:lineRule="auto"/>
      </w:pPr>
      <w:r>
        <w:t>Рабочая программа учебной дисциплины</w:t>
      </w:r>
    </w:p>
    <w:p w:rsidR="001321BC" w:rsidRDefault="001321BC" w:rsidP="001321BC">
      <w:pPr>
        <w:spacing w:line="360" w:lineRule="auto"/>
        <w:ind w:firstLine="720"/>
        <w:jc w:val="center"/>
      </w:pPr>
      <w:r>
        <w:t>Лабораторная диагностика</w:t>
      </w:r>
    </w:p>
    <w:p w:rsidR="001321BC" w:rsidRDefault="001321BC" w:rsidP="001321BC">
      <w:pPr>
        <w:spacing w:line="360" w:lineRule="auto"/>
        <w:ind w:firstLine="720"/>
        <w:jc w:val="center"/>
      </w:pPr>
      <w:r>
        <w:t xml:space="preserve">направление подготовки </w:t>
      </w:r>
    </w:p>
    <w:p w:rsidR="001321BC" w:rsidRDefault="00F972E0" w:rsidP="001321BC">
      <w:pPr>
        <w:spacing w:line="360" w:lineRule="auto"/>
        <w:ind w:firstLine="720"/>
        <w:jc w:val="center"/>
      </w:pPr>
      <w:r>
        <w:t xml:space="preserve">36.03.01 </w:t>
      </w:r>
      <w:r w:rsidR="001321BC">
        <w:t>Вете</w:t>
      </w:r>
      <w:r>
        <w:t>ринарно-санитарная экспертиза</w:t>
      </w:r>
    </w:p>
    <w:p w:rsidR="001321BC" w:rsidRDefault="001321BC" w:rsidP="001321BC">
      <w:pPr>
        <w:ind w:firstLine="720"/>
        <w:jc w:val="center"/>
      </w:pPr>
    </w:p>
    <w:p w:rsidR="001321BC" w:rsidRDefault="001321BC" w:rsidP="001321BC">
      <w:pPr>
        <w:ind w:firstLine="720"/>
        <w:jc w:val="center"/>
      </w:pPr>
    </w:p>
    <w:p w:rsidR="001321BC" w:rsidRDefault="001321BC" w:rsidP="001321BC">
      <w:pPr>
        <w:ind w:firstLine="720"/>
        <w:jc w:val="center"/>
      </w:pPr>
    </w:p>
    <w:p w:rsidR="001321BC" w:rsidRDefault="001321BC" w:rsidP="001321BC">
      <w:pPr>
        <w:ind w:firstLine="720"/>
        <w:jc w:val="center"/>
      </w:pPr>
    </w:p>
    <w:p w:rsidR="001321BC" w:rsidRDefault="001321BC" w:rsidP="00F972E0">
      <w:pPr>
        <w:jc w:val="center"/>
      </w:pPr>
      <w:r>
        <w:t xml:space="preserve">Уровень высшего образования - </w:t>
      </w:r>
      <w:proofErr w:type="spellStart"/>
      <w:r>
        <w:t>бакалавриат</w:t>
      </w:r>
      <w:proofErr w:type="spellEnd"/>
    </w:p>
    <w:p w:rsidR="001321BC" w:rsidRDefault="00F972E0" w:rsidP="001321BC">
      <w:pPr>
        <w:ind w:firstLine="720"/>
        <w:jc w:val="center"/>
      </w:pPr>
      <w:r>
        <w:t xml:space="preserve">Программа подготовки – прикладной </w:t>
      </w:r>
      <w:proofErr w:type="spellStart"/>
      <w:r>
        <w:t>бакалавриат</w:t>
      </w:r>
      <w:proofErr w:type="spellEnd"/>
    </w:p>
    <w:p w:rsidR="001321BC" w:rsidRDefault="001321BC" w:rsidP="00C463AD"/>
    <w:p w:rsidR="001321BC" w:rsidRDefault="001321BC" w:rsidP="001321BC">
      <w:pPr>
        <w:ind w:firstLine="720"/>
        <w:jc w:val="center"/>
      </w:pPr>
    </w:p>
    <w:p w:rsidR="001321BC" w:rsidRDefault="001321BC" w:rsidP="001321BC">
      <w:pPr>
        <w:ind w:firstLine="720"/>
        <w:jc w:val="center"/>
      </w:pPr>
    </w:p>
    <w:p w:rsidR="001321BC" w:rsidRDefault="001321BC" w:rsidP="001321BC"/>
    <w:p w:rsidR="001321BC" w:rsidRDefault="001321BC" w:rsidP="001321BC">
      <w:pPr>
        <w:ind w:firstLine="720"/>
        <w:jc w:val="center"/>
      </w:pPr>
      <w:r>
        <w:t>Барнаул 2017 г.</w:t>
      </w:r>
    </w:p>
    <w:p w:rsidR="001321BC" w:rsidRDefault="001321BC" w:rsidP="001321BC">
      <w:pPr>
        <w:sectPr w:rsidR="001321BC" w:rsidSect="00266BE9">
          <w:footerReference w:type="default" r:id="rId9"/>
          <w:pgSz w:w="11906" w:h="16838"/>
          <w:pgMar w:top="1456" w:right="851" w:bottom="1456" w:left="1418" w:header="1134" w:footer="1134" w:gutter="0"/>
          <w:pgNumType w:start="1"/>
          <w:cols w:space="720"/>
          <w:titlePg/>
          <w:docGrid w:linePitch="381"/>
        </w:sectPr>
      </w:pPr>
    </w:p>
    <w:p w:rsidR="001321BC" w:rsidRDefault="001321BC" w:rsidP="001321BC">
      <w:pPr>
        <w:pageBreakBefore/>
        <w:ind w:firstLine="720"/>
        <w:jc w:val="center"/>
      </w:pPr>
    </w:p>
    <w:p w:rsidR="001321BC" w:rsidRDefault="001321BC" w:rsidP="001321BC">
      <w:pPr>
        <w:pStyle w:val="aa"/>
        <w:spacing w:line="360" w:lineRule="auto"/>
        <w:ind w:firstLine="720"/>
        <w:jc w:val="both"/>
        <w:rPr>
          <w:b w:val="0"/>
        </w:rPr>
      </w:pPr>
      <w:r>
        <w:rPr>
          <w:b w:val="0"/>
        </w:rPr>
        <w:t>Рабочая программа учебной дисциплины «Лабораторная диагностика» составлена на основе требований Федерального государственного образов</w:t>
      </w:r>
      <w:r>
        <w:rPr>
          <w:b w:val="0"/>
        </w:rPr>
        <w:t>а</w:t>
      </w:r>
      <w:r>
        <w:rPr>
          <w:b w:val="0"/>
        </w:rPr>
        <w:t>тельного ста</w:t>
      </w:r>
      <w:r w:rsidR="00F972E0">
        <w:rPr>
          <w:b w:val="0"/>
        </w:rPr>
        <w:t>ндарта высшего</w:t>
      </w:r>
      <w:r>
        <w:rPr>
          <w:b w:val="0"/>
        </w:rPr>
        <w:t xml:space="preserve"> образования по направлению подготовки </w:t>
      </w:r>
      <w:r>
        <w:rPr>
          <w:b w:val="0"/>
          <w:szCs w:val="28"/>
        </w:rPr>
        <w:t>36.03.01</w:t>
      </w:r>
      <w:r>
        <w:rPr>
          <w:szCs w:val="28"/>
        </w:rPr>
        <w:t xml:space="preserve"> </w:t>
      </w:r>
      <w:r>
        <w:rPr>
          <w:b w:val="0"/>
        </w:rPr>
        <w:t>Ве</w:t>
      </w:r>
      <w:r w:rsidR="00F972E0">
        <w:rPr>
          <w:b w:val="0"/>
        </w:rPr>
        <w:t>теринарно-санитарная экспертиза</w:t>
      </w:r>
      <w:r>
        <w:rPr>
          <w:b w:val="0"/>
        </w:rPr>
        <w:t xml:space="preserve"> в соответствии   с учебным планом, утвержденным ученым советом университета </w:t>
      </w:r>
      <w:proofErr w:type="gramStart"/>
      <w:r>
        <w:rPr>
          <w:b w:val="0"/>
        </w:rPr>
        <w:t>в</w:t>
      </w:r>
      <w:proofErr w:type="gramEnd"/>
      <w:r>
        <w:rPr>
          <w:b w:val="0"/>
        </w:rPr>
        <w:t xml:space="preserve">: </w:t>
      </w:r>
    </w:p>
    <w:p w:rsidR="001321BC" w:rsidRDefault="001321BC" w:rsidP="001321BC">
      <w:pPr>
        <w:pStyle w:val="aa"/>
        <w:spacing w:line="360" w:lineRule="auto"/>
        <w:ind w:firstLine="720"/>
        <w:jc w:val="both"/>
        <w:rPr>
          <w:b w:val="0"/>
        </w:rPr>
      </w:pPr>
      <w:r>
        <w:rPr>
          <w:b w:val="0"/>
        </w:rPr>
        <w:t>- 201</w:t>
      </w:r>
      <w:r w:rsidR="00F972E0">
        <w:rPr>
          <w:b w:val="0"/>
        </w:rPr>
        <w:t>7</w:t>
      </w:r>
      <w:r>
        <w:rPr>
          <w:b w:val="0"/>
        </w:rPr>
        <w:t xml:space="preserve">  г. для очной формы обучения.</w:t>
      </w:r>
    </w:p>
    <w:p w:rsidR="001321BC" w:rsidRDefault="001321BC" w:rsidP="001321BC">
      <w:pPr>
        <w:ind w:firstLine="720"/>
        <w:jc w:val="both"/>
      </w:pPr>
    </w:p>
    <w:p w:rsidR="001321BC" w:rsidRDefault="001321BC" w:rsidP="001321BC">
      <w:pPr>
        <w:ind w:firstLine="720"/>
        <w:jc w:val="both"/>
      </w:pPr>
    </w:p>
    <w:p w:rsidR="001321BC" w:rsidRDefault="001321BC" w:rsidP="001321BC">
      <w:pPr>
        <w:ind w:firstLine="720"/>
        <w:jc w:val="both"/>
      </w:pPr>
    </w:p>
    <w:p w:rsidR="001321BC" w:rsidRDefault="001321BC" w:rsidP="001321BC">
      <w:pPr>
        <w:ind w:firstLine="720"/>
        <w:jc w:val="both"/>
      </w:pPr>
      <w:proofErr w:type="gramStart"/>
      <w:r>
        <w:t>Рассмотрена</w:t>
      </w:r>
      <w:proofErr w:type="gramEnd"/>
      <w:r>
        <w:t xml:space="preserve"> на заседании кафедры, протокол № </w:t>
      </w:r>
      <w:r>
        <w:rPr>
          <w:u w:val="single"/>
        </w:rPr>
        <w:t xml:space="preserve">   </w:t>
      </w:r>
      <w:r>
        <w:t xml:space="preserve"> от </w:t>
      </w:r>
      <w:r>
        <w:rPr>
          <w:u w:val="single"/>
        </w:rPr>
        <w:t xml:space="preserve">    </w:t>
      </w:r>
      <w:r>
        <w:t xml:space="preserve"> 2017 г.</w:t>
      </w:r>
    </w:p>
    <w:p w:rsidR="001321BC" w:rsidRDefault="001321BC" w:rsidP="001321BC">
      <w:pPr>
        <w:jc w:val="both"/>
      </w:pPr>
    </w:p>
    <w:p w:rsidR="001321BC" w:rsidRDefault="001321BC" w:rsidP="001321BC">
      <w:pPr>
        <w:jc w:val="both"/>
      </w:pPr>
    </w:p>
    <w:p w:rsidR="001321BC" w:rsidRDefault="001321BC" w:rsidP="001321BC">
      <w:pPr>
        <w:ind w:firstLine="720"/>
        <w:jc w:val="both"/>
      </w:pPr>
    </w:p>
    <w:p w:rsidR="001321BC" w:rsidRDefault="001321BC" w:rsidP="001321BC">
      <w:pPr>
        <w:ind w:firstLine="720"/>
        <w:jc w:val="both"/>
      </w:pPr>
    </w:p>
    <w:p w:rsidR="001321BC" w:rsidRDefault="001321BC" w:rsidP="001321BC">
      <w:pPr>
        <w:jc w:val="both"/>
      </w:pPr>
      <w:r>
        <w:t xml:space="preserve">         Зав. кафедрой д.в.н., профессор                                    П. И. Барышников</w:t>
      </w:r>
    </w:p>
    <w:p w:rsidR="001321BC" w:rsidRDefault="001321BC" w:rsidP="001321BC">
      <w:pPr>
        <w:jc w:val="both"/>
      </w:pPr>
    </w:p>
    <w:p w:rsidR="001321BC" w:rsidRDefault="001321BC" w:rsidP="001321BC">
      <w:pPr>
        <w:jc w:val="both"/>
      </w:pPr>
    </w:p>
    <w:p w:rsidR="001321BC" w:rsidRDefault="001321BC" w:rsidP="001321BC">
      <w:pPr>
        <w:jc w:val="both"/>
      </w:pPr>
    </w:p>
    <w:p w:rsidR="001321BC" w:rsidRDefault="001321BC" w:rsidP="001321BC">
      <w:pPr>
        <w:ind w:firstLine="720"/>
        <w:jc w:val="both"/>
      </w:pPr>
    </w:p>
    <w:p w:rsidR="001321BC" w:rsidRDefault="001321BC" w:rsidP="001321BC">
      <w:pPr>
        <w:spacing w:line="360" w:lineRule="auto"/>
        <w:ind w:firstLine="720"/>
        <w:jc w:val="both"/>
      </w:pPr>
      <w:proofErr w:type="gramStart"/>
      <w:r>
        <w:t>Одобрена</w:t>
      </w:r>
      <w:proofErr w:type="gramEnd"/>
      <w:r>
        <w:t xml:space="preserve"> на заседании методической комиссии ФВМ АГАУ </w:t>
      </w:r>
    </w:p>
    <w:p w:rsidR="001321BC" w:rsidRDefault="001321BC" w:rsidP="001321BC">
      <w:pPr>
        <w:spacing w:line="360" w:lineRule="auto"/>
        <w:ind w:firstLine="720"/>
        <w:jc w:val="both"/>
      </w:pPr>
      <w:r>
        <w:t>протокол №_</w:t>
      </w:r>
      <w:r w:rsidR="00F972E0">
        <w:t>6</w:t>
      </w:r>
      <w:r>
        <w:t>__от__</w:t>
      </w:r>
      <w:r w:rsidR="00F972E0">
        <w:t>17 апреля</w:t>
      </w:r>
      <w:bookmarkStart w:id="0" w:name="_GoBack"/>
      <w:bookmarkEnd w:id="0"/>
      <w:r>
        <w:t>__ 2017 г.</w:t>
      </w:r>
    </w:p>
    <w:p w:rsidR="001321BC" w:rsidRDefault="001321BC" w:rsidP="001321BC">
      <w:pPr>
        <w:jc w:val="both"/>
      </w:pPr>
    </w:p>
    <w:p w:rsidR="001321BC" w:rsidRDefault="001321BC" w:rsidP="001321BC">
      <w:pPr>
        <w:jc w:val="both"/>
      </w:pPr>
    </w:p>
    <w:p w:rsidR="001321BC" w:rsidRDefault="001321BC" w:rsidP="001321BC">
      <w:pPr>
        <w:jc w:val="both"/>
      </w:pPr>
    </w:p>
    <w:p w:rsidR="001321BC" w:rsidRDefault="001321BC" w:rsidP="001321BC">
      <w:pPr>
        <w:jc w:val="both"/>
      </w:pPr>
    </w:p>
    <w:p w:rsidR="001321BC" w:rsidRDefault="001321BC" w:rsidP="001321BC">
      <w:pPr>
        <w:ind w:firstLine="720"/>
        <w:jc w:val="both"/>
      </w:pPr>
    </w:p>
    <w:p w:rsidR="001321BC" w:rsidRDefault="001321BC" w:rsidP="001321BC">
      <w:pPr>
        <w:spacing w:line="360" w:lineRule="auto"/>
        <w:ind w:firstLine="720"/>
        <w:jc w:val="both"/>
      </w:pPr>
      <w:r>
        <w:t>Председатель методической комиссии,</w:t>
      </w:r>
    </w:p>
    <w:p w:rsidR="001321BC" w:rsidRDefault="001321BC" w:rsidP="001321BC">
      <w:pPr>
        <w:spacing w:line="360" w:lineRule="auto"/>
        <w:ind w:firstLine="720"/>
        <w:jc w:val="both"/>
      </w:pPr>
      <w:proofErr w:type="gramStart"/>
      <w:r>
        <w:t>к.б</w:t>
      </w:r>
      <w:proofErr w:type="gramEnd"/>
      <w:r>
        <w:t>.н., доцент                                                                            О. Е. Власова</w:t>
      </w:r>
    </w:p>
    <w:p w:rsidR="001321BC" w:rsidRDefault="001321BC" w:rsidP="001321BC">
      <w:pPr>
        <w:jc w:val="both"/>
      </w:pPr>
    </w:p>
    <w:p w:rsidR="001321BC" w:rsidRDefault="001321BC" w:rsidP="001321BC">
      <w:pPr>
        <w:jc w:val="both"/>
      </w:pPr>
    </w:p>
    <w:p w:rsidR="001321BC" w:rsidRDefault="001321BC" w:rsidP="001321BC">
      <w:pPr>
        <w:jc w:val="both"/>
      </w:pPr>
    </w:p>
    <w:p w:rsidR="001321BC" w:rsidRDefault="001321BC" w:rsidP="001321BC">
      <w:pPr>
        <w:ind w:firstLine="720"/>
        <w:jc w:val="both"/>
      </w:pPr>
    </w:p>
    <w:p w:rsidR="001321BC" w:rsidRDefault="001321BC" w:rsidP="001321BC">
      <w:pPr>
        <w:ind w:firstLine="720"/>
        <w:jc w:val="both"/>
      </w:pPr>
    </w:p>
    <w:p w:rsidR="001321BC" w:rsidRDefault="001321BC" w:rsidP="001321BC">
      <w:pPr>
        <w:ind w:firstLine="720"/>
        <w:jc w:val="both"/>
      </w:pPr>
    </w:p>
    <w:p w:rsidR="001321BC" w:rsidRDefault="001321BC" w:rsidP="001321BC">
      <w:pPr>
        <w:ind w:firstLine="720"/>
        <w:jc w:val="both"/>
      </w:pPr>
    </w:p>
    <w:p w:rsidR="001321BC" w:rsidRDefault="001321BC" w:rsidP="001321BC">
      <w:pPr>
        <w:ind w:firstLine="720"/>
        <w:jc w:val="both"/>
      </w:pPr>
    </w:p>
    <w:p w:rsidR="001321BC" w:rsidRDefault="001321BC" w:rsidP="001321BC">
      <w:pPr>
        <w:ind w:firstLine="720"/>
        <w:jc w:val="both"/>
      </w:pPr>
      <w:r>
        <w:t>Составители – к.в.н., доцент                                           З.М. Резниченко</w:t>
      </w:r>
    </w:p>
    <w:p w:rsidR="001321BC" w:rsidRDefault="001321BC" w:rsidP="001321BC">
      <w:pPr>
        <w:pageBreakBefore/>
        <w:ind w:firstLine="720"/>
        <w:jc w:val="center"/>
      </w:pPr>
      <w:r>
        <w:lastRenderedPageBreak/>
        <w:t xml:space="preserve">Лист внесения дополнений и изменений в рабочую программу </w:t>
      </w:r>
    </w:p>
    <w:p w:rsidR="001321BC" w:rsidRDefault="001321BC" w:rsidP="001321BC">
      <w:pPr>
        <w:pStyle w:val="21"/>
        <w:spacing w:line="360" w:lineRule="auto"/>
      </w:pPr>
      <w:r>
        <w:t>учебной дисциплины «Лабораторная диагностика»</w:t>
      </w:r>
    </w:p>
    <w:p w:rsidR="001321BC" w:rsidRDefault="00F972E0" w:rsidP="001321BC">
      <w:pPr>
        <w:pStyle w:val="21"/>
        <w:rPr>
          <w:b/>
          <w:szCs w:val="2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4.75pt;margin-top:8.85pt;width:229.65pt;height:319.15pt;z-index:251656192;mso-wrap-distance-left:9.05pt;mso-wrap-distance-right:9.05pt" strokeweight=".5pt">
            <v:fill color2="black"/>
            <v:textbox inset="7.45pt,3.85pt,7.45pt,3.85pt">
              <w:txbxContent>
                <w:p w:rsidR="001321BC" w:rsidRDefault="001321BC" w:rsidP="001321BC">
                  <w:pPr>
                    <w:pStyle w:val="2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1321BC" w:rsidRDefault="001321BC" w:rsidP="001321BC">
                  <w:pPr>
                    <w:pStyle w:val="21"/>
                    <w:rPr>
                      <w:sz w:val="20"/>
                    </w:rPr>
                  </w:pPr>
                </w:p>
                <w:p w:rsidR="001321BC" w:rsidRDefault="001321BC" w:rsidP="001321BC">
                  <w:pPr>
                    <w:pStyle w:val="21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</w:t>
                  </w:r>
                  <w:r>
                    <w:rPr>
                      <w:sz w:val="20"/>
                    </w:rPr>
                    <w:t>а</w:t>
                  </w:r>
                  <w:r>
                    <w:rPr>
                      <w:sz w:val="20"/>
                    </w:rPr>
                    <w:t>седании кафедры, протокол № ___ от ___________ 201__г.</w:t>
                  </w:r>
                </w:p>
                <w:p w:rsidR="001321BC" w:rsidRDefault="001321BC" w:rsidP="001321BC"/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рабочую программу вносятся следующие и</w:t>
                  </w:r>
                  <w:r>
                    <w:rPr>
                      <w:sz w:val="20"/>
                    </w:rPr>
                    <w:t>з</w:t>
                  </w:r>
                  <w:r>
                    <w:rPr>
                      <w:sz w:val="20"/>
                    </w:rPr>
                    <w:t>менения:</w:t>
                  </w: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________________________________________</w:t>
                  </w: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 ________________________________________</w:t>
                  </w: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 ________________________________________</w:t>
                  </w: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________________________________________</w:t>
                  </w: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________________________________________</w:t>
                  </w: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Составители изменений и дополнений:</w:t>
                  </w: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1321BC" w:rsidRDefault="001321BC" w:rsidP="001321BC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1321BC" w:rsidRDefault="001321BC" w:rsidP="001321BC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</w:p>
                <w:p w:rsidR="001321BC" w:rsidRDefault="001321BC" w:rsidP="001321BC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Зав. кафедрой</w:t>
                  </w: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д.в.н., профессор               П.И. Барышников</w:t>
                  </w:r>
                </w:p>
                <w:p w:rsidR="001321BC" w:rsidRDefault="001321BC" w:rsidP="001321BC">
                  <w:pPr>
                    <w:ind w:firstLine="720"/>
                    <w:jc w:val="both"/>
                    <w:rPr>
                      <w:sz w:val="20"/>
                    </w:rPr>
                  </w:pPr>
                </w:p>
                <w:p w:rsidR="001321BC" w:rsidRDefault="001321BC" w:rsidP="001321BC"/>
              </w:txbxContent>
            </v:textbox>
          </v:shape>
        </w:pict>
      </w:r>
      <w:r>
        <w:pict>
          <v:shape id="_x0000_s1028" type="#_x0000_t202" style="position:absolute;left:0;text-align:left;margin-left:235.25pt;margin-top:343.15pt;width:229.65pt;height:319.15pt;z-index:251657216;mso-wrap-distance-left:9.05pt;mso-wrap-distance-right:9.05pt" strokeweight=".5pt">
            <v:fill color2="black"/>
            <v:textbox inset="7.45pt,3.85pt,7.45pt,3.85pt">
              <w:txbxContent>
                <w:p w:rsidR="001321BC" w:rsidRDefault="001321BC" w:rsidP="001321BC">
                  <w:pPr>
                    <w:pStyle w:val="2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1321BC" w:rsidRDefault="001321BC" w:rsidP="001321BC">
                  <w:pPr>
                    <w:pStyle w:val="21"/>
                    <w:rPr>
                      <w:sz w:val="20"/>
                    </w:rPr>
                  </w:pPr>
                </w:p>
                <w:p w:rsidR="001321BC" w:rsidRDefault="001321BC" w:rsidP="001321BC">
                  <w:pPr>
                    <w:pStyle w:val="21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</w:t>
                  </w:r>
                  <w:r>
                    <w:rPr>
                      <w:sz w:val="20"/>
                    </w:rPr>
                    <w:t>а</w:t>
                  </w:r>
                  <w:r>
                    <w:rPr>
                      <w:sz w:val="20"/>
                    </w:rPr>
                    <w:t>седании кафедры, протокол № ___ от ___________ 201__г.</w:t>
                  </w:r>
                </w:p>
                <w:p w:rsidR="001321BC" w:rsidRDefault="001321BC" w:rsidP="001321BC"/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рабочую программу вносятся следующие и</w:t>
                  </w:r>
                  <w:r>
                    <w:rPr>
                      <w:sz w:val="20"/>
                    </w:rPr>
                    <w:t>з</w:t>
                  </w:r>
                  <w:r>
                    <w:rPr>
                      <w:sz w:val="20"/>
                    </w:rPr>
                    <w:t>менения:</w:t>
                  </w: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________________________________________</w:t>
                  </w: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 ________________________________________</w:t>
                  </w: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 ________________________________________</w:t>
                  </w: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________________________________________</w:t>
                  </w: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________________________________________</w:t>
                  </w: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Составители изменений и дополнений:</w:t>
                  </w: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1321BC" w:rsidRDefault="001321BC" w:rsidP="001321BC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1321BC" w:rsidRDefault="001321BC" w:rsidP="001321BC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</w:p>
                <w:p w:rsidR="001321BC" w:rsidRDefault="001321BC" w:rsidP="001321BC">
                  <w:pPr>
                    <w:jc w:val="both"/>
                  </w:pPr>
                </w:p>
                <w:p w:rsidR="001321BC" w:rsidRDefault="001321BC" w:rsidP="001321BC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Зав. кафедрой</w:t>
                  </w: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д.в.н., профессор               П.И. Барышников</w:t>
                  </w:r>
                </w:p>
                <w:p w:rsidR="001321BC" w:rsidRDefault="001321BC" w:rsidP="001321BC">
                  <w:pPr>
                    <w:ind w:firstLine="720"/>
                    <w:jc w:val="both"/>
                    <w:rPr>
                      <w:sz w:val="20"/>
                    </w:rPr>
                  </w:pPr>
                </w:p>
                <w:p w:rsidR="001321BC" w:rsidRDefault="001321BC" w:rsidP="001321BC"/>
              </w:txbxContent>
            </v:textbox>
          </v:shape>
        </w:pict>
      </w:r>
      <w:r>
        <w:pict>
          <v:shape id="_x0000_s1029" type="#_x0000_t202" style="position:absolute;left:0;text-align:left;margin-left:235.25pt;margin-top:8.85pt;width:229.65pt;height:319.15pt;z-index:251658240;mso-wrap-distance-left:9.05pt;mso-wrap-distance-right:9.05pt" strokeweight=".5pt">
            <v:fill color2="black"/>
            <v:textbox inset="7.45pt,3.85pt,7.45pt,3.85pt">
              <w:txbxContent>
                <w:p w:rsidR="001321BC" w:rsidRDefault="001321BC" w:rsidP="001321BC">
                  <w:pPr>
                    <w:pStyle w:val="2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1321BC" w:rsidRDefault="001321BC" w:rsidP="001321BC">
                  <w:pPr>
                    <w:pStyle w:val="21"/>
                    <w:rPr>
                      <w:sz w:val="20"/>
                    </w:rPr>
                  </w:pPr>
                </w:p>
                <w:p w:rsidR="001321BC" w:rsidRDefault="001321BC" w:rsidP="001321BC">
                  <w:pPr>
                    <w:pStyle w:val="21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</w:t>
                  </w:r>
                  <w:r>
                    <w:rPr>
                      <w:sz w:val="20"/>
                    </w:rPr>
                    <w:t>а</w:t>
                  </w:r>
                  <w:r>
                    <w:rPr>
                      <w:sz w:val="20"/>
                    </w:rPr>
                    <w:t>седании кафедры, протокол № ___ от ___________ 201__г.</w:t>
                  </w:r>
                </w:p>
                <w:p w:rsidR="001321BC" w:rsidRDefault="001321BC" w:rsidP="001321BC"/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рабочую программу вносятся следующие и</w:t>
                  </w:r>
                  <w:r>
                    <w:rPr>
                      <w:sz w:val="20"/>
                    </w:rPr>
                    <w:t>з</w:t>
                  </w:r>
                  <w:r>
                    <w:rPr>
                      <w:sz w:val="20"/>
                    </w:rPr>
                    <w:t>менения:</w:t>
                  </w: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________________________________________</w:t>
                  </w: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 ________________________________________</w:t>
                  </w: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 ________________________________________</w:t>
                  </w: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________________________________________</w:t>
                  </w: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________________________________________</w:t>
                  </w: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Составители изменений и дополнений:</w:t>
                  </w: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1321BC" w:rsidRDefault="001321BC" w:rsidP="001321BC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1321BC" w:rsidRDefault="001321BC" w:rsidP="001321BC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</w:p>
                <w:p w:rsidR="001321BC" w:rsidRDefault="001321BC" w:rsidP="001321BC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Зав. кафедрой</w:t>
                  </w: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д.в.н., профессор               П.И. Барышников</w:t>
                  </w:r>
                </w:p>
                <w:p w:rsidR="001321BC" w:rsidRDefault="001321BC" w:rsidP="001321BC">
                  <w:pPr>
                    <w:ind w:firstLine="720"/>
                    <w:jc w:val="both"/>
                    <w:rPr>
                      <w:sz w:val="20"/>
                    </w:rPr>
                  </w:pPr>
                </w:p>
                <w:p w:rsidR="001321BC" w:rsidRDefault="001321BC" w:rsidP="001321BC"/>
              </w:txbxContent>
            </v:textbox>
          </v:shape>
        </w:pict>
      </w:r>
      <w:r>
        <w:pict>
          <v:shape id="_x0000_s1027" type="#_x0000_t202" style="position:absolute;left:0;text-align:left;margin-left:-4.75pt;margin-top:343.15pt;width:229.65pt;height:319.15pt;z-index:251659264;mso-wrap-distance-left:9.05pt;mso-wrap-distance-right:9.05pt" strokeweight=".5pt">
            <v:fill color2="black"/>
            <v:textbox inset="7.45pt,3.85pt,7.45pt,3.85pt">
              <w:txbxContent>
                <w:p w:rsidR="001321BC" w:rsidRDefault="001321BC" w:rsidP="001321BC">
                  <w:pPr>
                    <w:pStyle w:val="2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1321BC" w:rsidRDefault="001321BC" w:rsidP="001321BC">
                  <w:pPr>
                    <w:pStyle w:val="21"/>
                    <w:rPr>
                      <w:sz w:val="20"/>
                    </w:rPr>
                  </w:pPr>
                </w:p>
                <w:p w:rsidR="001321BC" w:rsidRDefault="001321BC" w:rsidP="001321BC">
                  <w:pPr>
                    <w:pStyle w:val="21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</w:t>
                  </w:r>
                  <w:r>
                    <w:rPr>
                      <w:sz w:val="20"/>
                    </w:rPr>
                    <w:t>а</w:t>
                  </w:r>
                  <w:r>
                    <w:rPr>
                      <w:sz w:val="20"/>
                    </w:rPr>
                    <w:t>седании кафедры, протокол № ___ от ___________ 201__г.</w:t>
                  </w:r>
                </w:p>
                <w:p w:rsidR="001321BC" w:rsidRDefault="001321BC" w:rsidP="001321BC"/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рабочую программу вносятся следующие и</w:t>
                  </w:r>
                  <w:r>
                    <w:rPr>
                      <w:sz w:val="20"/>
                    </w:rPr>
                    <w:t>з</w:t>
                  </w:r>
                  <w:r>
                    <w:rPr>
                      <w:sz w:val="20"/>
                    </w:rPr>
                    <w:t>менения:</w:t>
                  </w: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________________________________________</w:t>
                  </w: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 ________________________________________</w:t>
                  </w: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 ________________________________________</w:t>
                  </w: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________________________________________</w:t>
                  </w: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________________________________________</w:t>
                  </w: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Составители изменений и дополнений:</w:t>
                  </w: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1321BC" w:rsidRDefault="001321BC" w:rsidP="001321BC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1321BC" w:rsidRDefault="001321BC" w:rsidP="001321BC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</w:p>
                <w:p w:rsidR="001321BC" w:rsidRDefault="001321BC" w:rsidP="001321BC">
                  <w:pPr>
                    <w:jc w:val="both"/>
                  </w:pPr>
                </w:p>
                <w:p w:rsidR="001321BC" w:rsidRDefault="001321BC" w:rsidP="001321BC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Зав. кафедрой</w:t>
                  </w:r>
                </w:p>
                <w:p w:rsidR="001321BC" w:rsidRDefault="001321BC" w:rsidP="001321BC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д.в.н., профессор               П.И. Барышников</w:t>
                  </w:r>
                </w:p>
                <w:p w:rsidR="001321BC" w:rsidRDefault="001321BC" w:rsidP="001321BC">
                  <w:pPr>
                    <w:ind w:firstLine="720"/>
                    <w:jc w:val="both"/>
                    <w:rPr>
                      <w:sz w:val="20"/>
                    </w:rPr>
                  </w:pPr>
                </w:p>
                <w:p w:rsidR="001321BC" w:rsidRDefault="001321BC" w:rsidP="001321BC"/>
              </w:txbxContent>
            </v:textbox>
          </v:shape>
        </w:pict>
      </w:r>
    </w:p>
    <w:p w:rsidR="001321BC" w:rsidRDefault="001321BC" w:rsidP="001321BC">
      <w:pPr>
        <w:pStyle w:val="21"/>
        <w:rPr>
          <w:b/>
          <w:szCs w:val="28"/>
        </w:rPr>
      </w:pPr>
    </w:p>
    <w:p w:rsidR="001321BC" w:rsidRDefault="001321BC" w:rsidP="001321BC">
      <w:pPr>
        <w:pStyle w:val="21"/>
        <w:rPr>
          <w:b/>
          <w:szCs w:val="28"/>
        </w:rPr>
      </w:pPr>
    </w:p>
    <w:p w:rsidR="001321BC" w:rsidRDefault="001321BC" w:rsidP="001321BC">
      <w:pPr>
        <w:pStyle w:val="21"/>
        <w:rPr>
          <w:b/>
          <w:szCs w:val="28"/>
        </w:rPr>
      </w:pPr>
    </w:p>
    <w:p w:rsidR="001321BC" w:rsidRDefault="001321BC" w:rsidP="001321BC">
      <w:pPr>
        <w:pStyle w:val="21"/>
        <w:rPr>
          <w:b/>
          <w:szCs w:val="28"/>
        </w:rPr>
      </w:pPr>
    </w:p>
    <w:p w:rsidR="001321BC" w:rsidRDefault="001321BC" w:rsidP="001321BC">
      <w:pPr>
        <w:ind w:firstLine="720"/>
        <w:jc w:val="both"/>
        <w:rPr>
          <w:szCs w:val="28"/>
        </w:rPr>
      </w:pPr>
    </w:p>
    <w:p w:rsidR="001321BC" w:rsidRDefault="001321BC" w:rsidP="001321BC">
      <w:pPr>
        <w:pStyle w:val="1"/>
        <w:rPr>
          <w:szCs w:val="28"/>
        </w:rPr>
      </w:pPr>
    </w:p>
    <w:p w:rsidR="001321BC" w:rsidRDefault="001321BC" w:rsidP="001321BC">
      <w:pPr>
        <w:pStyle w:val="1"/>
        <w:rPr>
          <w:szCs w:val="28"/>
        </w:rPr>
      </w:pPr>
    </w:p>
    <w:p w:rsidR="001321BC" w:rsidRDefault="001321BC" w:rsidP="001321BC">
      <w:pPr>
        <w:pStyle w:val="1"/>
        <w:rPr>
          <w:szCs w:val="28"/>
        </w:rPr>
      </w:pPr>
    </w:p>
    <w:p w:rsidR="001321BC" w:rsidRDefault="001321BC" w:rsidP="001321BC">
      <w:pPr>
        <w:pStyle w:val="1"/>
        <w:rPr>
          <w:szCs w:val="28"/>
        </w:rPr>
      </w:pPr>
    </w:p>
    <w:p w:rsidR="001321BC" w:rsidRDefault="001321BC" w:rsidP="001321BC">
      <w:pPr>
        <w:pStyle w:val="1"/>
        <w:rPr>
          <w:szCs w:val="28"/>
        </w:rPr>
      </w:pPr>
    </w:p>
    <w:p w:rsidR="001321BC" w:rsidRDefault="001321BC" w:rsidP="001321BC">
      <w:pPr>
        <w:pStyle w:val="1"/>
        <w:rPr>
          <w:szCs w:val="28"/>
        </w:rPr>
      </w:pPr>
    </w:p>
    <w:p w:rsidR="001321BC" w:rsidRDefault="001321BC" w:rsidP="001321BC">
      <w:pPr>
        <w:pStyle w:val="1"/>
        <w:rPr>
          <w:szCs w:val="28"/>
        </w:rPr>
      </w:pPr>
    </w:p>
    <w:p w:rsidR="001321BC" w:rsidRDefault="001321BC" w:rsidP="001321BC">
      <w:pPr>
        <w:pStyle w:val="1"/>
        <w:rPr>
          <w:szCs w:val="28"/>
        </w:rPr>
      </w:pPr>
    </w:p>
    <w:p w:rsidR="001321BC" w:rsidRDefault="001321BC" w:rsidP="001321BC">
      <w:pPr>
        <w:pStyle w:val="1"/>
        <w:rPr>
          <w:szCs w:val="28"/>
        </w:rPr>
      </w:pPr>
    </w:p>
    <w:p w:rsidR="001321BC" w:rsidRDefault="001321BC" w:rsidP="001321BC">
      <w:pPr>
        <w:pStyle w:val="1"/>
        <w:rPr>
          <w:szCs w:val="28"/>
        </w:rPr>
      </w:pPr>
    </w:p>
    <w:p w:rsidR="001321BC" w:rsidRDefault="001321BC" w:rsidP="001321BC">
      <w:pPr>
        <w:pStyle w:val="1"/>
        <w:rPr>
          <w:szCs w:val="28"/>
        </w:rPr>
      </w:pPr>
    </w:p>
    <w:p w:rsidR="001321BC" w:rsidRDefault="001321BC" w:rsidP="001321BC">
      <w:pPr>
        <w:pStyle w:val="1"/>
        <w:rPr>
          <w:szCs w:val="28"/>
        </w:rPr>
      </w:pPr>
    </w:p>
    <w:p w:rsidR="001321BC" w:rsidRDefault="001321BC" w:rsidP="001321BC">
      <w:pPr>
        <w:pStyle w:val="1"/>
        <w:rPr>
          <w:szCs w:val="28"/>
        </w:rPr>
      </w:pPr>
    </w:p>
    <w:p w:rsidR="001321BC" w:rsidRDefault="001321BC" w:rsidP="001321BC">
      <w:pPr>
        <w:pStyle w:val="1"/>
        <w:rPr>
          <w:szCs w:val="28"/>
        </w:rPr>
      </w:pPr>
    </w:p>
    <w:p w:rsidR="001321BC" w:rsidRDefault="001321BC" w:rsidP="001321BC">
      <w:pPr>
        <w:pStyle w:val="1"/>
        <w:rPr>
          <w:szCs w:val="28"/>
        </w:rPr>
      </w:pPr>
    </w:p>
    <w:p w:rsidR="001321BC" w:rsidRDefault="001321BC" w:rsidP="001321BC">
      <w:pPr>
        <w:pStyle w:val="1"/>
        <w:rPr>
          <w:szCs w:val="28"/>
        </w:rPr>
      </w:pPr>
    </w:p>
    <w:p w:rsidR="001321BC" w:rsidRDefault="001321BC" w:rsidP="001321BC">
      <w:pPr>
        <w:pStyle w:val="1"/>
        <w:rPr>
          <w:szCs w:val="28"/>
        </w:rPr>
      </w:pPr>
    </w:p>
    <w:p w:rsidR="001321BC" w:rsidRDefault="001321BC" w:rsidP="001321BC">
      <w:pPr>
        <w:pStyle w:val="1"/>
        <w:rPr>
          <w:szCs w:val="28"/>
        </w:rPr>
      </w:pPr>
    </w:p>
    <w:p w:rsidR="001321BC" w:rsidRDefault="001321BC" w:rsidP="001321BC">
      <w:pPr>
        <w:pStyle w:val="1"/>
        <w:rPr>
          <w:szCs w:val="28"/>
        </w:rPr>
      </w:pPr>
    </w:p>
    <w:p w:rsidR="001321BC" w:rsidRDefault="001321BC" w:rsidP="001321BC">
      <w:pPr>
        <w:pStyle w:val="1"/>
        <w:rPr>
          <w:szCs w:val="28"/>
        </w:rPr>
      </w:pPr>
    </w:p>
    <w:p w:rsidR="001321BC" w:rsidRDefault="001321BC" w:rsidP="001321BC">
      <w:pPr>
        <w:pStyle w:val="1"/>
        <w:rPr>
          <w:szCs w:val="28"/>
        </w:rPr>
      </w:pPr>
    </w:p>
    <w:p w:rsidR="001321BC" w:rsidRDefault="001321BC" w:rsidP="001321BC">
      <w:pPr>
        <w:pStyle w:val="1"/>
        <w:rPr>
          <w:szCs w:val="28"/>
        </w:rPr>
      </w:pPr>
    </w:p>
    <w:p w:rsidR="001321BC" w:rsidRDefault="001321BC" w:rsidP="001321BC"/>
    <w:p w:rsidR="001321BC" w:rsidRDefault="001321BC" w:rsidP="001321BC"/>
    <w:p w:rsidR="001321BC" w:rsidRDefault="001321BC" w:rsidP="001321BC"/>
    <w:p w:rsidR="001321BC" w:rsidRDefault="001321BC" w:rsidP="001321BC"/>
    <w:p w:rsidR="001321BC" w:rsidRDefault="001321BC" w:rsidP="001321BC"/>
    <w:p w:rsidR="001321BC" w:rsidRDefault="001321BC" w:rsidP="001321BC"/>
    <w:p w:rsidR="001321BC" w:rsidRDefault="001321BC" w:rsidP="001321BC"/>
    <w:p w:rsidR="001321BC" w:rsidRDefault="001321BC" w:rsidP="001321BC"/>
    <w:p w:rsidR="001321BC" w:rsidRDefault="001321BC" w:rsidP="001321BC"/>
    <w:p w:rsidR="001321BC" w:rsidRDefault="001321BC" w:rsidP="001321BC"/>
    <w:p w:rsidR="001321BC" w:rsidRDefault="001321BC" w:rsidP="001321BC"/>
    <w:p w:rsidR="001321BC" w:rsidRDefault="001321BC" w:rsidP="001321BC"/>
    <w:p w:rsidR="001321BC" w:rsidRDefault="001321BC" w:rsidP="001321BC"/>
    <w:p w:rsidR="001321BC" w:rsidRDefault="001321BC" w:rsidP="001321BC">
      <w:pPr>
        <w:pStyle w:val="1"/>
        <w:numPr>
          <w:ilvl w:val="0"/>
          <w:numId w:val="0"/>
        </w:numPr>
        <w:tabs>
          <w:tab w:val="left" w:pos="708"/>
        </w:tabs>
        <w:spacing w:line="360" w:lineRule="auto"/>
        <w:ind w:left="720"/>
        <w:jc w:val="left"/>
      </w:pPr>
      <w:r>
        <w:lastRenderedPageBreak/>
        <w:t>ОГЛАВЛЕНИЕ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5927"/>
        <w:gridCol w:w="2153"/>
        <w:gridCol w:w="1148"/>
      </w:tblGrid>
      <w:tr w:rsidR="001321BC" w:rsidTr="001321BC">
        <w:tc>
          <w:tcPr>
            <w:tcW w:w="675" w:type="dxa"/>
          </w:tcPr>
          <w:p w:rsidR="001321BC" w:rsidRDefault="001321BC">
            <w:pPr>
              <w:snapToGrid w:val="0"/>
              <w:jc w:val="both"/>
            </w:pPr>
          </w:p>
        </w:tc>
        <w:tc>
          <w:tcPr>
            <w:tcW w:w="5927" w:type="dxa"/>
          </w:tcPr>
          <w:p w:rsidR="001321BC" w:rsidRDefault="001321BC">
            <w:pPr>
              <w:snapToGrid w:val="0"/>
            </w:pPr>
            <w:r>
              <w:t>Основная часть программы дисциплины         «Лабораторная диагностика»</w:t>
            </w:r>
          </w:p>
          <w:p w:rsidR="001321BC" w:rsidRDefault="001321BC"/>
        </w:tc>
        <w:tc>
          <w:tcPr>
            <w:tcW w:w="2153" w:type="dxa"/>
          </w:tcPr>
          <w:p w:rsidR="001321BC" w:rsidRDefault="001321BC">
            <w:pPr>
              <w:snapToGrid w:val="0"/>
              <w:jc w:val="both"/>
            </w:pPr>
          </w:p>
        </w:tc>
        <w:tc>
          <w:tcPr>
            <w:tcW w:w="1148" w:type="dxa"/>
          </w:tcPr>
          <w:p w:rsidR="001321BC" w:rsidRDefault="001321BC">
            <w:pPr>
              <w:snapToGrid w:val="0"/>
              <w:jc w:val="center"/>
            </w:pPr>
          </w:p>
          <w:p w:rsidR="001321BC" w:rsidRDefault="001321BC">
            <w:pPr>
              <w:jc w:val="center"/>
            </w:pPr>
          </w:p>
        </w:tc>
      </w:tr>
      <w:tr w:rsidR="001321BC" w:rsidTr="001321BC">
        <w:tc>
          <w:tcPr>
            <w:tcW w:w="675" w:type="dxa"/>
            <w:hideMark/>
          </w:tcPr>
          <w:p w:rsidR="001321BC" w:rsidRDefault="001321BC">
            <w:pPr>
              <w:snapToGrid w:val="0"/>
              <w:jc w:val="center"/>
            </w:pPr>
            <w:r>
              <w:t>1</w:t>
            </w:r>
          </w:p>
        </w:tc>
        <w:tc>
          <w:tcPr>
            <w:tcW w:w="5927" w:type="dxa"/>
          </w:tcPr>
          <w:p w:rsidR="001321BC" w:rsidRDefault="001321BC">
            <w:pPr>
              <w:snapToGrid w:val="0"/>
            </w:pPr>
            <w:r>
              <w:t>Цель и задачи освоения дисциплины «Лабор</w:t>
            </w:r>
            <w:r>
              <w:t>а</w:t>
            </w:r>
            <w:r>
              <w:t>торная диагностика»</w:t>
            </w:r>
          </w:p>
          <w:p w:rsidR="001321BC" w:rsidRDefault="001321BC"/>
        </w:tc>
        <w:tc>
          <w:tcPr>
            <w:tcW w:w="2153" w:type="dxa"/>
          </w:tcPr>
          <w:p w:rsidR="001321BC" w:rsidRDefault="001321BC">
            <w:pPr>
              <w:snapToGrid w:val="0"/>
              <w:jc w:val="both"/>
            </w:pPr>
          </w:p>
        </w:tc>
        <w:tc>
          <w:tcPr>
            <w:tcW w:w="1148" w:type="dxa"/>
          </w:tcPr>
          <w:p w:rsidR="001321BC" w:rsidRDefault="001321BC">
            <w:pPr>
              <w:snapToGrid w:val="0"/>
              <w:jc w:val="center"/>
            </w:pPr>
          </w:p>
          <w:p w:rsidR="001321BC" w:rsidRDefault="001321BC">
            <w:pPr>
              <w:jc w:val="center"/>
            </w:pPr>
            <w:r>
              <w:t>5</w:t>
            </w:r>
          </w:p>
        </w:tc>
      </w:tr>
      <w:tr w:rsidR="001321BC" w:rsidTr="001321BC">
        <w:tc>
          <w:tcPr>
            <w:tcW w:w="675" w:type="dxa"/>
            <w:hideMark/>
          </w:tcPr>
          <w:p w:rsidR="001321BC" w:rsidRDefault="001321BC">
            <w:pPr>
              <w:snapToGrid w:val="0"/>
              <w:jc w:val="center"/>
            </w:pPr>
            <w:r>
              <w:t>2</w:t>
            </w:r>
          </w:p>
        </w:tc>
        <w:tc>
          <w:tcPr>
            <w:tcW w:w="5927" w:type="dxa"/>
          </w:tcPr>
          <w:p w:rsidR="001321BC" w:rsidRDefault="001321BC">
            <w:pPr>
              <w:snapToGrid w:val="0"/>
            </w:pPr>
            <w:r>
              <w:t xml:space="preserve">Место дисциплины в структуре ООП </w:t>
            </w:r>
            <w:proofErr w:type="gramStart"/>
            <w:r>
              <w:t>ВО</w:t>
            </w:r>
            <w:proofErr w:type="gramEnd"/>
          </w:p>
          <w:p w:rsidR="001321BC" w:rsidRDefault="001321BC"/>
        </w:tc>
        <w:tc>
          <w:tcPr>
            <w:tcW w:w="2153" w:type="dxa"/>
          </w:tcPr>
          <w:p w:rsidR="001321BC" w:rsidRDefault="001321BC">
            <w:pPr>
              <w:snapToGrid w:val="0"/>
              <w:jc w:val="both"/>
            </w:pPr>
          </w:p>
        </w:tc>
        <w:tc>
          <w:tcPr>
            <w:tcW w:w="1148" w:type="dxa"/>
            <w:hideMark/>
          </w:tcPr>
          <w:p w:rsidR="001321BC" w:rsidRDefault="001321BC">
            <w:pPr>
              <w:snapToGrid w:val="0"/>
              <w:jc w:val="center"/>
            </w:pPr>
            <w:r>
              <w:t>5</w:t>
            </w:r>
          </w:p>
        </w:tc>
      </w:tr>
      <w:tr w:rsidR="001321BC" w:rsidTr="001321BC">
        <w:tc>
          <w:tcPr>
            <w:tcW w:w="675" w:type="dxa"/>
            <w:hideMark/>
          </w:tcPr>
          <w:p w:rsidR="001321BC" w:rsidRDefault="001321BC">
            <w:pPr>
              <w:snapToGrid w:val="0"/>
              <w:jc w:val="center"/>
            </w:pPr>
            <w:r>
              <w:t>3</w:t>
            </w:r>
          </w:p>
        </w:tc>
        <w:tc>
          <w:tcPr>
            <w:tcW w:w="5927" w:type="dxa"/>
          </w:tcPr>
          <w:p w:rsidR="001321BC" w:rsidRDefault="001321BC">
            <w:pPr>
              <w:snapToGrid w:val="0"/>
            </w:pPr>
            <w:r>
              <w:t>Требования к результатам освоения содерж</w:t>
            </w:r>
            <w:r>
              <w:t>а</w:t>
            </w:r>
            <w:r>
              <w:t>ния дисциплины</w:t>
            </w:r>
          </w:p>
          <w:p w:rsidR="001321BC" w:rsidRDefault="001321BC"/>
        </w:tc>
        <w:tc>
          <w:tcPr>
            <w:tcW w:w="2153" w:type="dxa"/>
          </w:tcPr>
          <w:p w:rsidR="001321BC" w:rsidRDefault="001321BC">
            <w:pPr>
              <w:snapToGrid w:val="0"/>
              <w:jc w:val="both"/>
            </w:pPr>
          </w:p>
        </w:tc>
        <w:tc>
          <w:tcPr>
            <w:tcW w:w="1148" w:type="dxa"/>
          </w:tcPr>
          <w:p w:rsidR="001321BC" w:rsidRDefault="001321BC">
            <w:pPr>
              <w:snapToGrid w:val="0"/>
              <w:jc w:val="center"/>
            </w:pPr>
          </w:p>
          <w:p w:rsidR="001321BC" w:rsidRDefault="001321BC">
            <w:pPr>
              <w:jc w:val="center"/>
            </w:pPr>
            <w:r>
              <w:t>6</w:t>
            </w:r>
          </w:p>
        </w:tc>
      </w:tr>
      <w:tr w:rsidR="001321BC" w:rsidTr="001321BC">
        <w:tc>
          <w:tcPr>
            <w:tcW w:w="675" w:type="dxa"/>
            <w:hideMark/>
          </w:tcPr>
          <w:p w:rsidR="001321BC" w:rsidRDefault="001321BC">
            <w:pPr>
              <w:snapToGrid w:val="0"/>
              <w:jc w:val="center"/>
            </w:pPr>
            <w:r>
              <w:t>4</w:t>
            </w:r>
          </w:p>
        </w:tc>
        <w:tc>
          <w:tcPr>
            <w:tcW w:w="5927" w:type="dxa"/>
          </w:tcPr>
          <w:p w:rsidR="001321BC" w:rsidRDefault="001321BC">
            <w:pPr>
              <w:snapToGrid w:val="0"/>
            </w:pPr>
            <w:r>
              <w:t>Распределение трудоемкости дисциплины «Лабораторная диагностика» по видам занятий</w:t>
            </w:r>
          </w:p>
          <w:p w:rsidR="001321BC" w:rsidRDefault="001321BC"/>
        </w:tc>
        <w:tc>
          <w:tcPr>
            <w:tcW w:w="2153" w:type="dxa"/>
          </w:tcPr>
          <w:p w:rsidR="001321BC" w:rsidRDefault="001321BC">
            <w:pPr>
              <w:snapToGrid w:val="0"/>
              <w:jc w:val="both"/>
            </w:pPr>
          </w:p>
        </w:tc>
        <w:tc>
          <w:tcPr>
            <w:tcW w:w="1148" w:type="dxa"/>
          </w:tcPr>
          <w:p w:rsidR="001321BC" w:rsidRDefault="001321BC">
            <w:pPr>
              <w:snapToGrid w:val="0"/>
              <w:jc w:val="center"/>
            </w:pPr>
          </w:p>
          <w:p w:rsidR="001321BC" w:rsidRDefault="00266BE9">
            <w:pPr>
              <w:jc w:val="center"/>
            </w:pPr>
            <w:r>
              <w:t>8</w:t>
            </w:r>
          </w:p>
        </w:tc>
      </w:tr>
      <w:tr w:rsidR="001321BC" w:rsidTr="001321BC">
        <w:tc>
          <w:tcPr>
            <w:tcW w:w="675" w:type="dxa"/>
          </w:tcPr>
          <w:p w:rsidR="001321BC" w:rsidRDefault="001321BC">
            <w:pPr>
              <w:snapToGrid w:val="0"/>
              <w:jc w:val="center"/>
            </w:pPr>
            <w:r>
              <w:t>5</w:t>
            </w:r>
          </w:p>
          <w:p w:rsidR="001321BC" w:rsidRDefault="001321BC">
            <w:pPr>
              <w:snapToGrid w:val="0"/>
              <w:jc w:val="center"/>
            </w:pPr>
          </w:p>
          <w:p w:rsidR="001321BC" w:rsidRDefault="001321BC">
            <w:pPr>
              <w:snapToGrid w:val="0"/>
              <w:jc w:val="center"/>
            </w:pPr>
            <w:r>
              <w:t>5.1.</w:t>
            </w:r>
          </w:p>
        </w:tc>
        <w:tc>
          <w:tcPr>
            <w:tcW w:w="5927" w:type="dxa"/>
          </w:tcPr>
          <w:p w:rsidR="001321BC" w:rsidRDefault="001321BC">
            <w:pPr>
              <w:snapToGrid w:val="0"/>
            </w:pPr>
            <w:r>
              <w:t>Тематический план изучения дисциплины</w:t>
            </w:r>
          </w:p>
          <w:p w:rsidR="001321BC" w:rsidRDefault="001321BC">
            <w:pPr>
              <w:snapToGrid w:val="0"/>
            </w:pPr>
          </w:p>
          <w:p w:rsidR="001321BC" w:rsidRDefault="001321BC">
            <w:r>
              <w:t>Организация, контроль выполнения и метод</w:t>
            </w:r>
            <w:r>
              <w:t>и</w:t>
            </w:r>
            <w:r>
              <w:t xml:space="preserve">ческое обеспечение СРС       </w:t>
            </w:r>
          </w:p>
          <w:p w:rsidR="001321BC" w:rsidRDefault="001321BC">
            <w:r>
              <w:t xml:space="preserve">                                                                                 </w:t>
            </w:r>
          </w:p>
        </w:tc>
        <w:tc>
          <w:tcPr>
            <w:tcW w:w="2153" w:type="dxa"/>
          </w:tcPr>
          <w:p w:rsidR="001321BC" w:rsidRDefault="001321BC">
            <w:pPr>
              <w:snapToGrid w:val="0"/>
              <w:jc w:val="both"/>
            </w:pPr>
          </w:p>
        </w:tc>
        <w:tc>
          <w:tcPr>
            <w:tcW w:w="1148" w:type="dxa"/>
          </w:tcPr>
          <w:p w:rsidR="001321BC" w:rsidRDefault="00266BE9">
            <w:pPr>
              <w:snapToGrid w:val="0"/>
              <w:jc w:val="center"/>
            </w:pPr>
            <w:r>
              <w:t>9</w:t>
            </w:r>
          </w:p>
          <w:p w:rsidR="001321BC" w:rsidRDefault="001321BC">
            <w:pPr>
              <w:snapToGrid w:val="0"/>
              <w:jc w:val="center"/>
            </w:pPr>
          </w:p>
          <w:p w:rsidR="001321BC" w:rsidRDefault="00266BE9">
            <w:pPr>
              <w:snapToGrid w:val="0"/>
              <w:jc w:val="center"/>
            </w:pPr>
            <w:r>
              <w:t>12</w:t>
            </w:r>
          </w:p>
          <w:p w:rsidR="001321BC" w:rsidRDefault="001321BC">
            <w:pPr>
              <w:snapToGrid w:val="0"/>
              <w:jc w:val="center"/>
            </w:pPr>
          </w:p>
        </w:tc>
      </w:tr>
      <w:tr w:rsidR="001321BC" w:rsidTr="001321BC">
        <w:tc>
          <w:tcPr>
            <w:tcW w:w="675" w:type="dxa"/>
            <w:hideMark/>
          </w:tcPr>
          <w:p w:rsidR="001321BC" w:rsidRDefault="001321BC">
            <w:pPr>
              <w:snapToGrid w:val="0"/>
              <w:jc w:val="center"/>
            </w:pPr>
            <w:r>
              <w:t>6</w:t>
            </w:r>
          </w:p>
        </w:tc>
        <w:tc>
          <w:tcPr>
            <w:tcW w:w="5927" w:type="dxa"/>
          </w:tcPr>
          <w:p w:rsidR="001321BC" w:rsidRDefault="001321BC">
            <w:pPr>
              <w:snapToGrid w:val="0"/>
            </w:pPr>
            <w:r>
              <w:t>Образовательные технологии</w:t>
            </w:r>
          </w:p>
          <w:p w:rsidR="001321BC" w:rsidRDefault="001321BC"/>
        </w:tc>
        <w:tc>
          <w:tcPr>
            <w:tcW w:w="2153" w:type="dxa"/>
          </w:tcPr>
          <w:p w:rsidR="001321BC" w:rsidRDefault="001321BC">
            <w:pPr>
              <w:snapToGrid w:val="0"/>
              <w:jc w:val="both"/>
            </w:pPr>
          </w:p>
        </w:tc>
        <w:tc>
          <w:tcPr>
            <w:tcW w:w="1148" w:type="dxa"/>
            <w:hideMark/>
          </w:tcPr>
          <w:p w:rsidR="001321BC" w:rsidRDefault="001321BC">
            <w:pPr>
              <w:snapToGrid w:val="0"/>
              <w:jc w:val="center"/>
            </w:pPr>
            <w:r>
              <w:t>1</w:t>
            </w:r>
            <w:r w:rsidR="00266BE9">
              <w:t>4</w:t>
            </w:r>
          </w:p>
        </w:tc>
      </w:tr>
      <w:tr w:rsidR="001321BC" w:rsidTr="001321BC">
        <w:tc>
          <w:tcPr>
            <w:tcW w:w="675" w:type="dxa"/>
            <w:hideMark/>
          </w:tcPr>
          <w:p w:rsidR="001321BC" w:rsidRDefault="001321BC">
            <w:pPr>
              <w:snapToGrid w:val="0"/>
              <w:jc w:val="center"/>
            </w:pPr>
            <w:r>
              <w:t>7</w:t>
            </w:r>
          </w:p>
        </w:tc>
        <w:tc>
          <w:tcPr>
            <w:tcW w:w="5927" w:type="dxa"/>
          </w:tcPr>
          <w:p w:rsidR="001321BC" w:rsidRDefault="001321BC">
            <w:pPr>
              <w:snapToGrid w:val="0"/>
            </w:pPr>
            <w:r>
              <w:t>Характеристика фондов оценочных сре</w:t>
            </w:r>
            <w:proofErr w:type="gramStart"/>
            <w:r>
              <w:t>дств дл</w:t>
            </w:r>
            <w:proofErr w:type="gramEnd"/>
            <w:r>
              <w:t>я текущего контроля успеваемости и пром</w:t>
            </w:r>
            <w:r>
              <w:t>е</w:t>
            </w:r>
            <w:r>
              <w:t>жуточной аттестации</w:t>
            </w:r>
          </w:p>
          <w:p w:rsidR="001321BC" w:rsidRDefault="001321BC"/>
        </w:tc>
        <w:tc>
          <w:tcPr>
            <w:tcW w:w="2153" w:type="dxa"/>
          </w:tcPr>
          <w:p w:rsidR="001321BC" w:rsidRDefault="001321BC">
            <w:pPr>
              <w:snapToGrid w:val="0"/>
              <w:jc w:val="both"/>
            </w:pPr>
          </w:p>
        </w:tc>
        <w:tc>
          <w:tcPr>
            <w:tcW w:w="1148" w:type="dxa"/>
            <w:hideMark/>
          </w:tcPr>
          <w:p w:rsidR="001321BC" w:rsidRDefault="001321BC">
            <w:pPr>
              <w:jc w:val="center"/>
            </w:pPr>
            <w:r>
              <w:t>1</w:t>
            </w:r>
            <w:r w:rsidR="00266BE9">
              <w:t>5</w:t>
            </w:r>
          </w:p>
        </w:tc>
      </w:tr>
      <w:tr w:rsidR="001321BC" w:rsidTr="001321BC">
        <w:tc>
          <w:tcPr>
            <w:tcW w:w="675" w:type="dxa"/>
            <w:hideMark/>
          </w:tcPr>
          <w:p w:rsidR="001321BC" w:rsidRDefault="001321BC">
            <w:pPr>
              <w:snapToGrid w:val="0"/>
              <w:jc w:val="center"/>
            </w:pPr>
            <w:r>
              <w:t>7.1</w:t>
            </w:r>
          </w:p>
        </w:tc>
        <w:tc>
          <w:tcPr>
            <w:tcW w:w="5927" w:type="dxa"/>
          </w:tcPr>
          <w:p w:rsidR="001321BC" w:rsidRDefault="001321BC">
            <w:pPr>
              <w:snapToGrid w:val="0"/>
            </w:pPr>
            <w:r>
              <w:t>Характеристика фондов оценочных сре</w:t>
            </w:r>
            <w:proofErr w:type="gramStart"/>
            <w:r>
              <w:t>дств дл</w:t>
            </w:r>
            <w:proofErr w:type="gramEnd"/>
            <w:r>
              <w:t>я промежуточной аттестации</w:t>
            </w:r>
          </w:p>
          <w:p w:rsidR="001321BC" w:rsidRDefault="001321BC"/>
        </w:tc>
        <w:tc>
          <w:tcPr>
            <w:tcW w:w="2153" w:type="dxa"/>
          </w:tcPr>
          <w:p w:rsidR="001321BC" w:rsidRDefault="001321BC">
            <w:pPr>
              <w:snapToGrid w:val="0"/>
              <w:jc w:val="both"/>
            </w:pPr>
          </w:p>
        </w:tc>
        <w:tc>
          <w:tcPr>
            <w:tcW w:w="1148" w:type="dxa"/>
            <w:hideMark/>
          </w:tcPr>
          <w:p w:rsidR="001321BC" w:rsidRDefault="001321BC">
            <w:pPr>
              <w:snapToGrid w:val="0"/>
              <w:jc w:val="center"/>
            </w:pPr>
            <w:r>
              <w:t>1</w:t>
            </w:r>
            <w:r w:rsidR="00266BE9">
              <w:t>5</w:t>
            </w:r>
          </w:p>
        </w:tc>
      </w:tr>
      <w:tr w:rsidR="001321BC" w:rsidTr="001321BC">
        <w:tc>
          <w:tcPr>
            <w:tcW w:w="675" w:type="dxa"/>
            <w:hideMark/>
          </w:tcPr>
          <w:p w:rsidR="001321BC" w:rsidRDefault="001321BC">
            <w:pPr>
              <w:snapToGrid w:val="0"/>
              <w:jc w:val="center"/>
            </w:pPr>
            <w:r>
              <w:t>7.2</w:t>
            </w:r>
          </w:p>
        </w:tc>
        <w:tc>
          <w:tcPr>
            <w:tcW w:w="5927" w:type="dxa"/>
          </w:tcPr>
          <w:p w:rsidR="001321BC" w:rsidRDefault="001321BC">
            <w:pPr>
              <w:snapToGrid w:val="0"/>
            </w:pPr>
            <w:r>
              <w:t>Характеристика фондов оценочных сре</w:t>
            </w:r>
            <w:proofErr w:type="gramStart"/>
            <w:r>
              <w:t>дств дл</w:t>
            </w:r>
            <w:proofErr w:type="gramEnd"/>
            <w:r>
              <w:t>я текущего контроля успеваемости</w:t>
            </w:r>
          </w:p>
          <w:p w:rsidR="001321BC" w:rsidRDefault="001321BC">
            <w:pPr>
              <w:snapToGrid w:val="0"/>
            </w:pPr>
          </w:p>
        </w:tc>
        <w:tc>
          <w:tcPr>
            <w:tcW w:w="2153" w:type="dxa"/>
          </w:tcPr>
          <w:p w:rsidR="001321BC" w:rsidRDefault="001321BC">
            <w:pPr>
              <w:snapToGrid w:val="0"/>
              <w:jc w:val="both"/>
            </w:pPr>
          </w:p>
        </w:tc>
        <w:tc>
          <w:tcPr>
            <w:tcW w:w="1148" w:type="dxa"/>
            <w:hideMark/>
          </w:tcPr>
          <w:p w:rsidR="001321BC" w:rsidRDefault="001321BC">
            <w:pPr>
              <w:snapToGrid w:val="0"/>
              <w:jc w:val="center"/>
            </w:pPr>
            <w:r>
              <w:t>1</w:t>
            </w:r>
            <w:r w:rsidR="00266BE9">
              <w:t>7</w:t>
            </w:r>
          </w:p>
        </w:tc>
      </w:tr>
      <w:tr w:rsidR="001321BC" w:rsidTr="001321BC">
        <w:tc>
          <w:tcPr>
            <w:tcW w:w="675" w:type="dxa"/>
            <w:hideMark/>
          </w:tcPr>
          <w:p w:rsidR="001321BC" w:rsidRDefault="001321BC">
            <w:pPr>
              <w:snapToGrid w:val="0"/>
              <w:jc w:val="center"/>
            </w:pPr>
            <w:r>
              <w:t>8</w:t>
            </w:r>
          </w:p>
        </w:tc>
        <w:tc>
          <w:tcPr>
            <w:tcW w:w="5927" w:type="dxa"/>
          </w:tcPr>
          <w:p w:rsidR="001321BC" w:rsidRDefault="001321BC">
            <w:pPr>
              <w:snapToGrid w:val="0"/>
            </w:pPr>
            <w:r>
              <w:t>Учебно-методическое обеспечение дисципл</w:t>
            </w:r>
            <w:r>
              <w:t>и</w:t>
            </w:r>
            <w:r>
              <w:t>ны</w:t>
            </w:r>
          </w:p>
          <w:p w:rsidR="001321BC" w:rsidRDefault="001321BC"/>
        </w:tc>
        <w:tc>
          <w:tcPr>
            <w:tcW w:w="2153" w:type="dxa"/>
          </w:tcPr>
          <w:p w:rsidR="001321BC" w:rsidRDefault="001321BC">
            <w:pPr>
              <w:snapToGrid w:val="0"/>
              <w:jc w:val="both"/>
            </w:pPr>
          </w:p>
        </w:tc>
        <w:tc>
          <w:tcPr>
            <w:tcW w:w="1148" w:type="dxa"/>
            <w:hideMark/>
          </w:tcPr>
          <w:p w:rsidR="001321BC" w:rsidRDefault="001321BC">
            <w:pPr>
              <w:jc w:val="center"/>
            </w:pPr>
            <w:r>
              <w:t>2</w:t>
            </w:r>
            <w:r w:rsidR="00266BE9">
              <w:t>0</w:t>
            </w:r>
          </w:p>
        </w:tc>
      </w:tr>
      <w:tr w:rsidR="001321BC" w:rsidTr="001321BC">
        <w:tc>
          <w:tcPr>
            <w:tcW w:w="675" w:type="dxa"/>
            <w:hideMark/>
          </w:tcPr>
          <w:p w:rsidR="001321BC" w:rsidRDefault="001321BC">
            <w:pPr>
              <w:snapToGrid w:val="0"/>
              <w:jc w:val="center"/>
            </w:pPr>
            <w:r>
              <w:t>9</w:t>
            </w:r>
          </w:p>
        </w:tc>
        <w:tc>
          <w:tcPr>
            <w:tcW w:w="5927" w:type="dxa"/>
          </w:tcPr>
          <w:p w:rsidR="001321BC" w:rsidRDefault="001321BC">
            <w:pPr>
              <w:snapToGrid w:val="0"/>
            </w:pPr>
            <w:r>
              <w:t>Материально-техническое обеспечение дисц</w:t>
            </w:r>
            <w:r>
              <w:t>и</w:t>
            </w:r>
            <w:r>
              <w:t>плины</w:t>
            </w:r>
          </w:p>
          <w:p w:rsidR="001321BC" w:rsidRDefault="001321BC">
            <w:pPr>
              <w:snapToGrid w:val="0"/>
            </w:pPr>
          </w:p>
        </w:tc>
        <w:tc>
          <w:tcPr>
            <w:tcW w:w="2153" w:type="dxa"/>
          </w:tcPr>
          <w:p w:rsidR="001321BC" w:rsidRDefault="001321BC">
            <w:pPr>
              <w:snapToGrid w:val="0"/>
              <w:jc w:val="both"/>
            </w:pPr>
          </w:p>
        </w:tc>
        <w:tc>
          <w:tcPr>
            <w:tcW w:w="1148" w:type="dxa"/>
          </w:tcPr>
          <w:p w:rsidR="001321BC" w:rsidRDefault="00266BE9">
            <w:pPr>
              <w:jc w:val="center"/>
            </w:pPr>
            <w:r>
              <w:t>23</w:t>
            </w:r>
          </w:p>
          <w:p w:rsidR="001321BC" w:rsidRDefault="001321BC">
            <w:pPr>
              <w:jc w:val="center"/>
            </w:pPr>
          </w:p>
          <w:p w:rsidR="001321BC" w:rsidRDefault="001321BC">
            <w:pPr>
              <w:jc w:val="center"/>
            </w:pPr>
          </w:p>
        </w:tc>
      </w:tr>
      <w:tr w:rsidR="001321BC" w:rsidTr="001321BC">
        <w:tc>
          <w:tcPr>
            <w:tcW w:w="675" w:type="dxa"/>
          </w:tcPr>
          <w:p w:rsidR="001321BC" w:rsidRDefault="001321BC">
            <w:pPr>
              <w:snapToGrid w:val="0"/>
              <w:jc w:val="both"/>
            </w:pPr>
          </w:p>
        </w:tc>
        <w:tc>
          <w:tcPr>
            <w:tcW w:w="5927" w:type="dxa"/>
            <w:hideMark/>
          </w:tcPr>
          <w:p w:rsidR="001321BC" w:rsidRDefault="001321BC">
            <w:pPr>
              <w:snapToGrid w:val="0"/>
            </w:pPr>
            <w:r>
              <w:t xml:space="preserve">Приложение </w:t>
            </w:r>
          </w:p>
        </w:tc>
        <w:tc>
          <w:tcPr>
            <w:tcW w:w="2153" w:type="dxa"/>
          </w:tcPr>
          <w:p w:rsidR="001321BC" w:rsidRDefault="001321BC">
            <w:pPr>
              <w:snapToGrid w:val="0"/>
              <w:jc w:val="both"/>
            </w:pPr>
          </w:p>
        </w:tc>
        <w:tc>
          <w:tcPr>
            <w:tcW w:w="1148" w:type="dxa"/>
          </w:tcPr>
          <w:p w:rsidR="001321BC" w:rsidRDefault="001321BC">
            <w:pPr>
              <w:snapToGrid w:val="0"/>
              <w:jc w:val="center"/>
            </w:pPr>
          </w:p>
          <w:p w:rsidR="001321BC" w:rsidRDefault="001321BC">
            <w:pPr>
              <w:snapToGrid w:val="0"/>
              <w:jc w:val="center"/>
            </w:pPr>
          </w:p>
        </w:tc>
      </w:tr>
    </w:tbl>
    <w:p w:rsidR="001321BC" w:rsidRDefault="001321BC" w:rsidP="001321BC"/>
    <w:p w:rsidR="001321BC" w:rsidRDefault="001321BC" w:rsidP="001321BC">
      <w:pPr>
        <w:ind w:firstLine="720"/>
      </w:pPr>
    </w:p>
    <w:p w:rsidR="001321BC" w:rsidRDefault="001321BC" w:rsidP="001321BC">
      <w:pPr>
        <w:rPr>
          <w:b/>
          <w:color w:val="000000"/>
        </w:rPr>
      </w:pPr>
    </w:p>
    <w:p w:rsidR="001321BC" w:rsidRDefault="001321BC" w:rsidP="001321BC">
      <w:pPr>
        <w:rPr>
          <w:b/>
          <w:color w:val="000000"/>
        </w:rPr>
      </w:pPr>
    </w:p>
    <w:p w:rsidR="001321BC" w:rsidRDefault="001321BC" w:rsidP="001321BC">
      <w:pPr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1. ЦЕЛЬ И ЗАДАЧИ  ДИСЦИПЛИНЫ</w:t>
      </w:r>
    </w:p>
    <w:p w:rsidR="001321BC" w:rsidRDefault="001321BC" w:rsidP="001321BC">
      <w:pPr>
        <w:ind w:firstLine="720"/>
      </w:pPr>
    </w:p>
    <w:p w:rsidR="001321BC" w:rsidRDefault="001321BC" w:rsidP="001321BC">
      <w:pPr>
        <w:ind w:firstLine="720"/>
      </w:pPr>
      <w:r>
        <w:t>В ветеринарной лабораторной практике бактериологическая диагн</w:t>
      </w:r>
      <w:r>
        <w:t>о</w:t>
      </w:r>
      <w:r>
        <w:t>стика занимает одно из главных мест. Ее задачи:</w:t>
      </w:r>
    </w:p>
    <w:p w:rsidR="001321BC" w:rsidRDefault="001321BC" w:rsidP="001321BC">
      <w:pPr>
        <w:numPr>
          <w:ilvl w:val="0"/>
          <w:numId w:val="4"/>
        </w:numPr>
      </w:pPr>
      <w:r>
        <w:t>выявлять возбудителей бактериальных инфекций сельскохозя</w:t>
      </w:r>
      <w:r>
        <w:t>й</w:t>
      </w:r>
      <w:r>
        <w:t>ственных и домашних животных в патологическом и клиническом материале;</w:t>
      </w:r>
    </w:p>
    <w:p w:rsidR="001321BC" w:rsidRDefault="001321BC" w:rsidP="001321BC">
      <w:pPr>
        <w:numPr>
          <w:ilvl w:val="0"/>
          <w:numId w:val="4"/>
        </w:numPr>
      </w:pPr>
      <w:r>
        <w:t>проводить исследование сырья животного происхождения, почвы и других материалов внешней среды на наличие в них патогенных микробов;</w:t>
      </w:r>
    </w:p>
    <w:p w:rsidR="001321BC" w:rsidRDefault="001321BC" w:rsidP="001321BC">
      <w:pPr>
        <w:ind w:firstLine="709"/>
      </w:pPr>
      <w:r>
        <w:t>Конечной целью микробиологического анализа является идентифик</w:t>
      </w:r>
      <w:r>
        <w:t>а</w:t>
      </w:r>
      <w:r>
        <w:t xml:space="preserve">ция выделенной чистой культуры микроба, т.е. точное определение его вида, </w:t>
      </w:r>
      <w:proofErr w:type="spellStart"/>
      <w:r>
        <w:t>серогруппы</w:t>
      </w:r>
      <w:proofErr w:type="spellEnd"/>
      <w:r>
        <w:t>, серологического варианта (</w:t>
      </w:r>
      <w:proofErr w:type="spellStart"/>
      <w:r>
        <w:t>серовара</w:t>
      </w:r>
      <w:proofErr w:type="spellEnd"/>
      <w:r>
        <w:t>).</w:t>
      </w:r>
    </w:p>
    <w:p w:rsidR="001321BC" w:rsidRDefault="001321BC" w:rsidP="001321BC">
      <w:pPr>
        <w:ind w:firstLine="709"/>
      </w:pPr>
    </w:p>
    <w:p w:rsidR="001321BC" w:rsidRDefault="001321BC" w:rsidP="001321BC">
      <w:pPr>
        <w:ind w:firstLine="720"/>
        <w:jc w:val="center"/>
        <w:rPr>
          <w:b/>
        </w:rPr>
      </w:pPr>
      <w:r>
        <w:rPr>
          <w:b/>
        </w:rPr>
        <w:t xml:space="preserve">2. МЕСТО В СТРУКТУРЕ ООП </w:t>
      </w:r>
      <w:proofErr w:type="gramStart"/>
      <w:r>
        <w:rPr>
          <w:b/>
        </w:rPr>
        <w:t>ВО</w:t>
      </w:r>
      <w:proofErr w:type="gramEnd"/>
    </w:p>
    <w:p w:rsidR="001321BC" w:rsidRDefault="001321BC" w:rsidP="001321BC">
      <w:pPr>
        <w:ind w:firstLine="720"/>
        <w:jc w:val="center"/>
        <w:rPr>
          <w:b/>
        </w:rPr>
      </w:pPr>
    </w:p>
    <w:p w:rsidR="001321BC" w:rsidRDefault="001321BC" w:rsidP="001321BC">
      <w:pPr>
        <w:pStyle w:val="aa"/>
        <w:ind w:firstLine="720"/>
        <w:jc w:val="both"/>
        <w:rPr>
          <w:b w:val="0"/>
        </w:rPr>
      </w:pPr>
      <w:r>
        <w:rPr>
          <w:b w:val="0"/>
        </w:rPr>
        <w:t>Дисциплина «Лабораторная диагностика», относится к вариативной ч</w:t>
      </w:r>
      <w:r>
        <w:rPr>
          <w:b w:val="0"/>
        </w:rPr>
        <w:t>а</w:t>
      </w:r>
      <w:r>
        <w:rPr>
          <w:b w:val="0"/>
        </w:rPr>
        <w:t>сти общепрофессионального ветеринарно-биологического цикла.</w:t>
      </w:r>
    </w:p>
    <w:p w:rsidR="001321BC" w:rsidRDefault="001321BC" w:rsidP="001321BC">
      <w:pPr>
        <w:pStyle w:val="aa"/>
        <w:ind w:firstLine="720"/>
        <w:jc w:val="both"/>
        <w:rPr>
          <w:b w:val="0"/>
        </w:rPr>
      </w:pPr>
      <w:proofErr w:type="gramStart"/>
      <w:r>
        <w:rPr>
          <w:b w:val="0"/>
        </w:rPr>
        <w:t>Знания по «Лабораторной диагностике» базируются на принципах м</w:t>
      </w:r>
      <w:r>
        <w:rPr>
          <w:b w:val="0"/>
        </w:rPr>
        <w:t>а</w:t>
      </w:r>
      <w:r>
        <w:rPr>
          <w:b w:val="0"/>
        </w:rPr>
        <w:t>териалистической методологии, знаниях органической, неорганической, ан</w:t>
      </w:r>
      <w:r>
        <w:rPr>
          <w:b w:val="0"/>
        </w:rPr>
        <w:t>а</w:t>
      </w:r>
      <w:r>
        <w:rPr>
          <w:b w:val="0"/>
        </w:rPr>
        <w:t xml:space="preserve">литической и </w:t>
      </w:r>
      <w:proofErr w:type="spellStart"/>
      <w:r>
        <w:rPr>
          <w:b w:val="0"/>
        </w:rPr>
        <w:t>физколлоидной</w:t>
      </w:r>
      <w:proofErr w:type="spellEnd"/>
      <w:r>
        <w:rPr>
          <w:b w:val="0"/>
        </w:rPr>
        <w:t xml:space="preserve"> химии, физике, молекулярной биологии, ген</w:t>
      </w:r>
      <w:r>
        <w:rPr>
          <w:b w:val="0"/>
        </w:rPr>
        <w:t>е</w:t>
      </w:r>
      <w:r>
        <w:rPr>
          <w:b w:val="0"/>
        </w:rPr>
        <w:t xml:space="preserve">тики, физиологии и анатомии животных, </w:t>
      </w:r>
      <w:proofErr w:type="spellStart"/>
      <w:r>
        <w:rPr>
          <w:b w:val="0"/>
        </w:rPr>
        <w:t>патфизиологии</w:t>
      </w:r>
      <w:proofErr w:type="spellEnd"/>
      <w:r>
        <w:rPr>
          <w:b w:val="0"/>
        </w:rPr>
        <w:t xml:space="preserve"> и </w:t>
      </w:r>
      <w:proofErr w:type="spellStart"/>
      <w:r>
        <w:rPr>
          <w:b w:val="0"/>
        </w:rPr>
        <w:t>патанатомии</w:t>
      </w:r>
      <w:proofErr w:type="spellEnd"/>
      <w:r>
        <w:rPr>
          <w:b w:val="0"/>
        </w:rPr>
        <w:t>, г</w:t>
      </w:r>
      <w:r>
        <w:rPr>
          <w:b w:val="0"/>
        </w:rPr>
        <w:t>и</w:t>
      </w:r>
      <w:r>
        <w:rPr>
          <w:b w:val="0"/>
        </w:rPr>
        <w:t>стологии, микробиологии и др.</w:t>
      </w:r>
      <w:proofErr w:type="gramEnd"/>
    </w:p>
    <w:p w:rsidR="001321BC" w:rsidRDefault="001321BC" w:rsidP="001321BC">
      <w:pPr>
        <w:pStyle w:val="aa"/>
        <w:jc w:val="both"/>
        <w:rPr>
          <w:b w:val="0"/>
        </w:rPr>
      </w:pPr>
    </w:p>
    <w:p w:rsidR="001321BC" w:rsidRDefault="001321BC" w:rsidP="001321BC">
      <w:pPr>
        <w:pStyle w:val="21"/>
      </w:pPr>
      <w:r>
        <w:t>Таблица 2.1. - Сведения о дисциплинах, практиках (и их разделах), на которые опирается содержание данной дисциплины.</w:t>
      </w:r>
    </w:p>
    <w:tbl>
      <w:tblPr>
        <w:tblW w:w="9570" w:type="dxa"/>
        <w:tblInd w:w="215" w:type="dxa"/>
        <w:tblLayout w:type="fixed"/>
        <w:tblLook w:val="04A0" w:firstRow="1" w:lastRow="0" w:firstColumn="1" w:lastColumn="0" w:noHBand="0" w:noVBand="1"/>
      </w:tblPr>
      <w:tblGrid>
        <w:gridCol w:w="3722"/>
        <w:gridCol w:w="5848"/>
      </w:tblGrid>
      <w:tr w:rsidR="001321BC" w:rsidTr="001321BC">
        <w:tc>
          <w:tcPr>
            <w:tcW w:w="3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Наименование дисциплин, других элементов учебного плана.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Перечень разделов</w:t>
            </w:r>
          </w:p>
        </w:tc>
      </w:tr>
      <w:tr w:rsidR="001321BC" w:rsidTr="001321BC">
        <w:tc>
          <w:tcPr>
            <w:tcW w:w="3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21BC" w:rsidRDefault="001321BC">
            <w:pPr>
              <w:numPr>
                <w:ilvl w:val="0"/>
                <w:numId w:val="6"/>
              </w:num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Биология</w:t>
            </w:r>
          </w:p>
          <w:p w:rsidR="001321BC" w:rsidRDefault="001321BC">
            <w:pPr>
              <w:snapToGrid w:val="0"/>
              <w:jc w:val="both"/>
              <w:rPr>
                <w:szCs w:val="28"/>
              </w:rPr>
            </w:pPr>
          </w:p>
          <w:p w:rsidR="001321BC" w:rsidRDefault="001321BC">
            <w:pPr>
              <w:numPr>
                <w:ilvl w:val="0"/>
                <w:numId w:val="6"/>
              </w:numPr>
              <w:jc w:val="both"/>
              <w:rPr>
                <w:szCs w:val="28"/>
              </w:rPr>
            </w:pPr>
            <w:r>
              <w:rPr>
                <w:szCs w:val="28"/>
              </w:rPr>
              <w:t>Физика</w:t>
            </w:r>
          </w:p>
          <w:p w:rsidR="001321BC" w:rsidRDefault="001321BC">
            <w:pPr>
              <w:jc w:val="both"/>
              <w:rPr>
                <w:szCs w:val="28"/>
              </w:rPr>
            </w:pPr>
          </w:p>
          <w:p w:rsidR="001321BC" w:rsidRDefault="001321BC">
            <w:pPr>
              <w:jc w:val="both"/>
              <w:rPr>
                <w:szCs w:val="28"/>
              </w:rPr>
            </w:pPr>
          </w:p>
          <w:p w:rsidR="001321BC" w:rsidRDefault="001321BC">
            <w:pPr>
              <w:jc w:val="both"/>
              <w:rPr>
                <w:szCs w:val="28"/>
              </w:rPr>
            </w:pPr>
          </w:p>
          <w:p w:rsidR="001321BC" w:rsidRDefault="001321BC">
            <w:pPr>
              <w:jc w:val="both"/>
              <w:rPr>
                <w:szCs w:val="28"/>
              </w:rPr>
            </w:pPr>
          </w:p>
          <w:p w:rsidR="001321BC" w:rsidRDefault="001321BC">
            <w:pPr>
              <w:jc w:val="both"/>
              <w:rPr>
                <w:szCs w:val="28"/>
              </w:rPr>
            </w:pPr>
          </w:p>
          <w:p w:rsidR="001321BC" w:rsidRDefault="001321BC">
            <w:pPr>
              <w:jc w:val="both"/>
              <w:rPr>
                <w:szCs w:val="28"/>
              </w:rPr>
            </w:pPr>
          </w:p>
          <w:p w:rsidR="001321BC" w:rsidRDefault="001321BC">
            <w:pPr>
              <w:jc w:val="both"/>
              <w:rPr>
                <w:szCs w:val="28"/>
              </w:rPr>
            </w:pPr>
          </w:p>
          <w:p w:rsidR="001321BC" w:rsidRDefault="001321BC">
            <w:pPr>
              <w:numPr>
                <w:ilvl w:val="0"/>
                <w:numId w:val="6"/>
              </w:numPr>
              <w:jc w:val="both"/>
              <w:rPr>
                <w:szCs w:val="28"/>
              </w:rPr>
            </w:pPr>
            <w:r>
              <w:rPr>
                <w:szCs w:val="28"/>
              </w:rPr>
              <w:t>Органическая химия,</w:t>
            </w:r>
          </w:p>
          <w:p w:rsidR="001321BC" w:rsidRDefault="001321BC">
            <w:pPr>
              <w:ind w:left="360"/>
              <w:jc w:val="both"/>
              <w:rPr>
                <w:szCs w:val="28"/>
              </w:rPr>
            </w:pPr>
            <w:r>
              <w:rPr>
                <w:szCs w:val="28"/>
              </w:rPr>
              <w:t>неорганическая химия</w:t>
            </w:r>
          </w:p>
          <w:p w:rsidR="001321BC" w:rsidRDefault="001321BC">
            <w:pPr>
              <w:ind w:left="360"/>
              <w:jc w:val="both"/>
              <w:rPr>
                <w:szCs w:val="28"/>
              </w:rPr>
            </w:pPr>
          </w:p>
          <w:p w:rsidR="001321BC" w:rsidRDefault="001321BC">
            <w:pPr>
              <w:jc w:val="both"/>
              <w:rPr>
                <w:szCs w:val="28"/>
              </w:rPr>
            </w:pPr>
          </w:p>
          <w:p w:rsidR="001321BC" w:rsidRDefault="001321BC">
            <w:pPr>
              <w:numPr>
                <w:ilvl w:val="0"/>
                <w:numId w:val="6"/>
              </w:numPr>
              <w:jc w:val="both"/>
              <w:rPr>
                <w:szCs w:val="28"/>
              </w:rPr>
            </w:pPr>
            <w:r>
              <w:rPr>
                <w:szCs w:val="28"/>
              </w:rPr>
              <w:t>Анатомия с/х животных</w:t>
            </w:r>
          </w:p>
          <w:p w:rsidR="001321BC" w:rsidRDefault="001321BC">
            <w:pPr>
              <w:jc w:val="both"/>
              <w:rPr>
                <w:szCs w:val="28"/>
              </w:rPr>
            </w:pPr>
          </w:p>
          <w:p w:rsidR="001321BC" w:rsidRDefault="001321BC">
            <w:pPr>
              <w:numPr>
                <w:ilvl w:val="0"/>
                <w:numId w:val="6"/>
              </w:numPr>
              <w:jc w:val="both"/>
              <w:rPr>
                <w:szCs w:val="28"/>
              </w:rPr>
            </w:pPr>
            <w:r>
              <w:rPr>
                <w:szCs w:val="28"/>
              </w:rPr>
              <w:t>Биохимия</w:t>
            </w:r>
          </w:p>
          <w:p w:rsidR="001321BC" w:rsidRDefault="001321BC">
            <w:pPr>
              <w:jc w:val="both"/>
              <w:rPr>
                <w:szCs w:val="28"/>
              </w:rPr>
            </w:pPr>
          </w:p>
          <w:p w:rsidR="001321BC" w:rsidRDefault="001321BC">
            <w:pPr>
              <w:jc w:val="both"/>
              <w:rPr>
                <w:szCs w:val="28"/>
              </w:rPr>
            </w:pPr>
          </w:p>
          <w:p w:rsidR="001321BC" w:rsidRDefault="001321BC">
            <w:pPr>
              <w:jc w:val="both"/>
              <w:rPr>
                <w:szCs w:val="28"/>
              </w:rPr>
            </w:pPr>
          </w:p>
          <w:p w:rsidR="001321BC" w:rsidRDefault="001321BC">
            <w:pPr>
              <w:jc w:val="both"/>
              <w:rPr>
                <w:szCs w:val="28"/>
              </w:rPr>
            </w:pPr>
          </w:p>
          <w:p w:rsidR="001321BC" w:rsidRDefault="001321BC">
            <w:pPr>
              <w:jc w:val="both"/>
              <w:rPr>
                <w:szCs w:val="28"/>
              </w:rPr>
            </w:pPr>
          </w:p>
          <w:p w:rsidR="001321BC" w:rsidRDefault="001321BC">
            <w:pPr>
              <w:jc w:val="both"/>
              <w:rPr>
                <w:szCs w:val="28"/>
              </w:rPr>
            </w:pPr>
          </w:p>
          <w:p w:rsidR="001321BC" w:rsidRDefault="001321BC">
            <w:pPr>
              <w:jc w:val="both"/>
              <w:rPr>
                <w:szCs w:val="28"/>
              </w:rPr>
            </w:pPr>
          </w:p>
          <w:p w:rsidR="001321BC" w:rsidRDefault="001321BC">
            <w:pPr>
              <w:numPr>
                <w:ilvl w:val="0"/>
                <w:numId w:val="6"/>
              </w:num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Физиология, </w:t>
            </w:r>
            <w:proofErr w:type="spellStart"/>
            <w:r>
              <w:rPr>
                <w:szCs w:val="28"/>
              </w:rPr>
              <w:t>патфизиол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гия</w:t>
            </w:r>
            <w:proofErr w:type="spellEnd"/>
          </w:p>
          <w:p w:rsidR="001321BC" w:rsidRDefault="001321BC">
            <w:pPr>
              <w:jc w:val="both"/>
              <w:rPr>
                <w:szCs w:val="28"/>
              </w:rPr>
            </w:pPr>
          </w:p>
          <w:p w:rsidR="001321BC" w:rsidRDefault="001321BC">
            <w:pPr>
              <w:jc w:val="both"/>
              <w:rPr>
                <w:szCs w:val="28"/>
              </w:rPr>
            </w:pPr>
          </w:p>
          <w:p w:rsidR="001321BC" w:rsidRDefault="001321BC">
            <w:pPr>
              <w:jc w:val="both"/>
              <w:rPr>
                <w:szCs w:val="28"/>
              </w:rPr>
            </w:pPr>
          </w:p>
          <w:p w:rsidR="001321BC" w:rsidRDefault="001321BC">
            <w:pPr>
              <w:jc w:val="both"/>
              <w:rPr>
                <w:szCs w:val="28"/>
              </w:rPr>
            </w:pPr>
          </w:p>
          <w:p w:rsidR="001321BC" w:rsidRDefault="001321BC">
            <w:pPr>
              <w:numPr>
                <w:ilvl w:val="0"/>
                <w:numId w:val="6"/>
              </w:numPr>
              <w:jc w:val="both"/>
              <w:rPr>
                <w:szCs w:val="28"/>
              </w:rPr>
            </w:pPr>
            <w:r>
              <w:rPr>
                <w:szCs w:val="28"/>
              </w:rPr>
              <w:t>Латинский язык</w:t>
            </w:r>
          </w:p>
          <w:p w:rsidR="001321BC" w:rsidRDefault="001321BC">
            <w:pPr>
              <w:jc w:val="both"/>
              <w:rPr>
                <w:szCs w:val="28"/>
              </w:rPr>
            </w:pPr>
          </w:p>
          <w:p w:rsidR="001321BC" w:rsidRDefault="001321BC">
            <w:pPr>
              <w:jc w:val="both"/>
              <w:rPr>
                <w:szCs w:val="28"/>
              </w:rPr>
            </w:pPr>
          </w:p>
          <w:p w:rsidR="001321BC" w:rsidRDefault="001321BC">
            <w:pPr>
              <w:numPr>
                <w:ilvl w:val="0"/>
                <w:numId w:val="6"/>
              </w:numPr>
              <w:jc w:val="both"/>
              <w:rPr>
                <w:szCs w:val="28"/>
              </w:rPr>
            </w:pPr>
            <w:r>
              <w:rPr>
                <w:szCs w:val="28"/>
              </w:rPr>
              <w:t>Микробиология</w:t>
            </w:r>
          </w:p>
          <w:p w:rsidR="001321BC" w:rsidRDefault="001321BC">
            <w:pPr>
              <w:jc w:val="both"/>
              <w:rPr>
                <w:szCs w:val="28"/>
              </w:rPr>
            </w:pPr>
          </w:p>
          <w:p w:rsidR="001321BC" w:rsidRDefault="001321BC">
            <w:pPr>
              <w:jc w:val="both"/>
              <w:rPr>
                <w:szCs w:val="28"/>
              </w:rPr>
            </w:pPr>
          </w:p>
          <w:p w:rsidR="001321BC" w:rsidRDefault="001321BC">
            <w:pPr>
              <w:numPr>
                <w:ilvl w:val="0"/>
                <w:numId w:val="6"/>
              </w:numPr>
              <w:jc w:val="both"/>
              <w:rPr>
                <w:szCs w:val="28"/>
              </w:rPr>
            </w:pPr>
            <w:r>
              <w:rPr>
                <w:szCs w:val="28"/>
              </w:rPr>
              <w:t>Иммунология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Зоология. Живые системы. Основы экологии.</w:t>
            </w:r>
          </w:p>
          <w:p w:rsidR="001321BC" w:rsidRDefault="001321BC">
            <w:pPr>
              <w:snapToGrid w:val="0"/>
              <w:jc w:val="both"/>
              <w:rPr>
                <w:szCs w:val="28"/>
              </w:rPr>
            </w:pPr>
          </w:p>
          <w:p w:rsidR="001321BC" w:rsidRDefault="001321B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Реактивное движение у живых организмов, центрифуги и их применение в биологических исследованиях, клеточные мембраны, разр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 xml:space="preserve">шающая способность оптических приборов, </w:t>
            </w:r>
            <w:proofErr w:type="spellStart"/>
            <w:r>
              <w:rPr>
                <w:szCs w:val="28"/>
              </w:rPr>
              <w:t>люминисцентный</w:t>
            </w:r>
            <w:proofErr w:type="spellEnd"/>
            <w:r>
              <w:rPr>
                <w:szCs w:val="28"/>
              </w:rPr>
              <w:t xml:space="preserve"> анализ, фотобиологические реакции, рентгеновское излучение, электро</w:t>
            </w:r>
            <w:r>
              <w:rPr>
                <w:szCs w:val="28"/>
              </w:rPr>
              <w:t>н</w:t>
            </w:r>
            <w:r>
              <w:rPr>
                <w:szCs w:val="28"/>
              </w:rPr>
              <w:t>ный микроскоп.</w:t>
            </w:r>
          </w:p>
          <w:p w:rsidR="001321BC" w:rsidRDefault="001321BC">
            <w:pPr>
              <w:jc w:val="both"/>
              <w:rPr>
                <w:szCs w:val="28"/>
              </w:rPr>
            </w:pPr>
          </w:p>
          <w:p w:rsidR="001321BC" w:rsidRDefault="001321B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Углеводы, спирты, фенолы, углеводы, амин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кислоты и белки,</w:t>
            </w:r>
          </w:p>
          <w:p w:rsidR="001321BC" w:rsidRDefault="001321B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дисперсные системы и растворы, приготовл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ние разведений с коэффициентом 2 и 10.</w:t>
            </w:r>
          </w:p>
          <w:p w:rsidR="001321BC" w:rsidRDefault="001321B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Органы </w:t>
            </w:r>
            <w:proofErr w:type="spellStart"/>
            <w:r>
              <w:rPr>
                <w:szCs w:val="28"/>
              </w:rPr>
              <w:t>кров</w:t>
            </w:r>
            <w:proofErr w:type="gramStart"/>
            <w:r>
              <w:rPr>
                <w:szCs w:val="28"/>
              </w:rPr>
              <w:t>о</w:t>
            </w:r>
            <w:proofErr w:type="spellEnd"/>
            <w:r>
              <w:rPr>
                <w:szCs w:val="28"/>
              </w:rPr>
              <w:t>-</w:t>
            </w:r>
            <w:proofErr w:type="gramEnd"/>
            <w:r>
              <w:rPr>
                <w:szCs w:val="28"/>
              </w:rPr>
              <w:t xml:space="preserve"> и </w:t>
            </w:r>
            <w:proofErr w:type="spellStart"/>
            <w:r>
              <w:rPr>
                <w:szCs w:val="28"/>
              </w:rPr>
              <w:t>лимфообразования</w:t>
            </w:r>
            <w:proofErr w:type="spellEnd"/>
            <w:r>
              <w:rPr>
                <w:szCs w:val="28"/>
              </w:rPr>
              <w:t>.</w:t>
            </w:r>
          </w:p>
          <w:p w:rsidR="001321BC" w:rsidRDefault="001321BC">
            <w:pPr>
              <w:jc w:val="both"/>
              <w:rPr>
                <w:szCs w:val="28"/>
              </w:rPr>
            </w:pPr>
          </w:p>
          <w:p w:rsidR="001321BC" w:rsidRDefault="001321B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Ферменты, белки, биологическое окисление и элементы биоэнергетики, строение и свойства углеводов, классификация, строение и осно</w:t>
            </w:r>
            <w:r>
              <w:rPr>
                <w:szCs w:val="28"/>
              </w:rPr>
              <w:t>в</w:t>
            </w:r>
            <w:r>
              <w:rPr>
                <w:szCs w:val="28"/>
              </w:rPr>
              <w:t>ные свойства липидов, строение и синтез ам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>нокислот и нуклеопротеидов, биологическое значение витаминов, водный обмен и обмен минеральных веществ.</w:t>
            </w:r>
          </w:p>
          <w:p w:rsidR="001321BC" w:rsidRDefault="001321BC">
            <w:pPr>
              <w:jc w:val="both"/>
              <w:rPr>
                <w:szCs w:val="28"/>
              </w:rPr>
            </w:pPr>
          </w:p>
          <w:p w:rsidR="001321BC" w:rsidRDefault="001321B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Транспорт питательных веществ, механизмы секреции, общебиологические термины, мех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 xml:space="preserve">низм воспаления, аллергии, действие </w:t>
            </w:r>
            <w:proofErr w:type="spellStart"/>
            <w:r>
              <w:rPr>
                <w:szCs w:val="28"/>
              </w:rPr>
              <w:t>лизоц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>на</w:t>
            </w:r>
            <w:proofErr w:type="spellEnd"/>
            <w:r>
              <w:rPr>
                <w:szCs w:val="28"/>
              </w:rPr>
              <w:t>, комплемента, органы и клетки иммунной системы.</w:t>
            </w:r>
          </w:p>
          <w:p w:rsidR="001321BC" w:rsidRDefault="001321BC">
            <w:pPr>
              <w:jc w:val="both"/>
              <w:rPr>
                <w:szCs w:val="28"/>
              </w:rPr>
            </w:pPr>
          </w:p>
          <w:p w:rsidR="001321BC" w:rsidRDefault="001321B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Значения ветеринарной терминологии на л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тинском языке.</w:t>
            </w:r>
          </w:p>
          <w:p w:rsidR="001321BC" w:rsidRDefault="001321BC">
            <w:pPr>
              <w:jc w:val="both"/>
              <w:rPr>
                <w:szCs w:val="28"/>
              </w:rPr>
            </w:pPr>
          </w:p>
          <w:p w:rsidR="001321BC" w:rsidRDefault="001321B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Морфология, физиология, экология, распр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странение возбудителей.</w:t>
            </w:r>
          </w:p>
          <w:p w:rsidR="001321BC" w:rsidRDefault="001321BC">
            <w:pPr>
              <w:jc w:val="both"/>
              <w:rPr>
                <w:szCs w:val="28"/>
              </w:rPr>
            </w:pPr>
          </w:p>
          <w:p w:rsidR="001321BC" w:rsidRDefault="001321B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Методы лабораторной диагностики. Серол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гическая диагностика.</w:t>
            </w:r>
          </w:p>
        </w:tc>
      </w:tr>
    </w:tbl>
    <w:p w:rsidR="001321BC" w:rsidRDefault="001321BC" w:rsidP="0013622A">
      <w:pPr>
        <w:pStyle w:val="a3"/>
        <w:spacing w:before="0" w:after="0"/>
        <w:jc w:val="both"/>
      </w:pPr>
    </w:p>
    <w:p w:rsidR="001321BC" w:rsidRDefault="001321BC" w:rsidP="001321BC">
      <w:pPr>
        <w:pStyle w:val="21"/>
        <w:rPr>
          <w:b/>
        </w:rPr>
      </w:pPr>
      <w:r>
        <w:rPr>
          <w:b/>
        </w:rPr>
        <w:t>3. ТРЕБОВАНИЯ К РЕЗУЛЬТАТАМ ОСВОЕНИЯ</w:t>
      </w:r>
    </w:p>
    <w:p w:rsidR="001321BC" w:rsidRDefault="001321BC" w:rsidP="001321BC">
      <w:pPr>
        <w:pStyle w:val="21"/>
        <w:rPr>
          <w:b/>
        </w:rPr>
      </w:pPr>
      <w:r>
        <w:rPr>
          <w:b/>
        </w:rPr>
        <w:t xml:space="preserve"> СОДЕРЖАНИЯ ДИСЦИПЛИНЫ</w:t>
      </w:r>
    </w:p>
    <w:p w:rsidR="001321BC" w:rsidRDefault="001321BC" w:rsidP="001321BC">
      <w:pPr>
        <w:pStyle w:val="21"/>
        <w:rPr>
          <w:b/>
        </w:rPr>
      </w:pPr>
    </w:p>
    <w:p w:rsidR="001321BC" w:rsidRDefault="001321BC" w:rsidP="001321BC">
      <w:pPr>
        <w:pStyle w:val="21"/>
      </w:pPr>
      <w:r>
        <w:t>Таблица 3.1. – Сведения о компетенциях и результатах обучения, фо</w:t>
      </w:r>
      <w:r>
        <w:t>р</w:t>
      </w:r>
      <w:r>
        <w:t>мируемых данной дисциплиной.</w:t>
      </w:r>
    </w:p>
    <w:tbl>
      <w:tblPr>
        <w:tblW w:w="0" w:type="auto"/>
        <w:tblInd w:w="-211" w:type="dxa"/>
        <w:tblLayout w:type="fixed"/>
        <w:tblLook w:val="04A0" w:firstRow="1" w:lastRow="0" w:firstColumn="1" w:lastColumn="0" w:noHBand="0" w:noVBand="1"/>
      </w:tblPr>
      <w:tblGrid>
        <w:gridCol w:w="2587"/>
        <w:gridCol w:w="993"/>
        <w:gridCol w:w="2551"/>
        <w:gridCol w:w="1960"/>
        <w:gridCol w:w="1605"/>
      </w:tblGrid>
      <w:tr w:rsidR="001321BC" w:rsidTr="00027BB9">
        <w:trPr>
          <w:cantSplit/>
        </w:trPr>
        <w:tc>
          <w:tcPr>
            <w:tcW w:w="2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pStyle w:val="21"/>
              <w:snapToGrid w:val="0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Содержание ко</w:t>
            </w:r>
            <w:r>
              <w:rPr>
                <w:szCs w:val="28"/>
              </w:rPr>
              <w:t>м</w:t>
            </w:r>
            <w:r>
              <w:rPr>
                <w:szCs w:val="28"/>
              </w:rPr>
              <w:t>петенций, форм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>руемых полностью или частично да</w:t>
            </w:r>
            <w:r>
              <w:rPr>
                <w:szCs w:val="28"/>
              </w:rPr>
              <w:t>н</w:t>
            </w:r>
            <w:r>
              <w:rPr>
                <w:szCs w:val="28"/>
              </w:rPr>
              <w:t>ной дисциплиной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pStyle w:val="21"/>
              <w:snapToGrid w:val="0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Коды ко</w:t>
            </w:r>
            <w:r>
              <w:rPr>
                <w:szCs w:val="28"/>
              </w:rPr>
              <w:t>м</w:t>
            </w:r>
            <w:r>
              <w:rPr>
                <w:szCs w:val="28"/>
              </w:rPr>
              <w:t>п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те</w:t>
            </w:r>
            <w:r>
              <w:rPr>
                <w:szCs w:val="28"/>
              </w:rPr>
              <w:t>н</w:t>
            </w:r>
            <w:r>
              <w:rPr>
                <w:szCs w:val="28"/>
              </w:rPr>
              <w:t>ций в соо</w:t>
            </w:r>
            <w:r>
              <w:rPr>
                <w:szCs w:val="28"/>
              </w:rPr>
              <w:t>т</w:t>
            </w:r>
            <w:r>
              <w:rPr>
                <w:szCs w:val="28"/>
              </w:rPr>
              <w:t>ве</w:t>
            </w:r>
            <w:r>
              <w:rPr>
                <w:szCs w:val="28"/>
              </w:rPr>
              <w:t>т</w:t>
            </w:r>
            <w:r>
              <w:rPr>
                <w:szCs w:val="28"/>
              </w:rPr>
              <w:t xml:space="preserve">ствии с ФГОС </w:t>
            </w:r>
            <w:proofErr w:type="gramStart"/>
            <w:r>
              <w:rPr>
                <w:szCs w:val="28"/>
              </w:rPr>
              <w:t>ВО</w:t>
            </w:r>
            <w:proofErr w:type="gramEnd"/>
          </w:p>
        </w:tc>
        <w:tc>
          <w:tcPr>
            <w:tcW w:w="6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pStyle w:val="21"/>
              <w:snapToGrid w:val="0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Перечень результатов обучения, формируемых дисциплиной</w:t>
            </w:r>
          </w:p>
        </w:tc>
      </w:tr>
      <w:tr w:rsidR="001321BC" w:rsidTr="00027BB9">
        <w:trPr>
          <w:cantSplit/>
        </w:trPr>
        <w:tc>
          <w:tcPr>
            <w:tcW w:w="2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21BC" w:rsidRDefault="001321BC">
            <w:pPr>
              <w:rPr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21BC" w:rsidRDefault="001321BC">
            <w:pPr>
              <w:rPr>
                <w:szCs w:val="28"/>
              </w:rPr>
            </w:pPr>
          </w:p>
        </w:tc>
        <w:tc>
          <w:tcPr>
            <w:tcW w:w="6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pStyle w:val="21"/>
              <w:snapToGrid w:val="0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По завершении изучения данной дисциплины выпускник должен</w:t>
            </w:r>
          </w:p>
        </w:tc>
      </w:tr>
      <w:tr w:rsidR="001321BC" w:rsidTr="00027BB9">
        <w:trPr>
          <w:cantSplit/>
        </w:trPr>
        <w:tc>
          <w:tcPr>
            <w:tcW w:w="2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21BC" w:rsidRDefault="001321BC">
            <w:pPr>
              <w:rPr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21BC" w:rsidRDefault="001321BC">
            <w:pPr>
              <w:rPr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pStyle w:val="21"/>
              <w:snapToGrid w:val="0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знать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pStyle w:val="21"/>
              <w:snapToGrid w:val="0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уметь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pStyle w:val="21"/>
              <w:snapToGrid w:val="0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владеть</w:t>
            </w:r>
          </w:p>
        </w:tc>
      </w:tr>
      <w:tr w:rsidR="001321BC" w:rsidTr="00027BB9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- готовностью осуществлять л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бораторный и пр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изводственный с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lastRenderedPageBreak/>
              <w:t>нитарный контроль качества сырья и безопасности пр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дуктов животного происхождения и продуктов раст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>тельного прои</w:t>
            </w:r>
            <w:r>
              <w:rPr>
                <w:szCs w:val="28"/>
              </w:rPr>
              <w:t>с</w:t>
            </w:r>
            <w:r>
              <w:rPr>
                <w:szCs w:val="28"/>
              </w:rPr>
              <w:t>хождения не пр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мышленного изг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товления для п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>щевых целей, а так же кормов и ко</w:t>
            </w:r>
            <w:r>
              <w:rPr>
                <w:szCs w:val="28"/>
              </w:rPr>
              <w:t>р</w:t>
            </w:r>
            <w:r>
              <w:rPr>
                <w:szCs w:val="28"/>
              </w:rPr>
              <w:t>мовых добавок растительного пр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исхож</w:t>
            </w:r>
            <w:r w:rsidR="00027BB9">
              <w:rPr>
                <w:szCs w:val="28"/>
              </w:rPr>
              <w:t>дения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pStyle w:val="a3"/>
              <w:snapToGrid w:val="0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ПК - 2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-основные приемы проведения лаб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раторных анал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>зов;</w:t>
            </w:r>
          </w:p>
          <w:p w:rsidR="001321BC" w:rsidRDefault="001321BC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- правила отбора, консервирования и пересылки патол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гического и биол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гического матер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>ала для лаборато</w:t>
            </w:r>
            <w:r>
              <w:rPr>
                <w:szCs w:val="28"/>
              </w:rPr>
              <w:t>р</w:t>
            </w:r>
            <w:r>
              <w:rPr>
                <w:szCs w:val="28"/>
              </w:rPr>
              <w:t>ных исследований;</w:t>
            </w:r>
          </w:p>
          <w:p w:rsidR="001321BC" w:rsidRDefault="001321BC">
            <w:pPr>
              <w:rPr>
                <w:szCs w:val="28"/>
              </w:rPr>
            </w:pPr>
            <w:r>
              <w:rPr>
                <w:szCs w:val="28"/>
              </w:rPr>
              <w:t>- правила офор</w:t>
            </w:r>
            <w:r>
              <w:rPr>
                <w:szCs w:val="28"/>
              </w:rPr>
              <w:t>м</w:t>
            </w:r>
            <w:r>
              <w:rPr>
                <w:szCs w:val="28"/>
              </w:rPr>
              <w:t>ления и отправки сопроводительных документов к м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териа</w:t>
            </w:r>
            <w:r w:rsidR="00027BB9">
              <w:rPr>
                <w:szCs w:val="28"/>
              </w:rPr>
              <w:t>лу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- приготовить рабочее место и присланный материал к </w:t>
            </w:r>
            <w:r>
              <w:rPr>
                <w:szCs w:val="28"/>
              </w:rPr>
              <w:lastRenderedPageBreak/>
              <w:t>проведению исследования;</w:t>
            </w:r>
          </w:p>
          <w:p w:rsidR="001321BC" w:rsidRDefault="001321BC">
            <w:pPr>
              <w:rPr>
                <w:szCs w:val="28"/>
              </w:rPr>
            </w:pPr>
            <w:r>
              <w:rPr>
                <w:szCs w:val="28"/>
              </w:rPr>
              <w:t xml:space="preserve">- готовить мазки-препараты для </w:t>
            </w:r>
            <w:proofErr w:type="spellStart"/>
            <w:r>
              <w:rPr>
                <w:szCs w:val="28"/>
              </w:rPr>
              <w:t>микроскоп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>рования</w:t>
            </w:r>
            <w:proofErr w:type="spellEnd"/>
            <w:r>
              <w:rPr>
                <w:szCs w:val="28"/>
              </w:rPr>
              <w:t xml:space="preserve"> и их окраску;</w:t>
            </w:r>
          </w:p>
          <w:p w:rsidR="001321BC" w:rsidRDefault="001321BC">
            <w:pPr>
              <w:rPr>
                <w:szCs w:val="28"/>
              </w:rPr>
            </w:pPr>
            <w:r>
              <w:rPr>
                <w:szCs w:val="28"/>
              </w:rPr>
              <w:t>- делать пе</w:t>
            </w:r>
            <w:r>
              <w:rPr>
                <w:szCs w:val="28"/>
              </w:rPr>
              <w:t>р</w:t>
            </w:r>
            <w:r>
              <w:rPr>
                <w:szCs w:val="28"/>
              </w:rPr>
              <w:t>вичные пос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вы из иссл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дуемого мат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риала к пр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ведению и</w:t>
            </w:r>
            <w:r>
              <w:rPr>
                <w:szCs w:val="28"/>
              </w:rPr>
              <w:t>с</w:t>
            </w:r>
            <w:r>
              <w:rPr>
                <w:szCs w:val="28"/>
              </w:rPr>
              <w:t>следования;</w:t>
            </w:r>
          </w:p>
          <w:p w:rsidR="001321BC" w:rsidRDefault="001321BC">
            <w:pPr>
              <w:rPr>
                <w:szCs w:val="28"/>
              </w:rPr>
            </w:pPr>
            <w:r>
              <w:rPr>
                <w:szCs w:val="28"/>
              </w:rPr>
              <w:t>- ставить с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рологические реакции;</w:t>
            </w:r>
          </w:p>
          <w:p w:rsidR="001321BC" w:rsidRDefault="001321BC">
            <w:pPr>
              <w:rPr>
                <w:szCs w:val="28"/>
              </w:rPr>
            </w:pPr>
            <w:r>
              <w:rPr>
                <w:szCs w:val="28"/>
              </w:rPr>
              <w:t>- заражать л</w:t>
            </w:r>
            <w:r>
              <w:rPr>
                <w:szCs w:val="28"/>
              </w:rPr>
              <w:t>а</w:t>
            </w:r>
            <w:r w:rsidR="00027BB9">
              <w:rPr>
                <w:szCs w:val="28"/>
              </w:rPr>
              <w:t>бораторных животных</w:t>
            </w:r>
          </w:p>
          <w:p w:rsidR="00027BB9" w:rsidRDefault="00027BB9">
            <w:pPr>
              <w:rPr>
                <w:szCs w:val="28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lastRenderedPageBreak/>
              <w:t>- методами лаборато</w:t>
            </w:r>
            <w:r>
              <w:rPr>
                <w:szCs w:val="28"/>
              </w:rPr>
              <w:t>р</w:t>
            </w:r>
            <w:r>
              <w:rPr>
                <w:szCs w:val="28"/>
              </w:rPr>
              <w:t>ного и</w:t>
            </w:r>
            <w:r>
              <w:rPr>
                <w:szCs w:val="28"/>
              </w:rPr>
              <w:t>с</w:t>
            </w:r>
            <w:r>
              <w:rPr>
                <w:szCs w:val="28"/>
              </w:rPr>
              <w:t xml:space="preserve">следования </w:t>
            </w:r>
            <w:r>
              <w:rPr>
                <w:szCs w:val="28"/>
              </w:rPr>
              <w:lastRenderedPageBreak/>
              <w:t>мяса, ко</w:t>
            </w:r>
            <w:r>
              <w:rPr>
                <w:szCs w:val="28"/>
              </w:rPr>
              <w:t>л</w:t>
            </w:r>
            <w:r>
              <w:rPr>
                <w:szCs w:val="28"/>
              </w:rPr>
              <w:t>басных и</w:t>
            </w:r>
            <w:r>
              <w:rPr>
                <w:szCs w:val="28"/>
              </w:rPr>
              <w:t>з</w:t>
            </w:r>
            <w:r>
              <w:rPr>
                <w:szCs w:val="28"/>
              </w:rPr>
              <w:t>делий и копчен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стей, м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лока и м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лочных продуктов, рыбы, яиц и т. д.;</w:t>
            </w:r>
          </w:p>
          <w:p w:rsidR="00027BB9" w:rsidRDefault="001321BC">
            <w:pPr>
              <w:rPr>
                <w:szCs w:val="28"/>
              </w:rPr>
            </w:pPr>
            <w:r>
              <w:rPr>
                <w:szCs w:val="28"/>
              </w:rPr>
              <w:t>- методами интерпр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тации р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зультатов лаборато</w:t>
            </w:r>
            <w:r>
              <w:rPr>
                <w:szCs w:val="28"/>
              </w:rPr>
              <w:t>р</w:t>
            </w:r>
            <w:r>
              <w:rPr>
                <w:szCs w:val="28"/>
              </w:rPr>
              <w:t>ной ди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гностики с целью п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становки своевр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менного диагноза на инфе</w:t>
            </w:r>
            <w:r>
              <w:rPr>
                <w:szCs w:val="28"/>
              </w:rPr>
              <w:t>к</w:t>
            </w:r>
            <w:r w:rsidR="00027BB9">
              <w:rPr>
                <w:szCs w:val="28"/>
              </w:rPr>
              <w:t>ционные болезни животных</w:t>
            </w:r>
          </w:p>
        </w:tc>
      </w:tr>
      <w:tr w:rsidR="00027BB9" w:rsidTr="00027BB9">
        <w:trPr>
          <w:trHeight w:val="474"/>
        </w:trPr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27BB9" w:rsidRDefault="00027BB9" w:rsidP="00BB0F15">
            <w:pPr>
              <w:snapToGrid w:val="0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lastRenderedPageBreak/>
              <w:t>профессионал</w:t>
            </w:r>
            <w:r>
              <w:rPr>
                <w:b/>
                <w:i/>
                <w:szCs w:val="28"/>
              </w:rPr>
              <w:t>ь</w:t>
            </w:r>
            <w:r>
              <w:rPr>
                <w:b/>
                <w:i/>
                <w:szCs w:val="28"/>
              </w:rPr>
              <w:t>ные:</w:t>
            </w:r>
          </w:p>
          <w:p w:rsidR="00027BB9" w:rsidRPr="00757192" w:rsidRDefault="00027BB9" w:rsidP="00BB0F15">
            <w:pPr>
              <w:rPr>
                <w:szCs w:val="28"/>
              </w:rPr>
            </w:pPr>
            <w:r>
              <w:rPr>
                <w:szCs w:val="28"/>
              </w:rPr>
              <w:t>- готовностью в</w:t>
            </w:r>
            <w:r>
              <w:rPr>
                <w:szCs w:val="28"/>
              </w:rPr>
              <w:t>ы</w:t>
            </w:r>
            <w:r>
              <w:rPr>
                <w:szCs w:val="28"/>
              </w:rPr>
              <w:t>полнить работы по рабочим професс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>ям в области вет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ринарно-санитарной экспе</w:t>
            </w:r>
            <w:r>
              <w:rPr>
                <w:szCs w:val="28"/>
              </w:rPr>
              <w:t>р</w:t>
            </w:r>
            <w:r>
              <w:rPr>
                <w:szCs w:val="28"/>
              </w:rPr>
              <w:t>тизы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27BB9" w:rsidRDefault="00027BB9" w:rsidP="00BB0F15">
            <w:pPr>
              <w:pStyle w:val="a3"/>
              <w:snapToGrid w:val="0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- 5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27BB9" w:rsidRDefault="00027BB9" w:rsidP="00BB0F15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- нормативную и техническую д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 xml:space="preserve">кументацию, </w:t>
            </w:r>
            <w:proofErr w:type="spellStart"/>
            <w:r>
              <w:rPr>
                <w:szCs w:val="28"/>
              </w:rPr>
              <w:t>САНПиНы</w:t>
            </w:r>
            <w:proofErr w:type="spellEnd"/>
            <w:r>
              <w:rPr>
                <w:szCs w:val="28"/>
              </w:rPr>
              <w:t>, ГО</w:t>
            </w:r>
            <w:r>
              <w:rPr>
                <w:szCs w:val="28"/>
              </w:rPr>
              <w:t>С</w:t>
            </w:r>
            <w:r>
              <w:rPr>
                <w:szCs w:val="28"/>
              </w:rPr>
              <w:t>Ты, ТУ, ветер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>нарные нормы и правила, ветер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>нарное законод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тельство;</w:t>
            </w:r>
          </w:p>
          <w:p w:rsidR="00027BB9" w:rsidRDefault="00027BB9" w:rsidP="00BB0F15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 xml:space="preserve">-морфологические, </w:t>
            </w:r>
            <w:proofErr w:type="spellStart"/>
            <w:r>
              <w:rPr>
                <w:szCs w:val="28"/>
              </w:rPr>
              <w:t>физиологич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ские</w:t>
            </w:r>
            <w:proofErr w:type="gramStart"/>
            <w:r>
              <w:rPr>
                <w:szCs w:val="28"/>
              </w:rPr>
              <w:t>,к</w:t>
            </w:r>
            <w:proofErr w:type="gramEnd"/>
            <w:r>
              <w:rPr>
                <w:szCs w:val="28"/>
              </w:rPr>
              <w:t>ологические</w:t>
            </w:r>
            <w:proofErr w:type="spellEnd"/>
            <w:r>
              <w:rPr>
                <w:szCs w:val="28"/>
              </w:rPr>
              <w:t xml:space="preserve"> свойства возбуд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>телей инфекцио</w:t>
            </w:r>
            <w:r>
              <w:rPr>
                <w:szCs w:val="28"/>
              </w:rPr>
              <w:t>н</w:t>
            </w:r>
            <w:r>
              <w:rPr>
                <w:szCs w:val="28"/>
              </w:rPr>
              <w:t>ных заболеваний и их распростран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ние;</w:t>
            </w:r>
          </w:p>
          <w:p w:rsidR="00027BB9" w:rsidRDefault="00027BB9" w:rsidP="00BB0F15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- методы лабор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lastRenderedPageBreak/>
              <w:t>торного исслед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вания мяса и мяс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продуктов;</w:t>
            </w:r>
          </w:p>
          <w:p w:rsidR="00027BB9" w:rsidRDefault="00027BB9" w:rsidP="00BB0F15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- методы лабор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торного исслед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вания молока и молочных проду</w:t>
            </w:r>
            <w:r>
              <w:rPr>
                <w:szCs w:val="28"/>
              </w:rPr>
              <w:t>к</w:t>
            </w:r>
            <w:r>
              <w:rPr>
                <w:szCs w:val="28"/>
              </w:rPr>
              <w:t>тов;</w:t>
            </w:r>
          </w:p>
          <w:p w:rsidR="00027BB9" w:rsidRDefault="00027BB9" w:rsidP="00BB0F15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- методы лабор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торного исслед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вания рыбы и р</w:t>
            </w:r>
            <w:r>
              <w:rPr>
                <w:szCs w:val="28"/>
              </w:rPr>
              <w:t>ы</w:t>
            </w:r>
            <w:r>
              <w:rPr>
                <w:szCs w:val="28"/>
              </w:rPr>
              <w:t>бопродуктов;</w:t>
            </w:r>
          </w:p>
          <w:p w:rsidR="00027BB9" w:rsidRDefault="00027BB9" w:rsidP="00BB0F15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- методы лабор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торного исслед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вания яиц и яйц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продуктов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27BB9" w:rsidRDefault="00027BB9" w:rsidP="00BB0F15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lastRenderedPageBreak/>
              <w:t>- использ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вать норм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тивную и те</w:t>
            </w:r>
            <w:r>
              <w:rPr>
                <w:szCs w:val="28"/>
              </w:rPr>
              <w:t>х</w:t>
            </w:r>
            <w:r>
              <w:rPr>
                <w:szCs w:val="28"/>
              </w:rPr>
              <w:t>ническую д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 xml:space="preserve">кументацию, ГОСТы, </w:t>
            </w:r>
            <w:proofErr w:type="spellStart"/>
            <w:r>
              <w:rPr>
                <w:szCs w:val="28"/>
              </w:rPr>
              <w:t>САНПиНы</w:t>
            </w:r>
            <w:proofErr w:type="spellEnd"/>
            <w:r>
              <w:rPr>
                <w:szCs w:val="28"/>
              </w:rPr>
              <w:t xml:space="preserve"> и т. д.;</w:t>
            </w:r>
          </w:p>
          <w:p w:rsidR="00027BB9" w:rsidRDefault="00027BB9" w:rsidP="00BB0F15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- использ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вать микр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скопические методы и</w:t>
            </w:r>
            <w:r>
              <w:rPr>
                <w:szCs w:val="28"/>
              </w:rPr>
              <w:t>с</w:t>
            </w:r>
            <w:r>
              <w:rPr>
                <w:szCs w:val="28"/>
              </w:rPr>
              <w:t>следования;</w:t>
            </w:r>
          </w:p>
          <w:p w:rsidR="00027BB9" w:rsidRDefault="00027BB9" w:rsidP="00BB0F15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- использ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 xml:space="preserve">вать </w:t>
            </w:r>
            <w:proofErr w:type="spellStart"/>
            <w:r>
              <w:rPr>
                <w:szCs w:val="28"/>
              </w:rPr>
              <w:t>культ</w:t>
            </w:r>
            <w:r>
              <w:rPr>
                <w:szCs w:val="28"/>
              </w:rPr>
              <w:t>у</w:t>
            </w:r>
            <w:r>
              <w:rPr>
                <w:szCs w:val="28"/>
              </w:rPr>
              <w:t>ральные</w:t>
            </w:r>
            <w:proofErr w:type="spellEnd"/>
            <w:r>
              <w:rPr>
                <w:szCs w:val="28"/>
              </w:rPr>
              <w:t xml:space="preserve"> м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тоды исслед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вания;</w:t>
            </w:r>
          </w:p>
          <w:p w:rsidR="00027BB9" w:rsidRDefault="00027BB9" w:rsidP="00BB0F15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lastRenderedPageBreak/>
              <w:t>- использ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вать биолог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>ческие мет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ды исслед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вания;</w:t>
            </w:r>
          </w:p>
          <w:p w:rsidR="00027BB9" w:rsidRDefault="00027BB9" w:rsidP="00BB0F15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- использ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вать серол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гические м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тоды исслед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вания;</w:t>
            </w:r>
          </w:p>
          <w:p w:rsidR="00027BB9" w:rsidRDefault="00027BB9" w:rsidP="00BB0F15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- выделить чистую кул</w:t>
            </w:r>
            <w:r>
              <w:rPr>
                <w:szCs w:val="28"/>
              </w:rPr>
              <w:t>ь</w:t>
            </w:r>
            <w:r>
              <w:rPr>
                <w:szCs w:val="28"/>
              </w:rPr>
              <w:t>туру микр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организмов;</w:t>
            </w:r>
          </w:p>
          <w:p w:rsidR="00027BB9" w:rsidRDefault="00027BB9" w:rsidP="00BB0F15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- правильно поставить д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>агноз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7BB9" w:rsidRDefault="00027BB9" w:rsidP="00BB0F15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lastRenderedPageBreak/>
              <w:t>- основн</w:t>
            </w:r>
            <w:r>
              <w:rPr>
                <w:szCs w:val="28"/>
              </w:rPr>
              <w:t>ы</w:t>
            </w:r>
            <w:r>
              <w:rPr>
                <w:szCs w:val="28"/>
              </w:rPr>
              <w:t>ми пол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жениями нормати</w:t>
            </w:r>
            <w:r>
              <w:rPr>
                <w:szCs w:val="28"/>
              </w:rPr>
              <w:t>в</w:t>
            </w:r>
            <w:r>
              <w:rPr>
                <w:szCs w:val="28"/>
              </w:rPr>
              <w:t>ной вет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ринарной докуме</w:t>
            </w:r>
            <w:r>
              <w:rPr>
                <w:szCs w:val="28"/>
              </w:rPr>
              <w:t>н</w:t>
            </w:r>
            <w:r>
              <w:rPr>
                <w:szCs w:val="28"/>
              </w:rPr>
              <w:t>тации;</w:t>
            </w:r>
          </w:p>
          <w:p w:rsidR="00027BB9" w:rsidRDefault="00027BB9" w:rsidP="00BB0F15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- правил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ми отбора проб для лаборато</w:t>
            </w:r>
            <w:r>
              <w:rPr>
                <w:szCs w:val="28"/>
              </w:rPr>
              <w:t>р</w:t>
            </w:r>
            <w:r>
              <w:rPr>
                <w:szCs w:val="28"/>
              </w:rPr>
              <w:t>ного ан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лиза;</w:t>
            </w:r>
          </w:p>
          <w:p w:rsidR="00027BB9" w:rsidRDefault="00027BB9" w:rsidP="00BB0F15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- лабор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торными методами исследов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lastRenderedPageBreak/>
              <w:t>ний</w:t>
            </w:r>
          </w:p>
        </w:tc>
      </w:tr>
    </w:tbl>
    <w:p w:rsidR="001321BC" w:rsidRDefault="001321BC" w:rsidP="001321BC">
      <w:pPr>
        <w:pStyle w:val="aa"/>
        <w:jc w:val="left"/>
      </w:pPr>
    </w:p>
    <w:p w:rsidR="001321BC" w:rsidRDefault="001321BC" w:rsidP="001321BC">
      <w:pPr>
        <w:pStyle w:val="aa"/>
        <w:jc w:val="left"/>
      </w:pPr>
    </w:p>
    <w:p w:rsidR="001321BC" w:rsidRDefault="001321BC" w:rsidP="001321BC">
      <w:pPr>
        <w:pStyle w:val="aa"/>
      </w:pPr>
      <w:r>
        <w:t>4. РАСПРЕДЕЛЕНИЕ ТРУДОЕМКОСТИ ДИСЦИПЛИНЫ «ЛАБОР</w:t>
      </w:r>
      <w:r>
        <w:t>А</w:t>
      </w:r>
      <w:r>
        <w:t>ТОРНАЯ ДИАГНОСТИКА» ПО ВИДАМ ЗАНЯТИЙ</w:t>
      </w:r>
    </w:p>
    <w:p w:rsidR="001321BC" w:rsidRDefault="001321BC" w:rsidP="001321BC">
      <w:pPr>
        <w:jc w:val="center"/>
        <w:rPr>
          <w:b/>
        </w:rPr>
      </w:pPr>
    </w:p>
    <w:p w:rsidR="001321BC" w:rsidRDefault="001321BC" w:rsidP="001321BC">
      <w:pPr>
        <w:jc w:val="center"/>
      </w:pPr>
      <w:r>
        <w:t xml:space="preserve">Таблица 4.1. - Распределение трудоемкости дисциплины по видам занятий, реализуемой по учебному плану </w:t>
      </w:r>
      <w:r>
        <w:rPr>
          <w:u w:val="single"/>
        </w:rPr>
        <w:t>72 часов</w:t>
      </w:r>
      <w:r>
        <w:t xml:space="preserve"> (2 зачетных единиц).</w:t>
      </w:r>
    </w:p>
    <w:tbl>
      <w:tblPr>
        <w:tblW w:w="0" w:type="auto"/>
        <w:tblInd w:w="-35" w:type="dxa"/>
        <w:tblLayout w:type="fixed"/>
        <w:tblLook w:val="04A0" w:firstRow="1" w:lastRow="0" w:firstColumn="1" w:lastColumn="0" w:noHBand="0" w:noVBand="1"/>
      </w:tblPr>
      <w:tblGrid>
        <w:gridCol w:w="5353"/>
        <w:gridCol w:w="1559"/>
        <w:gridCol w:w="2622"/>
      </w:tblGrid>
      <w:tr w:rsidR="001321BC" w:rsidTr="001321BC">
        <w:trPr>
          <w:cantSplit/>
        </w:trPr>
        <w:tc>
          <w:tcPr>
            <w:tcW w:w="5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Вид занятий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в т.ч. по семестрам</w:t>
            </w:r>
          </w:p>
        </w:tc>
      </w:tr>
      <w:tr w:rsidR="001321BC" w:rsidTr="001321BC">
        <w:trPr>
          <w:cantSplit/>
        </w:trPr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21BC" w:rsidRDefault="001321BC">
            <w:pPr>
              <w:rPr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21BC" w:rsidRDefault="001321BC">
            <w:pPr>
              <w:rPr>
                <w:szCs w:val="28"/>
              </w:rPr>
            </w:pP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</w:tr>
      <w:tr w:rsidR="001321BC" w:rsidTr="001321BC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1. Аудиторные занятия, часов, 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36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36</w:t>
            </w:r>
          </w:p>
        </w:tc>
      </w:tr>
      <w:tr w:rsidR="001321BC" w:rsidTr="001321BC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в том числе:</w:t>
            </w:r>
          </w:p>
          <w:p w:rsidR="001321BC" w:rsidRDefault="001321BC">
            <w:pPr>
              <w:rPr>
                <w:szCs w:val="28"/>
              </w:rPr>
            </w:pPr>
            <w:r>
              <w:rPr>
                <w:szCs w:val="28"/>
              </w:rPr>
              <w:t>1.1. Лекции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</w:p>
          <w:p w:rsidR="001321BC" w:rsidRDefault="001321B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</w:p>
          <w:p w:rsidR="001321BC" w:rsidRDefault="001321B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</w:tr>
      <w:tr w:rsidR="001321BC" w:rsidTr="001321BC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1.2. Лабораторные работы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</w:tr>
      <w:tr w:rsidR="001321BC" w:rsidTr="001321BC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1.3. Практические (семинарские) занятия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</w:p>
        </w:tc>
      </w:tr>
      <w:tr w:rsidR="001321BC" w:rsidTr="001321BC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2. Самостоятельная работа, часов, 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36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36</w:t>
            </w:r>
          </w:p>
        </w:tc>
      </w:tr>
      <w:tr w:rsidR="001321BC" w:rsidTr="001321BC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в том числе:</w:t>
            </w:r>
          </w:p>
          <w:p w:rsidR="001321BC" w:rsidRDefault="001321BC">
            <w:pPr>
              <w:rPr>
                <w:szCs w:val="28"/>
              </w:rPr>
            </w:pPr>
            <w:r>
              <w:rPr>
                <w:szCs w:val="28"/>
              </w:rPr>
              <w:t>2.1. Курсовой проект (КП), курсовая раб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та (КР)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</w:p>
        </w:tc>
      </w:tr>
      <w:tr w:rsidR="001321BC" w:rsidTr="001321BC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2.2. Расчетно-графическое задание (РГР)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</w:p>
        </w:tc>
      </w:tr>
      <w:tr w:rsidR="001321BC" w:rsidTr="001321BC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2.3. Самостоятельное изучение разделов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</w:p>
        </w:tc>
      </w:tr>
      <w:tr w:rsidR="001321BC" w:rsidTr="001321BC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2.4. Текущая самоподготовка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24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24</w:t>
            </w:r>
          </w:p>
        </w:tc>
      </w:tr>
      <w:tr w:rsidR="001321BC" w:rsidTr="001321BC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2.5. Подготовка и сдача зачета (экзамена)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</w:tr>
      <w:tr w:rsidR="001321BC" w:rsidTr="001321BC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2.6. Контрольная работа (К) 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</w:p>
        </w:tc>
      </w:tr>
      <w:tr w:rsidR="001321BC" w:rsidTr="001321BC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Итого часов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72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72</w:t>
            </w:r>
          </w:p>
        </w:tc>
      </w:tr>
      <w:tr w:rsidR="001321BC" w:rsidTr="001321BC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Форма промежуточной аттестации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зачет</w:t>
            </w:r>
          </w:p>
        </w:tc>
      </w:tr>
      <w:tr w:rsidR="001321BC" w:rsidTr="001321BC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Общая трудоемкость зачетных единиц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</w:tbl>
    <w:p w:rsidR="001321BC" w:rsidRDefault="001321BC" w:rsidP="00C463AD">
      <w:pPr>
        <w:pStyle w:val="aa"/>
        <w:jc w:val="left"/>
      </w:pPr>
    </w:p>
    <w:p w:rsidR="001321BC" w:rsidRDefault="001321BC" w:rsidP="001321BC">
      <w:pPr>
        <w:pStyle w:val="aa"/>
      </w:pPr>
      <w:r>
        <w:t>5. ТЕМАТИЧЕСКИЙ ПЛАН ИЗУЧЕНИЯ ДИСЦИПЛИНЫ «ЛАБОР</w:t>
      </w:r>
      <w:r>
        <w:t>А</w:t>
      </w:r>
      <w:r>
        <w:t>ТОРНАЯ ДИАГНОСТИКА»</w:t>
      </w:r>
    </w:p>
    <w:p w:rsidR="001321BC" w:rsidRDefault="001321BC" w:rsidP="001321BC">
      <w:pPr>
        <w:pStyle w:val="aa"/>
      </w:pPr>
    </w:p>
    <w:p w:rsidR="001321BC" w:rsidRDefault="001321BC" w:rsidP="001321BC">
      <w:r>
        <w:t>Таблица 5. 1 – Тематический план изучения дисциплины по учебному плану.</w:t>
      </w:r>
    </w:p>
    <w:tbl>
      <w:tblPr>
        <w:tblW w:w="0" w:type="auto"/>
        <w:tblInd w:w="-211" w:type="dxa"/>
        <w:tblLayout w:type="fixed"/>
        <w:tblLook w:val="04A0" w:firstRow="1" w:lastRow="0" w:firstColumn="1" w:lastColumn="0" w:noHBand="0" w:noVBand="1"/>
      </w:tblPr>
      <w:tblGrid>
        <w:gridCol w:w="686"/>
        <w:gridCol w:w="1463"/>
        <w:gridCol w:w="4286"/>
        <w:gridCol w:w="698"/>
        <w:gridCol w:w="594"/>
        <w:gridCol w:w="580"/>
        <w:gridCol w:w="517"/>
        <w:gridCol w:w="749"/>
      </w:tblGrid>
      <w:tr w:rsidR="001321BC" w:rsidTr="001321BC">
        <w:trPr>
          <w:cantSplit/>
          <w:trHeight w:val="411"/>
        </w:trPr>
        <w:tc>
          <w:tcPr>
            <w:tcW w:w="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  <w:p w:rsidR="001321BC" w:rsidRDefault="001321BC">
            <w:pPr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п</w:t>
            </w:r>
            <w:proofErr w:type="gramEnd"/>
            <w:r>
              <w:rPr>
                <w:szCs w:val="28"/>
              </w:rPr>
              <w:t>/п</w:t>
            </w:r>
          </w:p>
        </w:tc>
        <w:tc>
          <w:tcPr>
            <w:tcW w:w="14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Наимен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вание т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мы</w:t>
            </w:r>
          </w:p>
        </w:tc>
        <w:tc>
          <w:tcPr>
            <w:tcW w:w="4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Изучаемые вопросы</w:t>
            </w:r>
          </w:p>
        </w:tc>
        <w:tc>
          <w:tcPr>
            <w:tcW w:w="31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Объем часов</w:t>
            </w:r>
          </w:p>
        </w:tc>
      </w:tr>
      <w:tr w:rsidR="001321BC" w:rsidTr="001321BC">
        <w:trPr>
          <w:cantSplit/>
          <w:trHeight w:val="549"/>
        </w:trPr>
        <w:tc>
          <w:tcPr>
            <w:tcW w:w="6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21BC" w:rsidRDefault="001321BC">
            <w:pPr>
              <w:rPr>
                <w:szCs w:val="28"/>
              </w:rPr>
            </w:pPr>
          </w:p>
        </w:tc>
        <w:tc>
          <w:tcPr>
            <w:tcW w:w="14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21BC" w:rsidRDefault="001321BC">
            <w:pPr>
              <w:rPr>
                <w:szCs w:val="28"/>
              </w:rPr>
            </w:pPr>
          </w:p>
        </w:tc>
        <w:tc>
          <w:tcPr>
            <w:tcW w:w="4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21BC" w:rsidRDefault="001321BC">
            <w:pPr>
              <w:rPr>
                <w:szCs w:val="28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Лекции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Лабораторные работы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Практические семинарские занятия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Самостоятельная работа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Форма т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к</w:t>
            </w:r>
            <w:r>
              <w:rPr>
                <w:szCs w:val="28"/>
              </w:rPr>
              <w:t>у</w:t>
            </w:r>
            <w:r>
              <w:rPr>
                <w:szCs w:val="28"/>
              </w:rPr>
              <w:t>щ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го контроля</w:t>
            </w:r>
          </w:p>
        </w:tc>
      </w:tr>
      <w:tr w:rsidR="001321BC" w:rsidTr="001321BC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</w:tr>
      <w:tr w:rsidR="001321BC" w:rsidTr="001321BC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pStyle w:val="a3"/>
              <w:snapToGrid w:val="0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Предмет, краткая история и задачи лабор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торной диагн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стики. Экология микроо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ганизмов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Предмет и задачи. Краткая ист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рия развития. Устройство микр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биологической лаборатории, оборудование и химреактивы для лаборатории ВСЭ. Техника бе</w:t>
            </w:r>
            <w:r>
              <w:rPr>
                <w:szCs w:val="28"/>
              </w:rPr>
              <w:t>з</w:t>
            </w:r>
            <w:r>
              <w:rPr>
                <w:szCs w:val="28"/>
              </w:rPr>
              <w:t>опасности. Принципы и методы микробиологических исследов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ний. Действующие ГОСТы и СанПиНы микробиологических исследований сельскохозя</w:t>
            </w:r>
            <w:r>
              <w:rPr>
                <w:szCs w:val="28"/>
              </w:rPr>
              <w:t>й</w:t>
            </w:r>
            <w:r>
              <w:rPr>
                <w:szCs w:val="28"/>
              </w:rPr>
              <w:t>ственных продуктов. Учение о санитарно-показательных микр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организмах. Микрофлора воды, почвы, воздуха. Определение к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 xml:space="preserve">личества </w:t>
            </w:r>
            <w:proofErr w:type="spellStart"/>
            <w:r>
              <w:rPr>
                <w:szCs w:val="28"/>
              </w:rPr>
              <w:t>МАФАнМ</w:t>
            </w:r>
            <w:proofErr w:type="spellEnd"/>
            <w:r>
              <w:rPr>
                <w:szCs w:val="28"/>
              </w:rPr>
              <w:t xml:space="preserve"> в воздухе методом Коха, Кротова. Опред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 xml:space="preserve">ление количества </w:t>
            </w:r>
            <w:proofErr w:type="spellStart"/>
            <w:r>
              <w:rPr>
                <w:szCs w:val="28"/>
              </w:rPr>
              <w:t>МАФАнМ</w:t>
            </w:r>
            <w:proofErr w:type="spellEnd"/>
            <w:r>
              <w:rPr>
                <w:szCs w:val="28"/>
              </w:rPr>
              <w:t xml:space="preserve"> в 1,0 г почвы методом серийных ра</w:t>
            </w:r>
            <w:r>
              <w:rPr>
                <w:szCs w:val="28"/>
              </w:rPr>
              <w:t>з</w:t>
            </w:r>
            <w:r>
              <w:rPr>
                <w:szCs w:val="28"/>
              </w:rPr>
              <w:t xml:space="preserve">ведений. Определение </w:t>
            </w:r>
            <w:proofErr w:type="gramStart"/>
            <w:r>
              <w:rPr>
                <w:szCs w:val="28"/>
              </w:rPr>
              <w:t>коли-титра</w:t>
            </w:r>
            <w:proofErr w:type="gramEnd"/>
            <w:r>
              <w:rPr>
                <w:szCs w:val="28"/>
              </w:rPr>
              <w:t xml:space="preserve"> почвы методом брожения с использованием среды </w:t>
            </w:r>
            <w:proofErr w:type="spellStart"/>
            <w:r>
              <w:rPr>
                <w:szCs w:val="28"/>
              </w:rPr>
              <w:t>Кесслера</w:t>
            </w:r>
            <w:proofErr w:type="spellEnd"/>
            <w:r>
              <w:rPr>
                <w:szCs w:val="28"/>
              </w:rPr>
              <w:t xml:space="preserve">. </w:t>
            </w:r>
            <w:r>
              <w:rPr>
                <w:szCs w:val="28"/>
              </w:rPr>
              <w:lastRenderedPageBreak/>
              <w:t xml:space="preserve">Определение количества </w:t>
            </w:r>
            <w:proofErr w:type="spellStart"/>
            <w:r>
              <w:rPr>
                <w:szCs w:val="28"/>
              </w:rPr>
              <w:t>М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ФАнМ</w:t>
            </w:r>
            <w:proofErr w:type="spellEnd"/>
            <w:r>
              <w:rPr>
                <w:szCs w:val="28"/>
              </w:rPr>
              <w:t xml:space="preserve"> в водопроводной воде. Определение количества </w:t>
            </w:r>
            <w:proofErr w:type="spellStart"/>
            <w:r>
              <w:rPr>
                <w:szCs w:val="28"/>
              </w:rPr>
              <w:t>М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ФАнМ</w:t>
            </w:r>
            <w:proofErr w:type="spellEnd"/>
            <w:r>
              <w:rPr>
                <w:szCs w:val="28"/>
              </w:rPr>
              <w:t xml:space="preserve"> в воде открытых водо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 xml:space="preserve">мов. Определение </w:t>
            </w:r>
            <w:proofErr w:type="gramStart"/>
            <w:r>
              <w:rPr>
                <w:szCs w:val="28"/>
              </w:rPr>
              <w:t>коли-титра</w:t>
            </w:r>
            <w:proofErr w:type="gramEnd"/>
            <w:r>
              <w:rPr>
                <w:szCs w:val="28"/>
              </w:rPr>
              <w:t xml:space="preserve"> (КТ) и коли-индекса (КИ) воды, метод мембранных фильтров и бродильных проб.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027BB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И.з</w:t>
            </w:r>
            <w:proofErr w:type="spellEnd"/>
            <w:r>
              <w:rPr>
                <w:szCs w:val="28"/>
              </w:rPr>
              <w:t>. № 1</w:t>
            </w:r>
          </w:p>
        </w:tc>
      </w:tr>
      <w:tr w:rsidR="001321BC" w:rsidTr="001321BC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Микр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биология мяса, м</w:t>
            </w:r>
            <w:r>
              <w:rPr>
                <w:szCs w:val="28"/>
              </w:rPr>
              <w:t>я</w:t>
            </w:r>
            <w:r>
              <w:rPr>
                <w:szCs w:val="28"/>
              </w:rPr>
              <w:t>сопроду</w:t>
            </w:r>
            <w:r>
              <w:rPr>
                <w:szCs w:val="28"/>
              </w:rPr>
              <w:t>к</w:t>
            </w:r>
            <w:r>
              <w:rPr>
                <w:szCs w:val="28"/>
              </w:rPr>
              <w:t>тов, ко</w:t>
            </w:r>
            <w:r>
              <w:rPr>
                <w:szCs w:val="28"/>
              </w:rPr>
              <w:t>н</w:t>
            </w:r>
            <w:r>
              <w:rPr>
                <w:szCs w:val="28"/>
              </w:rPr>
              <w:t>троль произво</w:t>
            </w:r>
            <w:r>
              <w:rPr>
                <w:szCs w:val="28"/>
              </w:rPr>
              <w:t>д</w:t>
            </w:r>
            <w:r>
              <w:rPr>
                <w:szCs w:val="28"/>
              </w:rPr>
              <w:t>ства мяса и мяс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проду</w:t>
            </w:r>
            <w:r>
              <w:rPr>
                <w:szCs w:val="28"/>
              </w:rPr>
              <w:t>к</w:t>
            </w:r>
            <w:r>
              <w:rPr>
                <w:szCs w:val="28"/>
              </w:rPr>
              <w:t>тов.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Прижизненное и послеубойное обсеменение мяса. Изменение микрофлоры мяса при холодил</w:t>
            </w:r>
            <w:r>
              <w:rPr>
                <w:szCs w:val="28"/>
              </w:rPr>
              <w:t>ь</w:t>
            </w:r>
            <w:r>
              <w:rPr>
                <w:szCs w:val="28"/>
              </w:rPr>
              <w:t>ном хранении. Изменение ми</w:t>
            </w:r>
            <w:r>
              <w:rPr>
                <w:szCs w:val="28"/>
              </w:rPr>
              <w:t>к</w:t>
            </w:r>
            <w:r>
              <w:rPr>
                <w:szCs w:val="28"/>
              </w:rPr>
              <w:t>рофлоры мяса при посоле. Виды порчи мяса. Микробиология мя</w:t>
            </w:r>
            <w:r>
              <w:rPr>
                <w:szCs w:val="28"/>
              </w:rPr>
              <w:t>с</w:t>
            </w:r>
            <w:r>
              <w:rPr>
                <w:szCs w:val="28"/>
              </w:rPr>
              <w:t>ных консервов. Микробиология колбасных изделий. Способы обеззараживания мяса. Бактери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логическое исследование мяса сельскохозяйственных и промы</w:t>
            </w:r>
            <w:r>
              <w:rPr>
                <w:szCs w:val="28"/>
              </w:rPr>
              <w:t>с</w:t>
            </w:r>
            <w:r>
              <w:rPr>
                <w:szCs w:val="28"/>
              </w:rPr>
              <w:t>ловых животных. Бактериолог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>ческое исследование мяса птиц. Бактериологическое исследов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ние мяса и сырья для изготовл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ния колбас, фарша и других в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>дов мясной продукции. Бакт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риологическое исследование колбасных изделий и продуктов из мяса. Методы определения мяса больных животных.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Устный опрос</w:t>
            </w:r>
          </w:p>
          <w:p w:rsidR="001321BC" w:rsidRDefault="001321BC">
            <w:pPr>
              <w:snapToGrid w:val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И.з</w:t>
            </w:r>
            <w:proofErr w:type="spellEnd"/>
            <w:r>
              <w:rPr>
                <w:szCs w:val="28"/>
              </w:rPr>
              <w:t>. № 2</w:t>
            </w:r>
          </w:p>
        </w:tc>
      </w:tr>
      <w:tr w:rsidR="001321BC" w:rsidTr="001321BC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Микр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биолог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>ческое исслед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вание м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лока и молочных проду</w:t>
            </w:r>
            <w:r>
              <w:rPr>
                <w:szCs w:val="28"/>
              </w:rPr>
              <w:t>к</w:t>
            </w:r>
            <w:r>
              <w:rPr>
                <w:szCs w:val="28"/>
              </w:rPr>
              <w:t xml:space="preserve">тов. 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Микрофлора молока и молочных продуктов. Источники бактер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>ального загрязнения молока. И</w:t>
            </w:r>
            <w:r>
              <w:rPr>
                <w:szCs w:val="28"/>
              </w:rPr>
              <w:t>з</w:t>
            </w:r>
            <w:r>
              <w:rPr>
                <w:szCs w:val="28"/>
              </w:rPr>
              <w:t>менение микрофлоры молока при хранении. Микробиология ки</w:t>
            </w:r>
            <w:r>
              <w:rPr>
                <w:szCs w:val="28"/>
              </w:rPr>
              <w:t>с</w:t>
            </w:r>
            <w:r>
              <w:rPr>
                <w:szCs w:val="28"/>
              </w:rPr>
              <w:t>ломолочных продуктов. Опред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 xml:space="preserve">ление количества </w:t>
            </w:r>
            <w:proofErr w:type="spellStart"/>
            <w:r>
              <w:rPr>
                <w:szCs w:val="28"/>
              </w:rPr>
              <w:t>МАФАнМ</w:t>
            </w:r>
            <w:proofErr w:type="spellEnd"/>
            <w:r>
              <w:rPr>
                <w:szCs w:val="28"/>
              </w:rPr>
              <w:t xml:space="preserve">. </w:t>
            </w:r>
            <w:proofErr w:type="spellStart"/>
            <w:r>
              <w:rPr>
                <w:szCs w:val="28"/>
              </w:rPr>
              <w:t>Р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дуктазная</w:t>
            </w:r>
            <w:proofErr w:type="spellEnd"/>
            <w:r>
              <w:rPr>
                <w:szCs w:val="28"/>
              </w:rPr>
              <w:t xml:space="preserve"> проба. </w:t>
            </w:r>
            <w:proofErr w:type="gramStart"/>
            <w:r>
              <w:rPr>
                <w:szCs w:val="28"/>
              </w:rPr>
              <w:t>Коли-титр</w:t>
            </w:r>
            <w:proofErr w:type="gramEnd"/>
            <w:r>
              <w:rPr>
                <w:szCs w:val="28"/>
              </w:rPr>
              <w:t xml:space="preserve"> м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лока. Бактериологическое иссл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дование молока. Определение наличия ингибирующих веществ в молоке. Определение эффе</w:t>
            </w:r>
            <w:r>
              <w:rPr>
                <w:szCs w:val="28"/>
              </w:rPr>
              <w:t>к</w:t>
            </w:r>
            <w:r>
              <w:rPr>
                <w:szCs w:val="28"/>
              </w:rPr>
              <w:t xml:space="preserve">тивности пастеризации. Изучение микрофлоры кисломолочных продуктов. Продукты </w:t>
            </w:r>
            <w:proofErr w:type="gramStart"/>
            <w:r>
              <w:rPr>
                <w:szCs w:val="28"/>
              </w:rPr>
              <w:t>молочно-</w:t>
            </w:r>
            <w:r>
              <w:rPr>
                <w:szCs w:val="28"/>
              </w:rPr>
              <w:lastRenderedPageBreak/>
              <w:t>кислого</w:t>
            </w:r>
            <w:proofErr w:type="gramEnd"/>
            <w:r>
              <w:rPr>
                <w:szCs w:val="28"/>
              </w:rPr>
              <w:t xml:space="preserve"> брожения. Продукты смешанного брожения. Выдел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 xml:space="preserve">ние </w:t>
            </w:r>
            <w:proofErr w:type="gramStart"/>
            <w:r>
              <w:rPr>
                <w:szCs w:val="28"/>
              </w:rPr>
              <w:t>молочно-кислых</w:t>
            </w:r>
            <w:proofErr w:type="gramEnd"/>
            <w:r>
              <w:rPr>
                <w:szCs w:val="28"/>
              </w:rPr>
              <w:t xml:space="preserve"> бактерий.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Кл.№ 1</w:t>
            </w:r>
          </w:p>
          <w:p w:rsidR="001321BC" w:rsidRDefault="001321BC">
            <w:pPr>
              <w:snapToGrid w:val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И.з</w:t>
            </w:r>
            <w:proofErr w:type="spellEnd"/>
            <w:r>
              <w:rPr>
                <w:szCs w:val="28"/>
              </w:rPr>
              <w:t>. № 3</w:t>
            </w:r>
          </w:p>
        </w:tc>
      </w:tr>
      <w:tr w:rsidR="001321BC" w:rsidTr="001321BC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Лабор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торное исслед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вание яиц.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Классификация и органолептич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ская оценка яиц. Микробиолог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 xml:space="preserve">ческий анализ яиц. Определение </w:t>
            </w:r>
            <w:proofErr w:type="spellStart"/>
            <w:r>
              <w:rPr>
                <w:szCs w:val="28"/>
              </w:rPr>
              <w:t>МАФАнМ</w:t>
            </w:r>
            <w:proofErr w:type="spellEnd"/>
            <w:r>
              <w:rPr>
                <w:szCs w:val="28"/>
              </w:rPr>
              <w:t>, выявление БГКП, з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 xml:space="preserve">лотистого стафилококка, протея, индикация сальмонелл, </w:t>
            </w:r>
            <w:r>
              <w:rPr>
                <w:szCs w:val="28"/>
                <w:lang w:val="en-US"/>
              </w:rPr>
              <w:t>B</w:t>
            </w:r>
            <w:r>
              <w:rPr>
                <w:szCs w:val="28"/>
              </w:rPr>
              <w:t xml:space="preserve">. </w:t>
            </w:r>
            <w:r>
              <w:rPr>
                <w:szCs w:val="28"/>
                <w:lang w:val="en-US"/>
              </w:rPr>
              <w:t>cereus</w:t>
            </w:r>
            <w:r>
              <w:rPr>
                <w:szCs w:val="28"/>
              </w:rPr>
              <w:t>. Бактериологическое исследов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 xml:space="preserve">ние яичных продуктов. 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Д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клад</w:t>
            </w:r>
          </w:p>
        </w:tc>
      </w:tr>
      <w:tr w:rsidR="001321BC" w:rsidTr="001321BC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 xml:space="preserve"> Бакт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риолог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>ческая оценка качества свежей рыбы и морепр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дуктов.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Контроль качества свежей, охл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жденной, мороженой рыбы и морских беспозвоночных. Опр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 xml:space="preserve">деление количества </w:t>
            </w:r>
            <w:proofErr w:type="spellStart"/>
            <w:r>
              <w:rPr>
                <w:szCs w:val="28"/>
              </w:rPr>
              <w:t>МАФАнМ</w:t>
            </w:r>
            <w:proofErr w:type="spellEnd"/>
            <w:r>
              <w:rPr>
                <w:szCs w:val="28"/>
              </w:rPr>
              <w:t>. Индикация бактерий группы к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>шечных палочек. Индикация наличия золотистого стафил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кокка. Определение бактерий р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 xml:space="preserve">да сальмонелл. Индикация </w:t>
            </w:r>
            <w:proofErr w:type="spellStart"/>
            <w:r>
              <w:rPr>
                <w:szCs w:val="28"/>
              </w:rPr>
              <w:t>п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рагемолитического</w:t>
            </w:r>
            <w:proofErr w:type="spellEnd"/>
            <w:r>
              <w:rPr>
                <w:szCs w:val="28"/>
              </w:rPr>
              <w:t xml:space="preserve"> вибриона.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027BB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</w:p>
        </w:tc>
      </w:tr>
      <w:tr w:rsidR="001321BC" w:rsidTr="001321BC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Микр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флора пищевых проду</w:t>
            </w:r>
            <w:r>
              <w:rPr>
                <w:szCs w:val="28"/>
              </w:rPr>
              <w:t>к</w:t>
            </w:r>
            <w:r>
              <w:rPr>
                <w:szCs w:val="28"/>
              </w:rPr>
              <w:t>тов.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 xml:space="preserve">Возбудители </w:t>
            </w:r>
            <w:proofErr w:type="gramStart"/>
            <w:r>
              <w:rPr>
                <w:szCs w:val="28"/>
              </w:rPr>
              <w:t>пищевых</w:t>
            </w:r>
            <w:proofErr w:type="gram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токсик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инфекций</w:t>
            </w:r>
            <w:proofErr w:type="spellEnd"/>
            <w:r>
              <w:rPr>
                <w:szCs w:val="28"/>
              </w:rPr>
              <w:t>. Возбудители пищевых токсикозов. Ботулизм. Стафил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кокковая интоксикация.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027BB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Кл.№ 2</w:t>
            </w:r>
          </w:p>
        </w:tc>
      </w:tr>
      <w:tr w:rsidR="001321BC" w:rsidTr="001321BC">
        <w:tc>
          <w:tcPr>
            <w:tcW w:w="68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14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Подг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товка к зачету</w:t>
            </w:r>
          </w:p>
        </w:tc>
        <w:tc>
          <w:tcPr>
            <w:tcW w:w="428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321BC" w:rsidRDefault="001321BC">
            <w:pPr>
              <w:snapToGrid w:val="0"/>
            </w:pPr>
          </w:p>
        </w:tc>
        <w:tc>
          <w:tcPr>
            <w:tcW w:w="69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5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7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</w:p>
        </w:tc>
      </w:tr>
      <w:tr w:rsidR="001321BC" w:rsidTr="001321BC">
        <w:trPr>
          <w:cantSplit/>
        </w:trPr>
        <w:tc>
          <w:tcPr>
            <w:tcW w:w="64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rPr>
                <w:b/>
                <w:szCs w:val="28"/>
              </w:rPr>
            </w:pPr>
            <w:r>
              <w:rPr>
                <w:b/>
                <w:szCs w:val="28"/>
              </w:rPr>
              <w:t>Итого: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18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027BB9">
            <w:pPr>
              <w:snapToGri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18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21BC" w:rsidRDefault="001321BC">
            <w:pPr>
              <w:snapToGrid w:val="0"/>
              <w:jc w:val="center"/>
              <w:rPr>
                <w:b/>
                <w:szCs w:val="28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  <w:r w:rsidR="00027BB9">
              <w:rPr>
                <w:b/>
                <w:szCs w:val="28"/>
              </w:rPr>
              <w:t>6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1BC" w:rsidRDefault="001321BC">
            <w:pPr>
              <w:snapToGrid w:val="0"/>
              <w:jc w:val="center"/>
              <w:rPr>
                <w:b/>
                <w:szCs w:val="28"/>
              </w:rPr>
            </w:pPr>
          </w:p>
        </w:tc>
      </w:tr>
    </w:tbl>
    <w:p w:rsidR="001321BC" w:rsidRDefault="001321BC" w:rsidP="001321BC">
      <w:r>
        <w:t>Примечание: Кл</w:t>
      </w:r>
      <w:proofErr w:type="gramStart"/>
      <w:r>
        <w:t>.</w:t>
      </w:r>
      <w:proofErr w:type="gramEnd"/>
      <w:r>
        <w:t xml:space="preserve"> – </w:t>
      </w:r>
      <w:proofErr w:type="gramStart"/>
      <w:r>
        <w:t>к</w:t>
      </w:r>
      <w:proofErr w:type="gramEnd"/>
      <w:r>
        <w:t xml:space="preserve">оллоквиум; </w:t>
      </w:r>
      <w:proofErr w:type="spellStart"/>
      <w:r>
        <w:t>И.з</w:t>
      </w:r>
      <w:proofErr w:type="spellEnd"/>
      <w:r>
        <w:t xml:space="preserve">. – индивидуальное задание   </w:t>
      </w:r>
    </w:p>
    <w:p w:rsidR="001321BC" w:rsidRDefault="001321BC" w:rsidP="001321BC"/>
    <w:p w:rsidR="00266BE9" w:rsidRDefault="00266BE9" w:rsidP="001321BC"/>
    <w:p w:rsidR="00266BE9" w:rsidRDefault="00266BE9" w:rsidP="001321BC"/>
    <w:p w:rsidR="00266BE9" w:rsidRDefault="00266BE9" w:rsidP="001321BC"/>
    <w:p w:rsidR="00266BE9" w:rsidRDefault="00266BE9" w:rsidP="001321BC"/>
    <w:p w:rsidR="00266BE9" w:rsidRDefault="00266BE9" w:rsidP="001321BC"/>
    <w:p w:rsidR="00266BE9" w:rsidRDefault="00266BE9" w:rsidP="001321BC"/>
    <w:p w:rsidR="00266BE9" w:rsidRDefault="00266BE9" w:rsidP="001321BC"/>
    <w:p w:rsidR="00266BE9" w:rsidRDefault="00266BE9" w:rsidP="001321BC"/>
    <w:p w:rsidR="00266BE9" w:rsidRDefault="00266BE9" w:rsidP="001321BC"/>
    <w:p w:rsidR="00266BE9" w:rsidRDefault="00266BE9" w:rsidP="001321BC"/>
    <w:p w:rsidR="00266BE9" w:rsidRDefault="00266BE9" w:rsidP="001321BC"/>
    <w:p w:rsidR="00266BE9" w:rsidRDefault="00266BE9" w:rsidP="001321BC"/>
    <w:p w:rsidR="00266BE9" w:rsidRDefault="00266BE9" w:rsidP="001321BC"/>
    <w:p w:rsidR="001321BC" w:rsidRDefault="001321BC" w:rsidP="001321BC">
      <w:pPr>
        <w:numPr>
          <w:ilvl w:val="1"/>
          <w:numId w:val="8"/>
        </w:numPr>
        <w:jc w:val="center"/>
        <w:rPr>
          <w:b/>
          <w:bCs/>
        </w:rPr>
      </w:pPr>
      <w:r>
        <w:rPr>
          <w:b/>
          <w:bCs/>
        </w:rPr>
        <w:t xml:space="preserve">Организация, контроль выполнения и </w:t>
      </w:r>
      <w:proofErr w:type="gramStart"/>
      <w:r>
        <w:rPr>
          <w:b/>
          <w:bCs/>
        </w:rPr>
        <w:t>методическое</w:t>
      </w:r>
      <w:proofErr w:type="gramEnd"/>
      <w:r>
        <w:rPr>
          <w:b/>
          <w:bCs/>
        </w:rPr>
        <w:t xml:space="preserve"> </w:t>
      </w:r>
    </w:p>
    <w:p w:rsidR="001321BC" w:rsidRDefault="001321BC" w:rsidP="001321BC">
      <w:pPr>
        <w:ind w:firstLine="709"/>
        <w:jc w:val="center"/>
        <w:rPr>
          <w:b/>
          <w:bCs/>
        </w:rPr>
      </w:pPr>
      <w:r>
        <w:rPr>
          <w:b/>
          <w:bCs/>
        </w:rPr>
        <w:t>обеспечение СРС.</w:t>
      </w:r>
    </w:p>
    <w:p w:rsidR="001321BC" w:rsidRDefault="001321BC" w:rsidP="001321BC">
      <w:pPr>
        <w:ind w:firstLine="709"/>
        <w:jc w:val="center"/>
        <w:rPr>
          <w:b/>
          <w:bCs/>
        </w:rPr>
      </w:pPr>
    </w:p>
    <w:p w:rsidR="001321BC" w:rsidRDefault="001321BC" w:rsidP="001321BC">
      <w:pPr>
        <w:ind w:firstLine="709"/>
        <w:jc w:val="center"/>
      </w:pPr>
      <w:r>
        <w:t xml:space="preserve"> Таблица 5.2. — Вид, контроль выполнения и </w:t>
      </w:r>
      <w:proofErr w:type="gramStart"/>
      <w:r>
        <w:t>методическое</w:t>
      </w:r>
      <w:proofErr w:type="gramEnd"/>
      <w:r>
        <w:t xml:space="preserve"> </w:t>
      </w:r>
    </w:p>
    <w:p w:rsidR="001321BC" w:rsidRDefault="001321BC" w:rsidP="001321BC">
      <w:pPr>
        <w:ind w:firstLine="709"/>
        <w:jc w:val="center"/>
      </w:pPr>
      <w:r>
        <w:t>обеспечение СРС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00"/>
        <w:gridCol w:w="2070"/>
        <w:gridCol w:w="600"/>
        <w:gridCol w:w="690"/>
        <w:gridCol w:w="5689"/>
      </w:tblGrid>
      <w:tr w:rsidR="001321BC" w:rsidTr="001321BC"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321BC" w:rsidRDefault="001321BC">
            <w:pPr>
              <w:pStyle w:val="af0"/>
              <w:snapToGrid w:val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321BC" w:rsidRDefault="001321BC">
            <w:pPr>
              <w:pStyle w:val="af0"/>
              <w:snapToGrid w:val="0"/>
              <w:jc w:val="center"/>
            </w:pPr>
            <w:r>
              <w:t>Вид СРС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321BC" w:rsidRDefault="001321BC">
            <w:pPr>
              <w:pStyle w:val="af0"/>
              <w:snapToGrid w:val="0"/>
              <w:jc w:val="center"/>
            </w:pPr>
            <w:r>
              <w:t>Кол-во ч</w:t>
            </w:r>
            <w:r>
              <w:t>а</w:t>
            </w:r>
            <w:r>
              <w:t>сов</w:t>
            </w:r>
          </w:p>
        </w:tc>
        <w:tc>
          <w:tcPr>
            <w:tcW w:w="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321BC" w:rsidRDefault="001321BC">
            <w:pPr>
              <w:pStyle w:val="af0"/>
              <w:snapToGrid w:val="0"/>
              <w:jc w:val="center"/>
            </w:pPr>
            <w:r>
              <w:t>Контроль в</w:t>
            </w:r>
            <w:r>
              <w:t>ы</w:t>
            </w:r>
            <w:r>
              <w:t>по</w:t>
            </w:r>
            <w:r>
              <w:t>л</w:t>
            </w:r>
            <w:r>
              <w:t>н</w:t>
            </w:r>
            <w:r>
              <w:t>е</w:t>
            </w:r>
            <w:r>
              <w:t>ния</w:t>
            </w:r>
          </w:p>
        </w:tc>
        <w:tc>
          <w:tcPr>
            <w:tcW w:w="5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321BC" w:rsidRDefault="001321BC">
            <w:pPr>
              <w:pStyle w:val="af0"/>
              <w:snapToGrid w:val="0"/>
              <w:jc w:val="center"/>
            </w:pPr>
            <w:r>
              <w:t>Методическое обеспечение</w:t>
            </w:r>
          </w:p>
        </w:tc>
      </w:tr>
      <w:tr w:rsidR="001321BC" w:rsidTr="001321BC">
        <w:tc>
          <w:tcPr>
            <w:tcW w:w="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321BC" w:rsidRDefault="001321BC">
            <w:pPr>
              <w:pStyle w:val="af0"/>
              <w:snapToGrid w:val="0"/>
              <w:jc w:val="center"/>
            </w:pPr>
            <w:r>
              <w:t>1</w:t>
            </w: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321BC" w:rsidRDefault="001321BC">
            <w:pPr>
              <w:pStyle w:val="af0"/>
              <w:snapToGrid w:val="0"/>
            </w:pPr>
            <w:r>
              <w:t>Выполнение индивидуальн</w:t>
            </w:r>
            <w:r>
              <w:t>о</w:t>
            </w:r>
            <w:r>
              <w:t>го задания № 1. Тема: Экология микрооргани</w:t>
            </w:r>
            <w:r>
              <w:t>з</w:t>
            </w:r>
            <w:r>
              <w:t>мов</w:t>
            </w:r>
          </w:p>
        </w:tc>
        <w:tc>
          <w:tcPr>
            <w:tcW w:w="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321BC" w:rsidRDefault="001321BC">
            <w:pPr>
              <w:pStyle w:val="af0"/>
              <w:snapToGrid w:val="0"/>
              <w:jc w:val="center"/>
            </w:pPr>
            <w:r>
              <w:t>2</w:t>
            </w:r>
          </w:p>
        </w:tc>
        <w:tc>
          <w:tcPr>
            <w:tcW w:w="6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321BC" w:rsidRDefault="001321BC">
            <w:pPr>
              <w:pStyle w:val="af0"/>
              <w:snapToGrid w:val="0"/>
              <w:jc w:val="center"/>
            </w:pPr>
            <w:r>
              <w:t>З</w:t>
            </w:r>
            <w:r>
              <w:t>а</w:t>
            </w:r>
            <w:r>
              <w:t>щ</w:t>
            </w:r>
            <w:r>
              <w:t>и</w:t>
            </w:r>
            <w:r>
              <w:t>та</w:t>
            </w:r>
          </w:p>
        </w:tc>
        <w:tc>
          <w:tcPr>
            <w:tcW w:w="568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Серегин И.Г. Лабораторные методы в ветер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 xml:space="preserve">нарно-санитарной экспертизе/ И.Г. Серегин, Б.В. </w:t>
            </w:r>
            <w:proofErr w:type="spellStart"/>
            <w:r>
              <w:rPr>
                <w:szCs w:val="28"/>
              </w:rPr>
              <w:t>Уша</w:t>
            </w:r>
            <w:proofErr w:type="spellEnd"/>
            <w:r>
              <w:rPr>
                <w:szCs w:val="28"/>
              </w:rPr>
              <w:t>. – СПб</w:t>
            </w:r>
            <w:proofErr w:type="gramStart"/>
            <w:r>
              <w:rPr>
                <w:szCs w:val="28"/>
              </w:rPr>
              <w:t xml:space="preserve">.: </w:t>
            </w:r>
            <w:proofErr w:type="gramEnd"/>
            <w:r>
              <w:rPr>
                <w:szCs w:val="28"/>
              </w:rPr>
              <w:t xml:space="preserve">Изд-во «РАПП», 2008. – 408 с. </w:t>
            </w:r>
          </w:p>
          <w:p w:rsidR="001321BC" w:rsidRDefault="001321BC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Мудрецова</w:t>
            </w:r>
            <w:proofErr w:type="spellEnd"/>
            <w:r>
              <w:rPr>
                <w:szCs w:val="28"/>
              </w:rPr>
              <w:t xml:space="preserve"> – </w:t>
            </w:r>
            <w:proofErr w:type="spellStart"/>
            <w:r>
              <w:rPr>
                <w:szCs w:val="28"/>
              </w:rPr>
              <w:t>Висс</w:t>
            </w:r>
            <w:proofErr w:type="spellEnd"/>
            <w:r>
              <w:rPr>
                <w:szCs w:val="28"/>
              </w:rPr>
              <w:t xml:space="preserve"> К.А. Микробиология, с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 xml:space="preserve">нитария и гигиена: учебник/ К.А. </w:t>
            </w:r>
            <w:proofErr w:type="spellStart"/>
            <w:r>
              <w:rPr>
                <w:szCs w:val="28"/>
              </w:rPr>
              <w:t>Мудрецова</w:t>
            </w:r>
            <w:proofErr w:type="spellEnd"/>
            <w:r>
              <w:rPr>
                <w:szCs w:val="28"/>
              </w:rPr>
              <w:t xml:space="preserve"> – </w:t>
            </w:r>
            <w:proofErr w:type="spellStart"/>
            <w:r>
              <w:rPr>
                <w:szCs w:val="28"/>
              </w:rPr>
              <w:t>Висс</w:t>
            </w:r>
            <w:proofErr w:type="spellEnd"/>
            <w:r>
              <w:rPr>
                <w:szCs w:val="28"/>
              </w:rPr>
              <w:t xml:space="preserve">, В.П. </w:t>
            </w:r>
            <w:proofErr w:type="spellStart"/>
            <w:r>
              <w:rPr>
                <w:szCs w:val="28"/>
              </w:rPr>
              <w:t>Дедюхина</w:t>
            </w:r>
            <w:proofErr w:type="spellEnd"/>
            <w:r>
              <w:rPr>
                <w:szCs w:val="28"/>
              </w:rPr>
              <w:t>. – М.: Форум: ИНФРА – М, 2010. – 400 с.</w:t>
            </w:r>
          </w:p>
          <w:p w:rsidR="001321BC" w:rsidRDefault="001321BC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Госманов</w:t>
            </w:r>
            <w:proofErr w:type="spellEnd"/>
            <w:r>
              <w:rPr>
                <w:szCs w:val="28"/>
              </w:rPr>
              <w:t xml:space="preserve"> Р.Г. Санитарная микробиология: учебное пособие/ Р.Г. </w:t>
            </w:r>
            <w:proofErr w:type="spellStart"/>
            <w:r>
              <w:rPr>
                <w:szCs w:val="28"/>
              </w:rPr>
              <w:t>Госманов</w:t>
            </w:r>
            <w:proofErr w:type="spellEnd"/>
            <w:r>
              <w:rPr>
                <w:szCs w:val="28"/>
              </w:rPr>
              <w:t>, А.Х. Волков и др. – СПб</w:t>
            </w:r>
            <w:proofErr w:type="gramStart"/>
            <w:r>
              <w:rPr>
                <w:szCs w:val="28"/>
              </w:rPr>
              <w:t xml:space="preserve">.: </w:t>
            </w:r>
            <w:proofErr w:type="gramEnd"/>
            <w:r>
              <w:rPr>
                <w:szCs w:val="28"/>
              </w:rPr>
              <w:t>Изд-во «Лань», 2010. – 240 с.</w:t>
            </w:r>
          </w:p>
          <w:p w:rsidR="001321BC" w:rsidRDefault="001321BC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Жарикова</w:t>
            </w:r>
            <w:proofErr w:type="spellEnd"/>
            <w:r>
              <w:rPr>
                <w:szCs w:val="28"/>
              </w:rPr>
              <w:t xml:space="preserve">  Г.Г. Микробиология продовол</w:t>
            </w:r>
            <w:r>
              <w:rPr>
                <w:szCs w:val="28"/>
              </w:rPr>
              <w:t>ь</w:t>
            </w:r>
            <w:r>
              <w:rPr>
                <w:szCs w:val="28"/>
              </w:rPr>
              <w:t xml:space="preserve">ственных товаров. Санитария и гигиена: учебник/ Г.Г. </w:t>
            </w:r>
            <w:proofErr w:type="spellStart"/>
            <w:r>
              <w:rPr>
                <w:szCs w:val="28"/>
              </w:rPr>
              <w:t>Жарикова</w:t>
            </w:r>
            <w:proofErr w:type="spellEnd"/>
            <w:r>
              <w:rPr>
                <w:szCs w:val="28"/>
              </w:rPr>
              <w:t>. – М.: Академия, 2007. – 307 с.</w:t>
            </w:r>
          </w:p>
        </w:tc>
      </w:tr>
      <w:tr w:rsidR="001321BC" w:rsidTr="001321BC">
        <w:tc>
          <w:tcPr>
            <w:tcW w:w="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321BC" w:rsidRDefault="001321BC">
            <w:pPr>
              <w:pStyle w:val="af0"/>
              <w:snapToGrid w:val="0"/>
              <w:jc w:val="center"/>
            </w:pPr>
            <w:r>
              <w:t>2</w:t>
            </w: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321BC" w:rsidRDefault="001321BC">
            <w:pPr>
              <w:pStyle w:val="af0"/>
              <w:snapToGrid w:val="0"/>
            </w:pPr>
            <w:r>
              <w:t>Подготовка к устному опр</w:t>
            </w:r>
            <w:r>
              <w:t>о</w:t>
            </w:r>
            <w:r>
              <w:t xml:space="preserve">су. </w:t>
            </w:r>
          </w:p>
          <w:p w:rsidR="001321BC" w:rsidRDefault="001321BC">
            <w:pPr>
              <w:pStyle w:val="af0"/>
            </w:pPr>
            <w:r>
              <w:t>Выполнение индивидуальн</w:t>
            </w:r>
            <w:r>
              <w:t>о</w:t>
            </w:r>
            <w:r>
              <w:t>го задания № 2. Тема: Микр</w:t>
            </w:r>
            <w:r>
              <w:t>о</w:t>
            </w:r>
            <w:r>
              <w:t>биология мяса и мясопродуктов, контроль пр</w:t>
            </w:r>
            <w:r>
              <w:t>о</w:t>
            </w:r>
            <w:r>
              <w:t>изводства</w:t>
            </w:r>
          </w:p>
        </w:tc>
        <w:tc>
          <w:tcPr>
            <w:tcW w:w="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321BC" w:rsidRDefault="001321BC">
            <w:pPr>
              <w:pStyle w:val="af0"/>
              <w:snapToGrid w:val="0"/>
              <w:jc w:val="center"/>
            </w:pPr>
            <w:r>
              <w:t>8</w:t>
            </w:r>
          </w:p>
        </w:tc>
        <w:tc>
          <w:tcPr>
            <w:tcW w:w="6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321BC" w:rsidRDefault="001321BC">
            <w:pPr>
              <w:pStyle w:val="af0"/>
              <w:snapToGrid w:val="0"/>
              <w:jc w:val="center"/>
            </w:pPr>
            <w:r>
              <w:t>Устный опрос</w:t>
            </w:r>
          </w:p>
          <w:p w:rsidR="001321BC" w:rsidRDefault="001321BC">
            <w:pPr>
              <w:pStyle w:val="af0"/>
              <w:snapToGrid w:val="0"/>
              <w:jc w:val="center"/>
            </w:pPr>
            <w:r>
              <w:t>З</w:t>
            </w:r>
            <w:r>
              <w:t>а</w:t>
            </w:r>
            <w:r>
              <w:t>щ</w:t>
            </w:r>
            <w:r>
              <w:t>и</w:t>
            </w:r>
            <w:r>
              <w:t>та</w:t>
            </w:r>
          </w:p>
        </w:tc>
        <w:tc>
          <w:tcPr>
            <w:tcW w:w="568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Артемьева С.А. Микробиологический ко</w:t>
            </w:r>
            <w:r>
              <w:rPr>
                <w:szCs w:val="28"/>
              </w:rPr>
              <w:t>н</w:t>
            </w:r>
            <w:r>
              <w:rPr>
                <w:szCs w:val="28"/>
              </w:rPr>
              <w:t>троль мяса животных, птиц, яиц и продуктов их переработки/С.А. Артемьева, Т.Н. Артем</w:t>
            </w:r>
            <w:r>
              <w:rPr>
                <w:szCs w:val="28"/>
              </w:rPr>
              <w:t>ь</w:t>
            </w:r>
            <w:r>
              <w:rPr>
                <w:szCs w:val="28"/>
              </w:rPr>
              <w:t>ева, А. И. Дмитриев. – М.: Колос, 2002. – 288 с.</w:t>
            </w:r>
          </w:p>
          <w:p w:rsidR="001321BC" w:rsidRDefault="001321BC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Кисленко</w:t>
            </w:r>
            <w:proofErr w:type="spellEnd"/>
            <w:r>
              <w:rPr>
                <w:szCs w:val="28"/>
              </w:rPr>
              <w:t xml:space="preserve"> В.Н. Практикум по ветеринарной микробиологии и иммунологии</w:t>
            </w:r>
            <w:proofErr w:type="gramStart"/>
            <w:r>
              <w:rPr>
                <w:szCs w:val="28"/>
              </w:rPr>
              <w:t>.-</w:t>
            </w:r>
            <w:proofErr w:type="gramEnd"/>
            <w:r>
              <w:rPr>
                <w:szCs w:val="28"/>
              </w:rPr>
              <w:t>М.: Колос С, 2005.- 232 с.</w:t>
            </w:r>
          </w:p>
          <w:p w:rsidR="001321BC" w:rsidRDefault="001321BC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Колычев</w:t>
            </w:r>
            <w:proofErr w:type="spellEnd"/>
            <w:r>
              <w:rPr>
                <w:szCs w:val="28"/>
              </w:rPr>
              <w:t xml:space="preserve"> Н.М. Ветеринарная микробиология и иммунология/ Р.Г. </w:t>
            </w:r>
            <w:proofErr w:type="spellStart"/>
            <w:r>
              <w:rPr>
                <w:szCs w:val="28"/>
              </w:rPr>
              <w:t>Госманов</w:t>
            </w:r>
            <w:proofErr w:type="spellEnd"/>
            <w:r>
              <w:rPr>
                <w:szCs w:val="28"/>
              </w:rPr>
              <w:t>.-Москва.: К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лос</w:t>
            </w:r>
            <w:proofErr w:type="gramStart"/>
            <w:r>
              <w:rPr>
                <w:szCs w:val="28"/>
              </w:rPr>
              <w:t xml:space="preserve"> С</w:t>
            </w:r>
            <w:proofErr w:type="gramEnd"/>
            <w:r>
              <w:rPr>
                <w:szCs w:val="28"/>
              </w:rPr>
              <w:t>, 2006. - 432 с.</w:t>
            </w:r>
          </w:p>
          <w:p w:rsidR="001321BC" w:rsidRDefault="001321BC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Сидоров М.А. Микробиология мяса и мяс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 xml:space="preserve">продуктов/ М.А. Сидоров, Р.П. </w:t>
            </w:r>
            <w:proofErr w:type="spellStart"/>
            <w:r>
              <w:rPr>
                <w:szCs w:val="28"/>
              </w:rPr>
              <w:t>Корнелаева</w:t>
            </w:r>
            <w:proofErr w:type="spellEnd"/>
            <w:r>
              <w:rPr>
                <w:szCs w:val="28"/>
              </w:rPr>
              <w:t>. – М.: Колос, 2000. – 240 с.</w:t>
            </w:r>
          </w:p>
          <w:p w:rsidR="001321BC" w:rsidRDefault="001321BC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Серегин И.Г. Лабораторные методы в ветер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lastRenderedPageBreak/>
              <w:t xml:space="preserve">нарно-санитарной экспертизе/ И.Г. Серегин, Б. В. </w:t>
            </w:r>
            <w:proofErr w:type="spellStart"/>
            <w:r>
              <w:rPr>
                <w:szCs w:val="28"/>
              </w:rPr>
              <w:t>Уша</w:t>
            </w:r>
            <w:proofErr w:type="spellEnd"/>
            <w:r>
              <w:rPr>
                <w:szCs w:val="28"/>
              </w:rPr>
              <w:t>. – СПб</w:t>
            </w:r>
            <w:proofErr w:type="gramStart"/>
            <w:r>
              <w:rPr>
                <w:szCs w:val="28"/>
              </w:rPr>
              <w:t xml:space="preserve">.: </w:t>
            </w:r>
            <w:proofErr w:type="gramEnd"/>
            <w:r>
              <w:rPr>
                <w:szCs w:val="28"/>
              </w:rPr>
              <w:t>Изд-во «РАПП», 2008. – 408 с.</w:t>
            </w:r>
          </w:p>
          <w:p w:rsidR="001321BC" w:rsidRDefault="001321BC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Госманов</w:t>
            </w:r>
            <w:proofErr w:type="spellEnd"/>
            <w:r>
              <w:rPr>
                <w:szCs w:val="28"/>
              </w:rPr>
              <w:t xml:space="preserve"> Р.Г. Санитарная микробиология: учебное пособие/ Р.Г. </w:t>
            </w:r>
            <w:proofErr w:type="spellStart"/>
            <w:r>
              <w:rPr>
                <w:szCs w:val="28"/>
              </w:rPr>
              <w:t>Гасманов</w:t>
            </w:r>
            <w:proofErr w:type="spellEnd"/>
            <w:r>
              <w:rPr>
                <w:szCs w:val="28"/>
              </w:rPr>
              <w:t>, А.Х. Волков и др. – СПб</w:t>
            </w:r>
            <w:proofErr w:type="gramStart"/>
            <w:r>
              <w:rPr>
                <w:szCs w:val="28"/>
              </w:rPr>
              <w:t xml:space="preserve">.: </w:t>
            </w:r>
            <w:proofErr w:type="gramEnd"/>
            <w:r>
              <w:rPr>
                <w:szCs w:val="28"/>
              </w:rPr>
              <w:t>Изд-во «Лань», 2010. – 240 с.</w:t>
            </w:r>
          </w:p>
          <w:p w:rsidR="001321BC" w:rsidRDefault="001321BC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Жарикова</w:t>
            </w:r>
            <w:proofErr w:type="spellEnd"/>
            <w:r>
              <w:rPr>
                <w:szCs w:val="28"/>
              </w:rPr>
              <w:t xml:space="preserve"> Г.Г. Микробиология продовол</w:t>
            </w:r>
            <w:r>
              <w:rPr>
                <w:szCs w:val="28"/>
              </w:rPr>
              <w:t>ь</w:t>
            </w:r>
            <w:r>
              <w:rPr>
                <w:szCs w:val="28"/>
              </w:rPr>
              <w:t xml:space="preserve">ственных товаров. Санитария и гигиена: учебник/ Г.Г. </w:t>
            </w:r>
            <w:proofErr w:type="spellStart"/>
            <w:r>
              <w:rPr>
                <w:szCs w:val="28"/>
              </w:rPr>
              <w:t>Жарикова</w:t>
            </w:r>
            <w:proofErr w:type="spellEnd"/>
            <w:r>
              <w:rPr>
                <w:szCs w:val="28"/>
              </w:rPr>
              <w:t>. – М.: Академия, 2007. – 307 с.</w:t>
            </w:r>
          </w:p>
          <w:p w:rsidR="001321BC" w:rsidRDefault="001321BC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Ильяшенко Н.Г. Микробиология пищевых производств/ Н.Г. Ильяшенко. – М.: Колос С, 2008. – 412 с.</w:t>
            </w:r>
          </w:p>
        </w:tc>
      </w:tr>
      <w:tr w:rsidR="001321BC" w:rsidTr="001321BC">
        <w:tc>
          <w:tcPr>
            <w:tcW w:w="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321BC" w:rsidRDefault="001321BC">
            <w:pPr>
              <w:pStyle w:val="af0"/>
              <w:snapToGrid w:val="0"/>
              <w:jc w:val="center"/>
            </w:pPr>
            <w:r>
              <w:lastRenderedPageBreak/>
              <w:t>3</w:t>
            </w: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321BC" w:rsidRDefault="001321BC">
            <w:pPr>
              <w:pStyle w:val="af0"/>
              <w:snapToGrid w:val="0"/>
            </w:pPr>
            <w:r>
              <w:t>Выполнение индивидуальн</w:t>
            </w:r>
            <w:r>
              <w:t>о</w:t>
            </w:r>
            <w:r>
              <w:t>го задания № 3. Тема: Микр</w:t>
            </w:r>
            <w:r>
              <w:t>о</w:t>
            </w:r>
            <w:r>
              <w:t>биологическое исследование молока и м</w:t>
            </w:r>
            <w:r>
              <w:t>о</w:t>
            </w:r>
            <w:r>
              <w:t>лочных проду</w:t>
            </w:r>
            <w:r>
              <w:t>к</w:t>
            </w:r>
            <w:r>
              <w:t xml:space="preserve">тов. </w:t>
            </w:r>
          </w:p>
          <w:p w:rsidR="001321BC" w:rsidRDefault="001321BC">
            <w:pPr>
              <w:pStyle w:val="af0"/>
            </w:pPr>
            <w:r>
              <w:t xml:space="preserve">Подготовка к коллоквиуму </w:t>
            </w:r>
          </w:p>
          <w:p w:rsidR="001321BC" w:rsidRDefault="001321BC">
            <w:pPr>
              <w:pStyle w:val="af0"/>
            </w:pPr>
            <w:r>
              <w:t>№ 1</w:t>
            </w:r>
          </w:p>
        </w:tc>
        <w:tc>
          <w:tcPr>
            <w:tcW w:w="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321BC" w:rsidRDefault="001321BC">
            <w:pPr>
              <w:pStyle w:val="af0"/>
              <w:snapToGrid w:val="0"/>
              <w:jc w:val="center"/>
            </w:pPr>
            <w:r>
              <w:t>6</w:t>
            </w:r>
          </w:p>
        </w:tc>
        <w:tc>
          <w:tcPr>
            <w:tcW w:w="6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321BC" w:rsidRDefault="001321BC">
            <w:pPr>
              <w:pStyle w:val="af0"/>
              <w:snapToGrid w:val="0"/>
              <w:jc w:val="center"/>
            </w:pPr>
            <w:r>
              <w:t>З</w:t>
            </w:r>
            <w:r>
              <w:t>а</w:t>
            </w:r>
            <w:r>
              <w:t>щ</w:t>
            </w:r>
            <w:r>
              <w:t>и</w:t>
            </w:r>
            <w:r>
              <w:t>та</w:t>
            </w:r>
          </w:p>
          <w:p w:rsidR="001321BC" w:rsidRDefault="001321BC">
            <w:pPr>
              <w:pStyle w:val="af0"/>
              <w:snapToGrid w:val="0"/>
              <w:jc w:val="center"/>
            </w:pPr>
            <w:r>
              <w:t>Колл</w:t>
            </w:r>
            <w:r>
              <w:t>о</w:t>
            </w:r>
            <w:r>
              <w:t>кв</w:t>
            </w:r>
            <w:r>
              <w:t>и</w:t>
            </w:r>
            <w:r>
              <w:t>ум</w:t>
            </w:r>
          </w:p>
        </w:tc>
        <w:tc>
          <w:tcPr>
            <w:tcW w:w="568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Степаненко П.П. Микробиология молока и молочных продуктов/ П.П. Степаненко. – М.: [б. и], 2002. – 415 с.</w:t>
            </w:r>
          </w:p>
          <w:p w:rsidR="001321BC" w:rsidRDefault="001321BC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Серегин И.Г. Лабораторные методы в ветер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 xml:space="preserve">нарно-санитарной экспертизе/ И.Г. Серегин, Б.В. </w:t>
            </w:r>
            <w:proofErr w:type="spellStart"/>
            <w:r>
              <w:rPr>
                <w:szCs w:val="28"/>
              </w:rPr>
              <w:t>Уша</w:t>
            </w:r>
            <w:proofErr w:type="spellEnd"/>
            <w:r>
              <w:rPr>
                <w:szCs w:val="28"/>
              </w:rPr>
              <w:t>. – СПб</w:t>
            </w:r>
            <w:proofErr w:type="gramStart"/>
            <w:r>
              <w:rPr>
                <w:szCs w:val="28"/>
              </w:rPr>
              <w:t xml:space="preserve">.: </w:t>
            </w:r>
            <w:proofErr w:type="gramEnd"/>
            <w:r>
              <w:rPr>
                <w:szCs w:val="28"/>
              </w:rPr>
              <w:t>Изд-во «РАПП», 2008. – 408 с.</w:t>
            </w:r>
          </w:p>
          <w:p w:rsidR="001321BC" w:rsidRDefault="001321BC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Мудрецова</w:t>
            </w:r>
            <w:proofErr w:type="spellEnd"/>
            <w:r>
              <w:rPr>
                <w:szCs w:val="28"/>
              </w:rPr>
              <w:t xml:space="preserve"> – </w:t>
            </w:r>
            <w:proofErr w:type="spellStart"/>
            <w:r>
              <w:rPr>
                <w:szCs w:val="28"/>
              </w:rPr>
              <w:t>Висс</w:t>
            </w:r>
            <w:proofErr w:type="spellEnd"/>
            <w:r>
              <w:rPr>
                <w:szCs w:val="28"/>
              </w:rPr>
              <w:t xml:space="preserve"> К.А. Микробиология, с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 xml:space="preserve">нитария и гигиена: учебник/ К А. </w:t>
            </w:r>
            <w:proofErr w:type="spellStart"/>
            <w:r>
              <w:rPr>
                <w:szCs w:val="28"/>
              </w:rPr>
              <w:t>Мудрецова</w:t>
            </w:r>
            <w:proofErr w:type="spellEnd"/>
            <w:r>
              <w:rPr>
                <w:szCs w:val="28"/>
              </w:rPr>
              <w:t xml:space="preserve"> – </w:t>
            </w:r>
            <w:proofErr w:type="spellStart"/>
            <w:r>
              <w:rPr>
                <w:szCs w:val="28"/>
              </w:rPr>
              <w:t>Висс</w:t>
            </w:r>
            <w:proofErr w:type="spellEnd"/>
            <w:r>
              <w:rPr>
                <w:szCs w:val="28"/>
              </w:rPr>
              <w:t xml:space="preserve">, В.П. </w:t>
            </w:r>
            <w:proofErr w:type="spellStart"/>
            <w:r>
              <w:rPr>
                <w:szCs w:val="28"/>
              </w:rPr>
              <w:t>Дедюхина</w:t>
            </w:r>
            <w:proofErr w:type="spellEnd"/>
            <w:r>
              <w:rPr>
                <w:szCs w:val="28"/>
              </w:rPr>
              <w:t>. – М.: Форум: ИНФРА – М, 2010. – 400 с.</w:t>
            </w:r>
          </w:p>
          <w:p w:rsidR="001321BC" w:rsidRDefault="001321BC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Госманов</w:t>
            </w:r>
            <w:proofErr w:type="spellEnd"/>
            <w:r>
              <w:rPr>
                <w:szCs w:val="28"/>
              </w:rPr>
              <w:t xml:space="preserve"> Р.Г. Санитарная микробиология: учебное пособие/ Р.Г. </w:t>
            </w:r>
            <w:proofErr w:type="spellStart"/>
            <w:r>
              <w:rPr>
                <w:szCs w:val="28"/>
              </w:rPr>
              <w:t>Гасманов</w:t>
            </w:r>
            <w:proofErr w:type="spellEnd"/>
            <w:r>
              <w:rPr>
                <w:szCs w:val="28"/>
              </w:rPr>
              <w:t>, А.Х. Волков и др. – СПб</w:t>
            </w:r>
            <w:proofErr w:type="gramStart"/>
            <w:r>
              <w:rPr>
                <w:szCs w:val="28"/>
              </w:rPr>
              <w:t xml:space="preserve">.: </w:t>
            </w:r>
            <w:proofErr w:type="gramEnd"/>
            <w:r>
              <w:rPr>
                <w:szCs w:val="28"/>
              </w:rPr>
              <w:t>Изд-во «Лань», 2010. – 240 с.</w:t>
            </w:r>
          </w:p>
          <w:p w:rsidR="001321BC" w:rsidRDefault="001321BC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Ильяшенко Н.Г. Микробиология пищевых производств/ Н.Г. Ильяшенко. – М.: Колос С, 2008. – 412 с.</w:t>
            </w:r>
          </w:p>
          <w:p w:rsidR="001321BC" w:rsidRDefault="001321BC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Рубина Е.А. Физиология питания, санитария/ Е.А. Рубина, В.Ф. Малыгина. – М.: Форум, 2011. – 240 с.</w:t>
            </w:r>
          </w:p>
          <w:p w:rsidR="001321BC" w:rsidRDefault="001321BC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Кисленко</w:t>
            </w:r>
            <w:proofErr w:type="spellEnd"/>
            <w:r>
              <w:rPr>
                <w:szCs w:val="28"/>
              </w:rPr>
              <w:t xml:space="preserve"> В.Н. Практикум по ветеринарной микробиологии и иммунологии</w:t>
            </w:r>
            <w:proofErr w:type="gramStart"/>
            <w:r>
              <w:rPr>
                <w:szCs w:val="28"/>
              </w:rPr>
              <w:t>.-</w:t>
            </w:r>
            <w:proofErr w:type="gramEnd"/>
            <w:r>
              <w:rPr>
                <w:szCs w:val="28"/>
              </w:rPr>
              <w:t>М.: Колос С, 2005.- 232 с.</w:t>
            </w:r>
          </w:p>
          <w:p w:rsidR="001321BC" w:rsidRDefault="001321BC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Колычев</w:t>
            </w:r>
            <w:proofErr w:type="spellEnd"/>
            <w:r>
              <w:rPr>
                <w:szCs w:val="28"/>
              </w:rPr>
              <w:t xml:space="preserve"> Н.М. Ветеринарная микробиология и иммунология/ Р.Г. </w:t>
            </w:r>
            <w:proofErr w:type="spellStart"/>
            <w:r>
              <w:rPr>
                <w:szCs w:val="28"/>
              </w:rPr>
              <w:t>Госманов</w:t>
            </w:r>
            <w:proofErr w:type="spellEnd"/>
            <w:r>
              <w:rPr>
                <w:szCs w:val="28"/>
              </w:rPr>
              <w:t>.-Москва.: К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лос</w:t>
            </w:r>
            <w:proofErr w:type="gramStart"/>
            <w:r>
              <w:rPr>
                <w:szCs w:val="28"/>
              </w:rPr>
              <w:t xml:space="preserve"> С</w:t>
            </w:r>
            <w:proofErr w:type="gramEnd"/>
            <w:r>
              <w:rPr>
                <w:szCs w:val="28"/>
              </w:rPr>
              <w:t>, 2006. - 432 с.</w:t>
            </w:r>
          </w:p>
        </w:tc>
      </w:tr>
      <w:tr w:rsidR="001321BC" w:rsidTr="001321BC">
        <w:tc>
          <w:tcPr>
            <w:tcW w:w="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321BC" w:rsidRDefault="001321BC">
            <w:pPr>
              <w:pStyle w:val="af0"/>
              <w:snapToGrid w:val="0"/>
              <w:jc w:val="center"/>
            </w:pPr>
            <w:r>
              <w:t>4,5</w:t>
            </w: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321BC" w:rsidRDefault="001321BC">
            <w:pPr>
              <w:pStyle w:val="af0"/>
              <w:snapToGrid w:val="0"/>
            </w:pPr>
            <w:r>
              <w:t>Подготовка д</w:t>
            </w:r>
            <w:r>
              <w:t>о</w:t>
            </w:r>
            <w:r>
              <w:t>клада</w:t>
            </w:r>
          </w:p>
        </w:tc>
        <w:tc>
          <w:tcPr>
            <w:tcW w:w="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321BC" w:rsidRDefault="001321BC">
            <w:pPr>
              <w:pStyle w:val="af0"/>
              <w:snapToGrid w:val="0"/>
              <w:jc w:val="center"/>
            </w:pPr>
            <w:r>
              <w:t>4</w:t>
            </w:r>
          </w:p>
        </w:tc>
        <w:tc>
          <w:tcPr>
            <w:tcW w:w="6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321BC" w:rsidRDefault="001321BC">
            <w:pPr>
              <w:pStyle w:val="af0"/>
              <w:snapToGrid w:val="0"/>
              <w:jc w:val="center"/>
            </w:pPr>
            <w:r>
              <w:t>Д</w:t>
            </w:r>
            <w:r>
              <w:t>о</w:t>
            </w:r>
            <w:r>
              <w:t>клад</w:t>
            </w:r>
          </w:p>
        </w:tc>
        <w:tc>
          <w:tcPr>
            <w:tcW w:w="568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Мудрецова</w:t>
            </w:r>
            <w:proofErr w:type="spellEnd"/>
            <w:r>
              <w:rPr>
                <w:szCs w:val="28"/>
              </w:rPr>
              <w:t xml:space="preserve"> – </w:t>
            </w:r>
            <w:proofErr w:type="spellStart"/>
            <w:r>
              <w:rPr>
                <w:szCs w:val="28"/>
              </w:rPr>
              <w:t>Висс</w:t>
            </w:r>
            <w:proofErr w:type="spellEnd"/>
            <w:r>
              <w:rPr>
                <w:szCs w:val="28"/>
              </w:rPr>
              <w:t xml:space="preserve"> К.А. Микробиология, с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 xml:space="preserve">нитария и гигиена: учебник/ К.А. </w:t>
            </w:r>
            <w:proofErr w:type="spellStart"/>
            <w:r>
              <w:rPr>
                <w:szCs w:val="28"/>
              </w:rPr>
              <w:t>Мудрецова</w:t>
            </w:r>
            <w:proofErr w:type="spellEnd"/>
            <w:r>
              <w:rPr>
                <w:szCs w:val="28"/>
              </w:rPr>
              <w:t xml:space="preserve"> – </w:t>
            </w:r>
            <w:proofErr w:type="spellStart"/>
            <w:r>
              <w:rPr>
                <w:szCs w:val="28"/>
              </w:rPr>
              <w:t>Висс</w:t>
            </w:r>
            <w:proofErr w:type="spellEnd"/>
            <w:r>
              <w:rPr>
                <w:szCs w:val="28"/>
              </w:rPr>
              <w:t xml:space="preserve">, В.П. </w:t>
            </w:r>
            <w:proofErr w:type="spellStart"/>
            <w:r>
              <w:rPr>
                <w:szCs w:val="28"/>
              </w:rPr>
              <w:t>Дедюхина</w:t>
            </w:r>
            <w:proofErr w:type="spellEnd"/>
            <w:r>
              <w:rPr>
                <w:szCs w:val="28"/>
              </w:rPr>
              <w:t>. – М.: Форум: ИНФРА – М, 2010. – 400 с.</w:t>
            </w:r>
          </w:p>
          <w:p w:rsidR="001321BC" w:rsidRDefault="001321BC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lastRenderedPageBreak/>
              <w:t>Госманов</w:t>
            </w:r>
            <w:proofErr w:type="spellEnd"/>
            <w:r>
              <w:rPr>
                <w:szCs w:val="28"/>
              </w:rPr>
              <w:t xml:space="preserve"> Р.Г. Санитарная микробиология: учебное пособие/ Р.Г. </w:t>
            </w:r>
            <w:proofErr w:type="spellStart"/>
            <w:r>
              <w:rPr>
                <w:szCs w:val="28"/>
              </w:rPr>
              <w:t>Госманов</w:t>
            </w:r>
            <w:proofErr w:type="spellEnd"/>
            <w:r>
              <w:rPr>
                <w:szCs w:val="28"/>
              </w:rPr>
              <w:t>, А.Х. Волков и др. – СПб</w:t>
            </w:r>
            <w:proofErr w:type="gramStart"/>
            <w:r>
              <w:rPr>
                <w:szCs w:val="28"/>
              </w:rPr>
              <w:t xml:space="preserve">.: </w:t>
            </w:r>
            <w:proofErr w:type="gramEnd"/>
            <w:r>
              <w:rPr>
                <w:szCs w:val="28"/>
              </w:rPr>
              <w:t>Изд-во «Лань», 2010. – 240 с.</w:t>
            </w:r>
          </w:p>
          <w:p w:rsidR="001321BC" w:rsidRDefault="001321BC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Жарикова</w:t>
            </w:r>
            <w:proofErr w:type="spellEnd"/>
            <w:r>
              <w:rPr>
                <w:szCs w:val="28"/>
              </w:rPr>
              <w:t xml:space="preserve"> Г.Г. Микробиология продовол</w:t>
            </w:r>
            <w:r>
              <w:rPr>
                <w:szCs w:val="28"/>
              </w:rPr>
              <w:t>ь</w:t>
            </w:r>
            <w:r>
              <w:rPr>
                <w:szCs w:val="28"/>
              </w:rPr>
              <w:t xml:space="preserve">ственных товаров. Санитария и гигиена: учебник/ Г.Г. </w:t>
            </w:r>
            <w:proofErr w:type="spellStart"/>
            <w:r>
              <w:rPr>
                <w:szCs w:val="28"/>
              </w:rPr>
              <w:t>Жарикова</w:t>
            </w:r>
            <w:proofErr w:type="spellEnd"/>
            <w:r>
              <w:rPr>
                <w:szCs w:val="28"/>
              </w:rPr>
              <w:t>. – М.: Академия, 2007. – 307 с.</w:t>
            </w:r>
          </w:p>
          <w:p w:rsidR="001321BC" w:rsidRDefault="001321BC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Ильяшенко Н.Г. Микробиология пищевых производств/ Н.Г. Ильяшенко. – М.: Колос С, 2008. – 412 с.</w:t>
            </w:r>
          </w:p>
          <w:p w:rsidR="001321BC" w:rsidRDefault="001321BC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Рубина Е.А. Физиология питания, санитария/ Е.А. Рубина, В.Ф. Малыгина. – М.: Форум, 2011. – 240 с.</w:t>
            </w:r>
          </w:p>
        </w:tc>
      </w:tr>
      <w:tr w:rsidR="001321BC" w:rsidTr="001321BC">
        <w:tc>
          <w:tcPr>
            <w:tcW w:w="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321BC" w:rsidRDefault="001321BC">
            <w:pPr>
              <w:pStyle w:val="af0"/>
              <w:snapToGrid w:val="0"/>
              <w:jc w:val="center"/>
            </w:pPr>
            <w:r>
              <w:lastRenderedPageBreak/>
              <w:t>6</w:t>
            </w: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321BC" w:rsidRDefault="001321BC">
            <w:pPr>
              <w:pStyle w:val="af0"/>
              <w:snapToGrid w:val="0"/>
            </w:pPr>
            <w:r>
              <w:t xml:space="preserve">Подготовка к коллоквиуму </w:t>
            </w:r>
          </w:p>
          <w:p w:rsidR="001321BC" w:rsidRDefault="001321BC">
            <w:pPr>
              <w:pStyle w:val="af0"/>
              <w:snapToGrid w:val="0"/>
            </w:pPr>
            <w:r>
              <w:t>№ 2</w:t>
            </w:r>
          </w:p>
        </w:tc>
        <w:tc>
          <w:tcPr>
            <w:tcW w:w="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321BC" w:rsidRDefault="001321BC">
            <w:pPr>
              <w:pStyle w:val="af0"/>
              <w:snapToGrid w:val="0"/>
              <w:jc w:val="center"/>
            </w:pPr>
            <w:r>
              <w:t>2</w:t>
            </w:r>
          </w:p>
        </w:tc>
        <w:tc>
          <w:tcPr>
            <w:tcW w:w="6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321BC" w:rsidRDefault="001321BC">
            <w:pPr>
              <w:pStyle w:val="af0"/>
              <w:snapToGrid w:val="0"/>
              <w:jc w:val="center"/>
            </w:pPr>
            <w:r>
              <w:t>Колл</w:t>
            </w:r>
            <w:r>
              <w:t>о</w:t>
            </w:r>
            <w:r>
              <w:t>кв</w:t>
            </w:r>
            <w:r>
              <w:t>и</w:t>
            </w:r>
            <w:r>
              <w:t>ум</w:t>
            </w:r>
          </w:p>
        </w:tc>
        <w:tc>
          <w:tcPr>
            <w:tcW w:w="568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Мудрецова</w:t>
            </w:r>
            <w:proofErr w:type="spellEnd"/>
            <w:r>
              <w:rPr>
                <w:szCs w:val="28"/>
              </w:rPr>
              <w:t xml:space="preserve"> – </w:t>
            </w:r>
            <w:proofErr w:type="spellStart"/>
            <w:r>
              <w:rPr>
                <w:szCs w:val="28"/>
              </w:rPr>
              <w:t>Висс</w:t>
            </w:r>
            <w:proofErr w:type="spellEnd"/>
            <w:proofErr w:type="gramStart"/>
            <w:r>
              <w:rPr>
                <w:szCs w:val="28"/>
              </w:rPr>
              <w:t xml:space="preserve"> К</w:t>
            </w:r>
            <w:proofErr w:type="gramEnd"/>
            <w:r>
              <w:rPr>
                <w:szCs w:val="28"/>
              </w:rPr>
              <w:t xml:space="preserve"> А. Микробиология, с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 xml:space="preserve">нитария и гигиена: учебник/ К.А. </w:t>
            </w:r>
            <w:proofErr w:type="spellStart"/>
            <w:r>
              <w:rPr>
                <w:szCs w:val="28"/>
              </w:rPr>
              <w:t>Мудрецова</w:t>
            </w:r>
            <w:proofErr w:type="spellEnd"/>
            <w:r>
              <w:rPr>
                <w:szCs w:val="28"/>
              </w:rPr>
              <w:t xml:space="preserve"> – </w:t>
            </w:r>
            <w:proofErr w:type="spellStart"/>
            <w:r>
              <w:rPr>
                <w:szCs w:val="28"/>
              </w:rPr>
              <w:t>Висс</w:t>
            </w:r>
            <w:proofErr w:type="spellEnd"/>
            <w:r>
              <w:rPr>
                <w:szCs w:val="28"/>
              </w:rPr>
              <w:t xml:space="preserve">, В.П. </w:t>
            </w:r>
            <w:proofErr w:type="spellStart"/>
            <w:r>
              <w:rPr>
                <w:szCs w:val="28"/>
              </w:rPr>
              <w:t>Дедюхина</w:t>
            </w:r>
            <w:proofErr w:type="spellEnd"/>
            <w:r>
              <w:rPr>
                <w:szCs w:val="28"/>
              </w:rPr>
              <w:t>. – М.: Форум: ИНФРА – М, 2010. – 400 с.</w:t>
            </w:r>
          </w:p>
          <w:p w:rsidR="001321BC" w:rsidRDefault="001321BC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Госманов</w:t>
            </w:r>
            <w:proofErr w:type="spellEnd"/>
            <w:r>
              <w:rPr>
                <w:szCs w:val="28"/>
              </w:rPr>
              <w:t xml:space="preserve"> Р.Г. Санитарная микробиология: учебное пособие/ Р.Г. </w:t>
            </w:r>
            <w:proofErr w:type="spellStart"/>
            <w:r>
              <w:rPr>
                <w:szCs w:val="28"/>
              </w:rPr>
              <w:t>Гасманов</w:t>
            </w:r>
            <w:proofErr w:type="spellEnd"/>
            <w:r>
              <w:rPr>
                <w:szCs w:val="28"/>
              </w:rPr>
              <w:t>, А.Х. Волков и др. – СПб</w:t>
            </w:r>
            <w:proofErr w:type="gramStart"/>
            <w:r>
              <w:rPr>
                <w:szCs w:val="28"/>
              </w:rPr>
              <w:t xml:space="preserve">.: </w:t>
            </w:r>
            <w:proofErr w:type="gramEnd"/>
            <w:r>
              <w:rPr>
                <w:szCs w:val="28"/>
              </w:rPr>
              <w:t>Изд-во «Лань», 2010. – 240 с.</w:t>
            </w:r>
          </w:p>
          <w:p w:rsidR="001321BC" w:rsidRDefault="001321BC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Жарикова</w:t>
            </w:r>
            <w:proofErr w:type="spellEnd"/>
            <w:r>
              <w:rPr>
                <w:szCs w:val="28"/>
              </w:rPr>
              <w:t xml:space="preserve"> Г.Г. Микробиология продовол</w:t>
            </w:r>
            <w:r>
              <w:rPr>
                <w:szCs w:val="28"/>
              </w:rPr>
              <w:t>ь</w:t>
            </w:r>
            <w:r>
              <w:rPr>
                <w:szCs w:val="28"/>
              </w:rPr>
              <w:t xml:space="preserve">ственных товаров. Санитария и гигиена: учебник/ Г </w:t>
            </w:r>
            <w:proofErr w:type="spellStart"/>
            <w:r>
              <w:rPr>
                <w:szCs w:val="28"/>
              </w:rPr>
              <w:t>Г</w:t>
            </w:r>
            <w:proofErr w:type="spellEnd"/>
            <w:r>
              <w:rPr>
                <w:szCs w:val="28"/>
              </w:rPr>
              <w:t xml:space="preserve">. </w:t>
            </w:r>
            <w:proofErr w:type="spellStart"/>
            <w:r>
              <w:rPr>
                <w:szCs w:val="28"/>
              </w:rPr>
              <w:t>Жарикова</w:t>
            </w:r>
            <w:proofErr w:type="spellEnd"/>
            <w:r>
              <w:rPr>
                <w:szCs w:val="28"/>
              </w:rPr>
              <w:t>. – М.: Академия, 2007. – 307 с.</w:t>
            </w:r>
          </w:p>
        </w:tc>
      </w:tr>
      <w:tr w:rsidR="001321BC" w:rsidTr="001321BC">
        <w:tc>
          <w:tcPr>
            <w:tcW w:w="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321BC" w:rsidRDefault="001321BC">
            <w:pPr>
              <w:pStyle w:val="af0"/>
              <w:snapToGrid w:val="0"/>
              <w:jc w:val="center"/>
            </w:pPr>
            <w:r>
              <w:t>7</w:t>
            </w: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321BC" w:rsidRDefault="001321BC">
            <w:pPr>
              <w:pStyle w:val="af0"/>
              <w:snapToGrid w:val="0"/>
            </w:pPr>
            <w:r>
              <w:t>Подготовка к зачету</w:t>
            </w:r>
          </w:p>
        </w:tc>
        <w:tc>
          <w:tcPr>
            <w:tcW w:w="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321BC" w:rsidRDefault="001321BC">
            <w:pPr>
              <w:pStyle w:val="af0"/>
              <w:snapToGrid w:val="0"/>
              <w:jc w:val="center"/>
            </w:pPr>
            <w:r>
              <w:t>12</w:t>
            </w:r>
          </w:p>
        </w:tc>
        <w:tc>
          <w:tcPr>
            <w:tcW w:w="6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321BC" w:rsidRDefault="001321BC">
            <w:pPr>
              <w:pStyle w:val="af0"/>
              <w:snapToGrid w:val="0"/>
              <w:jc w:val="center"/>
            </w:pPr>
            <w:r>
              <w:t>З</w:t>
            </w:r>
            <w:r>
              <w:t>а</w:t>
            </w:r>
            <w:r>
              <w:t>щ</w:t>
            </w:r>
            <w:r>
              <w:t>и</w:t>
            </w:r>
            <w:r>
              <w:t>та</w:t>
            </w:r>
          </w:p>
        </w:tc>
        <w:tc>
          <w:tcPr>
            <w:tcW w:w="568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Список основной и дополнительной литер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туры</w:t>
            </w:r>
          </w:p>
        </w:tc>
      </w:tr>
    </w:tbl>
    <w:p w:rsidR="001321BC" w:rsidRDefault="001321BC" w:rsidP="001321BC">
      <w:pPr>
        <w:jc w:val="center"/>
      </w:pPr>
    </w:p>
    <w:p w:rsidR="001321BC" w:rsidRDefault="001321BC" w:rsidP="001321BC">
      <w:pPr>
        <w:jc w:val="center"/>
        <w:rPr>
          <w:b/>
        </w:rPr>
      </w:pPr>
      <w:r>
        <w:rPr>
          <w:b/>
        </w:rPr>
        <w:t>6. ОБРАЗОВАТЕЛЬНЫЕ ТЕХНОЛОГИИ</w:t>
      </w:r>
    </w:p>
    <w:p w:rsidR="001321BC" w:rsidRDefault="001321BC" w:rsidP="001321BC">
      <w:pPr>
        <w:jc w:val="center"/>
        <w:rPr>
          <w:b/>
        </w:rPr>
      </w:pPr>
    </w:p>
    <w:p w:rsidR="001321BC" w:rsidRDefault="001321BC" w:rsidP="001321BC">
      <w:pPr>
        <w:jc w:val="center"/>
      </w:pPr>
      <w:r>
        <w:t xml:space="preserve">Таблица 6.1. - Активные и интерактивные формы проведения занятий, </w:t>
      </w:r>
    </w:p>
    <w:p w:rsidR="001321BC" w:rsidRDefault="001321BC" w:rsidP="001321BC">
      <w:pPr>
        <w:jc w:val="center"/>
      </w:pPr>
      <w:proofErr w:type="gramStart"/>
      <w:r>
        <w:t>используемые</w:t>
      </w:r>
      <w:proofErr w:type="gramEnd"/>
      <w:r>
        <w:t xml:space="preserve"> на аудиторных занятиях</w:t>
      </w:r>
    </w:p>
    <w:tbl>
      <w:tblPr>
        <w:tblW w:w="0" w:type="auto"/>
        <w:tblInd w:w="-35" w:type="dxa"/>
        <w:tblLayout w:type="fixed"/>
        <w:tblLook w:val="04A0" w:firstRow="1" w:lastRow="0" w:firstColumn="1" w:lastColumn="0" w:noHBand="0" w:noVBand="1"/>
      </w:tblPr>
      <w:tblGrid>
        <w:gridCol w:w="1101"/>
        <w:gridCol w:w="1134"/>
        <w:gridCol w:w="6662"/>
        <w:gridCol w:w="1077"/>
      </w:tblGrid>
      <w:tr w:rsidR="001321BC" w:rsidTr="001321B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С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местр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Вид занятия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Используемые активные и интерактивные формы  </w:t>
            </w:r>
          </w:p>
          <w:p w:rsidR="001321BC" w:rsidRDefault="001321B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проведения занятия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Кол-во часов</w:t>
            </w:r>
          </w:p>
        </w:tc>
      </w:tr>
      <w:tr w:rsidR="001321BC" w:rsidTr="001321B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ЛПЗ</w:t>
            </w:r>
          </w:p>
          <w:p w:rsidR="001321BC" w:rsidRDefault="001321BC">
            <w:pPr>
              <w:jc w:val="center"/>
              <w:rPr>
                <w:szCs w:val="28"/>
              </w:rPr>
            </w:pPr>
          </w:p>
          <w:p w:rsidR="001321BC" w:rsidRDefault="001321BC">
            <w:pPr>
              <w:jc w:val="center"/>
              <w:rPr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pStyle w:val="31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Разбор конкретных ситуаций по инфекционным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болеваниям в течение 3-4 семестра, демонстрация трудового опыта, эксперимент, обсуждения. Работа с лабораторными животными. Встречи со специал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стами краевых ветеринарных лабораторий и экску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сии по ветеринарным лабораториям г. Барнаула.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</w:p>
          <w:p w:rsidR="001321BC" w:rsidRDefault="001321BC">
            <w:pPr>
              <w:jc w:val="center"/>
              <w:rPr>
                <w:szCs w:val="28"/>
              </w:rPr>
            </w:pPr>
          </w:p>
          <w:p w:rsidR="001321BC" w:rsidRDefault="001321BC">
            <w:pPr>
              <w:rPr>
                <w:szCs w:val="28"/>
              </w:rPr>
            </w:pPr>
          </w:p>
          <w:p w:rsidR="001321BC" w:rsidRDefault="001321BC">
            <w:pPr>
              <w:rPr>
                <w:szCs w:val="28"/>
              </w:rPr>
            </w:pPr>
          </w:p>
        </w:tc>
      </w:tr>
      <w:tr w:rsidR="001321BC" w:rsidTr="001321B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</w:tr>
    </w:tbl>
    <w:p w:rsidR="001321BC" w:rsidRDefault="001321BC" w:rsidP="001321BC">
      <w:pPr>
        <w:pStyle w:val="a8"/>
        <w:jc w:val="both"/>
      </w:pPr>
    </w:p>
    <w:p w:rsidR="001321BC" w:rsidRDefault="001321BC" w:rsidP="001321BC">
      <w:pPr>
        <w:pStyle w:val="a8"/>
        <w:jc w:val="center"/>
      </w:pPr>
    </w:p>
    <w:p w:rsidR="001321BC" w:rsidRDefault="001321BC" w:rsidP="001321BC">
      <w:pPr>
        <w:numPr>
          <w:ilvl w:val="1"/>
          <w:numId w:val="10"/>
        </w:numPr>
        <w:jc w:val="center"/>
        <w:rPr>
          <w:b/>
        </w:rPr>
      </w:pPr>
      <w:r>
        <w:rPr>
          <w:b/>
        </w:rPr>
        <w:lastRenderedPageBreak/>
        <w:t xml:space="preserve">ХАРАКТЕРИСТИКА ФОНДОВ ОЦЕНОЧНЫХ СРЕДСТВ ДЛЯТЕКУЩЕГО КОНТРОЛЯ УСПЕВАЕМОСТИ </w:t>
      </w:r>
    </w:p>
    <w:p w:rsidR="001321BC" w:rsidRDefault="001321BC" w:rsidP="001321BC">
      <w:pPr>
        <w:jc w:val="center"/>
        <w:rPr>
          <w:b/>
        </w:rPr>
      </w:pPr>
      <w:r>
        <w:rPr>
          <w:b/>
        </w:rPr>
        <w:t xml:space="preserve">          И ПРОМЕЖУТОЧНОЙ АТТЕСТАЦИИ</w:t>
      </w:r>
    </w:p>
    <w:p w:rsidR="001321BC" w:rsidRDefault="001321BC" w:rsidP="001321BC">
      <w:pPr>
        <w:ind w:firstLine="720"/>
      </w:pPr>
    </w:p>
    <w:p w:rsidR="001321BC" w:rsidRDefault="001321BC" w:rsidP="001321BC">
      <w:pPr>
        <w:pStyle w:val="a8"/>
        <w:jc w:val="center"/>
        <w:rPr>
          <w:i w:val="0"/>
          <w:sz w:val="28"/>
        </w:rPr>
      </w:pPr>
      <w:r>
        <w:rPr>
          <w:i w:val="0"/>
          <w:sz w:val="28"/>
        </w:rPr>
        <w:t xml:space="preserve">7.1. Характеристика фондов оценочных средств для </w:t>
      </w:r>
      <w:proofErr w:type="gramStart"/>
      <w:r>
        <w:rPr>
          <w:i w:val="0"/>
          <w:sz w:val="28"/>
        </w:rPr>
        <w:t>промежуточной</w:t>
      </w:r>
      <w:proofErr w:type="gramEnd"/>
      <w:r>
        <w:rPr>
          <w:i w:val="0"/>
          <w:sz w:val="28"/>
        </w:rPr>
        <w:t xml:space="preserve"> </w:t>
      </w:r>
    </w:p>
    <w:p w:rsidR="001321BC" w:rsidRDefault="001321BC" w:rsidP="001321BC">
      <w:pPr>
        <w:pStyle w:val="a8"/>
        <w:jc w:val="center"/>
        <w:rPr>
          <w:i w:val="0"/>
          <w:sz w:val="28"/>
        </w:rPr>
      </w:pPr>
      <w:r>
        <w:rPr>
          <w:i w:val="0"/>
          <w:sz w:val="28"/>
        </w:rPr>
        <w:t>аттестации</w:t>
      </w:r>
    </w:p>
    <w:p w:rsidR="001321BC" w:rsidRDefault="001321BC" w:rsidP="001321BC">
      <w:pPr>
        <w:pStyle w:val="a8"/>
        <w:ind w:firstLine="720"/>
        <w:jc w:val="both"/>
        <w:rPr>
          <w:bCs/>
          <w:i w:val="0"/>
          <w:sz w:val="28"/>
        </w:rPr>
      </w:pPr>
      <w:r>
        <w:rPr>
          <w:bCs/>
          <w:i w:val="0"/>
          <w:sz w:val="28"/>
        </w:rPr>
        <w:t>Перечень вопросов к зачету по дисциплине «Лабораторная диагн</w:t>
      </w:r>
      <w:r>
        <w:rPr>
          <w:bCs/>
          <w:i w:val="0"/>
          <w:sz w:val="28"/>
        </w:rPr>
        <w:t>о</w:t>
      </w:r>
      <w:r>
        <w:rPr>
          <w:bCs/>
          <w:i w:val="0"/>
          <w:sz w:val="28"/>
        </w:rPr>
        <w:t>стика».</w:t>
      </w:r>
    </w:p>
    <w:p w:rsidR="001321BC" w:rsidRDefault="001321BC" w:rsidP="001321BC">
      <w:pPr>
        <w:pStyle w:val="a8"/>
        <w:jc w:val="both"/>
        <w:rPr>
          <w:b w:val="0"/>
          <w:i w:val="0"/>
          <w:sz w:val="28"/>
        </w:rPr>
      </w:pPr>
    </w:p>
    <w:p w:rsidR="001321BC" w:rsidRDefault="001321BC" w:rsidP="001321BC">
      <w:pPr>
        <w:pStyle w:val="a8"/>
        <w:numPr>
          <w:ilvl w:val="0"/>
          <w:numId w:val="12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>Предназначение и задачи ветеринарных лабораторий на современном этапе ведения животноводческой отрасли.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Общий режим работы в лаборатории.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Структура и штаты ветеринарной лаборатории.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Общие требования при работе с культурой микроорганизмов и инф</w:t>
      </w:r>
      <w:r>
        <w:rPr>
          <w:b w:val="0"/>
          <w:i w:val="0"/>
          <w:sz w:val="28"/>
        </w:rPr>
        <w:t>и</w:t>
      </w:r>
      <w:r>
        <w:rPr>
          <w:b w:val="0"/>
          <w:i w:val="0"/>
          <w:sz w:val="28"/>
        </w:rPr>
        <w:t>цированным материалом.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Методы стерилизации, применяемые в лабораторной практике.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Современные методы контроля качества стерилизации.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Правила работы в боксе, стерилизация лабораторного оборудования и уничтожение культур бактерий.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Приготовление растворов красок.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Приготовление мазков для микроскопического исследования и методы их окрасок. 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Лабораторная посуда и вспомогательные принадлежности. Подготовка лабораторной посуды к стерилизации.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Современное лабораторное оборудование.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Методы микробиологических исследований.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Прижизненное и посмертное эндогенное обсеменение органов и тканей животных.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Экзогенное микробное загрязнение мяса.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Изменение микрофлоры мяса при холодильном хранении.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Изменение микрофлоры мяса при посоле.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Виды порчи мяса.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Общие правила отбора проб мяса и мясопродуктов и их подготовка к исследованию.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Определение количества общей микробной загрязненности (</w:t>
      </w:r>
      <w:proofErr w:type="spellStart"/>
      <w:r>
        <w:rPr>
          <w:b w:val="0"/>
          <w:i w:val="0"/>
          <w:sz w:val="28"/>
        </w:rPr>
        <w:t>М</w:t>
      </w:r>
      <w:r>
        <w:rPr>
          <w:b w:val="0"/>
          <w:i w:val="0"/>
          <w:sz w:val="28"/>
        </w:rPr>
        <w:t>А</w:t>
      </w:r>
      <w:r>
        <w:rPr>
          <w:b w:val="0"/>
          <w:i w:val="0"/>
          <w:sz w:val="28"/>
        </w:rPr>
        <w:t>ФАнМ</w:t>
      </w:r>
      <w:proofErr w:type="spellEnd"/>
      <w:r>
        <w:rPr>
          <w:b w:val="0"/>
          <w:i w:val="0"/>
          <w:sz w:val="28"/>
        </w:rPr>
        <w:t>) в мясе и мясопродуктах.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Индикация </w:t>
      </w:r>
      <w:r>
        <w:rPr>
          <w:b w:val="0"/>
          <w:i w:val="0"/>
          <w:sz w:val="28"/>
          <w:lang w:val="en-US"/>
        </w:rPr>
        <w:t>E</w:t>
      </w:r>
      <w:r>
        <w:rPr>
          <w:b w:val="0"/>
          <w:i w:val="0"/>
          <w:sz w:val="28"/>
        </w:rPr>
        <w:t xml:space="preserve">. </w:t>
      </w:r>
      <w:r>
        <w:rPr>
          <w:b w:val="0"/>
          <w:i w:val="0"/>
          <w:sz w:val="28"/>
          <w:lang w:val="en-US"/>
        </w:rPr>
        <w:t>coli</w:t>
      </w:r>
      <w:r>
        <w:rPr>
          <w:b w:val="0"/>
          <w:i w:val="0"/>
          <w:sz w:val="28"/>
        </w:rPr>
        <w:t xml:space="preserve"> в пробах мяса животных.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Индикация </w:t>
      </w:r>
      <w:proofErr w:type="spellStart"/>
      <w:r>
        <w:rPr>
          <w:b w:val="0"/>
          <w:i w:val="0"/>
          <w:sz w:val="28"/>
        </w:rPr>
        <w:t>сальмонеллезной</w:t>
      </w:r>
      <w:proofErr w:type="spellEnd"/>
      <w:r>
        <w:rPr>
          <w:b w:val="0"/>
          <w:i w:val="0"/>
          <w:sz w:val="28"/>
        </w:rPr>
        <w:t xml:space="preserve"> палочки в мясе и мясопродуктах.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Бактериологическое исследование мяса птиц.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Индикация БГКП в мясе птиц.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Индикация сальмонелл в мясе птиц.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Выявление золотистого стафилококка в мясе птиц.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Бактериологическое исследование мясных консервов и сырья для изг</w:t>
      </w:r>
      <w:r>
        <w:rPr>
          <w:b w:val="0"/>
          <w:i w:val="0"/>
          <w:sz w:val="28"/>
        </w:rPr>
        <w:t>о</w:t>
      </w:r>
      <w:r>
        <w:rPr>
          <w:b w:val="0"/>
          <w:i w:val="0"/>
          <w:sz w:val="28"/>
        </w:rPr>
        <w:t>товления колбас, фарша и других видов мясной продукции.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lastRenderedPageBreak/>
        <w:t>Правила отбора проб мясных консервов, сырья для изготовления ко</w:t>
      </w:r>
      <w:r>
        <w:rPr>
          <w:b w:val="0"/>
          <w:i w:val="0"/>
          <w:sz w:val="28"/>
        </w:rPr>
        <w:t>л</w:t>
      </w:r>
      <w:r>
        <w:rPr>
          <w:b w:val="0"/>
          <w:i w:val="0"/>
          <w:sz w:val="28"/>
        </w:rPr>
        <w:t>бас, фарша и их подготовка к микробиологическому исследованию.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Особенности бактериального исследования консервов.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Требования, предъявляемые при определении промышленной стерил</w:t>
      </w:r>
      <w:r>
        <w:rPr>
          <w:b w:val="0"/>
          <w:i w:val="0"/>
          <w:sz w:val="28"/>
        </w:rPr>
        <w:t>ь</w:t>
      </w:r>
      <w:r>
        <w:rPr>
          <w:b w:val="0"/>
          <w:i w:val="0"/>
          <w:sz w:val="28"/>
        </w:rPr>
        <w:t>ности консервов.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Определение </w:t>
      </w:r>
      <w:proofErr w:type="spellStart"/>
      <w:r>
        <w:rPr>
          <w:b w:val="0"/>
          <w:i w:val="0"/>
          <w:sz w:val="28"/>
        </w:rPr>
        <w:t>ботулинистического</w:t>
      </w:r>
      <w:proofErr w:type="spellEnd"/>
      <w:r>
        <w:rPr>
          <w:b w:val="0"/>
          <w:i w:val="0"/>
          <w:sz w:val="28"/>
        </w:rPr>
        <w:t xml:space="preserve"> токсина в консервах.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Отбор, подготовка проб и проведение бактериологического исследов</w:t>
      </w:r>
      <w:r>
        <w:rPr>
          <w:b w:val="0"/>
          <w:i w:val="0"/>
          <w:sz w:val="28"/>
        </w:rPr>
        <w:t>а</w:t>
      </w:r>
      <w:r>
        <w:rPr>
          <w:b w:val="0"/>
          <w:i w:val="0"/>
          <w:sz w:val="28"/>
        </w:rPr>
        <w:t>ния колбасных изделий.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Методика определения </w:t>
      </w:r>
      <w:proofErr w:type="spellStart"/>
      <w:r>
        <w:rPr>
          <w:b w:val="0"/>
          <w:i w:val="0"/>
          <w:sz w:val="28"/>
        </w:rPr>
        <w:t>МАФАнМ</w:t>
      </w:r>
      <w:proofErr w:type="spellEnd"/>
      <w:r>
        <w:rPr>
          <w:b w:val="0"/>
          <w:i w:val="0"/>
          <w:sz w:val="28"/>
        </w:rPr>
        <w:t xml:space="preserve"> в колбасных изделиях.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Методика индикации БГКП в колбасных изделиях.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Индикация сальмонелл в колбасных изделиях.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Индикация протея в колбасных изделиях.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Индикация стафилококка в колбасных изделиях.</w:t>
      </w:r>
    </w:p>
    <w:p w:rsidR="001321BC" w:rsidRDefault="001321BC" w:rsidP="001321BC">
      <w:pPr>
        <w:pStyle w:val="a8"/>
        <w:numPr>
          <w:ilvl w:val="0"/>
          <w:numId w:val="12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Индикация </w:t>
      </w:r>
      <w:proofErr w:type="spellStart"/>
      <w:r>
        <w:rPr>
          <w:b w:val="0"/>
          <w:i w:val="0"/>
          <w:sz w:val="28"/>
        </w:rPr>
        <w:t>сульфитредуцирующих</w:t>
      </w:r>
      <w:proofErr w:type="spellEnd"/>
      <w:r>
        <w:rPr>
          <w:b w:val="0"/>
          <w:i w:val="0"/>
          <w:sz w:val="28"/>
        </w:rPr>
        <w:t xml:space="preserve"> </w:t>
      </w:r>
      <w:proofErr w:type="spellStart"/>
      <w:r>
        <w:rPr>
          <w:b w:val="0"/>
          <w:i w:val="0"/>
          <w:sz w:val="28"/>
        </w:rPr>
        <w:t>клостридий</w:t>
      </w:r>
      <w:proofErr w:type="spellEnd"/>
      <w:r>
        <w:rPr>
          <w:b w:val="0"/>
          <w:i w:val="0"/>
          <w:sz w:val="28"/>
        </w:rPr>
        <w:t xml:space="preserve"> (СРК) в колбасе.</w:t>
      </w:r>
    </w:p>
    <w:p w:rsidR="001321BC" w:rsidRDefault="001321BC" w:rsidP="001321BC">
      <w:pPr>
        <w:pStyle w:val="a8"/>
        <w:numPr>
          <w:ilvl w:val="0"/>
          <w:numId w:val="12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>Правила отбора проб яиц для бактериологического исследования.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Источники эндогенного и экзогенного загрязнения яиц.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Бактериологическое исследование скорлупы исследуемых яиц.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Индикация БГКП в содержимом яиц.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Индикация сальмонелл в содержимом яиц.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Определение количества </w:t>
      </w:r>
      <w:proofErr w:type="spellStart"/>
      <w:r>
        <w:rPr>
          <w:b w:val="0"/>
          <w:i w:val="0"/>
          <w:sz w:val="28"/>
        </w:rPr>
        <w:t>МАФАнМ</w:t>
      </w:r>
      <w:proofErr w:type="spellEnd"/>
      <w:r>
        <w:rPr>
          <w:b w:val="0"/>
          <w:i w:val="0"/>
          <w:sz w:val="28"/>
        </w:rPr>
        <w:t xml:space="preserve"> в 1,0 мл молока.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Определение наличия ингибиторов в молоке.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Постановка </w:t>
      </w:r>
      <w:proofErr w:type="spellStart"/>
      <w:r>
        <w:rPr>
          <w:b w:val="0"/>
          <w:i w:val="0"/>
          <w:sz w:val="28"/>
        </w:rPr>
        <w:t>редуктазной</w:t>
      </w:r>
      <w:proofErr w:type="spellEnd"/>
      <w:r>
        <w:rPr>
          <w:b w:val="0"/>
          <w:i w:val="0"/>
          <w:sz w:val="28"/>
        </w:rPr>
        <w:t xml:space="preserve"> пробы с молоком.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Определение эффективности пастеризации молока.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Определение </w:t>
      </w:r>
      <w:proofErr w:type="gramStart"/>
      <w:r>
        <w:rPr>
          <w:b w:val="0"/>
          <w:i w:val="0"/>
          <w:sz w:val="28"/>
        </w:rPr>
        <w:t>коли-титра</w:t>
      </w:r>
      <w:proofErr w:type="gramEnd"/>
      <w:r>
        <w:rPr>
          <w:b w:val="0"/>
          <w:i w:val="0"/>
          <w:sz w:val="28"/>
        </w:rPr>
        <w:t xml:space="preserve"> молока.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Отбор проб молока и молочных продуктов.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Технология производства </w:t>
      </w:r>
      <w:proofErr w:type="gramStart"/>
      <w:r>
        <w:rPr>
          <w:b w:val="0"/>
          <w:i w:val="0"/>
          <w:sz w:val="28"/>
        </w:rPr>
        <w:t>кисло-молочных</w:t>
      </w:r>
      <w:proofErr w:type="gramEnd"/>
      <w:r>
        <w:rPr>
          <w:b w:val="0"/>
          <w:i w:val="0"/>
          <w:sz w:val="28"/>
        </w:rPr>
        <w:t xml:space="preserve"> продуктов.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Продукты </w:t>
      </w:r>
      <w:proofErr w:type="gramStart"/>
      <w:r>
        <w:rPr>
          <w:b w:val="0"/>
          <w:i w:val="0"/>
          <w:sz w:val="28"/>
        </w:rPr>
        <w:t>молочно-кислого</w:t>
      </w:r>
      <w:proofErr w:type="gramEnd"/>
      <w:r>
        <w:rPr>
          <w:b w:val="0"/>
          <w:i w:val="0"/>
          <w:sz w:val="28"/>
        </w:rPr>
        <w:t xml:space="preserve"> брожения.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proofErr w:type="gramStart"/>
      <w:r>
        <w:rPr>
          <w:b w:val="0"/>
          <w:i w:val="0"/>
          <w:sz w:val="28"/>
        </w:rPr>
        <w:t>Молочно-кислые</w:t>
      </w:r>
      <w:proofErr w:type="gramEnd"/>
      <w:r>
        <w:rPr>
          <w:b w:val="0"/>
          <w:i w:val="0"/>
          <w:sz w:val="28"/>
        </w:rPr>
        <w:t xml:space="preserve"> продукты комбинированного брожения.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Контроль качества свежей, охлажденной, мороженой рыбы и морских беспозвоночных.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Определение количества </w:t>
      </w:r>
      <w:proofErr w:type="spellStart"/>
      <w:r>
        <w:rPr>
          <w:b w:val="0"/>
          <w:i w:val="0"/>
          <w:sz w:val="28"/>
        </w:rPr>
        <w:t>МАФАнМ</w:t>
      </w:r>
      <w:proofErr w:type="spellEnd"/>
      <w:r>
        <w:rPr>
          <w:b w:val="0"/>
          <w:i w:val="0"/>
          <w:sz w:val="28"/>
        </w:rPr>
        <w:t xml:space="preserve"> в рыбе.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Индикация БГКП в исследуемых пробах рыбы.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Индикация наличия золотистого стафилококка в исследуемой рыбе.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Определение наличия бактерий рода сальмоне</w:t>
      </w:r>
      <w:proofErr w:type="gramStart"/>
      <w:r>
        <w:rPr>
          <w:b w:val="0"/>
          <w:i w:val="0"/>
          <w:sz w:val="28"/>
        </w:rPr>
        <w:t>лл в пр</w:t>
      </w:r>
      <w:proofErr w:type="gramEnd"/>
      <w:r>
        <w:rPr>
          <w:b w:val="0"/>
          <w:i w:val="0"/>
          <w:sz w:val="28"/>
        </w:rPr>
        <w:t>обах рыбы.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Индикация </w:t>
      </w:r>
      <w:proofErr w:type="spellStart"/>
      <w:r>
        <w:rPr>
          <w:b w:val="0"/>
          <w:i w:val="0"/>
          <w:sz w:val="28"/>
        </w:rPr>
        <w:t>парагемолитического</w:t>
      </w:r>
      <w:proofErr w:type="spellEnd"/>
      <w:r>
        <w:rPr>
          <w:b w:val="0"/>
          <w:i w:val="0"/>
          <w:sz w:val="28"/>
        </w:rPr>
        <w:t xml:space="preserve"> вибриона в исследуемой рыбе.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Микрофлора воды определение </w:t>
      </w:r>
      <w:proofErr w:type="spellStart"/>
      <w:r>
        <w:rPr>
          <w:b w:val="0"/>
          <w:i w:val="0"/>
          <w:sz w:val="28"/>
        </w:rPr>
        <w:t>МАФАнМ</w:t>
      </w:r>
      <w:proofErr w:type="spellEnd"/>
      <w:r>
        <w:rPr>
          <w:b w:val="0"/>
          <w:i w:val="0"/>
          <w:sz w:val="28"/>
        </w:rPr>
        <w:t xml:space="preserve"> в водопроводной воде.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Микрофлора почвы, определение </w:t>
      </w:r>
      <w:proofErr w:type="spellStart"/>
      <w:r>
        <w:rPr>
          <w:b w:val="0"/>
          <w:i w:val="0"/>
          <w:sz w:val="28"/>
        </w:rPr>
        <w:t>МАФАнМ</w:t>
      </w:r>
      <w:proofErr w:type="spellEnd"/>
      <w:r>
        <w:rPr>
          <w:b w:val="0"/>
          <w:i w:val="0"/>
          <w:sz w:val="28"/>
        </w:rPr>
        <w:t xml:space="preserve"> в 1,0 г почвы.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Микрофлора воздуха. Определение </w:t>
      </w:r>
      <w:proofErr w:type="spellStart"/>
      <w:r>
        <w:rPr>
          <w:b w:val="0"/>
          <w:i w:val="0"/>
          <w:sz w:val="28"/>
        </w:rPr>
        <w:t>МАФАнМ</w:t>
      </w:r>
      <w:proofErr w:type="spellEnd"/>
      <w:r>
        <w:rPr>
          <w:b w:val="0"/>
          <w:i w:val="0"/>
          <w:sz w:val="28"/>
        </w:rPr>
        <w:t xml:space="preserve"> в воздухе.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Определение </w:t>
      </w:r>
      <w:proofErr w:type="gramStart"/>
      <w:r>
        <w:rPr>
          <w:b w:val="0"/>
          <w:i w:val="0"/>
          <w:sz w:val="28"/>
        </w:rPr>
        <w:t>коли-титра</w:t>
      </w:r>
      <w:proofErr w:type="gramEnd"/>
      <w:r>
        <w:rPr>
          <w:b w:val="0"/>
          <w:i w:val="0"/>
          <w:sz w:val="28"/>
        </w:rPr>
        <w:t xml:space="preserve"> и коли-индекса воды.</w:t>
      </w:r>
    </w:p>
    <w:p w:rsidR="001321BC" w:rsidRDefault="001321BC" w:rsidP="001321BC">
      <w:pPr>
        <w:pStyle w:val="a8"/>
        <w:numPr>
          <w:ilvl w:val="0"/>
          <w:numId w:val="12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Учение о санитарно-показательных микроорганизмах.</w:t>
      </w:r>
    </w:p>
    <w:p w:rsidR="001321BC" w:rsidRDefault="001321BC" w:rsidP="001321BC">
      <w:pPr>
        <w:pStyle w:val="a8"/>
        <w:numPr>
          <w:ilvl w:val="0"/>
          <w:numId w:val="12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>Микрофлора пищевых продуктов.</w:t>
      </w:r>
    </w:p>
    <w:p w:rsidR="001321BC" w:rsidRDefault="001321BC" w:rsidP="001321BC">
      <w:pPr>
        <w:pStyle w:val="a8"/>
        <w:ind w:left="709"/>
        <w:rPr>
          <w:b w:val="0"/>
          <w:i w:val="0"/>
          <w:sz w:val="28"/>
        </w:rPr>
      </w:pPr>
    </w:p>
    <w:p w:rsidR="00266BE9" w:rsidRDefault="00266BE9" w:rsidP="001321BC">
      <w:pPr>
        <w:pStyle w:val="a8"/>
        <w:ind w:left="709"/>
        <w:rPr>
          <w:b w:val="0"/>
          <w:i w:val="0"/>
          <w:sz w:val="28"/>
        </w:rPr>
      </w:pPr>
    </w:p>
    <w:p w:rsidR="001321BC" w:rsidRDefault="001321BC" w:rsidP="001321BC">
      <w:pPr>
        <w:ind w:left="709"/>
        <w:rPr>
          <w:b/>
          <w:bCs/>
        </w:rPr>
      </w:pPr>
      <w:r>
        <w:rPr>
          <w:b/>
          <w:bCs/>
        </w:rPr>
        <w:lastRenderedPageBreak/>
        <w:t>7.2. Характеристика фондов оценочных сре</w:t>
      </w:r>
      <w:proofErr w:type="gramStart"/>
      <w:r>
        <w:rPr>
          <w:b/>
          <w:bCs/>
        </w:rPr>
        <w:t>дств дл</w:t>
      </w:r>
      <w:proofErr w:type="gramEnd"/>
      <w:r>
        <w:rPr>
          <w:b/>
          <w:bCs/>
        </w:rPr>
        <w:t>я текущего ко</w:t>
      </w:r>
      <w:r>
        <w:rPr>
          <w:b/>
          <w:bCs/>
        </w:rPr>
        <w:t>н</w:t>
      </w:r>
      <w:r>
        <w:rPr>
          <w:b/>
          <w:bCs/>
        </w:rPr>
        <w:t>троля успеваемости</w:t>
      </w:r>
    </w:p>
    <w:p w:rsidR="001321BC" w:rsidRDefault="001321BC" w:rsidP="001321BC">
      <w:pPr>
        <w:pStyle w:val="a8"/>
        <w:jc w:val="center"/>
        <w:rPr>
          <w:i w:val="0"/>
          <w:sz w:val="28"/>
        </w:rPr>
      </w:pPr>
    </w:p>
    <w:p w:rsidR="001321BC" w:rsidRDefault="001321BC" w:rsidP="001321BC">
      <w:pPr>
        <w:pStyle w:val="a8"/>
        <w:jc w:val="center"/>
        <w:rPr>
          <w:i w:val="0"/>
          <w:sz w:val="28"/>
        </w:rPr>
      </w:pPr>
      <w:r>
        <w:rPr>
          <w:i w:val="0"/>
          <w:sz w:val="28"/>
        </w:rPr>
        <w:t>Перечень вопросов к коллоквиуму № 1</w:t>
      </w:r>
    </w:p>
    <w:p w:rsidR="001321BC" w:rsidRDefault="001321BC" w:rsidP="001321BC">
      <w:pPr>
        <w:pStyle w:val="a8"/>
        <w:jc w:val="center"/>
        <w:rPr>
          <w:i w:val="0"/>
          <w:sz w:val="28"/>
        </w:rPr>
      </w:pPr>
    </w:p>
    <w:p w:rsidR="001321BC" w:rsidRDefault="001321BC" w:rsidP="001321BC">
      <w:pPr>
        <w:pStyle w:val="a8"/>
        <w:numPr>
          <w:ilvl w:val="0"/>
          <w:numId w:val="14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>Предназначение и задачи ветеринарных лабораторий на современном этапе ведения животноводческой отрасли.</w:t>
      </w:r>
    </w:p>
    <w:p w:rsidR="001321BC" w:rsidRDefault="001321BC" w:rsidP="001321BC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Общий режим работы в лаборатории.</w:t>
      </w:r>
    </w:p>
    <w:p w:rsidR="001321BC" w:rsidRDefault="001321BC" w:rsidP="001321BC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Структура и штаты ветеринарной лаборатории.</w:t>
      </w:r>
    </w:p>
    <w:p w:rsidR="001321BC" w:rsidRDefault="001321BC" w:rsidP="001321BC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Общие требования при работе с культурой микроорганизмов и инф</w:t>
      </w:r>
      <w:r>
        <w:rPr>
          <w:b w:val="0"/>
          <w:i w:val="0"/>
          <w:sz w:val="28"/>
        </w:rPr>
        <w:t>и</w:t>
      </w:r>
      <w:r>
        <w:rPr>
          <w:b w:val="0"/>
          <w:i w:val="0"/>
          <w:sz w:val="28"/>
        </w:rPr>
        <w:t>цированным материалом.</w:t>
      </w:r>
    </w:p>
    <w:p w:rsidR="001321BC" w:rsidRDefault="001321BC" w:rsidP="001321BC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Методы стерилизации, применяемые в лабораторной практике.</w:t>
      </w:r>
    </w:p>
    <w:p w:rsidR="001321BC" w:rsidRDefault="001321BC" w:rsidP="001321BC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Современные методы контроля качества стерилизации.</w:t>
      </w:r>
    </w:p>
    <w:p w:rsidR="001321BC" w:rsidRDefault="001321BC" w:rsidP="001321BC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Правила работы в боксе, стерилизация лабораторного оборудования и уничтожение культур бактерий.</w:t>
      </w:r>
    </w:p>
    <w:p w:rsidR="001321BC" w:rsidRDefault="001321BC" w:rsidP="001321BC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Приготовление растворов красок.</w:t>
      </w:r>
    </w:p>
    <w:p w:rsidR="001321BC" w:rsidRDefault="001321BC" w:rsidP="001321BC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Приготовление мазков для микроскопического исследования и методы их окрасок. </w:t>
      </w:r>
    </w:p>
    <w:p w:rsidR="001321BC" w:rsidRDefault="001321BC" w:rsidP="001321BC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Лабораторная посуда и вспомогательные принадлежности. Подготовка лабораторной посуды к стерилизации.</w:t>
      </w:r>
    </w:p>
    <w:p w:rsidR="001321BC" w:rsidRDefault="001321BC" w:rsidP="001321BC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Современное лабораторное оборудование</w:t>
      </w:r>
    </w:p>
    <w:p w:rsidR="001321BC" w:rsidRDefault="001321BC" w:rsidP="001321BC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Методы микробиологических исследований.</w:t>
      </w:r>
    </w:p>
    <w:p w:rsidR="001321BC" w:rsidRDefault="001321BC" w:rsidP="001321BC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Прижизненное и посмертное эндогенное обсеменение органов и тканей животных.</w:t>
      </w:r>
    </w:p>
    <w:p w:rsidR="001321BC" w:rsidRDefault="001321BC" w:rsidP="001321BC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Экзогенное микробное загрязнение мяса.</w:t>
      </w:r>
    </w:p>
    <w:p w:rsidR="001321BC" w:rsidRDefault="001321BC" w:rsidP="001321BC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Изменение микрофлоры мяса при холодильном хранении.</w:t>
      </w:r>
    </w:p>
    <w:p w:rsidR="001321BC" w:rsidRDefault="001321BC" w:rsidP="001321BC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Изменение микрофлоры мяса при посоле.</w:t>
      </w:r>
    </w:p>
    <w:p w:rsidR="001321BC" w:rsidRDefault="001321BC" w:rsidP="001321BC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Виды порчи мяса.</w:t>
      </w:r>
    </w:p>
    <w:p w:rsidR="001321BC" w:rsidRDefault="001321BC" w:rsidP="001321BC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Общие правила отбора проб мяса и мясопродуктов и их подготовка к исследованию.</w:t>
      </w:r>
    </w:p>
    <w:p w:rsidR="001321BC" w:rsidRDefault="001321BC" w:rsidP="001321BC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 Определение количества общей микробной загрязненности (</w:t>
      </w:r>
      <w:proofErr w:type="spellStart"/>
      <w:r>
        <w:rPr>
          <w:b w:val="0"/>
          <w:i w:val="0"/>
          <w:sz w:val="28"/>
        </w:rPr>
        <w:t>М</w:t>
      </w:r>
      <w:r>
        <w:rPr>
          <w:b w:val="0"/>
          <w:i w:val="0"/>
          <w:sz w:val="28"/>
        </w:rPr>
        <w:t>А</w:t>
      </w:r>
      <w:r>
        <w:rPr>
          <w:b w:val="0"/>
          <w:i w:val="0"/>
          <w:sz w:val="28"/>
        </w:rPr>
        <w:t>ФАнМ</w:t>
      </w:r>
      <w:proofErr w:type="spellEnd"/>
      <w:r>
        <w:rPr>
          <w:b w:val="0"/>
          <w:i w:val="0"/>
          <w:sz w:val="28"/>
        </w:rPr>
        <w:t>) в мясе и мясопродуктах.</w:t>
      </w:r>
    </w:p>
    <w:p w:rsidR="001321BC" w:rsidRDefault="001321BC" w:rsidP="001321BC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Индикация </w:t>
      </w:r>
      <w:r>
        <w:rPr>
          <w:b w:val="0"/>
          <w:i w:val="0"/>
          <w:sz w:val="28"/>
          <w:lang w:val="en-US"/>
        </w:rPr>
        <w:t>E</w:t>
      </w:r>
      <w:r>
        <w:rPr>
          <w:b w:val="0"/>
          <w:i w:val="0"/>
          <w:sz w:val="28"/>
        </w:rPr>
        <w:t xml:space="preserve">. </w:t>
      </w:r>
      <w:r>
        <w:rPr>
          <w:b w:val="0"/>
          <w:i w:val="0"/>
          <w:sz w:val="28"/>
          <w:lang w:val="en-US"/>
        </w:rPr>
        <w:t>coli</w:t>
      </w:r>
      <w:r>
        <w:rPr>
          <w:b w:val="0"/>
          <w:i w:val="0"/>
          <w:sz w:val="28"/>
        </w:rPr>
        <w:t xml:space="preserve"> в пробах мяса животных.</w:t>
      </w:r>
    </w:p>
    <w:p w:rsidR="001321BC" w:rsidRDefault="001321BC" w:rsidP="001321BC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Индикация </w:t>
      </w:r>
      <w:proofErr w:type="spellStart"/>
      <w:r>
        <w:rPr>
          <w:b w:val="0"/>
          <w:i w:val="0"/>
          <w:sz w:val="28"/>
        </w:rPr>
        <w:t>сальмонеллезной</w:t>
      </w:r>
      <w:proofErr w:type="spellEnd"/>
      <w:r>
        <w:rPr>
          <w:b w:val="0"/>
          <w:i w:val="0"/>
          <w:sz w:val="28"/>
        </w:rPr>
        <w:t xml:space="preserve"> палочки в мясе и мясопродуктах.</w:t>
      </w:r>
    </w:p>
    <w:p w:rsidR="001321BC" w:rsidRDefault="001321BC" w:rsidP="001321BC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Бактериологическое исследование мяса птиц.</w:t>
      </w:r>
    </w:p>
    <w:p w:rsidR="001321BC" w:rsidRDefault="001321BC" w:rsidP="001321BC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Индикация БГКП в мясе птиц.</w:t>
      </w:r>
    </w:p>
    <w:p w:rsidR="001321BC" w:rsidRDefault="001321BC" w:rsidP="001321BC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Индикация сальмонелл в мясе птиц.</w:t>
      </w:r>
    </w:p>
    <w:p w:rsidR="001321BC" w:rsidRDefault="001321BC" w:rsidP="001321BC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Выявление золотистого стафилококка в мясе птиц.</w:t>
      </w:r>
    </w:p>
    <w:p w:rsidR="001321BC" w:rsidRDefault="001321BC" w:rsidP="001321BC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Бактериологическое исследование мясных консервов и сырья для изг</w:t>
      </w:r>
      <w:r>
        <w:rPr>
          <w:b w:val="0"/>
          <w:i w:val="0"/>
          <w:sz w:val="28"/>
        </w:rPr>
        <w:t>о</w:t>
      </w:r>
      <w:r>
        <w:rPr>
          <w:b w:val="0"/>
          <w:i w:val="0"/>
          <w:sz w:val="28"/>
        </w:rPr>
        <w:t>товления колбас, фарша и других видов мясной продукции.</w:t>
      </w:r>
    </w:p>
    <w:p w:rsidR="001321BC" w:rsidRDefault="001321BC" w:rsidP="001321BC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Правила отбора проб мясных консервов, сырья для изготовления ко</w:t>
      </w:r>
      <w:r>
        <w:rPr>
          <w:b w:val="0"/>
          <w:i w:val="0"/>
          <w:sz w:val="28"/>
        </w:rPr>
        <w:t>л</w:t>
      </w:r>
      <w:r>
        <w:rPr>
          <w:b w:val="0"/>
          <w:i w:val="0"/>
          <w:sz w:val="28"/>
        </w:rPr>
        <w:t>бас, фарша и их подготовка к микробиологическому исследованию.</w:t>
      </w:r>
    </w:p>
    <w:p w:rsidR="001321BC" w:rsidRDefault="001321BC" w:rsidP="001321BC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Особенности бактериального исследования консервов.</w:t>
      </w:r>
    </w:p>
    <w:p w:rsidR="001321BC" w:rsidRDefault="001321BC" w:rsidP="001321BC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lastRenderedPageBreak/>
        <w:t>Требования, предъявляемые при определении промышленной стерил</w:t>
      </w:r>
      <w:r>
        <w:rPr>
          <w:b w:val="0"/>
          <w:i w:val="0"/>
          <w:sz w:val="28"/>
        </w:rPr>
        <w:t>ь</w:t>
      </w:r>
      <w:r>
        <w:rPr>
          <w:b w:val="0"/>
          <w:i w:val="0"/>
          <w:sz w:val="28"/>
        </w:rPr>
        <w:t>ности консервов.</w:t>
      </w:r>
    </w:p>
    <w:p w:rsidR="001321BC" w:rsidRDefault="001321BC" w:rsidP="001321BC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Определение </w:t>
      </w:r>
      <w:proofErr w:type="spellStart"/>
      <w:r>
        <w:rPr>
          <w:b w:val="0"/>
          <w:i w:val="0"/>
          <w:sz w:val="28"/>
        </w:rPr>
        <w:t>ботулинистического</w:t>
      </w:r>
      <w:proofErr w:type="spellEnd"/>
      <w:r>
        <w:rPr>
          <w:b w:val="0"/>
          <w:i w:val="0"/>
          <w:sz w:val="28"/>
        </w:rPr>
        <w:t xml:space="preserve"> токсина в консервах.</w:t>
      </w:r>
    </w:p>
    <w:p w:rsidR="001321BC" w:rsidRDefault="001321BC" w:rsidP="001321BC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Отбор, подготовка проб и проведение бактериологического исследов</w:t>
      </w:r>
      <w:r>
        <w:rPr>
          <w:b w:val="0"/>
          <w:i w:val="0"/>
          <w:sz w:val="28"/>
        </w:rPr>
        <w:t>а</w:t>
      </w:r>
      <w:r>
        <w:rPr>
          <w:b w:val="0"/>
          <w:i w:val="0"/>
          <w:sz w:val="28"/>
        </w:rPr>
        <w:t>ния колбасных изделий.</w:t>
      </w:r>
    </w:p>
    <w:p w:rsidR="001321BC" w:rsidRDefault="001321BC" w:rsidP="001321BC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Методика определения </w:t>
      </w:r>
      <w:proofErr w:type="spellStart"/>
      <w:r>
        <w:rPr>
          <w:b w:val="0"/>
          <w:i w:val="0"/>
          <w:sz w:val="28"/>
        </w:rPr>
        <w:t>МАФАнМ</w:t>
      </w:r>
      <w:proofErr w:type="spellEnd"/>
      <w:r>
        <w:rPr>
          <w:b w:val="0"/>
          <w:i w:val="0"/>
          <w:sz w:val="28"/>
        </w:rPr>
        <w:t xml:space="preserve"> в колбасных изделиях.</w:t>
      </w:r>
    </w:p>
    <w:p w:rsidR="001321BC" w:rsidRDefault="001321BC" w:rsidP="001321BC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Методика индикации БГКП в колбасных изделиях.</w:t>
      </w:r>
    </w:p>
    <w:p w:rsidR="001321BC" w:rsidRDefault="001321BC" w:rsidP="001321BC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Индикация сальмонелл в колбасных изделиях.</w:t>
      </w:r>
    </w:p>
    <w:p w:rsidR="001321BC" w:rsidRDefault="001321BC" w:rsidP="001321BC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Индикация протея в колбасных изделиях.</w:t>
      </w:r>
    </w:p>
    <w:p w:rsidR="001321BC" w:rsidRDefault="001321BC" w:rsidP="001321BC">
      <w:pPr>
        <w:pStyle w:val="a8"/>
        <w:numPr>
          <w:ilvl w:val="0"/>
          <w:numId w:val="1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Индикация стафилококка в колбасных изделиях.</w:t>
      </w:r>
    </w:p>
    <w:p w:rsidR="001321BC" w:rsidRPr="00027BB9" w:rsidRDefault="001321BC" w:rsidP="001321BC">
      <w:pPr>
        <w:pStyle w:val="a8"/>
        <w:numPr>
          <w:ilvl w:val="0"/>
          <w:numId w:val="14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Индикация </w:t>
      </w:r>
      <w:proofErr w:type="spellStart"/>
      <w:r>
        <w:rPr>
          <w:b w:val="0"/>
          <w:i w:val="0"/>
          <w:sz w:val="28"/>
        </w:rPr>
        <w:t>сульфитредуцирующих</w:t>
      </w:r>
      <w:proofErr w:type="spellEnd"/>
      <w:r>
        <w:rPr>
          <w:b w:val="0"/>
          <w:i w:val="0"/>
          <w:sz w:val="28"/>
        </w:rPr>
        <w:t xml:space="preserve"> </w:t>
      </w:r>
      <w:proofErr w:type="spellStart"/>
      <w:r>
        <w:rPr>
          <w:b w:val="0"/>
          <w:i w:val="0"/>
          <w:sz w:val="28"/>
        </w:rPr>
        <w:t>клостридий</w:t>
      </w:r>
      <w:proofErr w:type="spellEnd"/>
      <w:r>
        <w:rPr>
          <w:b w:val="0"/>
          <w:i w:val="0"/>
          <w:sz w:val="28"/>
        </w:rPr>
        <w:t xml:space="preserve"> (СРК) в колбасе.</w:t>
      </w:r>
    </w:p>
    <w:p w:rsidR="001321BC" w:rsidRPr="001321BC" w:rsidRDefault="001321BC" w:rsidP="001321BC">
      <w:pPr>
        <w:pStyle w:val="a8"/>
        <w:jc w:val="both"/>
        <w:rPr>
          <w:i w:val="0"/>
          <w:sz w:val="28"/>
        </w:rPr>
      </w:pPr>
    </w:p>
    <w:p w:rsidR="001321BC" w:rsidRDefault="001321BC" w:rsidP="001321BC">
      <w:pPr>
        <w:pStyle w:val="a8"/>
        <w:jc w:val="center"/>
        <w:rPr>
          <w:bCs/>
          <w:i w:val="0"/>
          <w:sz w:val="28"/>
        </w:rPr>
      </w:pPr>
      <w:r>
        <w:rPr>
          <w:bCs/>
          <w:i w:val="0"/>
          <w:sz w:val="28"/>
        </w:rPr>
        <w:t>Перечень вопросов к коллоквиуму № 2</w:t>
      </w:r>
    </w:p>
    <w:p w:rsidR="001321BC" w:rsidRDefault="001321BC" w:rsidP="001321BC">
      <w:pPr>
        <w:pStyle w:val="a8"/>
        <w:jc w:val="center"/>
        <w:rPr>
          <w:bCs/>
          <w:i w:val="0"/>
          <w:sz w:val="28"/>
        </w:rPr>
      </w:pPr>
    </w:p>
    <w:p w:rsidR="001321BC" w:rsidRDefault="001321BC" w:rsidP="001321BC">
      <w:pPr>
        <w:pStyle w:val="a8"/>
        <w:numPr>
          <w:ilvl w:val="0"/>
          <w:numId w:val="16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>Правила отбора проб яиц для бактериологического исследования.</w:t>
      </w:r>
    </w:p>
    <w:p w:rsidR="001321BC" w:rsidRDefault="001321BC" w:rsidP="001321BC">
      <w:pPr>
        <w:pStyle w:val="a8"/>
        <w:numPr>
          <w:ilvl w:val="0"/>
          <w:numId w:val="16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Источники эндогенного и экзогенного загрязнения яиц.</w:t>
      </w:r>
    </w:p>
    <w:p w:rsidR="001321BC" w:rsidRDefault="001321BC" w:rsidP="001321BC">
      <w:pPr>
        <w:pStyle w:val="a8"/>
        <w:numPr>
          <w:ilvl w:val="0"/>
          <w:numId w:val="16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Бактериологическое исследование скорлупы исследуемых яиц.</w:t>
      </w:r>
    </w:p>
    <w:p w:rsidR="001321BC" w:rsidRDefault="001321BC" w:rsidP="001321BC">
      <w:pPr>
        <w:pStyle w:val="a8"/>
        <w:numPr>
          <w:ilvl w:val="0"/>
          <w:numId w:val="16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Индикация БГКП в содержимом яиц.</w:t>
      </w:r>
    </w:p>
    <w:p w:rsidR="001321BC" w:rsidRDefault="001321BC" w:rsidP="001321BC">
      <w:pPr>
        <w:pStyle w:val="a8"/>
        <w:numPr>
          <w:ilvl w:val="0"/>
          <w:numId w:val="16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Индикация сальмонелл в содержимом яиц.</w:t>
      </w:r>
    </w:p>
    <w:p w:rsidR="001321BC" w:rsidRDefault="001321BC" w:rsidP="001321BC">
      <w:pPr>
        <w:pStyle w:val="a8"/>
        <w:numPr>
          <w:ilvl w:val="0"/>
          <w:numId w:val="16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Определение количества </w:t>
      </w:r>
      <w:proofErr w:type="spellStart"/>
      <w:r>
        <w:rPr>
          <w:b w:val="0"/>
          <w:i w:val="0"/>
          <w:sz w:val="28"/>
        </w:rPr>
        <w:t>МАФАнМ</w:t>
      </w:r>
      <w:proofErr w:type="spellEnd"/>
      <w:r>
        <w:rPr>
          <w:b w:val="0"/>
          <w:i w:val="0"/>
          <w:sz w:val="28"/>
        </w:rPr>
        <w:t xml:space="preserve"> в 1,0 мл молока.</w:t>
      </w:r>
    </w:p>
    <w:p w:rsidR="001321BC" w:rsidRDefault="001321BC" w:rsidP="001321BC">
      <w:pPr>
        <w:pStyle w:val="a8"/>
        <w:numPr>
          <w:ilvl w:val="0"/>
          <w:numId w:val="16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Определение наличия ингибиторов в молоке.</w:t>
      </w:r>
    </w:p>
    <w:p w:rsidR="001321BC" w:rsidRDefault="001321BC" w:rsidP="001321BC">
      <w:pPr>
        <w:pStyle w:val="a8"/>
        <w:numPr>
          <w:ilvl w:val="0"/>
          <w:numId w:val="16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Постановка </w:t>
      </w:r>
      <w:proofErr w:type="spellStart"/>
      <w:r>
        <w:rPr>
          <w:b w:val="0"/>
          <w:i w:val="0"/>
          <w:sz w:val="28"/>
        </w:rPr>
        <w:t>редуктазной</w:t>
      </w:r>
      <w:proofErr w:type="spellEnd"/>
      <w:r>
        <w:rPr>
          <w:b w:val="0"/>
          <w:i w:val="0"/>
          <w:sz w:val="28"/>
        </w:rPr>
        <w:t xml:space="preserve"> пробы с молоком.</w:t>
      </w:r>
    </w:p>
    <w:p w:rsidR="001321BC" w:rsidRDefault="001321BC" w:rsidP="001321BC">
      <w:pPr>
        <w:pStyle w:val="a8"/>
        <w:numPr>
          <w:ilvl w:val="0"/>
          <w:numId w:val="16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Определение эффективности пастеризации молока.</w:t>
      </w:r>
    </w:p>
    <w:p w:rsidR="001321BC" w:rsidRDefault="001321BC" w:rsidP="001321BC">
      <w:pPr>
        <w:pStyle w:val="a8"/>
        <w:numPr>
          <w:ilvl w:val="0"/>
          <w:numId w:val="16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Определение </w:t>
      </w:r>
      <w:proofErr w:type="gramStart"/>
      <w:r>
        <w:rPr>
          <w:b w:val="0"/>
          <w:i w:val="0"/>
          <w:sz w:val="28"/>
        </w:rPr>
        <w:t>коли-титра</w:t>
      </w:r>
      <w:proofErr w:type="gramEnd"/>
      <w:r>
        <w:rPr>
          <w:b w:val="0"/>
          <w:i w:val="0"/>
          <w:sz w:val="28"/>
        </w:rPr>
        <w:t xml:space="preserve"> молока.</w:t>
      </w:r>
    </w:p>
    <w:p w:rsidR="001321BC" w:rsidRDefault="001321BC" w:rsidP="001321BC">
      <w:pPr>
        <w:pStyle w:val="a8"/>
        <w:numPr>
          <w:ilvl w:val="0"/>
          <w:numId w:val="16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Отбор проб молока и молочных продуктов.</w:t>
      </w:r>
    </w:p>
    <w:p w:rsidR="001321BC" w:rsidRDefault="001321BC" w:rsidP="001321BC">
      <w:pPr>
        <w:pStyle w:val="a8"/>
        <w:numPr>
          <w:ilvl w:val="0"/>
          <w:numId w:val="16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Технология производства </w:t>
      </w:r>
      <w:proofErr w:type="gramStart"/>
      <w:r>
        <w:rPr>
          <w:b w:val="0"/>
          <w:i w:val="0"/>
          <w:sz w:val="28"/>
        </w:rPr>
        <w:t>кисло-молочных</w:t>
      </w:r>
      <w:proofErr w:type="gramEnd"/>
      <w:r>
        <w:rPr>
          <w:b w:val="0"/>
          <w:i w:val="0"/>
          <w:sz w:val="28"/>
        </w:rPr>
        <w:t xml:space="preserve"> продуктов.</w:t>
      </w:r>
    </w:p>
    <w:p w:rsidR="001321BC" w:rsidRDefault="001321BC" w:rsidP="001321BC">
      <w:pPr>
        <w:pStyle w:val="a8"/>
        <w:numPr>
          <w:ilvl w:val="0"/>
          <w:numId w:val="16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Продукты </w:t>
      </w:r>
      <w:proofErr w:type="gramStart"/>
      <w:r>
        <w:rPr>
          <w:b w:val="0"/>
          <w:i w:val="0"/>
          <w:sz w:val="28"/>
        </w:rPr>
        <w:t>молочно-кислого</w:t>
      </w:r>
      <w:proofErr w:type="gramEnd"/>
      <w:r>
        <w:rPr>
          <w:b w:val="0"/>
          <w:i w:val="0"/>
          <w:sz w:val="28"/>
        </w:rPr>
        <w:t xml:space="preserve"> брожения.</w:t>
      </w:r>
    </w:p>
    <w:p w:rsidR="001321BC" w:rsidRDefault="001321BC" w:rsidP="001321BC">
      <w:pPr>
        <w:pStyle w:val="a8"/>
        <w:numPr>
          <w:ilvl w:val="0"/>
          <w:numId w:val="16"/>
        </w:numPr>
        <w:rPr>
          <w:b w:val="0"/>
          <w:i w:val="0"/>
          <w:sz w:val="28"/>
        </w:rPr>
      </w:pPr>
      <w:proofErr w:type="gramStart"/>
      <w:r>
        <w:rPr>
          <w:b w:val="0"/>
          <w:i w:val="0"/>
          <w:sz w:val="28"/>
        </w:rPr>
        <w:t>Молочно-кислые</w:t>
      </w:r>
      <w:proofErr w:type="gramEnd"/>
      <w:r>
        <w:rPr>
          <w:b w:val="0"/>
          <w:i w:val="0"/>
          <w:sz w:val="28"/>
        </w:rPr>
        <w:t xml:space="preserve"> продукты комбинированного брожения.</w:t>
      </w:r>
    </w:p>
    <w:p w:rsidR="001321BC" w:rsidRDefault="001321BC" w:rsidP="001321BC">
      <w:pPr>
        <w:pStyle w:val="a8"/>
        <w:numPr>
          <w:ilvl w:val="0"/>
          <w:numId w:val="16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Контроль качества свежей, охлажденной, мороженой рыбы и морских беспозвоночных.</w:t>
      </w:r>
    </w:p>
    <w:p w:rsidR="001321BC" w:rsidRDefault="001321BC" w:rsidP="001321BC">
      <w:pPr>
        <w:pStyle w:val="a8"/>
        <w:numPr>
          <w:ilvl w:val="0"/>
          <w:numId w:val="16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Определение количества </w:t>
      </w:r>
      <w:proofErr w:type="spellStart"/>
      <w:r>
        <w:rPr>
          <w:b w:val="0"/>
          <w:i w:val="0"/>
          <w:sz w:val="28"/>
        </w:rPr>
        <w:t>МАФАнМ</w:t>
      </w:r>
      <w:proofErr w:type="spellEnd"/>
      <w:r>
        <w:rPr>
          <w:b w:val="0"/>
          <w:i w:val="0"/>
          <w:sz w:val="28"/>
        </w:rPr>
        <w:t xml:space="preserve"> в рыбе.</w:t>
      </w:r>
    </w:p>
    <w:p w:rsidR="001321BC" w:rsidRDefault="001321BC" w:rsidP="001321BC">
      <w:pPr>
        <w:pStyle w:val="a8"/>
        <w:numPr>
          <w:ilvl w:val="0"/>
          <w:numId w:val="16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Индикация БГКП в исследуемых пробах рыбы.</w:t>
      </w:r>
    </w:p>
    <w:p w:rsidR="001321BC" w:rsidRDefault="001321BC" w:rsidP="001321BC">
      <w:pPr>
        <w:pStyle w:val="a8"/>
        <w:numPr>
          <w:ilvl w:val="0"/>
          <w:numId w:val="16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Индикация наличия золотистого стафилококка в исследуемой рыбе.</w:t>
      </w:r>
    </w:p>
    <w:p w:rsidR="001321BC" w:rsidRDefault="001321BC" w:rsidP="001321BC">
      <w:pPr>
        <w:pStyle w:val="a8"/>
        <w:numPr>
          <w:ilvl w:val="0"/>
          <w:numId w:val="16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Определение наличия бактерий рода сальмоне</w:t>
      </w:r>
      <w:proofErr w:type="gramStart"/>
      <w:r>
        <w:rPr>
          <w:b w:val="0"/>
          <w:i w:val="0"/>
          <w:sz w:val="28"/>
        </w:rPr>
        <w:t>лл в пр</w:t>
      </w:r>
      <w:proofErr w:type="gramEnd"/>
      <w:r>
        <w:rPr>
          <w:b w:val="0"/>
          <w:i w:val="0"/>
          <w:sz w:val="28"/>
        </w:rPr>
        <w:t>обах рыбы.</w:t>
      </w:r>
    </w:p>
    <w:p w:rsidR="001321BC" w:rsidRDefault="001321BC" w:rsidP="001321BC">
      <w:pPr>
        <w:pStyle w:val="a8"/>
        <w:numPr>
          <w:ilvl w:val="0"/>
          <w:numId w:val="16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Индикация </w:t>
      </w:r>
      <w:proofErr w:type="spellStart"/>
      <w:r>
        <w:rPr>
          <w:b w:val="0"/>
          <w:i w:val="0"/>
          <w:sz w:val="28"/>
        </w:rPr>
        <w:t>парагемолитического</w:t>
      </w:r>
      <w:proofErr w:type="spellEnd"/>
      <w:r>
        <w:rPr>
          <w:b w:val="0"/>
          <w:i w:val="0"/>
          <w:sz w:val="28"/>
        </w:rPr>
        <w:t xml:space="preserve"> вибриона в исследуемой рыбе.</w:t>
      </w:r>
    </w:p>
    <w:p w:rsidR="001321BC" w:rsidRDefault="001321BC" w:rsidP="001321BC">
      <w:pPr>
        <w:pStyle w:val="a8"/>
        <w:numPr>
          <w:ilvl w:val="0"/>
          <w:numId w:val="16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Микрофлора воды определение </w:t>
      </w:r>
      <w:proofErr w:type="spellStart"/>
      <w:r>
        <w:rPr>
          <w:b w:val="0"/>
          <w:i w:val="0"/>
          <w:sz w:val="28"/>
        </w:rPr>
        <w:t>МАФАнМ</w:t>
      </w:r>
      <w:proofErr w:type="spellEnd"/>
      <w:r>
        <w:rPr>
          <w:b w:val="0"/>
          <w:i w:val="0"/>
          <w:sz w:val="28"/>
        </w:rPr>
        <w:t xml:space="preserve"> в водопроводной воде.</w:t>
      </w:r>
    </w:p>
    <w:p w:rsidR="001321BC" w:rsidRDefault="001321BC" w:rsidP="001321BC">
      <w:pPr>
        <w:pStyle w:val="a8"/>
        <w:numPr>
          <w:ilvl w:val="0"/>
          <w:numId w:val="16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Микрофлора почвы, определение </w:t>
      </w:r>
      <w:proofErr w:type="spellStart"/>
      <w:r>
        <w:rPr>
          <w:b w:val="0"/>
          <w:i w:val="0"/>
          <w:sz w:val="28"/>
        </w:rPr>
        <w:t>МАФАнМ</w:t>
      </w:r>
      <w:proofErr w:type="spellEnd"/>
      <w:r>
        <w:rPr>
          <w:b w:val="0"/>
          <w:i w:val="0"/>
          <w:sz w:val="28"/>
        </w:rPr>
        <w:t xml:space="preserve"> в 1,0 г почвы.</w:t>
      </w:r>
    </w:p>
    <w:p w:rsidR="001321BC" w:rsidRDefault="001321BC" w:rsidP="001321BC">
      <w:pPr>
        <w:pStyle w:val="a8"/>
        <w:numPr>
          <w:ilvl w:val="0"/>
          <w:numId w:val="16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Микрофлора воздуха. Определение </w:t>
      </w:r>
      <w:proofErr w:type="spellStart"/>
      <w:r>
        <w:rPr>
          <w:b w:val="0"/>
          <w:i w:val="0"/>
          <w:sz w:val="28"/>
        </w:rPr>
        <w:t>МАФАнМ</w:t>
      </w:r>
      <w:proofErr w:type="spellEnd"/>
      <w:r>
        <w:rPr>
          <w:b w:val="0"/>
          <w:i w:val="0"/>
          <w:sz w:val="28"/>
        </w:rPr>
        <w:t xml:space="preserve"> в воздухе.</w:t>
      </w:r>
    </w:p>
    <w:p w:rsidR="001321BC" w:rsidRDefault="001321BC" w:rsidP="001321BC">
      <w:pPr>
        <w:pStyle w:val="a8"/>
        <w:numPr>
          <w:ilvl w:val="0"/>
          <w:numId w:val="16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Определение </w:t>
      </w:r>
      <w:proofErr w:type="gramStart"/>
      <w:r>
        <w:rPr>
          <w:b w:val="0"/>
          <w:i w:val="0"/>
          <w:sz w:val="28"/>
        </w:rPr>
        <w:t>коли-титра</w:t>
      </w:r>
      <w:proofErr w:type="gramEnd"/>
      <w:r>
        <w:rPr>
          <w:b w:val="0"/>
          <w:i w:val="0"/>
          <w:sz w:val="28"/>
        </w:rPr>
        <w:t xml:space="preserve"> и коли-индекса воды.</w:t>
      </w:r>
    </w:p>
    <w:p w:rsidR="001321BC" w:rsidRDefault="001321BC" w:rsidP="001321BC">
      <w:pPr>
        <w:pStyle w:val="a8"/>
        <w:numPr>
          <w:ilvl w:val="0"/>
          <w:numId w:val="16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Учение о санитарно-показательных микроорганизмах.</w:t>
      </w:r>
    </w:p>
    <w:p w:rsidR="001321BC" w:rsidRDefault="001321BC" w:rsidP="001321BC">
      <w:pPr>
        <w:pStyle w:val="a8"/>
        <w:numPr>
          <w:ilvl w:val="0"/>
          <w:numId w:val="16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>Микрофлора пищевых продуктов.</w:t>
      </w:r>
    </w:p>
    <w:p w:rsidR="001321BC" w:rsidRDefault="001321BC" w:rsidP="001321BC">
      <w:pPr>
        <w:pStyle w:val="a8"/>
        <w:jc w:val="center"/>
        <w:rPr>
          <w:bCs/>
          <w:i w:val="0"/>
          <w:sz w:val="28"/>
        </w:rPr>
      </w:pPr>
    </w:p>
    <w:p w:rsidR="00266BE9" w:rsidRDefault="00266BE9" w:rsidP="001321BC">
      <w:pPr>
        <w:pStyle w:val="a8"/>
        <w:jc w:val="center"/>
        <w:rPr>
          <w:bCs/>
          <w:i w:val="0"/>
          <w:sz w:val="28"/>
        </w:rPr>
      </w:pPr>
    </w:p>
    <w:p w:rsidR="00266BE9" w:rsidRDefault="00266BE9" w:rsidP="001321BC">
      <w:pPr>
        <w:pStyle w:val="a8"/>
        <w:jc w:val="center"/>
        <w:rPr>
          <w:bCs/>
          <w:i w:val="0"/>
          <w:sz w:val="28"/>
        </w:rPr>
      </w:pPr>
    </w:p>
    <w:p w:rsidR="001321BC" w:rsidRDefault="001321BC" w:rsidP="001321BC">
      <w:pPr>
        <w:pStyle w:val="a8"/>
        <w:jc w:val="center"/>
        <w:rPr>
          <w:bCs/>
          <w:i w:val="0"/>
          <w:sz w:val="28"/>
        </w:rPr>
      </w:pPr>
      <w:r>
        <w:rPr>
          <w:bCs/>
          <w:i w:val="0"/>
          <w:sz w:val="28"/>
        </w:rPr>
        <w:lastRenderedPageBreak/>
        <w:t xml:space="preserve">Перечень вопросов к выполнению индивидуальных заданий </w:t>
      </w:r>
    </w:p>
    <w:p w:rsidR="001321BC" w:rsidRDefault="001321BC" w:rsidP="001321BC">
      <w:pPr>
        <w:pStyle w:val="a8"/>
        <w:jc w:val="center"/>
        <w:rPr>
          <w:bCs/>
          <w:i w:val="0"/>
          <w:sz w:val="28"/>
        </w:rPr>
      </w:pPr>
    </w:p>
    <w:p w:rsidR="001321BC" w:rsidRDefault="001321BC" w:rsidP="001321BC">
      <w:pPr>
        <w:pStyle w:val="a8"/>
        <w:jc w:val="both"/>
        <w:rPr>
          <w:bCs/>
          <w:i w:val="0"/>
          <w:sz w:val="28"/>
        </w:rPr>
      </w:pPr>
      <w:r>
        <w:rPr>
          <w:bCs/>
          <w:i w:val="0"/>
          <w:sz w:val="28"/>
        </w:rPr>
        <w:t>И.З. № 1.</w:t>
      </w:r>
    </w:p>
    <w:p w:rsidR="001321BC" w:rsidRDefault="001321BC" w:rsidP="001321BC">
      <w:pPr>
        <w:pStyle w:val="a8"/>
        <w:numPr>
          <w:ilvl w:val="0"/>
          <w:numId w:val="18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Определение количества </w:t>
      </w:r>
      <w:proofErr w:type="spellStart"/>
      <w:r>
        <w:rPr>
          <w:b w:val="0"/>
          <w:i w:val="0"/>
          <w:sz w:val="28"/>
        </w:rPr>
        <w:t>МАФАнМ</w:t>
      </w:r>
      <w:proofErr w:type="spellEnd"/>
      <w:r>
        <w:rPr>
          <w:b w:val="0"/>
          <w:i w:val="0"/>
          <w:sz w:val="28"/>
        </w:rPr>
        <w:t xml:space="preserve"> в воде</w:t>
      </w:r>
    </w:p>
    <w:p w:rsidR="001321BC" w:rsidRDefault="001321BC" w:rsidP="001321BC">
      <w:pPr>
        <w:pStyle w:val="a8"/>
        <w:numPr>
          <w:ilvl w:val="0"/>
          <w:numId w:val="18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Определение количества </w:t>
      </w:r>
      <w:proofErr w:type="spellStart"/>
      <w:r>
        <w:rPr>
          <w:b w:val="0"/>
          <w:i w:val="0"/>
          <w:sz w:val="28"/>
        </w:rPr>
        <w:t>МАФАнМ</w:t>
      </w:r>
      <w:proofErr w:type="spellEnd"/>
      <w:r>
        <w:rPr>
          <w:b w:val="0"/>
          <w:i w:val="0"/>
          <w:sz w:val="28"/>
        </w:rPr>
        <w:t xml:space="preserve"> в воздухе</w:t>
      </w:r>
    </w:p>
    <w:p w:rsidR="001321BC" w:rsidRDefault="001321BC" w:rsidP="001321BC">
      <w:pPr>
        <w:pStyle w:val="a8"/>
        <w:numPr>
          <w:ilvl w:val="0"/>
          <w:numId w:val="18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Определение количества </w:t>
      </w:r>
      <w:proofErr w:type="spellStart"/>
      <w:r>
        <w:rPr>
          <w:b w:val="0"/>
          <w:i w:val="0"/>
          <w:sz w:val="28"/>
        </w:rPr>
        <w:t>МАФАнМ</w:t>
      </w:r>
      <w:proofErr w:type="spellEnd"/>
      <w:r>
        <w:rPr>
          <w:b w:val="0"/>
          <w:i w:val="0"/>
          <w:sz w:val="28"/>
        </w:rPr>
        <w:t xml:space="preserve"> в почве</w:t>
      </w:r>
    </w:p>
    <w:p w:rsidR="001321BC" w:rsidRDefault="001321BC" w:rsidP="001321BC">
      <w:pPr>
        <w:pStyle w:val="a8"/>
        <w:numPr>
          <w:ilvl w:val="0"/>
          <w:numId w:val="18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определение </w:t>
      </w:r>
      <w:proofErr w:type="gramStart"/>
      <w:r>
        <w:rPr>
          <w:b w:val="0"/>
          <w:i w:val="0"/>
          <w:sz w:val="28"/>
        </w:rPr>
        <w:t>коли-титра</w:t>
      </w:r>
      <w:proofErr w:type="gramEnd"/>
      <w:r>
        <w:rPr>
          <w:b w:val="0"/>
          <w:i w:val="0"/>
          <w:sz w:val="28"/>
        </w:rPr>
        <w:t xml:space="preserve"> почвы</w:t>
      </w:r>
    </w:p>
    <w:p w:rsidR="001321BC" w:rsidRDefault="001321BC" w:rsidP="001321BC">
      <w:pPr>
        <w:pStyle w:val="a8"/>
        <w:numPr>
          <w:ilvl w:val="0"/>
          <w:numId w:val="18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Состав, приготовление и назначение среды </w:t>
      </w:r>
      <w:proofErr w:type="spellStart"/>
      <w:r>
        <w:rPr>
          <w:b w:val="0"/>
          <w:i w:val="0"/>
          <w:sz w:val="28"/>
        </w:rPr>
        <w:t>Кесслера</w:t>
      </w:r>
      <w:proofErr w:type="spellEnd"/>
    </w:p>
    <w:p w:rsidR="001321BC" w:rsidRDefault="001321BC" w:rsidP="001321BC">
      <w:pPr>
        <w:pStyle w:val="a8"/>
        <w:numPr>
          <w:ilvl w:val="0"/>
          <w:numId w:val="18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Определение </w:t>
      </w:r>
      <w:proofErr w:type="gramStart"/>
      <w:r>
        <w:rPr>
          <w:b w:val="0"/>
          <w:i w:val="0"/>
          <w:sz w:val="28"/>
        </w:rPr>
        <w:t>коли-титра</w:t>
      </w:r>
      <w:proofErr w:type="gramEnd"/>
      <w:r>
        <w:rPr>
          <w:b w:val="0"/>
          <w:i w:val="0"/>
          <w:sz w:val="28"/>
        </w:rPr>
        <w:t xml:space="preserve"> и коли-индекса воды методом мембранных фильтров</w:t>
      </w:r>
    </w:p>
    <w:p w:rsidR="001321BC" w:rsidRDefault="001321BC" w:rsidP="001321BC">
      <w:pPr>
        <w:pStyle w:val="a8"/>
        <w:numPr>
          <w:ilvl w:val="0"/>
          <w:numId w:val="18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Определение </w:t>
      </w:r>
      <w:proofErr w:type="gramStart"/>
      <w:r>
        <w:rPr>
          <w:b w:val="0"/>
          <w:i w:val="0"/>
          <w:sz w:val="28"/>
        </w:rPr>
        <w:t>коли-титра</w:t>
      </w:r>
      <w:proofErr w:type="gramEnd"/>
      <w:r>
        <w:rPr>
          <w:b w:val="0"/>
          <w:i w:val="0"/>
          <w:sz w:val="28"/>
        </w:rPr>
        <w:t xml:space="preserve"> и коли-индекса воды бродильным методом</w:t>
      </w:r>
    </w:p>
    <w:p w:rsidR="001321BC" w:rsidRPr="00027BB9" w:rsidRDefault="001321BC" w:rsidP="001321BC">
      <w:pPr>
        <w:pStyle w:val="a8"/>
        <w:numPr>
          <w:ilvl w:val="0"/>
          <w:numId w:val="18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>Принципы и методы микробиологического исследования</w:t>
      </w:r>
    </w:p>
    <w:p w:rsidR="001321BC" w:rsidRDefault="001321BC" w:rsidP="001321BC">
      <w:pPr>
        <w:pStyle w:val="a8"/>
        <w:jc w:val="both"/>
        <w:rPr>
          <w:b w:val="0"/>
          <w:i w:val="0"/>
          <w:sz w:val="28"/>
          <w:lang w:val="en-US"/>
        </w:rPr>
      </w:pPr>
    </w:p>
    <w:p w:rsidR="001321BC" w:rsidRDefault="001321BC" w:rsidP="001321BC">
      <w:pPr>
        <w:pStyle w:val="a8"/>
        <w:jc w:val="both"/>
        <w:rPr>
          <w:bCs/>
          <w:i w:val="0"/>
          <w:sz w:val="28"/>
        </w:rPr>
      </w:pPr>
      <w:r>
        <w:rPr>
          <w:bCs/>
          <w:i w:val="0"/>
          <w:sz w:val="28"/>
        </w:rPr>
        <w:t>И.З. № 2</w:t>
      </w:r>
    </w:p>
    <w:p w:rsidR="001321BC" w:rsidRDefault="001321BC" w:rsidP="001321BC">
      <w:pPr>
        <w:pStyle w:val="a8"/>
        <w:numPr>
          <w:ilvl w:val="0"/>
          <w:numId w:val="20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Бактериологическое исследование мяса с/х и </w:t>
      </w:r>
      <w:proofErr w:type="gramStart"/>
      <w:r>
        <w:rPr>
          <w:b w:val="0"/>
          <w:i w:val="0"/>
          <w:sz w:val="28"/>
        </w:rPr>
        <w:t>промысловых</w:t>
      </w:r>
      <w:proofErr w:type="gramEnd"/>
      <w:r>
        <w:rPr>
          <w:b w:val="0"/>
          <w:i w:val="0"/>
          <w:sz w:val="28"/>
        </w:rPr>
        <w:t xml:space="preserve"> ж/х</w:t>
      </w:r>
    </w:p>
    <w:p w:rsidR="001321BC" w:rsidRDefault="001321BC" w:rsidP="001321BC">
      <w:pPr>
        <w:pStyle w:val="a8"/>
        <w:numPr>
          <w:ilvl w:val="0"/>
          <w:numId w:val="20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>Бактериологическое исследование мяса птиц</w:t>
      </w:r>
    </w:p>
    <w:p w:rsidR="001321BC" w:rsidRDefault="001321BC" w:rsidP="001321BC">
      <w:pPr>
        <w:pStyle w:val="a8"/>
        <w:numPr>
          <w:ilvl w:val="0"/>
          <w:numId w:val="20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>Бактериологическое исследование мяса и сырья для изготовления ко</w:t>
      </w:r>
      <w:r>
        <w:rPr>
          <w:b w:val="0"/>
          <w:i w:val="0"/>
          <w:sz w:val="28"/>
        </w:rPr>
        <w:t>л</w:t>
      </w:r>
      <w:r>
        <w:rPr>
          <w:b w:val="0"/>
          <w:i w:val="0"/>
          <w:sz w:val="28"/>
        </w:rPr>
        <w:t>бас, фарша и др. видов мясной продукции</w:t>
      </w:r>
    </w:p>
    <w:p w:rsidR="001321BC" w:rsidRDefault="001321BC" w:rsidP="001321BC">
      <w:pPr>
        <w:pStyle w:val="a8"/>
        <w:numPr>
          <w:ilvl w:val="0"/>
          <w:numId w:val="20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>Бактериологическое исследование колбасных изделий и продуктов из мяса</w:t>
      </w:r>
    </w:p>
    <w:p w:rsidR="001321BC" w:rsidRDefault="001321BC" w:rsidP="001321BC">
      <w:pPr>
        <w:pStyle w:val="a8"/>
        <w:numPr>
          <w:ilvl w:val="0"/>
          <w:numId w:val="20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>Методы определения мяса больных животных</w:t>
      </w:r>
    </w:p>
    <w:p w:rsidR="001321BC" w:rsidRDefault="001321BC" w:rsidP="001321BC">
      <w:pPr>
        <w:pStyle w:val="a8"/>
        <w:numPr>
          <w:ilvl w:val="0"/>
          <w:numId w:val="20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>Прижизненное и послеубойное  обсеменение мяса</w:t>
      </w:r>
    </w:p>
    <w:p w:rsidR="001321BC" w:rsidRDefault="001321BC" w:rsidP="001321BC">
      <w:pPr>
        <w:pStyle w:val="a8"/>
        <w:numPr>
          <w:ilvl w:val="0"/>
          <w:numId w:val="20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>Изменение микрофлоры мяса при холодильном хранении</w:t>
      </w:r>
    </w:p>
    <w:p w:rsidR="001321BC" w:rsidRDefault="001321BC" w:rsidP="001321BC">
      <w:pPr>
        <w:pStyle w:val="a8"/>
        <w:numPr>
          <w:ilvl w:val="0"/>
          <w:numId w:val="20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>Изменение микрофлоры мяса при посоле</w:t>
      </w:r>
    </w:p>
    <w:p w:rsidR="001321BC" w:rsidRDefault="001321BC" w:rsidP="001321BC">
      <w:pPr>
        <w:pStyle w:val="a8"/>
        <w:numPr>
          <w:ilvl w:val="0"/>
          <w:numId w:val="20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>Виды порчи мяса</w:t>
      </w:r>
    </w:p>
    <w:p w:rsidR="001321BC" w:rsidRDefault="001321BC" w:rsidP="001321BC">
      <w:pPr>
        <w:pStyle w:val="a8"/>
        <w:jc w:val="both"/>
        <w:rPr>
          <w:b w:val="0"/>
          <w:i w:val="0"/>
          <w:sz w:val="28"/>
        </w:rPr>
      </w:pPr>
    </w:p>
    <w:p w:rsidR="001321BC" w:rsidRDefault="001321BC" w:rsidP="001321BC">
      <w:pPr>
        <w:pStyle w:val="a8"/>
        <w:jc w:val="both"/>
        <w:rPr>
          <w:bCs/>
          <w:i w:val="0"/>
          <w:sz w:val="28"/>
        </w:rPr>
      </w:pPr>
      <w:r>
        <w:rPr>
          <w:bCs/>
          <w:i w:val="0"/>
          <w:sz w:val="28"/>
        </w:rPr>
        <w:t>И.З. № 3</w:t>
      </w:r>
    </w:p>
    <w:p w:rsidR="001321BC" w:rsidRDefault="001321BC" w:rsidP="001321BC">
      <w:pPr>
        <w:pStyle w:val="a8"/>
        <w:numPr>
          <w:ilvl w:val="0"/>
          <w:numId w:val="22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Определение количества </w:t>
      </w:r>
      <w:proofErr w:type="spellStart"/>
      <w:r>
        <w:rPr>
          <w:b w:val="0"/>
          <w:i w:val="0"/>
          <w:sz w:val="28"/>
        </w:rPr>
        <w:t>МАФАнМ</w:t>
      </w:r>
      <w:proofErr w:type="spellEnd"/>
      <w:r>
        <w:rPr>
          <w:b w:val="0"/>
          <w:i w:val="0"/>
          <w:sz w:val="28"/>
        </w:rPr>
        <w:t xml:space="preserve"> молока</w:t>
      </w:r>
    </w:p>
    <w:p w:rsidR="001321BC" w:rsidRDefault="001321BC" w:rsidP="001321BC">
      <w:pPr>
        <w:pStyle w:val="a8"/>
        <w:numPr>
          <w:ilvl w:val="0"/>
          <w:numId w:val="22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Постановка </w:t>
      </w:r>
      <w:proofErr w:type="spellStart"/>
      <w:r>
        <w:rPr>
          <w:b w:val="0"/>
          <w:i w:val="0"/>
          <w:sz w:val="28"/>
        </w:rPr>
        <w:t>редуктазной</w:t>
      </w:r>
      <w:proofErr w:type="spellEnd"/>
      <w:r>
        <w:rPr>
          <w:b w:val="0"/>
          <w:i w:val="0"/>
          <w:sz w:val="28"/>
        </w:rPr>
        <w:t xml:space="preserve"> пробы молока</w:t>
      </w:r>
    </w:p>
    <w:p w:rsidR="001321BC" w:rsidRDefault="001321BC" w:rsidP="001321BC">
      <w:pPr>
        <w:pStyle w:val="a8"/>
        <w:numPr>
          <w:ilvl w:val="0"/>
          <w:numId w:val="22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Определить </w:t>
      </w:r>
      <w:proofErr w:type="gramStart"/>
      <w:r>
        <w:rPr>
          <w:b w:val="0"/>
          <w:i w:val="0"/>
          <w:sz w:val="28"/>
        </w:rPr>
        <w:t>коли-титр</w:t>
      </w:r>
      <w:proofErr w:type="gramEnd"/>
      <w:r>
        <w:rPr>
          <w:b w:val="0"/>
          <w:i w:val="0"/>
          <w:sz w:val="28"/>
        </w:rPr>
        <w:t xml:space="preserve"> молока</w:t>
      </w:r>
    </w:p>
    <w:p w:rsidR="001321BC" w:rsidRDefault="001321BC" w:rsidP="001321BC">
      <w:pPr>
        <w:pStyle w:val="a8"/>
        <w:numPr>
          <w:ilvl w:val="0"/>
          <w:numId w:val="22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>Бактериологическое исследование молока</w:t>
      </w:r>
    </w:p>
    <w:p w:rsidR="001321BC" w:rsidRDefault="001321BC" w:rsidP="001321BC">
      <w:pPr>
        <w:pStyle w:val="a8"/>
        <w:numPr>
          <w:ilvl w:val="0"/>
          <w:numId w:val="22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>Определить наличие ингибирующих веществ в молоке</w:t>
      </w:r>
    </w:p>
    <w:p w:rsidR="001321BC" w:rsidRDefault="001321BC" w:rsidP="001321BC">
      <w:pPr>
        <w:pStyle w:val="a8"/>
        <w:numPr>
          <w:ilvl w:val="0"/>
          <w:numId w:val="22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>Определить эффективность пастеризации</w:t>
      </w:r>
    </w:p>
    <w:p w:rsidR="001321BC" w:rsidRDefault="001321BC" w:rsidP="001321BC">
      <w:pPr>
        <w:pStyle w:val="a8"/>
        <w:numPr>
          <w:ilvl w:val="0"/>
          <w:numId w:val="22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Изучить микрофлору </w:t>
      </w:r>
      <w:proofErr w:type="gramStart"/>
      <w:r>
        <w:rPr>
          <w:b w:val="0"/>
          <w:i w:val="0"/>
          <w:sz w:val="28"/>
        </w:rPr>
        <w:t>кисло-молочных</w:t>
      </w:r>
      <w:proofErr w:type="gramEnd"/>
      <w:r>
        <w:rPr>
          <w:b w:val="0"/>
          <w:i w:val="0"/>
          <w:sz w:val="28"/>
        </w:rPr>
        <w:t xml:space="preserve"> продуктов</w:t>
      </w:r>
    </w:p>
    <w:p w:rsidR="001321BC" w:rsidRDefault="001321BC" w:rsidP="001321BC">
      <w:pPr>
        <w:pStyle w:val="a8"/>
        <w:numPr>
          <w:ilvl w:val="0"/>
          <w:numId w:val="22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Продукты </w:t>
      </w:r>
      <w:proofErr w:type="gramStart"/>
      <w:r>
        <w:rPr>
          <w:b w:val="0"/>
          <w:i w:val="0"/>
          <w:sz w:val="28"/>
        </w:rPr>
        <w:t>молочно-кислого</w:t>
      </w:r>
      <w:proofErr w:type="gramEnd"/>
      <w:r>
        <w:rPr>
          <w:b w:val="0"/>
          <w:i w:val="0"/>
          <w:sz w:val="28"/>
        </w:rPr>
        <w:t xml:space="preserve"> и смешанного брожения</w:t>
      </w:r>
    </w:p>
    <w:p w:rsidR="001321BC" w:rsidRDefault="001321BC" w:rsidP="001321BC">
      <w:pPr>
        <w:pStyle w:val="a8"/>
        <w:numPr>
          <w:ilvl w:val="0"/>
          <w:numId w:val="22"/>
        </w:numPr>
        <w:jc w:val="both"/>
        <w:rPr>
          <w:b w:val="0"/>
          <w:i w:val="0"/>
          <w:sz w:val="28"/>
        </w:rPr>
      </w:pPr>
      <w:r>
        <w:rPr>
          <w:b w:val="0"/>
          <w:i w:val="0"/>
          <w:sz w:val="28"/>
        </w:rPr>
        <w:t xml:space="preserve">Выделить </w:t>
      </w:r>
      <w:proofErr w:type="gramStart"/>
      <w:r>
        <w:rPr>
          <w:b w:val="0"/>
          <w:i w:val="0"/>
          <w:sz w:val="28"/>
        </w:rPr>
        <w:t>молочно-кислые</w:t>
      </w:r>
      <w:proofErr w:type="gramEnd"/>
      <w:r>
        <w:rPr>
          <w:b w:val="0"/>
          <w:i w:val="0"/>
          <w:sz w:val="28"/>
        </w:rPr>
        <w:t xml:space="preserve"> бактерии</w:t>
      </w:r>
    </w:p>
    <w:p w:rsidR="001321BC" w:rsidRDefault="001321BC" w:rsidP="001321BC">
      <w:pPr>
        <w:pStyle w:val="a8"/>
        <w:jc w:val="both"/>
        <w:rPr>
          <w:b w:val="0"/>
          <w:i w:val="0"/>
          <w:sz w:val="28"/>
        </w:rPr>
      </w:pPr>
    </w:p>
    <w:p w:rsidR="001321BC" w:rsidRDefault="001321BC" w:rsidP="001321BC">
      <w:pPr>
        <w:pStyle w:val="a8"/>
        <w:jc w:val="center"/>
        <w:rPr>
          <w:bCs/>
          <w:i w:val="0"/>
          <w:sz w:val="28"/>
        </w:rPr>
      </w:pPr>
      <w:r>
        <w:rPr>
          <w:bCs/>
          <w:i w:val="0"/>
          <w:sz w:val="28"/>
        </w:rPr>
        <w:t>Перечень вопросов к устному опросу</w:t>
      </w:r>
    </w:p>
    <w:p w:rsidR="001321BC" w:rsidRDefault="001321BC" w:rsidP="001321BC">
      <w:pPr>
        <w:pStyle w:val="a8"/>
        <w:jc w:val="center"/>
        <w:rPr>
          <w:bCs/>
          <w:i w:val="0"/>
          <w:sz w:val="28"/>
        </w:rPr>
      </w:pPr>
    </w:p>
    <w:p w:rsidR="001321BC" w:rsidRDefault="001321BC" w:rsidP="001321BC">
      <w:pPr>
        <w:pStyle w:val="a8"/>
        <w:numPr>
          <w:ilvl w:val="0"/>
          <w:numId w:val="2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Предмет и задачи дисциплины. Краткая история развития</w:t>
      </w:r>
    </w:p>
    <w:p w:rsidR="001321BC" w:rsidRDefault="001321BC" w:rsidP="001321BC">
      <w:pPr>
        <w:pStyle w:val="a8"/>
        <w:numPr>
          <w:ilvl w:val="0"/>
          <w:numId w:val="2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Устройство микробиологической лаборатории. Техника безопасности</w:t>
      </w:r>
    </w:p>
    <w:p w:rsidR="001321BC" w:rsidRDefault="001321BC" w:rsidP="001321BC">
      <w:pPr>
        <w:pStyle w:val="a8"/>
        <w:numPr>
          <w:ilvl w:val="0"/>
          <w:numId w:val="2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Оборудование и химреактивы для лаборатории ВСЭ</w:t>
      </w:r>
    </w:p>
    <w:p w:rsidR="001321BC" w:rsidRDefault="001321BC" w:rsidP="001321BC">
      <w:pPr>
        <w:pStyle w:val="a8"/>
        <w:numPr>
          <w:ilvl w:val="0"/>
          <w:numId w:val="2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Действующие ГОСТы и СанПиНы микробиологических исследований</w:t>
      </w:r>
    </w:p>
    <w:p w:rsidR="001321BC" w:rsidRDefault="001321BC" w:rsidP="001321BC">
      <w:pPr>
        <w:pStyle w:val="a8"/>
        <w:numPr>
          <w:ilvl w:val="0"/>
          <w:numId w:val="2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lastRenderedPageBreak/>
        <w:t>Учение о санитарно-показательных микроорганизмах и их характер</w:t>
      </w:r>
      <w:r>
        <w:rPr>
          <w:b w:val="0"/>
          <w:i w:val="0"/>
          <w:sz w:val="28"/>
        </w:rPr>
        <w:t>и</w:t>
      </w:r>
      <w:r>
        <w:rPr>
          <w:b w:val="0"/>
          <w:i w:val="0"/>
          <w:sz w:val="28"/>
        </w:rPr>
        <w:t>стика</w:t>
      </w:r>
    </w:p>
    <w:p w:rsidR="001321BC" w:rsidRDefault="001321BC" w:rsidP="001321BC">
      <w:pPr>
        <w:pStyle w:val="a8"/>
        <w:numPr>
          <w:ilvl w:val="0"/>
          <w:numId w:val="2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Микрофлора воды</w:t>
      </w:r>
    </w:p>
    <w:p w:rsidR="001321BC" w:rsidRDefault="001321BC" w:rsidP="001321BC">
      <w:pPr>
        <w:pStyle w:val="a8"/>
        <w:numPr>
          <w:ilvl w:val="0"/>
          <w:numId w:val="2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Микрофлора воздуха</w:t>
      </w:r>
    </w:p>
    <w:p w:rsidR="001321BC" w:rsidRDefault="001321BC" w:rsidP="001321BC">
      <w:pPr>
        <w:pStyle w:val="a8"/>
        <w:numPr>
          <w:ilvl w:val="0"/>
          <w:numId w:val="2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Микрофлора почвы</w:t>
      </w:r>
    </w:p>
    <w:p w:rsidR="001321BC" w:rsidRDefault="001321BC" w:rsidP="001321BC">
      <w:pPr>
        <w:pStyle w:val="a8"/>
        <w:numPr>
          <w:ilvl w:val="0"/>
          <w:numId w:val="2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Требования к санитарно-показательным микроорганизмам</w:t>
      </w:r>
    </w:p>
    <w:p w:rsidR="001321BC" w:rsidRDefault="001321BC" w:rsidP="001321BC">
      <w:pPr>
        <w:pStyle w:val="a8"/>
        <w:numPr>
          <w:ilvl w:val="0"/>
          <w:numId w:val="24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Характеристика БГКП</w:t>
      </w:r>
    </w:p>
    <w:p w:rsidR="001321BC" w:rsidRDefault="001321BC" w:rsidP="001321BC">
      <w:pPr>
        <w:pStyle w:val="a8"/>
        <w:rPr>
          <w:b w:val="0"/>
          <w:i w:val="0"/>
          <w:sz w:val="28"/>
        </w:rPr>
      </w:pPr>
    </w:p>
    <w:p w:rsidR="001321BC" w:rsidRDefault="001321BC" w:rsidP="001321BC">
      <w:pPr>
        <w:pStyle w:val="a8"/>
        <w:jc w:val="center"/>
        <w:rPr>
          <w:bCs/>
          <w:i w:val="0"/>
          <w:sz w:val="28"/>
        </w:rPr>
      </w:pPr>
      <w:r>
        <w:rPr>
          <w:bCs/>
          <w:i w:val="0"/>
          <w:sz w:val="28"/>
        </w:rPr>
        <w:t>Перечень тем докладов</w:t>
      </w:r>
    </w:p>
    <w:p w:rsidR="001321BC" w:rsidRDefault="001321BC" w:rsidP="001321BC">
      <w:pPr>
        <w:pStyle w:val="a8"/>
        <w:jc w:val="center"/>
        <w:rPr>
          <w:bCs/>
          <w:i w:val="0"/>
          <w:sz w:val="28"/>
        </w:rPr>
      </w:pPr>
    </w:p>
    <w:p w:rsidR="001321BC" w:rsidRDefault="001321BC" w:rsidP="001321BC">
      <w:pPr>
        <w:pStyle w:val="a8"/>
        <w:numPr>
          <w:ilvl w:val="0"/>
          <w:numId w:val="26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Лабораторное исследование яиц</w:t>
      </w:r>
    </w:p>
    <w:p w:rsidR="001321BC" w:rsidRDefault="001321BC" w:rsidP="001321BC">
      <w:pPr>
        <w:pStyle w:val="a8"/>
        <w:numPr>
          <w:ilvl w:val="0"/>
          <w:numId w:val="26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Бактериологическое исследование яичной продукции</w:t>
      </w:r>
    </w:p>
    <w:p w:rsidR="001321BC" w:rsidRDefault="001321BC" w:rsidP="001321BC">
      <w:pPr>
        <w:pStyle w:val="a8"/>
        <w:numPr>
          <w:ilvl w:val="0"/>
          <w:numId w:val="26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Бактериологическая оценка качества свежей рыбы</w:t>
      </w:r>
    </w:p>
    <w:p w:rsidR="001321BC" w:rsidRDefault="001321BC" w:rsidP="001321BC">
      <w:pPr>
        <w:pStyle w:val="a8"/>
        <w:numPr>
          <w:ilvl w:val="0"/>
          <w:numId w:val="26"/>
        </w:numPr>
        <w:rPr>
          <w:b w:val="0"/>
          <w:i w:val="0"/>
          <w:sz w:val="28"/>
        </w:rPr>
      </w:pPr>
      <w:r>
        <w:rPr>
          <w:b w:val="0"/>
          <w:i w:val="0"/>
          <w:sz w:val="28"/>
        </w:rPr>
        <w:t>Бактериологическ</w:t>
      </w:r>
      <w:r w:rsidR="00027BB9">
        <w:rPr>
          <w:b w:val="0"/>
          <w:i w:val="0"/>
          <w:sz w:val="28"/>
        </w:rPr>
        <w:t>ая оценка качества морепродуктов</w:t>
      </w:r>
    </w:p>
    <w:p w:rsidR="00027BB9" w:rsidRDefault="00027BB9" w:rsidP="00027BB9">
      <w:pPr>
        <w:pStyle w:val="a8"/>
        <w:ind w:left="720"/>
        <w:rPr>
          <w:b w:val="0"/>
          <w:i w:val="0"/>
          <w:sz w:val="28"/>
        </w:rPr>
      </w:pPr>
    </w:p>
    <w:p w:rsidR="001321BC" w:rsidRDefault="001321BC" w:rsidP="001321BC">
      <w:pPr>
        <w:pStyle w:val="a8"/>
        <w:jc w:val="center"/>
        <w:rPr>
          <w:i w:val="0"/>
          <w:sz w:val="28"/>
        </w:rPr>
      </w:pPr>
      <w:r>
        <w:rPr>
          <w:i w:val="0"/>
          <w:sz w:val="28"/>
        </w:rPr>
        <w:t>8. УЧЕБНО-МЕТОДИЧЕСКОЕ ОБЕСПЕЧЕНИЕ ДИСЦИПЛИНЫ</w:t>
      </w:r>
    </w:p>
    <w:p w:rsidR="001321BC" w:rsidRDefault="001321BC" w:rsidP="001321BC">
      <w:pPr>
        <w:pStyle w:val="a8"/>
        <w:jc w:val="center"/>
        <w:rPr>
          <w:b w:val="0"/>
          <w:i w:val="0"/>
          <w:sz w:val="28"/>
        </w:rPr>
      </w:pPr>
    </w:p>
    <w:p w:rsidR="001321BC" w:rsidRDefault="001321BC" w:rsidP="001321BC">
      <w:pPr>
        <w:pStyle w:val="aa"/>
        <w:rPr>
          <w:b w:val="0"/>
        </w:rPr>
      </w:pPr>
      <w:r>
        <w:rPr>
          <w:b w:val="0"/>
        </w:rPr>
        <w:t>Таблица 8. 1. – Список имеющихся в библиотеке университета изданий о</w:t>
      </w:r>
      <w:r>
        <w:rPr>
          <w:b w:val="0"/>
        </w:rPr>
        <w:t>с</w:t>
      </w:r>
      <w:r>
        <w:rPr>
          <w:b w:val="0"/>
        </w:rPr>
        <w:t>новной учебной литературы.</w:t>
      </w:r>
    </w:p>
    <w:tbl>
      <w:tblPr>
        <w:tblW w:w="9495" w:type="dxa"/>
        <w:tblInd w:w="-35" w:type="dxa"/>
        <w:tblLayout w:type="fixed"/>
        <w:tblLook w:val="04A0" w:firstRow="1" w:lastRow="0" w:firstColumn="1" w:lastColumn="0" w:noHBand="0" w:noVBand="1"/>
      </w:tblPr>
      <w:tblGrid>
        <w:gridCol w:w="392"/>
        <w:gridCol w:w="8252"/>
        <w:gridCol w:w="851"/>
      </w:tblGrid>
      <w:tr w:rsidR="001321BC" w:rsidTr="001321BC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8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Библиографическое описание издания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Прим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ч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ния</w:t>
            </w:r>
          </w:p>
        </w:tc>
      </w:tr>
      <w:tr w:rsidR="001321BC" w:rsidTr="001321BC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8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Госманов</w:t>
            </w:r>
            <w:proofErr w:type="spellEnd"/>
            <w:r>
              <w:rPr>
                <w:szCs w:val="28"/>
              </w:rPr>
              <w:t xml:space="preserve"> Р.Г. Санитарная микробиология: учебное пособие/ Р.Г. </w:t>
            </w:r>
            <w:proofErr w:type="spellStart"/>
            <w:r>
              <w:rPr>
                <w:szCs w:val="28"/>
              </w:rPr>
              <w:t>Госманов</w:t>
            </w:r>
            <w:proofErr w:type="spellEnd"/>
            <w:r>
              <w:rPr>
                <w:szCs w:val="28"/>
              </w:rPr>
              <w:t>, А.Х. Волков и др. – СПб</w:t>
            </w:r>
            <w:proofErr w:type="gramStart"/>
            <w:r>
              <w:rPr>
                <w:szCs w:val="28"/>
              </w:rPr>
              <w:t xml:space="preserve">.: </w:t>
            </w:r>
            <w:proofErr w:type="gramEnd"/>
            <w:r>
              <w:rPr>
                <w:szCs w:val="28"/>
              </w:rPr>
              <w:t>Изд-во «Лань», 2010. – 240 с.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</w:p>
        </w:tc>
      </w:tr>
      <w:tr w:rsidR="001321BC" w:rsidTr="001321BC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8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Мудрецова</w:t>
            </w:r>
            <w:proofErr w:type="spellEnd"/>
            <w:r>
              <w:rPr>
                <w:szCs w:val="28"/>
              </w:rPr>
              <w:t xml:space="preserve"> – </w:t>
            </w:r>
            <w:proofErr w:type="spellStart"/>
            <w:r>
              <w:rPr>
                <w:szCs w:val="28"/>
              </w:rPr>
              <w:t>Висс</w:t>
            </w:r>
            <w:proofErr w:type="spellEnd"/>
            <w:r>
              <w:rPr>
                <w:szCs w:val="28"/>
              </w:rPr>
              <w:t xml:space="preserve"> К. А. Микробиология, санитария и гигиена: учебник/ К.А. </w:t>
            </w:r>
            <w:proofErr w:type="spellStart"/>
            <w:r>
              <w:rPr>
                <w:szCs w:val="28"/>
              </w:rPr>
              <w:t>Мудрецова</w:t>
            </w:r>
            <w:proofErr w:type="spellEnd"/>
            <w:r>
              <w:rPr>
                <w:szCs w:val="28"/>
              </w:rPr>
              <w:t xml:space="preserve"> – </w:t>
            </w:r>
            <w:proofErr w:type="spellStart"/>
            <w:r>
              <w:rPr>
                <w:szCs w:val="28"/>
              </w:rPr>
              <w:t>Висс</w:t>
            </w:r>
            <w:proofErr w:type="spellEnd"/>
            <w:r>
              <w:rPr>
                <w:szCs w:val="28"/>
              </w:rPr>
              <w:t xml:space="preserve">, В.П. </w:t>
            </w:r>
            <w:proofErr w:type="spellStart"/>
            <w:r>
              <w:rPr>
                <w:szCs w:val="28"/>
              </w:rPr>
              <w:t>Дедюхина</w:t>
            </w:r>
            <w:proofErr w:type="spellEnd"/>
            <w:r>
              <w:rPr>
                <w:szCs w:val="28"/>
              </w:rPr>
              <w:t>. – М.: Форум: ИНФРА – М, 2010. – 400 с.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</w:p>
        </w:tc>
      </w:tr>
      <w:tr w:rsidR="001321BC" w:rsidTr="001321BC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8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Серегин И.Г. Лабораторные методы в ветеринарно-санитарной экспертизе/ И.Г. Серегин, Б.В. </w:t>
            </w:r>
            <w:proofErr w:type="spellStart"/>
            <w:r>
              <w:rPr>
                <w:szCs w:val="28"/>
              </w:rPr>
              <w:t>Уша</w:t>
            </w:r>
            <w:proofErr w:type="spellEnd"/>
            <w:r>
              <w:rPr>
                <w:szCs w:val="28"/>
              </w:rPr>
              <w:t>. – СПб</w:t>
            </w:r>
            <w:proofErr w:type="gramStart"/>
            <w:r>
              <w:rPr>
                <w:szCs w:val="28"/>
              </w:rPr>
              <w:t xml:space="preserve">.: </w:t>
            </w:r>
            <w:proofErr w:type="gramEnd"/>
            <w:r>
              <w:rPr>
                <w:szCs w:val="28"/>
              </w:rPr>
              <w:t>Изд-во «РАПП», 2008. – 408 с.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</w:p>
        </w:tc>
      </w:tr>
    </w:tbl>
    <w:p w:rsidR="001321BC" w:rsidRDefault="001321BC" w:rsidP="001321BC"/>
    <w:p w:rsidR="001321BC" w:rsidRDefault="001321BC" w:rsidP="001321BC">
      <w:pPr>
        <w:jc w:val="center"/>
      </w:pPr>
      <w:r>
        <w:t>Таблица 8. 2 – Список имеющихся в библиотеке университета изданий д</w:t>
      </w:r>
      <w:r>
        <w:t>о</w:t>
      </w:r>
      <w:r>
        <w:t>полнительной учебной литературы.</w:t>
      </w:r>
    </w:p>
    <w:tbl>
      <w:tblPr>
        <w:tblW w:w="9495" w:type="dxa"/>
        <w:tblInd w:w="-35" w:type="dxa"/>
        <w:tblLayout w:type="fixed"/>
        <w:tblLook w:val="04A0" w:firstRow="1" w:lastRow="0" w:firstColumn="1" w:lastColumn="0" w:noHBand="0" w:noVBand="1"/>
      </w:tblPr>
      <w:tblGrid>
        <w:gridCol w:w="445"/>
        <w:gridCol w:w="8199"/>
        <w:gridCol w:w="851"/>
      </w:tblGrid>
      <w:tr w:rsidR="001321BC" w:rsidTr="001321BC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8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Библиографическое описание издания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Прим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ч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ния</w:t>
            </w:r>
          </w:p>
        </w:tc>
      </w:tr>
      <w:tr w:rsidR="001321BC" w:rsidTr="001321BC">
        <w:trPr>
          <w:trHeight w:val="600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82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Артемьева С.А. Микробиологический контроль мяса животных, птиц, яиц и продуктов их переработки/ С.А. Артемьева, Т.Н. А</w:t>
            </w:r>
            <w:r>
              <w:rPr>
                <w:szCs w:val="28"/>
              </w:rPr>
              <w:t>р</w:t>
            </w:r>
            <w:r>
              <w:rPr>
                <w:szCs w:val="28"/>
              </w:rPr>
              <w:t>темьева, А.И. Дмитриев. – М.: Колос, 2002. – 288 с.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</w:p>
        </w:tc>
      </w:tr>
      <w:tr w:rsidR="001321BC" w:rsidTr="001321BC">
        <w:trPr>
          <w:trHeight w:val="540"/>
        </w:trPr>
        <w:tc>
          <w:tcPr>
            <w:tcW w:w="4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82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Степаненко </w:t>
            </w:r>
            <w:proofErr w:type="gramStart"/>
            <w:r>
              <w:rPr>
                <w:szCs w:val="28"/>
              </w:rPr>
              <w:t>П</w:t>
            </w:r>
            <w:proofErr w:type="gram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</w:t>
            </w:r>
            <w:proofErr w:type="spellEnd"/>
            <w:r>
              <w:rPr>
                <w:szCs w:val="28"/>
              </w:rPr>
              <w:t>. Микробиология молока и молочных продуктов/ П.П. Степаненко. – М.: [б. и], 2002. – 415 с.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</w:p>
        </w:tc>
      </w:tr>
      <w:tr w:rsidR="001321BC" w:rsidTr="001321BC">
        <w:trPr>
          <w:trHeight w:val="555"/>
        </w:trPr>
        <w:tc>
          <w:tcPr>
            <w:tcW w:w="4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</w:t>
            </w:r>
          </w:p>
        </w:tc>
        <w:tc>
          <w:tcPr>
            <w:tcW w:w="82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Сидоров М.А. Микробиология мяса и мясопродуктов/ М.А. Сид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 xml:space="preserve">ров, Р.П. </w:t>
            </w:r>
            <w:proofErr w:type="spellStart"/>
            <w:r>
              <w:rPr>
                <w:szCs w:val="28"/>
              </w:rPr>
              <w:t>Корнелаева</w:t>
            </w:r>
            <w:proofErr w:type="spellEnd"/>
            <w:r>
              <w:rPr>
                <w:szCs w:val="28"/>
              </w:rPr>
              <w:t>. – М.: Колос, 2000. – 240 с.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</w:p>
        </w:tc>
      </w:tr>
      <w:tr w:rsidR="001321BC" w:rsidTr="001321BC">
        <w:trPr>
          <w:trHeight w:val="795"/>
        </w:trPr>
        <w:tc>
          <w:tcPr>
            <w:tcW w:w="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82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Жарикова</w:t>
            </w:r>
            <w:proofErr w:type="spellEnd"/>
            <w:r>
              <w:rPr>
                <w:szCs w:val="28"/>
              </w:rPr>
              <w:t xml:space="preserve"> Г </w:t>
            </w:r>
            <w:proofErr w:type="spellStart"/>
            <w:r>
              <w:rPr>
                <w:szCs w:val="28"/>
              </w:rPr>
              <w:t>Г</w:t>
            </w:r>
            <w:proofErr w:type="spellEnd"/>
            <w:r>
              <w:rPr>
                <w:szCs w:val="28"/>
              </w:rPr>
              <w:t>. Микробиология продовольственных товаров. С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 xml:space="preserve">нитария и гигиена: учебник/ Г.Г. </w:t>
            </w:r>
            <w:proofErr w:type="spellStart"/>
            <w:r>
              <w:rPr>
                <w:szCs w:val="28"/>
              </w:rPr>
              <w:t>Жарикова</w:t>
            </w:r>
            <w:proofErr w:type="spellEnd"/>
            <w:r>
              <w:rPr>
                <w:szCs w:val="28"/>
              </w:rPr>
              <w:t>. – М.: Академия, 2007. – 307 с.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</w:p>
        </w:tc>
      </w:tr>
      <w:tr w:rsidR="001321BC" w:rsidTr="001321BC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8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Ильяшенко Н. Г. Микробиология пищевых производств/ Н. Г. Ильяшенко. – М.: Колос С, 2008. – 412 с.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</w:p>
        </w:tc>
      </w:tr>
      <w:tr w:rsidR="001321BC" w:rsidTr="001321BC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8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Рубина Е.А. Физиология питания, санитария/ Е А. Рубина, В.Ф. Малыгина. – М.: Форум, 2011. – 240 с.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</w:p>
        </w:tc>
      </w:tr>
      <w:tr w:rsidR="001321BC" w:rsidTr="001321BC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8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Шустрова Н.М. Микробиология экспертизы качества продукции/ Н.М. Шустрова, А.Е. Снегирева и др. – М.: «Московская высшая школа экспертизы», 2002. – 113 с.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</w:p>
        </w:tc>
      </w:tr>
    </w:tbl>
    <w:p w:rsidR="001321BC" w:rsidRDefault="001321BC" w:rsidP="001321BC"/>
    <w:p w:rsidR="001321BC" w:rsidRDefault="001321BC" w:rsidP="001321BC">
      <w:pPr>
        <w:pStyle w:val="aa"/>
        <w:ind w:firstLine="720"/>
        <w:rPr>
          <w:b w:val="0"/>
        </w:rPr>
      </w:pPr>
      <w:r>
        <w:rPr>
          <w:b w:val="0"/>
        </w:rPr>
        <w:t>Таблица 8.3. - Список учебно-методических материалов разработанных профессорско-преподавательским составом кафедры микробиологии,</w:t>
      </w:r>
    </w:p>
    <w:p w:rsidR="001321BC" w:rsidRDefault="001321BC" w:rsidP="001321BC">
      <w:pPr>
        <w:pStyle w:val="aa"/>
        <w:ind w:firstLine="720"/>
        <w:rPr>
          <w:b w:val="0"/>
        </w:rPr>
      </w:pPr>
      <w:r>
        <w:rPr>
          <w:b w:val="0"/>
        </w:rPr>
        <w:t>эпизоотологии, паразитологии и ВСЭ по дисциплине «Лабораторная диагностика»</w:t>
      </w:r>
    </w:p>
    <w:tbl>
      <w:tblPr>
        <w:tblW w:w="9540" w:type="dxa"/>
        <w:tblInd w:w="-69" w:type="dxa"/>
        <w:tblLayout w:type="fixed"/>
        <w:tblLook w:val="04A0" w:firstRow="1" w:lastRow="0" w:firstColumn="1" w:lastColumn="0" w:noHBand="0" w:noVBand="1"/>
      </w:tblPr>
      <w:tblGrid>
        <w:gridCol w:w="709"/>
        <w:gridCol w:w="6242"/>
        <w:gridCol w:w="1170"/>
        <w:gridCol w:w="1419"/>
      </w:tblGrid>
      <w:tr w:rsidR="001321BC" w:rsidTr="001321B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pStyle w:val="aa"/>
              <w:snapToGrid w:val="0"/>
              <w:ind w:right="67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№ </w:t>
            </w:r>
            <w:proofErr w:type="gramStart"/>
            <w:r>
              <w:rPr>
                <w:b w:val="0"/>
                <w:szCs w:val="28"/>
              </w:rPr>
              <w:t>п</w:t>
            </w:r>
            <w:proofErr w:type="gramEnd"/>
            <w:r>
              <w:rPr>
                <w:b w:val="0"/>
                <w:szCs w:val="28"/>
              </w:rPr>
              <w:t>/п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pStyle w:val="aa"/>
              <w:snapToGrid w:val="0"/>
              <w:ind w:right="-108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Наименование издания с выходными данными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pStyle w:val="aa"/>
              <w:snapToGrid w:val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Год и</w:t>
            </w:r>
            <w:r>
              <w:rPr>
                <w:b w:val="0"/>
                <w:szCs w:val="28"/>
              </w:rPr>
              <w:t>з</w:t>
            </w:r>
            <w:r>
              <w:rPr>
                <w:b w:val="0"/>
                <w:szCs w:val="28"/>
              </w:rPr>
              <w:t>дания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pStyle w:val="aa"/>
              <w:snapToGrid w:val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Кол-во экзе</w:t>
            </w:r>
            <w:r>
              <w:rPr>
                <w:b w:val="0"/>
                <w:szCs w:val="28"/>
              </w:rPr>
              <w:t>м</w:t>
            </w:r>
            <w:r>
              <w:rPr>
                <w:b w:val="0"/>
                <w:szCs w:val="28"/>
              </w:rPr>
              <w:t>пляров (тираж)</w:t>
            </w:r>
          </w:p>
        </w:tc>
      </w:tr>
      <w:tr w:rsidR="001321BC" w:rsidTr="001321B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21BC" w:rsidRDefault="001321BC">
            <w:pPr>
              <w:pStyle w:val="aa"/>
              <w:tabs>
                <w:tab w:val="left" w:pos="0"/>
              </w:tabs>
              <w:snapToGrid w:val="0"/>
              <w:ind w:right="34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1</w:t>
            </w:r>
          </w:p>
          <w:p w:rsidR="001321BC" w:rsidRDefault="001321BC">
            <w:pPr>
              <w:pStyle w:val="aa"/>
              <w:tabs>
                <w:tab w:val="left" w:pos="0"/>
              </w:tabs>
              <w:ind w:right="34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</w:t>
            </w: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3</w:t>
            </w: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4</w:t>
            </w: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5</w:t>
            </w: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6</w:t>
            </w: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7</w:t>
            </w: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8</w:t>
            </w: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9</w:t>
            </w: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jc w:val="left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10</w:t>
            </w: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11</w:t>
            </w: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12</w:t>
            </w: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jc w:val="left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 13</w:t>
            </w: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jc w:val="left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jc w:val="left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14</w:t>
            </w: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15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21BC" w:rsidRDefault="001321BC">
            <w:pPr>
              <w:pStyle w:val="aa"/>
              <w:snapToGri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lastRenderedPageBreak/>
              <w:t xml:space="preserve">Барышников П.И. Микоплазмы и </w:t>
            </w:r>
            <w:proofErr w:type="spellStart"/>
            <w:r>
              <w:rPr>
                <w:b w:val="0"/>
                <w:szCs w:val="28"/>
              </w:rPr>
              <w:t>микоплазмозы</w:t>
            </w:r>
            <w:proofErr w:type="spellEnd"/>
            <w:r>
              <w:rPr>
                <w:b w:val="0"/>
                <w:szCs w:val="28"/>
              </w:rPr>
              <w:t xml:space="preserve"> сельскохозяйственных животных: Учебное пос</w:t>
            </w:r>
            <w:r>
              <w:rPr>
                <w:b w:val="0"/>
                <w:szCs w:val="28"/>
              </w:rPr>
              <w:t>о</w:t>
            </w:r>
            <w:r>
              <w:rPr>
                <w:b w:val="0"/>
                <w:szCs w:val="28"/>
              </w:rPr>
              <w:t>бие / П.И. Барышников. Барнаул: - Изд-во АГАУ, 1999 – 55 с.</w:t>
            </w:r>
          </w:p>
          <w:p w:rsidR="001321BC" w:rsidRDefault="001321BC">
            <w:pPr>
              <w:pStyle w:val="aa"/>
              <w:snapToGrid w:val="0"/>
              <w:jc w:val="both"/>
            </w:pPr>
          </w:p>
          <w:p w:rsidR="001321BC" w:rsidRDefault="001321BC">
            <w:pPr>
              <w:pStyle w:val="aa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Резниченко З.М. Лептоспироз с/х животных и его профилактика в Алтайском крае: Учебное пос</w:t>
            </w:r>
            <w:r>
              <w:rPr>
                <w:b w:val="0"/>
                <w:szCs w:val="28"/>
              </w:rPr>
              <w:t>о</w:t>
            </w:r>
            <w:r>
              <w:rPr>
                <w:b w:val="0"/>
                <w:szCs w:val="28"/>
              </w:rPr>
              <w:t>бие. / З.М. Резниченко. Барнаул: - Изд-во АГАУ, 2005. – 72 с.</w:t>
            </w:r>
          </w:p>
          <w:p w:rsidR="001321BC" w:rsidRDefault="001321BC">
            <w:pPr>
              <w:pStyle w:val="aa"/>
              <w:jc w:val="both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Неумывакина Н.А. Полимеразная цепная реакция и ее использование: Методическое указание. / Н.А. Неумывакина, З.М. Резниченко. Барнаул: - Изд-во АГАУ, 2004. – 19 с.</w:t>
            </w:r>
          </w:p>
          <w:p w:rsidR="001321BC" w:rsidRDefault="001321BC">
            <w:pPr>
              <w:pStyle w:val="aa"/>
              <w:jc w:val="both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Резниченко З.М. Программа по учебной живо</w:t>
            </w:r>
            <w:r>
              <w:rPr>
                <w:b w:val="0"/>
                <w:szCs w:val="28"/>
              </w:rPr>
              <w:t>т</w:t>
            </w:r>
            <w:r>
              <w:rPr>
                <w:b w:val="0"/>
                <w:szCs w:val="28"/>
              </w:rPr>
              <w:t>новодческой практике: Методическое указание. / З.М. Резниченко, Н.В. Шадрин, Н.Г. Сарычев. Барнаул: - Изд-во АГАУ, 2004. – 18 с.</w:t>
            </w:r>
          </w:p>
          <w:p w:rsidR="001321BC" w:rsidRDefault="001321BC">
            <w:pPr>
              <w:pStyle w:val="aa"/>
              <w:ind w:firstLine="720"/>
              <w:jc w:val="both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Резниченко З.М. Практикум по общей микроби</w:t>
            </w:r>
            <w:r>
              <w:rPr>
                <w:b w:val="0"/>
                <w:szCs w:val="28"/>
              </w:rPr>
              <w:t>о</w:t>
            </w:r>
            <w:r>
              <w:rPr>
                <w:b w:val="0"/>
                <w:szCs w:val="28"/>
              </w:rPr>
              <w:t>логии: Учебное издание. / З.М. Резниченко. Ба</w:t>
            </w:r>
            <w:r>
              <w:rPr>
                <w:b w:val="0"/>
                <w:szCs w:val="28"/>
              </w:rPr>
              <w:t>р</w:t>
            </w:r>
            <w:r>
              <w:rPr>
                <w:b w:val="0"/>
                <w:szCs w:val="28"/>
              </w:rPr>
              <w:t>наул: - Изд-во АГАУ, 2004. – 89 с.</w:t>
            </w:r>
          </w:p>
          <w:p w:rsidR="001321BC" w:rsidRDefault="001321BC">
            <w:pPr>
              <w:pStyle w:val="aa"/>
              <w:ind w:firstLine="720"/>
              <w:jc w:val="both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Черных М.Н. Микроскопические исследования в микробиологии: Методические указания. / М.Н. Черных. Барнаул: - Изд-во АГАУ, 2004 – 36 с.</w:t>
            </w:r>
          </w:p>
          <w:p w:rsidR="001321BC" w:rsidRDefault="001321BC">
            <w:pPr>
              <w:pStyle w:val="aa"/>
              <w:ind w:firstLine="720"/>
              <w:jc w:val="both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Черных М.Н. Питательные среды для культив</w:t>
            </w:r>
            <w:r>
              <w:rPr>
                <w:b w:val="0"/>
                <w:szCs w:val="28"/>
              </w:rPr>
              <w:t>и</w:t>
            </w:r>
            <w:r>
              <w:rPr>
                <w:b w:val="0"/>
                <w:szCs w:val="28"/>
              </w:rPr>
              <w:t>рования микроорганизмов: Методические указ</w:t>
            </w:r>
            <w:r>
              <w:rPr>
                <w:b w:val="0"/>
                <w:szCs w:val="28"/>
              </w:rPr>
              <w:t>а</w:t>
            </w:r>
            <w:r>
              <w:rPr>
                <w:b w:val="0"/>
                <w:szCs w:val="28"/>
              </w:rPr>
              <w:t>ния. / М.Н. Черных. Барнаул: - Изд-во АГАУ, 2004 – 19 с.</w:t>
            </w:r>
          </w:p>
          <w:p w:rsidR="001321BC" w:rsidRDefault="001321BC">
            <w:pPr>
              <w:pStyle w:val="aa"/>
              <w:ind w:firstLine="720"/>
              <w:jc w:val="both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Черных М.Н. Методы стерилизации в лаборато</w:t>
            </w:r>
            <w:r>
              <w:rPr>
                <w:b w:val="0"/>
                <w:szCs w:val="28"/>
              </w:rPr>
              <w:t>р</w:t>
            </w:r>
            <w:r>
              <w:rPr>
                <w:b w:val="0"/>
                <w:szCs w:val="28"/>
              </w:rPr>
              <w:t>ной практике: Методические указания. / М.Н. Черных. Барнаул: - Изд-во АГАУ, 2004 – 21 с.</w:t>
            </w:r>
          </w:p>
          <w:p w:rsidR="001321BC" w:rsidRDefault="001321BC">
            <w:pPr>
              <w:pStyle w:val="aa"/>
              <w:ind w:firstLine="720"/>
              <w:jc w:val="both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jc w:val="left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Резниченко З.М. Санитарно-микробиологи-</w:t>
            </w:r>
            <w:proofErr w:type="spellStart"/>
            <w:r>
              <w:rPr>
                <w:b w:val="0"/>
                <w:szCs w:val="28"/>
              </w:rPr>
              <w:t>ческое</w:t>
            </w:r>
            <w:proofErr w:type="spellEnd"/>
            <w:r>
              <w:rPr>
                <w:b w:val="0"/>
                <w:szCs w:val="28"/>
              </w:rPr>
              <w:t xml:space="preserve"> исследование молока и молочных проду</w:t>
            </w:r>
            <w:r>
              <w:rPr>
                <w:b w:val="0"/>
                <w:szCs w:val="28"/>
              </w:rPr>
              <w:t>к</w:t>
            </w:r>
            <w:r>
              <w:rPr>
                <w:b w:val="0"/>
                <w:szCs w:val="28"/>
              </w:rPr>
              <w:t>тов: Методическое указание. / З.М. Резниченко. Барнаул: - Изд-во АГАУ, 2005. – 15 с.</w:t>
            </w:r>
          </w:p>
          <w:p w:rsidR="001321BC" w:rsidRDefault="001321BC">
            <w:pPr>
              <w:pStyle w:val="aa"/>
              <w:ind w:firstLine="720"/>
              <w:jc w:val="both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Резниченко З.М. Методические указания к в</w:t>
            </w:r>
            <w:r>
              <w:rPr>
                <w:b w:val="0"/>
                <w:szCs w:val="28"/>
              </w:rPr>
              <w:t>ы</w:t>
            </w:r>
            <w:r>
              <w:rPr>
                <w:b w:val="0"/>
                <w:szCs w:val="28"/>
              </w:rPr>
              <w:t>полнению лабораторно-практических занятий по санитарной микробиологии. / З.М. Резниченко. Барнаул: - Изд-во АГАУ, 2006. – 72 с.</w:t>
            </w:r>
          </w:p>
          <w:p w:rsidR="001321BC" w:rsidRDefault="001321BC">
            <w:pPr>
              <w:pStyle w:val="aa"/>
              <w:ind w:firstLine="720"/>
              <w:jc w:val="both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Черных М.Н. Методические указания по выпо</w:t>
            </w:r>
            <w:r>
              <w:rPr>
                <w:b w:val="0"/>
                <w:szCs w:val="28"/>
              </w:rPr>
              <w:t>л</w:t>
            </w:r>
            <w:r>
              <w:rPr>
                <w:b w:val="0"/>
                <w:szCs w:val="28"/>
              </w:rPr>
              <w:t xml:space="preserve">нению контрольной работы по микробиологии студентами заочной формы </w:t>
            </w:r>
            <w:proofErr w:type="gramStart"/>
            <w:r>
              <w:rPr>
                <w:b w:val="0"/>
                <w:szCs w:val="28"/>
              </w:rPr>
              <w:t>обучения по спец</w:t>
            </w:r>
            <w:r>
              <w:rPr>
                <w:b w:val="0"/>
                <w:szCs w:val="28"/>
              </w:rPr>
              <w:t>и</w:t>
            </w:r>
            <w:r>
              <w:rPr>
                <w:b w:val="0"/>
                <w:szCs w:val="28"/>
              </w:rPr>
              <w:t>альности</w:t>
            </w:r>
            <w:proofErr w:type="gramEnd"/>
            <w:r>
              <w:rPr>
                <w:b w:val="0"/>
                <w:szCs w:val="28"/>
              </w:rPr>
              <w:t xml:space="preserve"> «Ветеринария». / М.Н. Черных. Барн</w:t>
            </w:r>
            <w:r>
              <w:rPr>
                <w:b w:val="0"/>
                <w:szCs w:val="28"/>
              </w:rPr>
              <w:t>а</w:t>
            </w:r>
            <w:r>
              <w:rPr>
                <w:b w:val="0"/>
                <w:szCs w:val="28"/>
              </w:rPr>
              <w:t>ул: - Изд-во АГАУ, 2006 – 16 с.</w:t>
            </w:r>
          </w:p>
          <w:p w:rsidR="001321BC" w:rsidRDefault="001321BC">
            <w:pPr>
              <w:pStyle w:val="aa"/>
              <w:ind w:firstLine="720"/>
              <w:jc w:val="both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Барышников П.И. Сибирская язва животных в Алтайском крае: Монография / П.И. Барышников, Г.А. Федорова, И.М. </w:t>
            </w:r>
            <w:proofErr w:type="spellStart"/>
            <w:r>
              <w:rPr>
                <w:b w:val="0"/>
                <w:szCs w:val="28"/>
              </w:rPr>
              <w:t>Гатилов</w:t>
            </w:r>
            <w:proofErr w:type="spellEnd"/>
            <w:r>
              <w:rPr>
                <w:b w:val="0"/>
                <w:szCs w:val="28"/>
              </w:rPr>
              <w:t>. Барнаул: - Изд-во АГАУ, 2007 – 193 с.</w:t>
            </w:r>
          </w:p>
          <w:p w:rsidR="001321BC" w:rsidRDefault="001321BC">
            <w:pPr>
              <w:pStyle w:val="aa"/>
              <w:jc w:val="both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Барышников П.И. Лептоспироз животных в А</w:t>
            </w:r>
            <w:r>
              <w:rPr>
                <w:b w:val="0"/>
                <w:szCs w:val="28"/>
              </w:rPr>
              <w:t>л</w:t>
            </w:r>
            <w:r>
              <w:rPr>
                <w:b w:val="0"/>
                <w:szCs w:val="28"/>
              </w:rPr>
              <w:t>тайском крае: Монография. / П.И. Барышников, З.М. Резниченко. Барнаул</w:t>
            </w:r>
            <w:proofErr w:type="gramStart"/>
            <w:r>
              <w:rPr>
                <w:b w:val="0"/>
                <w:szCs w:val="28"/>
              </w:rPr>
              <w:t xml:space="preserve">.: </w:t>
            </w:r>
            <w:proofErr w:type="gramEnd"/>
            <w:r>
              <w:rPr>
                <w:b w:val="0"/>
                <w:szCs w:val="28"/>
              </w:rPr>
              <w:t>Изд-во АГАУ, 2007 – 151 с.</w:t>
            </w:r>
          </w:p>
          <w:p w:rsidR="001321BC" w:rsidRDefault="001321BC">
            <w:pPr>
              <w:pStyle w:val="aa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Барышников П.И. Природно-очаговые болезни животных в Алтайском крае: Монография / П.И. Барышников, З.М. Резниченко, Г.А. Федорова, К.М. </w:t>
            </w:r>
            <w:proofErr w:type="spellStart"/>
            <w:r>
              <w:rPr>
                <w:b w:val="0"/>
                <w:szCs w:val="28"/>
              </w:rPr>
              <w:t>Андрейцев</w:t>
            </w:r>
            <w:proofErr w:type="spellEnd"/>
            <w:r>
              <w:rPr>
                <w:b w:val="0"/>
                <w:szCs w:val="28"/>
              </w:rPr>
              <w:t>. Барнаул: Изд-во АГАУ, 2013.- 415 с.</w:t>
            </w:r>
          </w:p>
          <w:p w:rsidR="001321BC" w:rsidRDefault="001321BC">
            <w:pPr>
              <w:pStyle w:val="aa"/>
              <w:jc w:val="both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Резниченко З.М. Методические указания по в</w:t>
            </w:r>
            <w:r>
              <w:rPr>
                <w:b w:val="0"/>
                <w:szCs w:val="28"/>
              </w:rPr>
              <w:t>ы</w:t>
            </w:r>
            <w:r>
              <w:rPr>
                <w:b w:val="0"/>
                <w:szCs w:val="28"/>
              </w:rPr>
              <w:t>полнению контрольных работ для студентов з</w:t>
            </w:r>
            <w:r>
              <w:rPr>
                <w:b w:val="0"/>
                <w:szCs w:val="28"/>
              </w:rPr>
              <w:t>а</w:t>
            </w:r>
            <w:r>
              <w:rPr>
                <w:b w:val="0"/>
                <w:szCs w:val="28"/>
              </w:rPr>
              <w:t xml:space="preserve">очной формы обучения ФВМ направления 111900-Ветеринарно-санитарная экспертиза: «Лабораторная диагностика», «Биотехнология», «Товароведение», «Биологическая безопасность и экспертиза товара». / З.М. Резниченко, Н.А. Неумывакина, Г.А. Федорова. – Барнаул: РИО АГАУ, 2014.- 55 с. 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21BC" w:rsidRDefault="001321BC">
            <w:pPr>
              <w:pStyle w:val="aa"/>
              <w:snapToGrid w:val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lastRenderedPageBreak/>
              <w:t>1999</w:t>
            </w:r>
          </w:p>
          <w:p w:rsidR="001321BC" w:rsidRDefault="001321BC">
            <w:pPr>
              <w:pStyle w:val="aa"/>
              <w:jc w:val="both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2005</w:t>
            </w:r>
          </w:p>
          <w:p w:rsidR="001321BC" w:rsidRDefault="001321BC">
            <w:pPr>
              <w:pStyle w:val="aa"/>
              <w:jc w:val="both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2004</w:t>
            </w: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2004</w:t>
            </w: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jc w:val="both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2004</w:t>
            </w: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2004</w:t>
            </w: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2004</w:t>
            </w: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jc w:val="both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2004</w:t>
            </w: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jc w:val="both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2005</w:t>
            </w:r>
          </w:p>
          <w:p w:rsidR="001321BC" w:rsidRDefault="001321BC">
            <w:pPr>
              <w:pStyle w:val="aa"/>
              <w:jc w:val="both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jc w:val="both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2006</w:t>
            </w: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jc w:val="both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2006</w:t>
            </w: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jc w:val="both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2007</w:t>
            </w: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jc w:val="left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2007</w:t>
            </w: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2013</w:t>
            </w: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jc w:val="left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jc w:val="left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2014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1BC" w:rsidRDefault="001321BC">
            <w:pPr>
              <w:pStyle w:val="aa"/>
              <w:snapToGrid w:val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lastRenderedPageBreak/>
              <w:t>500</w:t>
            </w:r>
          </w:p>
          <w:p w:rsidR="001321BC" w:rsidRDefault="001321BC">
            <w:pPr>
              <w:pStyle w:val="aa"/>
              <w:jc w:val="both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50</w:t>
            </w: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50</w:t>
            </w: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100</w:t>
            </w: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jc w:val="both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100</w:t>
            </w: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50</w:t>
            </w: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jc w:val="both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50</w:t>
            </w: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jc w:val="both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50</w:t>
            </w: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jc w:val="both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50</w:t>
            </w: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50</w:t>
            </w: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jc w:val="both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50</w:t>
            </w: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250</w:t>
            </w:r>
          </w:p>
          <w:p w:rsidR="001321BC" w:rsidRDefault="001321BC">
            <w:pPr>
              <w:pStyle w:val="aa"/>
              <w:ind w:firstLine="720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jc w:val="left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100</w:t>
            </w: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50</w:t>
            </w: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jc w:val="left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</w:p>
          <w:p w:rsidR="001321BC" w:rsidRDefault="001321BC">
            <w:pPr>
              <w:pStyle w:val="aa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50</w:t>
            </w:r>
          </w:p>
        </w:tc>
      </w:tr>
    </w:tbl>
    <w:p w:rsidR="001321BC" w:rsidRDefault="001321BC" w:rsidP="001321BC">
      <w:pPr>
        <w:pStyle w:val="aa"/>
        <w:ind w:firstLine="720"/>
        <w:jc w:val="both"/>
      </w:pPr>
    </w:p>
    <w:p w:rsidR="001321BC" w:rsidRDefault="001321BC" w:rsidP="001321BC">
      <w:pPr>
        <w:ind w:firstLine="720"/>
        <w:jc w:val="both"/>
        <w:rPr>
          <w:color w:val="000000"/>
        </w:rPr>
      </w:pPr>
      <w:r>
        <w:rPr>
          <w:color w:val="000000"/>
        </w:rPr>
        <w:t>Все опубликованные учебно-методические издания хранятся в необх</w:t>
      </w:r>
      <w:r>
        <w:rPr>
          <w:color w:val="000000"/>
        </w:rPr>
        <w:t>о</w:t>
      </w:r>
      <w:r>
        <w:rPr>
          <w:color w:val="000000"/>
        </w:rPr>
        <w:t>димом количестве в библиотеке университета.</w:t>
      </w:r>
    </w:p>
    <w:p w:rsidR="001321BC" w:rsidRDefault="001321BC" w:rsidP="001321BC"/>
    <w:p w:rsidR="001321BC" w:rsidRDefault="001321BC" w:rsidP="001321BC">
      <w:pPr>
        <w:pStyle w:val="4"/>
      </w:pPr>
      <w:r>
        <w:t>Перечень программных продуктов, используемых при проведении ра</w:t>
      </w:r>
      <w:r>
        <w:t>з</w:t>
      </w:r>
      <w:r>
        <w:t>личных видов занятий по дисциплине.</w:t>
      </w:r>
    </w:p>
    <w:p w:rsidR="001321BC" w:rsidRDefault="001321BC" w:rsidP="001321BC">
      <w:pPr>
        <w:ind w:firstLine="540"/>
        <w:jc w:val="both"/>
        <w:rPr>
          <w:b/>
        </w:rPr>
      </w:pPr>
    </w:p>
    <w:p w:rsidR="001321BC" w:rsidRDefault="001321BC" w:rsidP="001321BC">
      <w:pPr>
        <w:pStyle w:val="5"/>
      </w:pPr>
      <w:r>
        <w:t>Базы данных, информационно-справочные и поисковые системы</w:t>
      </w:r>
    </w:p>
    <w:p w:rsidR="001321BC" w:rsidRDefault="001321BC" w:rsidP="001321BC"/>
    <w:p w:rsidR="001321BC" w:rsidRDefault="001321BC" w:rsidP="001321BC">
      <w:pPr>
        <w:pStyle w:val="res-descres-desc-gr"/>
        <w:spacing w:before="0" w:after="0" w:line="300" w:lineRule="atLeast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1.  www.medmicrob.ru – база данных по общей микробиологии.</w:t>
      </w:r>
    </w:p>
    <w:p w:rsidR="001321BC" w:rsidRDefault="001321BC" w:rsidP="001321BC">
      <w:pPr>
        <w:pStyle w:val="res-descres-desc-gr"/>
        <w:spacing w:before="0" w:after="0" w:line="300" w:lineRule="atLeast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2.  biomicro.ru – проблемы современной микробиологии.</w:t>
      </w:r>
    </w:p>
    <w:p w:rsidR="001321BC" w:rsidRDefault="001321BC" w:rsidP="001321BC">
      <w:pPr>
        <w:numPr>
          <w:ilvl w:val="0"/>
          <w:numId w:val="28"/>
        </w:numPr>
        <w:tabs>
          <w:tab w:val="left" w:pos="327"/>
          <w:tab w:val="left" w:pos="532"/>
        </w:tabs>
        <w:spacing w:line="300" w:lineRule="atLeast"/>
        <w:jc w:val="both"/>
        <w:rPr>
          <w:color w:val="000000"/>
        </w:rPr>
      </w:pPr>
      <w:r>
        <w:rPr>
          <w:color w:val="000000"/>
        </w:rPr>
        <w:t>micro-biology.ru – ресурс о микробиологии для студентов.</w:t>
      </w:r>
    </w:p>
    <w:p w:rsidR="001321BC" w:rsidRDefault="00F972E0" w:rsidP="001321BC">
      <w:pPr>
        <w:numPr>
          <w:ilvl w:val="0"/>
          <w:numId w:val="28"/>
        </w:numPr>
        <w:tabs>
          <w:tab w:val="left" w:pos="259"/>
          <w:tab w:val="left" w:pos="395"/>
          <w:tab w:val="left" w:pos="423"/>
        </w:tabs>
        <w:spacing w:line="300" w:lineRule="atLeast"/>
        <w:jc w:val="both"/>
        <w:rPr>
          <w:color w:val="000000"/>
        </w:rPr>
      </w:pPr>
      <w:hyperlink r:id="rId10" w:history="1">
        <w:r w:rsidR="001321BC">
          <w:rPr>
            <w:rStyle w:val="af3"/>
          </w:rPr>
          <w:t>www.medliter.ru</w:t>
        </w:r>
      </w:hyperlink>
      <w:r w:rsidR="001321BC">
        <w:rPr>
          <w:color w:val="000000"/>
        </w:rPr>
        <w:t xml:space="preserve"> – электронная медицинская библиотека.</w:t>
      </w:r>
    </w:p>
    <w:p w:rsidR="001321BC" w:rsidRDefault="001321BC" w:rsidP="001321BC">
      <w:pPr>
        <w:pStyle w:val="res-descres-desc-gr"/>
        <w:spacing w:before="0" w:after="0" w:line="300" w:lineRule="atLeast"/>
        <w:rPr>
          <w:color w:val="000000"/>
          <w:sz w:val="28"/>
        </w:rPr>
      </w:pPr>
      <w:r>
        <w:rPr>
          <w:color w:val="000000"/>
          <w:sz w:val="28"/>
        </w:rPr>
        <w:t xml:space="preserve">     5.  www.4medic.ru  - информационный портал для врачей и студентов.</w:t>
      </w:r>
    </w:p>
    <w:p w:rsidR="001321BC" w:rsidRDefault="001321BC" w:rsidP="001321BC">
      <w:pPr>
        <w:pStyle w:val="res-descres-desc-gr"/>
        <w:spacing w:before="0" w:after="0" w:line="300" w:lineRule="atLeast"/>
        <w:rPr>
          <w:color w:val="000000"/>
          <w:sz w:val="28"/>
        </w:rPr>
      </w:pPr>
      <w:r>
        <w:rPr>
          <w:color w:val="000000"/>
          <w:sz w:val="28"/>
        </w:rPr>
        <w:t xml:space="preserve">     6.  microbiologu.ru – поисковая система по микробиологии.</w:t>
      </w:r>
    </w:p>
    <w:p w:rsidR="001321BC" w:rsidRDefault="001321BC" w:rsidP="001321BC">
      <w:pPr>
        <w:spacing w:line="300" w:lineRule="atLeast"/>
        <w:rPr>
          <w:color w:val="000000"/>
        </w:rPr>
      </w:pPr>
      <w:r>
        <w:rPr>
          <w:color w:val="000000"/>
        </w:rPr>
        <w:t xml:space="preserve">     7.  smikro.ru – поисковая система по санитарной микробиологии.</w:t>
      </w:r>
    </w:p>
    <w:p w:rsidR="001321BC" w:rsidRDefault="001321BC" w:rsidP="001321BC">
      <w:pPr>
        <w:jc w:val="both"/>
        <w:rPr>
          <w:color w:val="000000"/>
          <w:lang w:val="bg-BG"/>
        </w:rPr>
      </w:pPr>
      <w:r>
        <w:rPr>
          <w:color w:val="000000"/>
        </w:rPr>
        <w:t xml:space="preserve">    8.</w:t>
      </w:r>
      <w:r>
        <w:rPr>
          <w:color w:val="000000"/>
          <w:lang w:val="bg-BG"/>
        </w:rPr>
        <w:t xml:space="preserve">  Видеофильм “Плесневые грибы”</w:t>
      </w:r>
    </w:p>
    <w:p w:rsidR="001321BC" w:rsidRDefault="001321BC" w:rsidP="001321BC">
      <w:pPr>
        <w:tabs>
          <w:tab w:val="left" w:pos="273"/>
          <w:tab w:val="left" w:pos="5220"/>
        </w:tabs>
        <w:ind w:left="-41" w:firstLine="14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     9. Электронное учебное пособие “Лептоспироз животных в Алтайском    крае”</w:t>
      </w:r>
    </w:p>
    <w:p w:rsidR="001321BC" w:rsidRDefault="001321BC" w:rsidP="001321BC">
      <w:pPr>
        <w:tabs>
          <w:tab w:val="left" w:pos="5220"/>
        </w:tabs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    10.Электронное учебное пособие “Сибирская язва в Алтайском крае”</w:t>
      </w:r>
    </w:p>
    <w:p w:rsidR="001321BC" w:rsidRDefault="001321BC" w:rsidP="001321BC">
      <w:pPr>
        <w:tabs>
          <w:tab w:val="left" w:pos="5220"/>
        </w:tabs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    11.Видефильм “ПЦР</w:t>
      </w:r>
    </w:p>
    <w:p w:rsidR="00266BE9" w:rsidRDefault="00266BE9" w:rsidP="001321BC">
      <w:pPr>
        <w:tabs>
          <w:tab w:val="left" w:pos="5220"/>
        </w:tabs>
        <w:jc w:val="both"/>
        <w:rPr>
          <w:color w:val="000000"/>
          <w:lang w:val="bg-BG"/>
        </w:rPr>
      </w:pPr>
    </w:p>
    <w:p w:rsidR="001321BC" w:rsidRDefault="001321BC" w:rsidP="001321BC">
      <w:pPr>
        <w:ind w:firstLine="340"/>
        <w:jc w:val="center"/>
        <w:rPr>
          <w:b/>
          <w:color w:val="000000"/>
          <w:lang w:val="bg-BG"/>
        </w:rPr>
      </w:pPr>
      <w:r>
        <w:rPr>
          <w:b/>
          <w:color w:val="000000"/>
          <w:lang w:val="bg-BG"/>
        </w:rPr>
        <w:t>9. МАТЕРИАЛЬНО-ТЕХНИЧЕСКОЕ ОБЕСПЕЧЕНИЕ</w:t>
      </w:r>
    </w:p>
    <w:p w:rsidR="001321BC" w:rsidRDefault="001321BC" w:rsidP="001321BC">
      <w:pPr>
        <w:ind w:firstLine="340"/>
        <w:jc w:val="center"/>
        <w:rPr>
          <w:color w:val="000000"/>
          <w:lang w:val="bg-BG"/>
        </w:rPr>
      </w:pPr>
    </w:p>
    <w:p w:rsidR="001321BC" w:rsidRDefault="001321BC" w:rsidP="001321BC">
      <w:pPr>
        <w:shd w:val="clear" w:color="auto" w:fill="FFFFFF"/>
        <w:tabs>
          <w:tab w:val="left" w:pos="709"/>
          <w:tab w:val="left" w:pos="900"/>
        </w:tabs>
        <w:ind w:firstLine="540"/>
        <w:rPr>
          <w:b/>
          <w:color w:val="000000"/>
          <w:lang w:val="bg-BG"/>
        </w:rPr>
      </w:pPr>
      <w:r>
        <w:rPr>
          <w:b/>
          <w:color w:val="000000"/>
          <w:lang w:val="bg-BG"/>
        </w:rPr>
        <w:t>а) помещения и лаборатории.</w:t>
      </w:r>
    </w:p>
    <w:p w:rsidR="001321BC" w:rsidRDefault="001321BC" w:rsidP="001321BC">
      <w:pPr>
        <w:numPr>
          <w:ilvl w:val="0"/>
          <w:numId w:val="30"/>
        </w:numPr>
        <w:shd w:val="clear" w:color="auto" w:fill="FFFFFF"/>
        <w:tabs>
          <w:tab w:val="left" w:pos="709"/>
          <w:tab w:val="left" w:pos="851"/>
          <w:tab w:val="left" w:pos="3060"/>
        </w:tabs>
        <w:rPr>
          <w:color w:val="000000"/>
        </w:rPr>
      </w:pPr>
      <w:r>
        <w:rPr>
          <w:color w:val="000000"/>
        </w:rPr>
        <w:t>Учебно-методическая аудитория № 131.</w:t>
      </w:r>
    </w:p>
    <w:p w:rsidR="001321BC" w:rsidRDefault="001321BC" w:rsidP="001321BC">
      <w:pPr>
        <w:shd w:val="clear" w:color="auto" w:fill="FFFFFF"/>
        <w:tabs>
          <w:tab w:val="left" w:pos="0"/>
          <w:tab w:val="left" w:pos="567"/>
          <w:tab w:val="left" w:pos="709"/>
          <w:tab w:val="left" w:pos="900"/>
        </w:tabs>
        <w:ind w:firstLine="540"/>
        <w:rPr>
          <w:color w:val="000000"/>
        </w:rPr>
      </w:pPr>
      <w:r>
        <w:rPr>
          <w:color w:val="000000"/>
        </w:rPr>
        <w:t>2. Лаборатория  № 131 (а).</w:t>
      </w:r>
    </w:p>
    <w:p w:rsidR="001321BC" w:rsidRDefault="001321BC" w:rsidP="001321BC">
      <w:pPr>
        <w:shd w:val="clear" w:color="auto" w:fill="FFFFFF"/>
        <w:tabs>
          <w:tab w:val="left" w:pos="0"/>
          <w:tab w:val="left" w:pos="567"/>
          <w:tab w:val="left" w:pos="709"/>
          <w:tab w:val="left" w:pos="900"/>
        </w:tabs>
        <w:ind w:firstLine="540"/>
        <w:rPr>
          <w:color w:val="000000"/>
        </w:rPr>
      </w:pPr>
      <w:r>
        <w:rPr>
          <w:color w:val="000000"/>
        </w:rPr>
        <w:t>3. Микробиологический бокс.</w:t>
      </w:r>
    </w:p>
    <w:p w:rsidR="001321BC" w:rsidRDefault="001321BC" w:rsidP="001321BC">
      <w:pPr>
        <w:tabs>
          <w:tab w:val="left" w:pos="900"/>
        </w:tabs>
        <w:ind w:firstLine="540"/>
        <w:rPr>
          <w:b/>
          <w:color w:val="000000"/>
          <w:lang w:val="bg-BG"/>
        </w:rPr>
      </w:pPr>
      <w:r>
        <w:rPr>
          <w:b/>
          <w:color w:val="000000"/>
          <w:lang w:val="bg-BG"/>
        </w:rPr>
        <w:t xml:space="preserve">б) </w:t>
      </w:r>
    </w:p>
    <w:p w:rsidR="001321BC" w:rsidRDefault="001321BC" w:rsidP="001321BC">
      <w:pPr>
        <w:tabs>
          <w:tab w:val="left" w:pos="900"/>
        </w:tabs>
        <w:ind w:firstLine="540"/>
        <w:rPr>
          <w:color w:val="000000"/>
        </w:rPr>
      </w:pPr>
      <w:r>
        <w:rPr>
          <w:color w:val="000000"/>
          <w:lang w:val="bg-BG"/>
        </w:rPr>
        <w:t>1. Виварий для содержания лабораторных животных (к</w:t>
      </w:r>
      <w:r>
        <w:rPr>
          <w:color w:val="000000"/>
        </w:rPr>
        <w:t>ролики, морские свинки, белые мыши).</w:t>
      </w:r>
    </w:p>
    <w:p w:rsidR="001321BC" w:rsidRDefault="001321BC" w:rsidP="001321BC">
      <w:pPr>
        <w:shd w:val="clear" w:color="auto" w:fill="FFFFFF"/>
        <w:tabs>
          <w:tab w:val="left" w:pos="709"/>
          <w:tab w:val="left" w:pos="900"/>
        </w:tabs>
        <w:ind w:right="-518" w:firstLine="540"/>
        <w:rPr>
          <w:color w:val="000000"/>
        </w:rPr>
      </w:pPr>
      <w:r>
        <w:rPr>
          <w:color w:val="000000"/>
        </w:rPr>
        <w:t>2. Набор мазков-препаратов по всем изучаемым возбудителя инфекционных заболеваний.</w:t>
      </w:r>
    </w:p>
    <w:p w:rsidR="001321BC" w:rsidRDefault="001321BC" w:rsidP="001321BC">
      <w:pPr>
        <w:shd w:val="clear" w:color="auto" w:fill="FFFFFF"/>
        <w:tabs>
          <w:tab w:val="left" w:pos="709"/>
          <w:tab w:val="left" w:pos="900"/>
        </w:tabs>
        <w:ind w:firstLine="540"/>
        <w:rPr>
          <w:b/>
          <w:color w:val="000000"/>
        </w:rPr>
      </w:pPr>
      <w:r>
        <w:rPr>
          <w:b/>
          <w:color w:val="000000"/>
        </w:rPr>
        <w:t>в) оборудование и приборы</w:t>
      </w:r>
    </w:p>
    <w:p w:rsidR="001321BC" w:rsidRDefault="001321BC" w:rsidP="001321BC">
      <w:pPr>
        <w:shd w:val="clear" w:color="auto" w:fill="FFFFFF"/>
        <w:tabs>
          <w:tab w:val="left" w:pos="709"/>
          <w:tab w:val="left" w:pos="900"/>
        </w:tabs>
        <w:ind w:firstLine="540"/>
        <w:rPr>
          <w:color w:val="000000"/>
        </w:rPr>
      </w:pPr>
      <w:r>
        <w:rPr>
          <w:color w:val="000000"/>
        </w:rPr>
        <w:lastRenderedPageBreak/>
        <w:t>1. Термостаты.</w:t>
      </w:r>
    </w:p>
    <w:p w:rsidR="001321BC" w:rsidRDefault="001321BC" w:rsidP="001321BC">
      <w:pPr>
        <w:shd w:val="clear" w:color="auto" w:fill="FFFFFF"/>
        <w:tabs>
          <w:tab w:val="left" w:pos="709"/>
          <w:tab w:val="left" w:pos="900"/>
        </w:tabs>
        <w:ind w:firstLine="540"/>
        <w:rPr>
          <w:color w:val="000000"/>
        </w:rPr>
      </w:pPr>
      <w:r>
        <w:rPr>
          <w:color w:val="000000"/>
        </w:rPr>
        <w:t>2. Автоклав.</w:t>
      </w:r>
    </w:p>
    <w:p w:rsidR="001321BC" w:rsidRDefault="001321BC" w:rsidP="001321BC">
      <w:pPr>
        <w:shd w:val="clear" w:color="auto" w:fill="FFFFFF"/>
        <w:tabs>
          <w:tab w:val="left" w:pos="709"/>
          <w:tab w:val="left" w:pos="900"/>
        </w:tabs>
        <w:ind w:firstLine="540"/>
        <w:rPr>
          <w:color w:val="000000"/>
        </w:rPr>
      </w:pPr>
      <w:r>
        <w:rPr>
          <w:color w:val="000000"/>
        </w:rPr>
        <w:t>3. Сушильные шкафы.</w:t>
      </w:r>
    </w:p>
    <w:p w:rsidR="001321BC" w:rsidRDefault="001321BC" w:rsidP="001321BC">
      <w:pPr>
        <w:shd w:val="clear" w:color="auto" w:fill="FFFFFF"/>
        <w:tabs>
          <w:tab w:val="left" w:pos="709"/>
          <w:tab w:val="left" w:pos="900"/>
        </w:tabs>
        <w:ind w:firstLine="540"/>
        <w:rPr>
          <w:color w:val="000000"/>
        </w:rPr>
      </w:pPr>
      <w:r>
        <w:rPr>
          <w:color w:val="000000"/>
        </w:rPr>
        <w:t>4. Холодильники.</w:t>
      </w:r>
    </w:p>
    <w:p w:rsidR="001321BC" w:rsidRDefault="001321BC" w:rsidP="001321BC">
      <w:pPr>
        <w:shd w:val="clear" w:color="auto" w:fill="FFFFFF"/>
        <w:tabs>
          <w:tab w:val="left" w:pos="709"/>
          <w:tab w:val="left" w:pos="900"/>
        </w:tabs>
        <w:ind w:firstLine="540"/>
        <w:rPr>
          <w:color w:val="000000"/>
        </w:rPr>
      </w:pPr>
      <w:r>
        <w:rPr>
          <w:color w:val="000000"/>
        </w:rPr>
        <w:t>5. Микроскопы.</w:t>
      </w:r>
    </w:p>
    <w:p w:rsidR="001321BC" w:rsidRDefault="001321BC" w:rsidP="001321BC">
      <w:pPr>
        <w:shd w:val="clear" w:color="auto" w:fill="FFFFFF"/>
        <w:tabs>
          <w:tab w:val="left" w:pos="709"/>
          <w:tab w:val="left" w:pos="900"/>
        </w:tabs>
        <w:ind w:firstLine="540"/>
      </w:pPr>
      <w:r>
        <w:rPr>
          <w:color w:val="000000"/>
        </w:rPr>
        <w:t xml:space="preserve">6. </w:t>
      </w:r>
      <w:proofErr w:type="spellStart"/>
      <w:r>
        <w:rPr>
          <w:color w:val="000000"/>
        </w:rPr>
        <w:t>Анаэростат</w:t>
      </w:r>
      <w:proofErr w:type="spellEnd"/>
      <w:r>
        <w:t>.</w:t>
      </w:r>
    </w:p>
    <w:p w:rsidR="001321BC" w:rsidRDefault="001321BC" w:rsidP="001321BC">
      <w:pPr>
        <w:shd w:val="clear" w:color="auto" w:fill="FFFFFF"/>
        <w:tabs>
          <w:tab w:val="left" w:pos="709"/>
          <w:tab w:val="left" w:pos="900"/>
        </w:tabs>
        <w:ind w:firstLine="540"/>
        <w:rPr>
          <w:color w:val="000000"/>
        </w:rPr>
      </w:pPr>
      <w:r>
        <w:rPr>
          <w:color w:val="000000"/>
        </w:rPr>
        <w:t>7. Центрифуга.</w:t>
      </w:r>
    </w:p>
    <w:p w:rsidR="001321BC" w:rsidRDefault="001321BC" w:rsidP="001321BC">
      <w:pPr>
        <w:shd w:val="clear" w:color="auto" w:fill="FFFFFF"/>
        <w:tabs>
          <w:tab w:val="left" w:pos="709"/>
          <w:tab w:val="left" w:pos="900"/>
        </w:tabs>
        <w:ind w:firstLine="540"/>
      </w:pPr>
      <w:r>
        <w:rPr>
          <w:color w:val="000000"/>
        </w:rPr>
        <w:t>8.</w:t>
      </w:r>
      <w:r>
        <w:t xml:space="preserve"> Водяные бани.</w:t>
      </w:r>
    </w:p>
    <w:p w:rsidR="001321BC" w:rsidRDefault="001321BC" w:rsidP="001321BC">
      <w:pPr>
        <w:shd w:val="clear" w:color="auto" w:fill="FFFFFF"/>
        <w:tabs>
          <w:tab w:val="left" w:pos="709"/>
          <w:tab w:val="left" w:pos="900"/>
        </w:tabs>
        <w:ind w:firstLine="540"/>
      </w:pPr>
      <w:r>
        <w:t xml:space="preserve">9. </w:t>
      </w:r>
      <w:proofErr w:type="spellStart"/>
      <w:r>
        <w:t>Электропотенциатор</w:t>
      </w:r>
      <w:proofErr w:type="spellEnd"/>
      <w:r>
        <w:t>.</w:t>
      </w:r>
    </w:p>
    <w:p w:rsidR="001321BC" w:rsidRDefault="001321BC" w:rsidP="001321BC">
      <w:pPr>
        <w:shd w:val="clear" w:color="auto" w:fill="FFFFFF"/>
        <w:tabs>
          <w:tab w:val="left" w:pos="709"/>
          <w:tab w:val="left" w:pos="900"/>
        </w:tabs>
        <w:ind w:firstLine="540"/>
      </w:pPr>
      <w:r>
        <w:t>10.Стерилизатор и др.</w:t>
      </w:r>
    </w:p>
    <w:p w:rsidR="001321BC" w:rsidRDefault="001321BC" w:rsidP="001321BC">
      <w:pPr>
        <w:tabs>
          <w:tab w:val="left" w:pos="900"/>
        </w:tabs>
        <w:ind w:firstLine="540"/>
        <w:rPr>
          <w:b/>
          <w:color w:val="000000"/>
          <w:lang w:val="bg-BG"/>
        </w:rPr>
      </w:pPr>
      <w:r>
        <w:rPr>
          <w:b/>
          <w:color w:val="000000"/>
          <w:lang w:val="bg-BG"/>
        </w:rPr>
        <w:t>г) расходные материалы</w:t>
      </w:r>
    </w:p>
    <w:p w:rsidR="001321BC" w:rsidRDefault="001321BC" w:rsidP="001321BC">
      <w:pPr>
        <w:tabs>
          <w:tab w:val="left" w:pos="900"/>
        </w:tabs>
        <w:ind w:firstLine="540"/>
        <w:rPr>
          <w:color w:val="000000"/>
          <w:lang w:val="bg-BG"/>
        </w:rPr>
      </w:pPr>
      <w:r>
        <w:rPr>
          <w:color w:val="000000"/>
        </w:rPr>
        <w:t>1</w:t>
      </w:r>
      <w:r>
        <w:rPr>
          <w:color w:val="000000"/>
          <w:lang w:val="bg-BG"/>
        </w:rPr>
        <w:t>. Концентраты питательных сред.</w:t>
      </w:r>
    </w:p>
    <w:p w:rsidR="001321BC" w:rsidRDefault="001321BC" w:rsidP="001321BC">
      <w:pPr>
        <w:tabs>
          <w:tab w:val="left" w:pos="900"/>
        </w:tabs>
        <w:rPr>
          <w:color w:val="000000"/>
          <w:lang w:val="bg-BG"/>
        </w:rPr>
      </w:pPr>
      <w:r>
        <w:rPr>
          <w:color w:val="000000"/>
        </w:rPr>
        <w:t xml:space="preserve">        2. </w:t>
      </w:r>
      <w:r>
        <w:rPr>
          <w:color w:val="000000"/>
          <w:lang w:val="bg-BG"/>
        </w:rPr>
        <w:t>Лабораторная посуда и др.</w:t>
      </w:r>
    </w:p>
    <w:p w:rsidR="001321BC" w:rsidRDefault="001321BC" w:rsidP="001321BC">
      <w:pPr>
        <w:tabs>
          <w:tab w:val="left" w:pos="900"/>
        </w:tabs>
        <w:ind w:firstLine="540"/>
        <w:rPr>
          <w:b/>
          <w:color w:val="000000"/>
          <w:lang w:val="bg-BG"/>
        </w:rPr>
      </w:pPr>
      <w:r>
        <w:rPr>
          <w:b/>
          <w:color w:val="000000"/>
          <w:lang w:val="bg-BG"/>
        </w:rPr>
        <w:t>д) учебные видеофильмы и видеоролики:</w:t>
      </w:r>
    </w:p>
    <w:p w:rsidR="001321BC" w:rsidRDefault="001321BC" w:rsidP="001321BC">
      <w:pPr>
        <w:numPr>
          <w:ilvl w:val="6"/>
          <w:numId w:val="32"/>
        </w:numPr>
        <w:tabs>
          <w:tab w:val="left" w:pos="900"/>
        </w:tabs>
        <w:ind w:hanging="4653"/>
        <w:jc w:val="both"/>
        <w:rPr>
          <w:color w:val="000000"/>
          <w:lang w:val="bg-BG"/>
        </w:rPr>
      </w:pPr>
      <w:r>
        <w:rPr>
          <w:color w:val="000000"/>
          <w:lang w:val="bg-BG"/>
        </w:rPr>
        <w:t>Видеофильм “Плесневые грибы”</w:t>
      </w:r>
    </w:p>
    <w:p w:rsidR="001321BC" w:rsidRDefault="001321BC" w:rsidP="001321BC">
      <w:pPr>
        <w:numPr>
          <w:ilvl w:val="6"/>
          <w:numId w:val="32"/>
        </w:numPr>
        <w:tabs>
          <w:tab w:val="left" w:pos="900"/>
          <w:tab w:val="left" w:pos="1080"/>
        </w:tabs>
        <w:ind w:hanging="4653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Электронное учебное пособие “Лептоспироз животных в </w:t>
      </w:r>
    </w:p>
    <w:p w:rsidR="001321BC" w:rsidRDefault="001321BC" w:rsidP="001321BC">
      <w:pPr>
        <w:tabs>
          <w:tab w:val="left" w:pos="900"/>
        </w:tabs>
        <w:ind w:left="567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     Алтайском крае”</w:t>
      </w:r>
    </w:p>
    <w:p w:rsidR="001321BC" w:rsidRDefault="001321BC" w:rsidP="001321BC">
      <w:pPr>
        <w:numPr>
          <w:ilvl w:val="6"/>
          <w:numId w:val="32"/>
        </w:numPr>
        <w:tabs>
          <w:tab w:val="left" w:pos="900"/>
          <w:tab w:val="left" w:pos="1080"/>
        </w:tabs>
        <w:ind w:hanging="4653"/>
        <w:jc w:val="both"/>
        <w:rPr>
          <w:color w:val="000000"/>
          <w:lang w:val="bg-BG"/>
        </w:rPr>
      </w:pPr>
      <w:r>
        <w:rPr>
          <w:color w:val="000000"/>
          <w:lang w:val="bg-BG"/>
        </w:rPr>
        <w:t>Электронное учебное пособие “Сибирская язва в Алтайском крае”</w:t>
      </w:r>
    </w:p>
    <w:p w:rsidR="001321BC" w:rsidRDefault="001321BC" w:rsidP="00027BB9">
      <w:pPr>
        <w:numPr>
          <w:ilvl w:val="6"/>
          <w:numId w:val="32"/>
        </w:numPr>
        <w:tabs>
          <w:tab w:val="left" w:pos="900"/>
          <w:tab w:val="left" w:pos="1080"/>
        </w:tabs>
        <w:ind w:hanging="4653"/>
        <w:jc w:val="both"/>
        <w:rPr>
          <w:color w:val="000000"/>
          <w:lang w:val="bg-BG"/>
        </w:rPr>
      </w:pPr>
      <w:r>
        <w:rPr>
          <w:color w:val="000000"/>
          <w:lang w:val="bg-BG"/>
        </w:rPr>
        <w:t>Видефильм “ПЦР”</w:t>
      </w:r>
    </w:p>
    <w:p w:rsidR="00C463AD" w:rsidRDefault="00C463AD" w:rsidP="00266BE9">
      <w:pPr>
        <w:tabs>
          <w:tab w:val="left" w:pos="1080"/>
        </w:tabs>
        <w:ind w:left="5220"/>
        <w:jc w:val="both"/>
        <w:rPr>
          <w:color w:val="000000"/>
          <w:lang w:val="bg-BG"/>
        </w:rPr>
      </w:pPr>
    </w:p>
    <w:p w:rsidR="00266BE9" w:rsidRDefault="00266BE9" w:rsidP="00266BE9">
      <w:pPr>
        <w:tabs>
          <w:tab w:val="left" w:pos="1080"/>
        </w:tabs>
        <w:ind w:left="5220"/>
        <w:jc w:val="both"/>
        <w:rPr>
          <w:color w:val="000000"/>
          <w:lang w:val="bg-BG"/>
        </w:rPr>
      </w:pPr>
    </w:p>
    <w:p w:rsidR="00266BE9" w:rsidRDefault="00266BE9" w:rsidP="00266BE9">
      <w:pPr>
        <w:tabs>
          <w:tab w:val="left" w:pos="1080"/>
        </w:tabs>
        <w:ind w:left="5220"/>
        <w:jc w:val="both"/>
        <w:rPr>
          <w:color w:val="000000"/>
          <w:lang w:val="bg-BG"/>
        </w:rPr>
      </w:pPr>
    </w:p>
    <w:p w:rsidR="00266BE9" w:rsidRDefault="00266BE9" w:rsidP="00266BE9">
      <w:pPr>
        <w:tabs>
          <w:tab w:val="left" w:pos="1080"/>
        </w:tabs>
        <w:ind w:left="5220"/>
        <w:jc w:val="both"/>
        <w:rPr>
          <w:color w:val="000000"/>
          <w:lang w:val="bg-BG"/>
        </w:rPr>
      </w:pPr>
    </w:p>
    <w:p w:rsidR="00266BE9" w:rsidRDefault="00266BE9" w:rsidP="00266BE9">
      <w:pPr>
        <w:tabs>
          <w:tab w:val="left" w:pos="1080"/>
        </w:tabs>
        <w:ind w:left="5220"/>
        <w:jc w:val="both"/>
        <w:rPr>
          <w:color w:val="000000"/>
          <w:lang w:val="bg-BG"/>
        </w:rPr>
      </w:pPr>
    </w:p>
    <w:p w:rsidR="00266BE9" w:rsidRDefault="00266BE9" w:rsidP="00266BE9">
      <w:pPr>
        <w:tabs>
          <w:tab w:val="left" w:pos="1080"/>
        </w:tabs>
        <w:ind w:left="5220"/>
        <w:jc w:val="both"/>
        <w:rPr>
          <w:color w:val="000000"/>
          <w:lang w:val="bg-BG"/>
        </w:rPr>
      </w:pPr>
    </w:p>
    <w:p w:rsidR="00266BE9" w:rsidRDefault="00266BE9" w:rsidP="00266BE9">
      <w:pPr>
        <w:tabs>
          <w:tab w:val="left" w:pos="1080"/>
        </w:tabs>
        <w:ind w:left="5220"/>
        <w:jc w:val="both"/>
        <w:rPr>
          <w:color w:val="000000"/>
          <w:lang w:val="bg-BG"/>
        </w:rPr>
      </w:pPr>
    </w:p>
    <w:p w:rsidR="00266BE9" w:rsidRDefault="00266BE9" w:rsidP="00266BE9">
      <w:pPr>
        <w:tabs>
          <w:tab w:val="left" w:pos="1080"/>
        </w:tabs>
        <w:ind w:left="5220"/>
        <w:jc w:val="both"/>
        <w:rPr>
          <w:color w:val="000000"/>
          <w:lang w:val="bg-BG"/>
        </w:rPr>
      </w:pPr>
    </w:p>
    <w:p w:rsidR="00266BE9" w:rsidRDefault="00266BE9" w:rsidP="00266BE9">
      <w:pPr>
        <w:tabs>
          <w:tab w:val="left" w:pos="1080"/>
        </w:tabs>
        <w:ind w:left="5220"/>
        <w:jc w:val="both"/>
        <w:rPr>
          <w:color w:val="000000"/>
          <w:lang w:val="bg-BG"/>
        </w:rPr>
      </w:pPr>
    </w:p>
    <w:p w:rsidR="00266BE9" w:rsidRDefault="00266BE9" w:rsidP="00266BE9">
      <w:pPr>
        <w:tabs>
          <w:tab w:val="left" w:pos="1080"/>
        </w:tabs>
        <w:ind w:left="5220"/>
        <w:jc w:val="both"/>
        <w:rPr>
          <w:color w:val="000000"/>
          <w:lang w:val="bg-BG"/>
        </w:rPr>
      </w:pPr>
    </w:p>
    <w:p w:rsidR="00266BE9" w:rsidRDefault="00266BE9" w:rsidP="00266BE9">
      <w:pPr>
        <w:tabs>
          <w:tab w:val="left" w:pos="1080"/>
        </w:tabs>
        <w:ind w:left="5220"/>
        <w:jc w:val="both"/>
        <w:rPr>
          <w:color w:val="000000"/>
          <w:lang w:val="bg-BG"/>
        </w:rPr>
      </w:pPr>
    </w:p>
    <w:p w:rsidR="00266BE9" w:rsidRDefault="00266BE9" w:rsidP="00266BE9">
      <w:pPr>
        <w:tabs>
          <w:tab w:val="left" w:pos="1080"/>
        </w:tabs>
        <w:ind w:left="5220"/>
        <w:jc w:val="both"/>
        <w:rPr>
          <w:color w:val="000000"/>
          <w:lang w:val="bg-BG"/>
        </w:rPr>
      </w:pPr>
    </w:p>
    <w:p w:rsidR="00266BE9" w:rsidRDefault="00266BE9" w:rsidP="00266BE9">
      <w:pPr>
        <w:tabs>
          <w:tab w:val="left" w:pos="1080"/>
        </w:tabs>
        <w:ind w:left="5220"/>
        <w:jc w:val="both"/>
        <w:rPr>
          <w:color w:val="000000"/>
          <w:lang w:val="bg-BG"/>
        </w:rPr>
      </w:pPr>
    </w:p>
    <w:p w:rsidR="00266BE9" w:rsidRDefault="00266BE9" w:rsidP="00266BE9">
      <w:pPr>
        <w:tabs>
          <w:tab w:val="left" w:pos="1080"/>
        </w:tabs>
        <w:ind w:left="5220"/>
        <w:jc w:val="both"/>
        <w:rPr>
          <w:color w:val="000000"/>
          <w:lang w:val="bg-BG"/>
        </w:rPr>
      </w:pPr>
    </w:p>
    <w:p w:rsidR="00266BE9" w:rsidRDefault="00266BE9" w:rsidP="00266BE9">
      <w:pPr>
        <w:tabs>
          <w:tab w:val="left" w:pos="1080"/>
        </w:tabs>
        <w:ind w:left="5220"/>
        <w:jc w:val="both"/>
        <w:rPr>
          <w:color w:val="000000"/>
          <w:lang w:val="bg-BG"/>
        </w:rPr>
      </w:pPr>
    </w:p>
    <w:p w:rsidR="00266BE9" w:rsidRDefault="00266BE9" w:rsidP="00266BE9">
      <w:pPr>
        <w:tabs>
          <w:tab w:val="left" w:pos="1080"/>
        </w:tabs>
        <w:ind w:left="5220"/>
        <w:jc w:val="both"/>
        <w:rPr>
          <w:color w:val="000000"/>
          <w:lang w:val="bg-BG"/>
        </w:rPr>
      </w:pPr>
    </w:p>
    <w:p w:rsidR="00266BE9" w:rsidRDefault="00266BE9" w:rsidP="00266BE9">
      <w:pPr>
        <w:tabs>
          <w:tab w:val="left" w:pos="1080"/>
        </w:tabs>
        <w:ind w:left="5220"/>
        <w:jc w:val="both"/>
        <w:rPr>
          <w:color w:val="000000"/>
          <w:lang w:val="bg-BG"/>
        </w:rPr>
      </w:pPr>
    </w:p>
    <w:p w:rsidR="00266BE9" w:rsidRDefault="00266BE9" w:rsidP="00266BE9">
      <w:pPr>
        <w:tabs>
          <w:tab w:val="left" w:pos="1080"/>
        </w:tabs>
        <w:ind w:left="5220"/>
        <w:jc w:val="both"/>
        <w:rPr>
          <w:color w:val="000000"/>
          <w:lang w:val="bg-BG"/>
        </w:rPr>
      </w:pPr>
    </w:p>
    <w:p w:rsidR="00266BE9" w:rsidRDefault="00266BE9" w:rsidP="00266BE9">
      <w:pPr>
        <w:tabs>
          <w:tab w:val="left" w:pos="1080"/>
        </w:tabs>
        <w:ind w:left="5220"/>
        <w:jc w:val="both"/>
        <w:rPr>
          <w:color w:val="000000"/>
          <w:lang w:val="bg-BG"/>
        </w:rPr>
      </w:pPr>
    </w:p>
    <w:p w:rsidR="00266BE9" w:rsidRDefault="00266BE9" w:rsidP="00266BE9">
      <w:pPr>
        <w:tabs>
          <w:tab w:val="left" w:pos="1080"/>
        </w:tabs>
        <w:ind w:left="5220"/>
        <w:jc w:val="both"/>
        <w:rPr>
          <w:color w:val="000000"/>
          <w:lang w:val="bg-BG"/>
        </w:rPr>
      </w:pPr>
    </w:p>
    <w:p w:rsidR="00266BE9" w:rsidRDefault="00266BE9" w:rsidP="00266BE9">
      <w:pPr>
        <w:tabs>
          <w:tab w:val="left" w:pos="1080"/>
        </w:tabs>
        <w:ind w:left="5220"/>
        <w:jc w:val="both"/>
        <w:rPr>
          <w:color w:val="000000"/>
          <w:lang w:val="bg-BG"/>
        </w:rPr>
      </w:pPr>
    </w:p>
    <w:p w:rsidR="00266BE9" w:rsidRDefault="00266BE9" w:rsidP="00266BE9">
      <w:pPr>
        <w:tabs>
          <w:tab w:val="left" w:pos="1080"/>
        </w:tabs>
        <w:ind w:left="5220"/>
        <w:jc w:val="both"/>
        <w:rPr>
          <w:color w:val="000000"/>
          <w:lang w:val="bg-BG"/>
        </w:rPr>
      </w:pPr>
    </w:p>
    <w:p w:rsidR="00266BE9" w:rsidRDefault="00266BE9" w:rsidP="00266BE9">
      <w:pPr>
        <w:tabs>
          <w:tab w:val="left" w:pos="1080"/>
        </w:tabs>
        <w:ind w:left="5220"/>
        <w:jc w:val="both"/>
        <w:rPr>
          <w:color w:val="000000"/>
          <w:lang w:val="bg-BG"/>
        </w:rPr>
      </w:pPr>
    </w:p>
    <w:p w:rsidR="00266BE9" w:rsidRPr="00C463AD" w:rsidRDefault="00266BE9" w:rsidP="00266BE9">
      <w:pPr>
        <w:tabs>
          <w:tab w:val="left" w:pos="1080"/>
        </w:tabs>
        <w:ind w:left="5220"/>
        <w:jc w:val="both"/>
        <w:rPr>
          <w:color w:val="000000"/>
          <w:lang w:val="bg-BG"/>
        </w:rPr>
      </w:pPr>
    </w:p>
    <w:p w:rsidR="00027BB9" w:rsidRDefault="00027BB9" w:rsidP="00027BB9"/>
    <w:p w:rsidR="001321BC" w:rsidRDefault="001321BC" w:rsidP="001321BC">
      <w:pPr>
        <w:ind w:firstLine="720"/>
        <w:jc w:val="center"/>
        <w:rPr>
          <w:szCs w:val="28"/>
        </w:rPr>
      </w:pPr>
      <w:r>
        <w:lastRenderedPageBreak/>
        <w:t xml:space="preserve">                           </w:t>
      </w:r>
      <w:r>
        <w:rPr>
          <w:b/>
          <w:szCs w:val="28"/>
        </w:rPr>
        <w:t>Приложение</w:t>
      </w:r>
      <w:r>
        <w:rPr>
          <w:szCs w:val="28"/>
        </w:rPr>
        <w:t xml:space="preserve"> № 1 к программе</w:t>
      </w:r>
    </w:p>
    <w:p w:rsidR="001321BC" w:rsidRDefault="001321BC" w:rsidP="001321BC">
      <w:pPr>
        <w:ind w:firstLine="720"/>
        <w:jc w:val="center"/>
        <w:rPr>
          <w:szCs w:val="28"/>
        </w:rPr>
      </w:pPr>
      <w:r>
        <w:rPr>
          <w:szCs w:val="28"/>
        </w:rPr>
        <w:t xml:space="preserve">                                           дисциплины Лабораторная диагностика</w:t>
      </w:r>
    </w:p>
    <w:p w:rsidR="001321BC" w:rsidRDefault="001321BC" w:rsidP="001321BC">
      <w:pPr>
        <w:tabs>
          <w:tab w:val="left" w:pos="4950"/>
          <w:tab w:val="left" w:pos="5115"/>
        </w:tabs>
        <w:ind w:firstLine="720"/>
        <w:jc w:val="center"/>
        <w:rPr>
          <w:szCs w:val="28"/>
        </w:rPr>
      </w:pPr>
      <w:r>
        <w:rPr>
          <w:szCs w:val="28"/>
        </w:rPr>
        <w:t xml:space="preserve">                                                 Изменения приняты на заседании кафедры</w:t>
      </w:r>
    </w:p>
    <w:p w:rsidR="001321BC" w:rsidRDefault="001321BC" w:rsidP="001321BC">
      <w:pPr>
        <w:tabs>
          <w:tab w:val="left" w:pos="4950"/>
          <w:tab w:val="left" w:pos="5115"/>
        </w:tabs>
        <w:jc w:val="center"/>
        <w:rPr>
          <w:szCs w:val="28"/>
        </w:rPr>
      </w:pPr>
      <w:r>
        <w:rPr>
          <w:szCs w:val="28"/>
        </w:rPr>
        <w:t xml:space="preserve">                                                              ________________________________ ,</w:t>
      </w:r>
    </w:p>
    <w:p w:rsidR="001321BC" w:rsidRDefault="001321BC" w:rsidP="001321BC">
      <w:pPr>
        <w:tabs>
          <w:tab w:val="left" w:pos="5115"/>
        </w:tabs>
        <w:jc w:val="center"/>
        <w:rPr>
          <w:szCs w:val="28"/>
        </w:rPr>
      </w:pPr>
      <w:r>
        <w:rPr>
          <w:szCs w:val="28"/>
        </w:rPr>
        <w:t xml:space="preserve">                                                         протокол №___ от «___»_______ 201__года</w:t>
      </w:r>
    </w:p>
    <w:p w:rsidR="001321BC" w:rsidRDefault="001321BC" w:rsidP="001321BC"/>
    <w:p w:rsidR="001321BC" w:rsidRDefault="001321BC" w:rsidP="001321BC">
      <w:pPr>
        <w:ind w:firstLine="720"/>
        <w:jc w:val="center"/>
      </w:pPr>
      <w:r>
        <w:t xml:space="preserve">Список </w:t>
      </w:r>
      <w:proofErr w:type="gramStart"/>
      <w:r>
        <w:t>имеющихся</w:t>
      </w:r>
      <w:proofErr w:type="gramEnd"/>
      <w:r>
        <w:t xml:space="preserve"> в библиотеке университета </w:t>
      </w:r>
    </w:p>
    <w:p w:rsidR="001321BC" w:rsidRDefault="001321BC" w:rsidP="001321BC">
      <w:pPr>
        <w:ind w:firstLine="720"/>
        <w:jc w:val="center"/>
      </w:pPr>
      <w:r>
        <w:t xml:space="preserve">изданий основной учебной литературы по дисциплине, </w:t>
      </w:r>
    </w:p>
    <w:p w:rsidR="001321BC" w:rsidRDefault="001321BC" w:rsidP="001321BC">
      <w:pPr>
        <w:ind w:firstLine="720"/>
        <w:jc w:val="center"/>
        <w:rPr>
          <w:lang w:val="en-US"/>
        </w:rPr>
      </w:pPr>
      <w:r>
        <w:t>по состоянию на «___»___________201__года</w:t>
      </w:r>
    </w:p>
    <w:p w:rsidR="001321BC" w:rsidRDefault="001321BC" w:rsidP="001321BC">
      <w:pPr>
        <w:ind w:firstLine="720"/>
        <w:jc w:val="center"/>
        <w:rPr>
          <w:lang w:val="en-US"/>
        </w:rPr>
      </w:pPr>
    </w:p>
    <w:tbl>
      <w:tblPr>
        <w:tblW w:w="9360" w:type="dxa"/>
        <w:tblInd w:w="-35" w:type="dxa"/>
        <w:tblLayout w:type="fixed"/>
        <w:tblLook w:val="04A0" w:firstRow="1" w:lastRow="0" w:firstColumn="1" w:lastColumn="0" w:noHBand="0" w:noVBand="1"/>
      </w:tblPr>
      <w:tblGrid>
        <w:gridCol w:w="393"/>
        <w:gridCol w:w="7408"/>
        <w:gridCol w:w="1559"/>
      </w:tblGrid>
      <w:tr w:rsidR="001321BC" w:rsidTr="001321BC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7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Библиографическое описание издания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Примеч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ния</w:t>
            </w:r>
          </w:p>
          <w:p w:rsidR="001321BC" w:rsidRDefault="001321B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(количество экземпляров или ссылка ЭБС)</w:t>
            </w:r>
          </w:p>
        </w:tc>
      </w:tr>
      <w:tr w:rsidR="001321BC" w:rsidTr="001321BC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7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Госманов</w:t>
            </w:r>
            <w:proofErr w:type="spellEnd"/>
            <w:r>
              <w:rPr>
                <w:szCs w:val="28"/>
              </w:rPr>
              <w:t xml:space="preserve"> Р.Г. Санитарная микробиология (Электронный ресурс): учебное пособие/ Р.Г. </w:t>
            </w:r>
            <w:proofErr w:type="spellStart"/>
            <w:r>
              <w:rPr>
                <w:szCs w:val="28"/>
              </w:rPr>
              <w:t>Госманов</w:t>
            </w:r>
            <w:proofErr w:type="spellEnd"/>
            <w:r>
              <w:rPr>
                <w:szCs w:val="28"/>
              </w:rPr>
              <w:t>, А.Х. Волков и др.-  Электрон</w:t>
            </w:r>
            <w:proofErr w:type="gramStart"/>
            <w:r>
              <w:rPr>
                <w:szCs w:val="28"/>
              </w:rPr>
              <w:t>.</w:t>
            </w:r>
            <w:proofErr w:type="gramEnd"/>
            <w:r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>т</w:t>
            </w:r>
            <w:proofErr w:type="gramEnd"/>
            <w:r>
              <w:rPr>
                <w:szCs w:val="28"/>
              </w:rPr>
              <w:t>екстовые дан.- СПб</w:t>
            </w:r>
            <w:proofErr w:type="gramStart"/>
            <w:r>
              <w:rPr>
                <w:szCs w:val="28"/>
              </w:rPr>
              <w:t xml:space="preserve">.: </w:t>
            </w:r>
            <w:proofErr w:type="gramEnd"/>
            <w:r>
              <w:rPr>
                <w:szCs w:val="28"/>
              </w:rPr>
              <w:t>Изд-во «Лань», 2010.- 240 с.</w:t>
            </w:r>
          </w:p>
          <w:p w:rsidR="001321BC" w:rsidRDefault="001321BC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Режим доступа: </w:t>
            </w:r>
            <w:r>
              <w:rPr>
                <w:szCs w:val="28"/>
                <w:lang w:val="en-US"/>
              </w:rPr>
              <w:t>http</w:t>
            </w:r>
            <w:r>
              <w:rPr>
                <w:szCs w:val="28"/>
              </w:rPr>
              <w:t>://</w:t>
            </w:r>
            <w:r>
              <w:rPr>
                <w:szCs w:val="28"/>
                <w:lang w:val="en-US"/>
              </w:rPr>
              <w:t>e</w:t>
            </w:r>
            <w:r>
              <w:rPr>
                <w:szCs w:val="28"/>
              </w:rPr>
              <w:t>.</w:t>
            </w:r>
            <w:proofErr w:type="spellStart"/>
            <w:r>
              <w:rPr>
                <w:szCs w:val="28"/>
                <w:lang w:val="en-US"/>
              </w:rPr>
              <w:t>lanbook</w:t>
            </w:r>
            <w:proofErr w:type="spellEnd"/>
            <w:r>
              <w:rPr>
                <w:szCs w:val="28"/>
              </w:rPr>
              <w:t>/</w:t>
            </w:r>
            <w:r>
              <w:rPr>
                <w:szCs w:val="28"/>
                <w:lang w:val="en-US"/>
              </w:rPr>
              <w:t>com</w:t>
            </w:r>
            <w:r>
              <w:rPr>
                <w:szCs w:val="28"/>
              </w:rPr>
              <w:t>/</w:t>
            </w:r>
            <w:r>
              <w:rPr>
                <w:szCs w:val="28"/>
                <w:lang w:val="en-US"/>
              </w:rPr>
              <w:t>view</w:t>
            </w:r>
            <w:r>
              <w:rPr>
                <w:szCs w:val="28"/>
              </w:rPr>
              <w:t>/</w:t>
            </w:r>
            <w:r>
              <w:rPr>
                <w:szCs w:val="28"/>
                <w:lang w:val="en-US"/>
              </w:rPr>
              <w:t>book</w:t>
            </w:r>
            <w:r>
              <w:rPr>
                <w:szCs w:val="28"/>
              </w:rPr>
              <w:t>/636/.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ЭБС</w:t>
            </w:r>
          </w:p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«Лань»</w:t>
            </w:r>
          </w:p>
        </w:tc>
      </w:tr>
      <w:tr w:rsidR="001321BC" w:rsidTr="001321BC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7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Госманов</w:t>
            </w:r>
            <w:proofErr w:type="spellEnd"/>
            <w:r>
              <w:rPr>
                <w:szCs w:val="28"/>
              </w:rPr>
              <w:t xml:space="preserve"> Р.Г. Микробиология и иммунология / Р.Г. </w:t>
            </w:r>
            <w:proofErr w:type="spellStart"/>
            <w:r>
              <w:rPr>
                <w:szCs w:val="28"/>
              </w:rPr>
              <w:t>Госм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нов</w:t>
            </w:r>
            <w:proofErr w:type="spellEnd"/>
            <w:r>
              <w:rPr>
                <w:szCs w:val="28"/>
              </w:rPr>
              <w:t xml:space="preserve">, А.И. Ибрагимова, А.К. </w:t>
            </w:r>
            <w:proofErr w:type="spellStart"/>
            <w:r>
              <w:rPr>
                <w:szCs w:val="28"/>
              </w:rPr>
              <w:t>Галиуллин</w:t>
            </w:r>
            <w:proofErr w:type="spellEnd"/>
            <w:r>
              <w:rPr>
                <w:szCs w:val="28"/>
              </w:rPr>
              <w:t>.- СПб</w:t>
            </w:r>
            <w:proofErr w:type="gramStart"/>
            <w:r>
              <w:rPr>
                <w:szCs w:val="28"/>
              </w:rPr>
              <w:t>.: «</w:t>
            </w:r>
            <w:proofErr w:type="gramEnd"/>
            <w:r>
              <w:rPr>
                <w:szCs w:val="28"/>
              </w:rPr>
              <w:t>Лань», 2013.- 240 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70</w:t>
            </w:r>
          </w:p>
        </w:tc>
      </w:tr>
      <w:tr w:rsidR="001321BC" w:rsidTr="001321BC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7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Госманов</w:t>
            </w:r>
            <w:proofErr w:type="spellEnd"/>
            <w:r>
              <w:rPr>
                <w:szCs w:val="28"/>
              </w:rPr>
              <w:t xml:space="preserve"> Р.Г. Микробиология и иммунология (Электро</w:t>
            </w:r>
            <w:r>
              <w:rPr>
                <w:szCs w:val="28"/>
              </w:rPr>
              <w:t>н</w:t>
            </w:r>
            <w:r>
              <w:rPr>
                <w:szCs w:val="28"/>
              </w:rPr>
              <w:t xml:space="preserve">ный ресурс): учебное пособие / Р.Г. </w:t>
            </w:r>
            <w:proofErr w:type="spellStart"/>
            <w:r>
              <w:rPr>
                <w:szCs w:val="28"/>
              </w:rPr>
              <w:t>Госманов</w:t>
            </w:r>
            <w:proofErr w:type="spellEnd"/>
            <w:r>
              <w:rPr>
                <w:szCs w:val="28"/>
              </w:rPr>
              <w:t>, А.И. Ибр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 xml:space="preserve">гимова, А.К. </w:t>
            </w:r>
            <w:proofErr w:type="spellStart"/>
            <w:r>
              <w:rPr>
                <w:szCs w:val="28"/>
              </w:rPr>
              <w:t>Галиуллин</w:t>
            </w:r>
            <w:proofErr w:type="spellEnd"/>
            <w:r>
              <w:rPr>
                <w:szCs w:val="28"/>
              </w:rPr>
              <w:t xml:space="preserve">.- 2-е изд., </w:t>
            </w:r>
            <w:proofErr w:type="spellStart"/>
            <w:r>
              <w:rPr>
                <w:szCs w:val="28"/>
              </w:rPr>
              <w:t>перераб</w:t>
            </w:r>
            <w:proofErr w:type="spellEnd"/>
            <w:r>
              <w:rPr>
                <w:szCs w:val="28"/>
              </w:rPr>
              <w:t>. И доп.- Эле</w:t>
            </w:r>
            <w:r>
              <w:rPr>
                <w:szCs w:val="28"/>
              </w:rPr>
              <w:t>к</w:t>
            </w:r>
            <w:r>
              <w:rPr>
                <w:szCs w:val="28"/>
              </w:rPr>
              <w:t>трон</w:t>
            </w:r>
            <w:proofErr w:type="gramStart"/>
            <w:r>
              <w:rPr>
                <w:szCs w:val="28"/>
              </w:rPr>
              <w:t>.</w:t>
            </w:r>
            <w:proofErr w:type="gramEnd"/>
            <w:r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>т</w:t>
            </w:r>
            <w:proofErr w:type="gramEnd"/>
            <w:r>
              <w:rPr>
                <w:szCs w:val="28"/>
              </w:rPr>
              <w:t>екстовые дан. (1 файл).- СПб</w:t>
            </w:r>
            <w:proofErr w:type="gramStart"/>
            <w:r>
              <w:rPr>
                <w:szCs w:val="28"/>
              </w:rPr>
              <w:t>.: «</w:t>
            </w:r>
            <w:proofErr w:type="gramEnd"/>
            <w:r>
              <w:rPr>
                <w:szCs w:val="28"/>
              </w:rPr>
              <w:t>Лань», 2013.- 240 с.</w:t>
            </w:r>
          </w:p>
          <w:p w:rsidR="001321BC" w:rsidRDefault="001321BC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Режим доступа: </w:t>
            </w:r>
            <w:r>
              <w:rPr>
                <w:szCs w:val="28"/>
                <w:lang w:val="en-US"/>
              </w:rPr>
              <w:t>http</w:t>
            </w:r>
            <w:r>
              <w:rPr>
                <w:szCs w:val="28"/>
              </w:rPr>
              <w:t>://</w:t>
            </w:r>
            <w:r>
              <w:rPr>
                <w:szCs w:val="28"/>
                <w:lang w:val="en-US"/>
              </w:rPr>
              <w:t>e</w:t>
            </w:r>
            <w:r>
              <w:rPr>
                <w:szCs w:val="28"/>
              </w:rPr>
              <w:t>.</w:t>
            </w:r>
            <w:proofErr w:type="spellStart"/>
            <w:r>
              <w:rPr>
                <w:szCs w:val="28"/>
                <w:lang w:val="en-US"/>
              </w:rPr>
              <w:t>lanbook</w:t>
            </w:r>
            <w:proofErr w:type="spellEnd"/>
            <w:r>
              <w:rPr>
                <w:szCs w:val="28"/>
              </w:rPr>
              <w:t>/</w:t>
            </w:r>
            <w:r>
              <w:rPr>
                <w:szCs w:val="28"/>
                <w:lang w:val="en-US"/>
              </w:rPr>
              <w:t>com</w:t>
            </w:r>
            <w:r>
              <w:rPr>
                <w:szCs w:val="28"/>
              </w:rPr>
              <w:t>/</w:t>
            </w:r>
            <w:r>
              <w:rPr>
                <w:szCs w:val="28"/>
                <w:lang w:val="en-US"/>
              </w:rPr>
              <w:t>view</w:t>
            </w:r>
            <w:r>
              <w:rPr>
                <w:szCs w:val="28"/>
              </w:rPr>
              <w:t>/</w:t>
            </w:r>
            <w:r>
              <w:rPr>
                <w:szCs w:val="28"/>
                <w:lang w:val="en-US"/>
              </w:rPr>
              <w:t>book</w:t>
            </w:r>
            <w:r>
              <w:rPr>
                <w:szCs w:val="28"/>
              </w:rPr>
              <w:t>/12976/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ЭБС</w:t>
            </w:r>
          </w:p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«Лань»</w:t>
            </w:r>
          </w:p>
        </w:tc>
      </w:tr>
      <w:tr w:rsidR="001321BC" w:rsidTr="001321BC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7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Кисленко</w:t>
            </w:r>
            <w:proofErr w:type="spellEnd"/>
            <w:r>
              <w:rPr>
                <w:szCs w:val="28"/>
              </w:rPr>
              <w:t xml:space="preserve"> В.Н. Ветеринарная микробиология и иммунол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 xml:space="preserve">гия (Электронный ресурс): практикум: учебное пособие / В.Н. </w:t>
            </w:r>
            <w:proofErr w:type="spellStart"/>
            <w:r>
              <w:rPr>
                <w:szCs w:val="28"/>
              </w:rPr>
              <w:t>Кисленко</w:t>
            </w:r>
            <w:proofErr w:type="spellEnd"/>
            <w:r>
              <w:rPr>
                <w:szCs w:val="28"/>
              </w:rPr>
              <w:t>.- Электрон</w:t>
            </w:r>
            <w:proofErr w:type="gramStart"/>
            <w:r>
              <w:rPr>
                <w:szCs w:val="28"/>
              </w:rPr>
              <w:t>.</w:t>
            </w:r>
            <w:proofErr w:type="gramEnd"/>
            <w:r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>т</w:t>
            </w:r>
            <w:proofErr w:type="gramEnd"/>
            <w:r>
              <w:rPr>
                <w:szCs w:val="28"/>
              </w:rPr>
              <w:t>екстовые дан. (1 файл).- СПб</w:t>
            </w:r>
            <w:proofErr w:type="gramStart"/>
            <w:r>
              <w:rPr>
                <w:szCs w:val="28"/>
              </w:rPr>
              <w:t>.: «</w:t>
            </w:r>
            <w:proofErr w:type="gramEnd"/>
            <w:r>
              <w:rPr>
                <w:szCs w:val="28"/>
              </w:rPr>
              <w:t>Лань», 2012.- 368 с.</w:t>
            </w:r>
          </w:p>
          <w:p w:rsidR="001321BC" w:rsidRDefault="001321BC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Режим доступа: </w:t>
            </w:r>
            <w:r>
              <w:rPr>
                <w:szCs w:val="28"/>
                <w:lang w:val="en-US"/>
              </w:rPr>
              <w:t>http</w:t>
            </w:r>
            <w:r>
              <w:rPr>
                <w:szCs w:val="28"/>
              </w:rPr>
              <w:t>://</w:t>
            </w:r>
            <w:r>
              <w:rPr>
                <w:szCs w:val="28"/>
                <w:lang w:val="en-US"/>
              </w:rPr>
              <w:t>e</w:t>
            </w:r>
            <w:r>
              <w:rPr>
                <w:szCs w:val="28"/>
              </w:rPr>
              <w:t>.</w:t>
            </w:r>
            <w:proofErr w:type="spellStart"/>
            <w:r>
              <w:rPr>
                <w:szCs w:val="28"/>
                <w:lang w:val="en-US"/>
              </w:rPr>
              <w:t>lanbook</w:t>
            </w:r>
            <w:proofErr w:type="spellEnd"/>
            <w:r>
              <w:rPr>
                <w:szCs w:val="28"/>
              </w:rPr>
              <w:t>/</w:t>
            </w:r>
            <w:r>
              <w:rPr>
                <w:szCs w:val="28"/>
                <w:lang w:val="en-US"/>
              </w:rPr>
              <w:t>com</w:t>
            </w:r>
            <w:r>
              <w:rPr>
                <w:szCs w:val="28"/>
              </w:rPr>
              <w:t>/</w:t>
            </w:r>
            <w:r>
              <w:rPr>
                <w:szCs w:val="28"/>
                <w:lang w:val="en-US"/>
              </w:rPr>
              <w:t>view</w:t>
            </w:r>
            <w:r>
              <w:rPr>
                <w:szCs w:val="28"/>
              </w:rPr>
              <w:t>/</w:t>
            </w:r>
            <w:r>
              <w:rPr>
                <w:szCs w:val="28"/>
                <w:lang w:val="en-US"/>
              </w:rPr>
              <w:t>book</w:t>
            </w:r>
            <w:r>
              <w:rPr>
                <w:szCs w:val="28"/>
              </w:rPr>
              <w:t>/3815/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ЭБС</w:t>
            </w:r>
          </w:p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«Лань»</w:t>
            </w:r>
          </w:p>
        </w:tc>
      </w:tr>
      <w:tr w:rsidR="001321BC" w:rsidTr="001321BC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7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Кисленко</w:t>
            </w:r>
            <w:proofErr w:type="spellEnd"/>
            <w:r>
              <w:rPr>
                <w:szCs w:val="28"/>
              </w:rPr>
              <w:t xml:space="preserve"> В.Н. Практикум по ветеринарной микробиологии и иммунологии</w:t>
            </w:r>
            <w:proofErr w:type="gramStart"/>
            <w:r>
              <w:rPr>
                <w:szCs w:val="28"/>
              </w:rPr>
              <w:t>.-</w:t>
            </w:r>
            <w:proofErr w:type="gramEnd"/>
            <w:r>
              <w:rPr>
                <w:szCs w:val="28"/>
              </w:rPr>
              <w:t>М.: Колос С, 2005.- 232 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47</w:t>
            </w:r>
          </w:p>
        </w:tc>
      </w:tr>
      <w:tr w:rsidR="001321BC" w:rsidTr="001321BC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7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Колычев</w:t>
            </w:r>
            <w:proofErr w:type="spellEnd"/>
            <w:r>
              <w:rPr>
                <w:szCs w:val="28"/>
              </w:rPr>
              <w:t xml:space="preserve"> Н.М. Ветеринарная микробиология и иммунол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 xml:space="preserve">гия / Р.Г. </w:t>
            </w:r>
            <w:proofErr w:type="spellStart"/>
            <w:r>
              <w:rPr>
                <w:szCs w:val="28"/>
              </w:rPr>
              <w:t>Госманов</w:t>
            </w:r>
            <w:proofErr w:type="spellEnd"/>
            <w:r>
              <w:rPr>
                <w:szCs w:val="28"/>
              </w:rPr>
              <w:t>.-Москва.: Колос</w:t>
            </w:r>
            <w:proofErr w:type="gramStart"/>
            <w:r>
              <w:rPr>
                <w:szCs w:val="28"/>
              </w:rPr>
              <w:t xml:space="preserve"> С</w:t>
            </w:r>
            <w:proofErr w:type="gramEnd"/>
            <w:r>
              <w:rPr>
                <w:szCs w:val="28"/>
              </w:rPr>
              <w:t>, 2006. - 432 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31</w:t>
            </w:r>
          </w:p>
        </w:tc>
      </w:tr>
      <w:tr w:rsidR="001321BC" w:rsidTr="001321BC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7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Колычев</w:t>
            </w:r>
            <w:proofErr w:type="spellEnd"/>
            <w:r>
              <w:rPr>
                <w:szCs w:val="28"/>
              </w:rPr>
              <w:t xml:space="preserve"> Н.М. Ветеринарная микробиология и микология (Электронный ресурс): учебник / Н.М. </w:t>
            </w:r>
            <w:proofErr w:type="spellStart"/>
            <w:r>
              <w:rPr>
                <w:szCs w:val="28"/>
              </w:rPr>
              <w:t>Колычев</w:t>
            </w:r>
            <w:proofErr w:type="spellEnd"/>
            <w:r>
              <w:rPr>
                <w:szCs w:val="28"/>
              </w:rPr>
              <w:t xml:space="preserve">, Р.Г. </w:t>
            </w:r>
            <w:proofErr w:type="spellStart"/>
            <w:r>
              <w:rPr>
                <w:szCs w:val="28"/>
              </w:rPr>
              <w:t>Го</w:t>
            </w:r>
            <w:r>
              <w:rPr>
                <w:szCs w:val="28"/>
              </w:rPr>
              <w:t>с</w:t>
            </w:r>
            <w:r>
              <w:rPr>
                <w:szCs w:val="28"/>
              </w:rPr>
              <w:t>манов</w:t>
            </w:r>
            <w:proofErr w:type="spellEnd"/>
            <w:r>
              <w:rPr>
                <w:szCs w:val="28"/>
              </w:rPr>
              <w:t xml:space="preserve">.- </w:t>
            </w:r>
            <w:proofErr w:type="spellStart"/>
            <w:r>
              <w:rPr>
                <w:szCs w:val="28"/>
              </w:rPr>
              <w:t>Электорн</w:t>
            </w:r>
            <w:proofErr w:type="spellEnd"/>
            <w:r>
              <w:rPr>
                <w:szCs w:val="28"/>
              </w:rPr>
              <w:t xml:space="preserve">. </w:t>
            </w:r>
            <w:proofErr w:type="gramStart"/>
            <w:r>
              <w:rPr>
                <w:szCs w:val="28"/>
              </w:rPr>
              <w:t>текстовые</w:t>
            </w:r>
            <w:proofErr w:type="gramEnd"/>
            <w:r>
              <w:rPr>
                <w:szCs w:val="28"/>
              </w:rPr>
              <w:t xml:space="preserve"> дан. (1 файл).- СПб</w:t>
            </w:r>
            <w:proofErr w:type="gramStart"/>
            <w:r>
              <w:rPr>
                <w:szCs w:val="28"/>
              </w:rPr>
              <w:t>.: «</w:t>
            </w:r>
            <w:proofErr w:type="gramEnd"/>
            <w:r>
              <w:rPr>
                <w:szCs w:val="28"/>
              </w:rPr>
              <w:t>Лань», 2014.- 624 с.</w:t>
            </w:r>
          </w:p>
          <w:p w:rsidR="001321BC" w:rsidRDefault="001321BC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Режим доступа: </w:t>
            </w:r>
            <w:r>
              <w:rPr>
                <w:szCs w:val="28"/>
                <w:lang w:val="en-US"/>
              </w:rPr>
              <w:t>http</w:t>
            </w:r>
            <w:r>
              <w:rPr>
                <w:szCs w:val="28"/>
              </w:rPr>
              <w:t>://</w:t>
            </w:r>
            <w:r>
              <w:rPr>
                <w:szCs w:val="28"/>
                <w:lang w:val="en-US"/>
              </w:rPr>
              <w:t>e</w:t>
            </w:r>
            <w:r>
              <w:rPr>
                <w:szCs w:val="28"/>
              </w:rPr>
              <w:t>.</w:t>
            </w:r>
            <w:proofErr w:type="spellStart"/>
            <w:r>
              <w:rPr>
                <w:szCs w:val="28"/>
                <w:lang w:val="en-US"/>
              </w:rPr>
              <w:t>lanbook</w:t>
            </w:r>
            <w:proofErr w:type="spellEnd"/>
            <w:r>
              <w:rPr>
                <w:szCs w:val="28"/>
              </w:rPr>
              <w:t>/</w:t>
            </w:r>
            <w:r>
              <w:rPr>
                <w:szCs w:val="28"/>
                <w:lang w:val="en-US"/>
              </w:rPr>
              <w:t>com</w:t>
            </w:r>
            <w:r>
              <w:rPr>
                <w:szCs w:val="28"/>
              </w:rPr>
              <w:t>/</w:t>
            </w:r>
            <w:r>
              <w:rPr>
                <w:szCs w:val="28"/>
                <w:lang w:val="en-US"/>
              </w:rPr>
              <w:t>view</w:t>
            </w:r>
            <w:r>
              <w:rPr>
                <w:szCs w:val="28"/>
              </w:rPr>
              <w:t>/</w:t>
            </w:r>
            <w:r>
              <w:rPr>
                <w:szCs w:val="28"/>
                <w:lang w:val="en-US"/>
              </w:rPr>
              <w:t>book</w:t>
            </w:r>
            <w:r>
              <w:rPr>
                <w:szCs w:val="28"/>
              </w:rPr>
              <w:t>/39147/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ЭБС</w:t>
            </w:r>
          </w:p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«Лань»</w:t>
            </w:r>
          </w:p>
        </w:tc>
      </w:tr>
    </w:tbl>
    <w:p w:rsidR="00027BB9" w:rsidRDefault="00027BB9" w:rsidP="001321BC"/>
    <w:p w:rsidR="001321BC" w:rsidRDefault="001321BC" w:rsidP="001321BC">
      <w:pPr>
        <w:ind w:firstLine="720"/>
        <w:jc w:val="center"/>
      </w:pPr>
      <w:r>
        <w:lastRenderedPageBreak/>
        <w:t xml:space="preserve">Список </w:t>
      </w:r>
      <w:proofErr w:type="gramStart"/>
      <w:r>
        <w:t>имеющихся</w:t>
      </w:r>
      <w:proofErr w:type="gramEnd"/>
      <w:r>
        <w:t xml:space="preserve"> в библиотеке университета </w:t>
      </w:r>
    </w:p>
    <w:p w:rsidR="001321BC" w:rsidRDefault="001321BC" w:rsidP="001321BC">
      <w:pPr>
        <w:ind w:firstLine="720"/>
        <w:jc w:val="center"/>
      </w:pPr>
      <w:r>
        <w:t xml:space="preserve">изданий дополнительной учебной литературы по дисциплине, </w:t>
      </w:r>
    </w:p>
    <w:p w:rsidR="001321BC" w:rsidRDefault="001321BC" w:rsidP="001321BC">
      <w:pPr>
        <w:ind w:firstLine="720"/>
        <w:jc w:val="center"/>
        <w:rPr>
          <w:lang w:val="en-US"/>
        </w:rPr>
      </w:pPr>
      <w:r>
        <w:t>по состоянию на «___»___________201__года</w:t>
      </w:r>
    </w:p>
    <w:p w:rsidR="001321BC" w:rsidRDefault="001321BC" w:rsidP="001321BC">
      <w:pPr>
        <w:ind w:firstLine="720"/>
        <w:jc w:val="center"/>
        <w:rPr>
          <w:lang w:val="en-US"/>
        </w:rPr>
      </w:pPr>
    </w:p>
    <w:tbl>
      <w:tblPr>
        <w:tblW w:w="9360" w:type="dxa"/>
        <w:tblInd w:w="-35" w:type="dxa"/>
        <w:tblLayout w:type="fixed"/>
        <w:tblLook w:val="04A0" w:firstRow="1" w:lastRow="0" w:firstColumn="1" w:lastColumn="0" w:noHBand="0" w:noVBand="1"/>
      </w:tblPr>
      <w:tblGrid>
        <w:gridCol w:w="570"/>
        <w:gridCol w:w="7231"/>
        <w:gridCol w:w="1559"/>
      </w:tblGrid>
      <w:tr w:rsidR="001321BC" w:rsidTr="001321BC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Библиографическое описание издания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Примеч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ния</w:t>
            </w:r>
          </w:p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 w:val="24"/>
                <w:szCs w:val="24"/>
              </w:rPr>
              <w:t>(количество экземпляров или ссылка ЭБС)</w:t>
            </w:r>
          </w:p>
        </w:tc>
      </w:tr>
      <w:tr w:rsidR="001321BC" w:rsidTr="001321BC">
        <w:trPr>
          <w:trHeight w:val="60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Артемьева С.А. Микробиологический контроль мяса ж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>вотных, птиц, яиц и продуктов их переработки/ С.А. А</w:t>
            </w:r>
            <w:r>
              <w:rPr>
                <w:szCs w:val="28"/>
              </w:rPr>
              <w:t>р</w:t>
            </w:r>
            <w:r>
              <w:rPr>
                <w:szCs w:val="28"/>
              </w:rPr>
              <w:t>темьева, Т.Н. Артемьева, А.И. Дмитриев. – М.: Колос, 2002. – 288 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</w:tr>
      <w:tr w:rsidR="001321BC" w:rsidTr="001321BC">
        <w:trPr>
          <w:trHeight w:val="60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321BC" w:rsidRDefault="001321BC">
            <w:pPr>
              <w:pStyle w:val="aa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Барышников П.И. </w:t>
            </w:r>
            <w:proofErr w:type="spellStart"/>
            <w:r>
              <w:rPr>
                <w:b w:val="0"/>
                <w:szCs w:val="28"/>
              </w:rPr>
              <w:t>Природноочаговые</w:t>
            </w:r>
            <w:proofErr w:type="spellEnd"/>
            <w:r>
              <w:rPr>
                <w:b w:val="0"/>
                <w:szCs w:val="28"/>
              </w:rPr>
              <w:t xml:space="preserve"> болезни животных в Алтайском крае: Монография / П.И. Барышников, З.М. Резниченко, Г.А. Федорова, К.М. </w:t>
            </w:r>
            <w:proofErr w:type="spellStart"/>
            <w:r>
              <w:rPr>
                <w:b w:val="0"/>
                <w:szCs w:val="28"/>
              </w:rPr>
              <w:t>Андрейцев</w:t>
            </w:r>
            <w:proofErr w:type="spellEnd"/>
            <w:r>
              <w:rPr>
                <w:b w:val="0"/>
                <w:szCs w:val="28"/>
              </w:rPr>
              <w:t>. Барнаул: Изд-во АГАУ, 2013.- 415 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</w:tr>
      <w:tr w:rsidR="001321BC" w:rsidTr="001321BC">
        <w:trPr>
          <w:trHeight w:val="60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Госманов</w:t>
            </w:r>
            <w:proofErr w:type="spellEnd"/>
            <w:r>
              <w:rPr>
                <w:szCs w:val="28"/>
              </w:rPr>
              <w:t xml:space="preserve"> Р.Г. Санитарная микробиология: учебное пос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 xml:space="preserve">бие/ Р.Г. </w:t>
            </w:r>
            <w:proofErr w:type="spellStart"/>
            <w:r>
              <w:rPr>
                <w:szCs w:val="28"/>
              </w:rPr>
              <w:t>Госманов</w:t>
            </w:r>
            <w:proofErr w:type="spellEnd"/>
            <w:r>
              <w:rPr>
                <w:szCs w:val="28"/>
              </w:rPr>
              <w:t>, А.Х. Волков и др.-  СПб</w:t>
            </w:r>
            <w:proofErr w:type="gramStart"/>
            <w:r>
              <w:rPr>
                <w:szCs w:val="28"/>
              </w:rPr>
              <w:t xml:space="preserve">.: </w:t>
            </w:r>
            <w:proofErr w:type="gramEnd"/>
            <w:r>
              <w:rPr>
                <w:szCs w:val="28"/>
              </w:rPr>
              <w:t>Изд-во «Лань», 2010.- 240 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</w:tr>
      <w:tr w:rsidR="001321BC" w:rsidTr="001321BC">
        <w:trPr>
          <w:trHeight w:val="60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Жарикова</w:t>
            </w:r>
            <w:proofErr w:type="spellEnd"/>
            <w:r>
              <w:rPr>
                <w:szCs w:val="28"/>
              </w:rPr>
              <w:t xml:space="preserve"> Г </w:t>
            </w:r>
            <w:proofErr w:type="spellStart"/>
            <w:r>
              <w:rPr>
                <w:szCs w:val="28"/>
              </w:rPr>
              <w:t>Г</w:t>
            </w:r>
            <w:proofErr w:type="spellEnd"/>
            <w:r>
              <w:rPr>
                <w:szCs w:val="28"/>
              </w:rPr>
              <w:t>. Микробиология продовольственных тов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 xml:space="preserve">ров. Санитария и гигиена: учебник/ Г.Г. </w:t>
            </w:r>
            <w:proofErr w:type="spellStart"/>
            <w:r>
              <w:rPr>
                <w:szCs w:val="28"/>
              </w:rPr>
              <w:t>Жарикова</w:t>
            </w:r>
            <w:proofErr w:type="spellEnd"/>
            <w:r>
              <w:rPr>
                <w:szCs w:val="28"/>
              </w:rPr>
              <w:t>. – М.: Академия, 2007. – 307с.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1321BC" w:rsidTr="001321BC">
        <w:trPr>
          <w:trHeight w:val="60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Забодалова</w:t>
            </w:r>
            <w:proofErr w:type="spellEnd"/>
            <w:r>
              <w:rPr>
                <w:szCs w:val="28"/>
              </w:rPr>
              <w:t xml:space="preserve"> Л.А. Технико-химический и микробиологич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ский контроль на предприятиях молочной промышленн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 xml:space="preserve">сти / Л.А. </w:t>
            </w:r>
            <w:proofErr w:type="spellStart"/>
            <w:r>
              <w:rPr>
                <w:szCs w:val="28"/>
              </w:rPr>
              <w:t>Забодалова</w:t>
            </w:r>
            <w:proofErr w:type="spellEnd"/>
            <w:r>
              <w:rPr>
                <w:szCs w:val="28"/>
              </w:rPr>
              <w:t>.- СПб</w:t>
            </w:r>
            <w:proofErr w:type="gramStart"/>
            <w:r>
              <w:rPr>
                <w:szCs w:val="28"/>
              </w:rPr>
              <w:t xml:space="preserve">.: </w:t>
            </w:r>
            <w:proofErr w:type="gramEnd"/>
            <w:r>
              <w:rPr>
                <w:szCs w:val="28"/>
              </w:rPr>
              <w:t>Троицкий мост, 2009.- 224 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1321BC" w:rsidTr="001321BC">
        <w:trPr>
          <w:trHeight w:val="60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Ильяшенко Н.Г. Микробиология пищевых производств / Н.Г. Ильяшенко и др.- М.: «Колос С», 2008.- 412 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1321BC" w:rsidTr="001321BC">
        <w:trPr>
          <w:trHeight w:val="60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Марковская Г.К. Микробиология пищевых производств / Г.К. Марковская.- Самара, 2004.- 119 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1321BC" w:rsidTr="001321BC">
        <w:trPr>
          <w:trHeight w:val="60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Мудрецова</w:t>
            </w:r>
            <w:proofErr w:type="spellEnd"/>
            <w:r>
              <w:rPr>
                <w:szCs w:val="28"/>
              </w:rPr>
              <w:t xml:space="preserve"> – </w:t>
            </w:r>
            <w:proofErr w:type="spellStart"/>
            <w:r>
              <w:rPr>
                <w:szCs w:val="28"/>
              </w:rPr>
              <w:t>Висс</w:t>
            </w:r>
            <w:proofErr w:type="spellEnd"/>
            <w:r>
              <w:rPr>
                <w:szCs w:val="28"/>
              </w:rPr>
              <w:t xml:space="preserve"> К. А. Микробиология, санитария и г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 xml:space="preserve">гиена: учебник/ К.А. </w:t>
            </w:r>
            <w:proofErr w:type="spellStart"/>
            <w:r>
              <w:rPr>
                <w:szCs w:val="28"/>
              </w:rPr>
              <w:t>Мудрецова</w:t>
            </w:r>
            <w:proofErr w:type="spellEnd"/>
            <w:r>
              <w:rPr>
                <w:szCs w:val="28"/>
              </w:rPr>
              <w:t xml:space="preserve"> – </w:t>
            </w:r>
            <w:proofErr w:type="spellStart"/>
            <w:r>
              <w:rPr>
                <w:szCs w:val="28"/>
              </w:rPr>
              <w:t>Висс</w:t>
            </w:r>
            <w:proofErr w:type="spellEnd"/>
            <w:r>
              <w:rPr>
                <w:szCs w:val="28"/>
              </w:rPr>
              <w:t xml:space="preserve">, В.П. </w:t>
            </w:r>
            <w:proofErr w:type="spellStart"/>
            <w:r>
              <w:rPr>
                <w:szCs w:val="28"/>
              </w:rPr>
              <w:t>Дедюхина</w:t>
            </w:r>
            <w:proofErr w:type="spellEnd"/>
            <w:r>
              <w:rPr>
                <w:szCs w:val="28"/>
              </w:rPr>
              <w:t>. – М.: Форум: ИНФРА – М, 2010. – 400 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1321BC" w:rsidTr="001321BC">
        <w:trPr>
          <w:trHeight w:val="41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Перетрухина</w:t>
            </w:r>
            <w:proofErr w:type="spellEnd"/>
            <w:r>
              <w:rPr>
                <w:szCs w:val="28"/>
              </w:rPr>
              <w:t xml:space="preserve">  А.Т.  Микробиология сырья и продуктов водного происхождения / А.Т. </w:t>
            </w:r>
            <w:proofErr w:type="spellStart"/>
            <w:r>
              <w:rPr>
                <w:szCs w:val="28"/>
              </w:rPr>
              <w:t>Перетрухина</w:t>
            </w:r>
            <w:proofErr w:type="spellEnd"/>
            <w:r>
              <w:rPr>
                <w:szCs w:val="28"/>
              </w:rPr>
              <w:t xml:space="preserve">, И.В. </w:t>
            </w:r>
            <w:proofErr w:type="spellStart"/>
            <w:r>
              <w:rPr>
                <w:szCs w:val="28"/>
              </w:rPr>
              <w:t>Пер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трухина</w:t>
            </w:r>
            <w:proofErr w:type="spellEnd"/>
            <w:r>
              <w:rPr>
                <w:szCs w:val="28"/>
              </w:rPr>
              <w:t>.- СПб</w:t>
            </w:r>
            <w:proofErr w:type="gramStart"/>
            <w:r>
              <w:rPr>
                <w:szCs w:val="28"/>
              </w:rPr>
              <w:t xml:space="preserve">.: </w:t>
            </w:r>
            <w:proofErr w:type="gramEnd"/>
            <w:r>
              <w:rPr>
                <w:szCs w:val="28"/>
              </w:rPr>
              <w:t>ГИОРД, 2005.- 320 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1321BC" w:rsidTr="001321BC">
        <w:trPr>
          <w:trHeight w:val="41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10.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Резниченко З.М. Методические указания по выполнению контрольных работ для студентов заочной формы обуч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ния ФВМ направления 111900-Ветеринарно-санитарная экспертиза: «Лабораторная диагностика», «Биотехнол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гия», «Товароведение», «Биологическая безопасность и экспертиза товара» (</w:t>
            </w:r>
            <w:proofErr w:type="spellStart"/>
            <w:r>
              <w:rPr>
                <w:szCs w:val="28"/>
              </w:rPr>
              <w:t>Электроенный</w:t>
            </w:r>
            <w:proofErr w:type="spellEnd"/>
            <w:r>
              <w:rPr>
                <w:szCs w:val="28"/>
              </w:rPr>
              <w:t xml:space="preserve"> ресурс) / З.М. Резн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 xml:space="preserve">ченко, Н.А. Неумывакина, Г.А. Федорова: АГАУ. </w:t>
            </w:r>
            <w:proofErr w:type="spellStart"/>
            <w:proofErr w:type="gramStart"/>
            <w:r>
              <w:rPr>
                <w:szCs w:val="28"/>
              </w:rPr>
              <w:t>Эле</w:t>
            </w:r>
            <w:r>
              <w:rPr>
                <w:szCs w:val="28"/>
              </w:rPr>
              <w:t>к</w:t>
            </w:r>
            <w:r>
              <w:rPr>
                <w:szCs w:val="28"/>
              </w:rPr>
              <w:lastRenderedPageBreak/>
              <w:t>торн</w:t>
            </w:r>
            <w:proofErr w:type="spellEnd"/>
            <w:r>
              <w:rPr>
                <w:szCs w:val="28"/>
              </w:rPr>
              <w:t>. текстовые дан. (266 КБ) - Барнаул:</w:t>
            </w:r>
            <w:proofErr w:type="gramEnd"/>
            <w:r>
              <w:rPr>
                <w:szCs w:val="28"/>
              </w:rPr>
              <w:t xml:space="preserve"> РИО АГАУ, 2014.- 55 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Локальная сеть би</w:t>
            </w:r>
            <w:r>
              <w:rPr>
                <w:szCs w:val="28"/>
              </w:rPr>
              <w:t>б</w:t>
            </w:r>
            <w:r>
              <w:rPr>
                <w:szCs w:val="28"/>
              </w:rPr>
              <w:t>лиотеки АГАУ</w:t>
            </w:r>
          </w:p>
        </w:tc>
      </w:tr>
      <w:tr w:rsidR="001321BC" w:rsidTr="001321BC">
        <w:trPr>
          <w:trHeight w:val="60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11.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Рубина Е.А. Физиология питания, санитария/ Е А. Руб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>на, В.Ф. Малыгина. - М.: Форум, 2011. – 240 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1321BC" w:rsidTr="001321BC">
        <w:trPr>
          <w:trHeight w:val="60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12.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Серегин И.Г. Лабораторные методы в ветеринарно-санитарной экспертизе/ И.Г. Серегин, Б.В. </w:t>
            </w:r>
            <w:proofErr w:type="spellStart"/>
            <w:r>
              <w:rPr>
                <w:szCs w:val="28"/>
              </w:rPr>
              <w:t>Уша</w:t>
            </w:r>
            <w:proofErr w:type="spellEnd"/>
            <w:r>
              <w:rPr>
                <w:szCs w:val="28"/>
              </w:rPr>
              <w:t>.- СПб</w:t>
            </w:r>
            <w:proofErr w:type="gramStart"/>
            <w:r>
              <w:rPr>
                <w:szCs w:val="28"/>
              </w:rPr>
              <w:t xml:space="preserve">.: </w:t>
            </w:r>
            <w:proofErr w:type="gramEnd"/>
            <w:r>
              <w:rPr>
                <w:szCs w:val="28"/>
              </w:rPr>
              <w:t>Изд-во «РАПП», 2008. - 408 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1321BC" w:rsidTr="001321BC">
        <w:trPr>
          <w:trHeight w:val="555"/>
        </w:trPr>
        <w:tc>
          <w:tcPr>
            <w:tcW w:w="5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13.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Сидоров М.А. Микробиология мяса и мясопродуктов / М.А. Сидоров, Р.П. </w:t>
            </w:r>
            <w:proofErr w:type="spellStart"/>
            <w:r>
              <w:rPr>
                <w:szCs w:val="28"/>
              </w:rPr>
              <w:t>Корнелаева</w:t>
            </w:r>
            <w:proofErr w:type="spellEnd"/>
            <w:r>
              <w:rPr>
                <w:szCs w:val="28"/>
              </w:rPr>
              <w:t>.- М.: Колос, 2000. – 240 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</w:tr>
      <w:tr w:rsidR="001321BC" w:rsidTr="001321BC">
        <w:trPr>
          <w:trHeight w:val="555"/>
        </w:trPr>
        <w:tc>
          <w:tcPr>
            <w:tcW w:w="5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14.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«Микробиология»: </w:t>
            </w:r>
            <w:proofErr w:type="spellStart"/>
            <w:r>
              <w:rPr>
                <w:szCs w:val="28"/>
              </w:rPr>
              <w:t>Двухмес</w:t>
            </w:r>
            <w:proofErr w:type="spellEnd"/>
            <w:r>
              <w:rPr>
                <w:szCs w:val="28"/>
              </w:rPr>
              <w:t xml:space="preserve">. </w:t>
            </w:r>
            <w:proofErr w:type="spellStart"/>
            <w:r>
              <w:rPr>
                <w:szCs w:val="28"/>
              </w:rPr>
              <w:t>науч-практ</w:t>
            </w:r>
            <w:proofErr w:type="spellEnd"/>
            <w:r>
              <w:rPr>
                <w:szCs w:val="28"/>
              </w:rPr>
              <w:t>. журн.- М.: «Наука»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 комплект</w:t>
            </w:r>
          </w:p>
        </w:tc>
      </w:tr>
      <w:tr w:rsidR="001321BC" w:rsidTr="001321BC">
        <w:trPr>
          <w:trHeight w:val="555"/>
        </w:trPr>
        <w:tc>
          <w:tcPr>
            <w:tcW w:w="5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15.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«Микробиология, эпидемиологии и иммунологии»: </w:t>
            </w:r>
            <w:proofErr w:type="spellStart"/>
            <w:r>
              <w:rPr>
                <w:szCs w:val="28"/>
              </w:rPr>
              <w:t>Двухмес</w:t>
            </w:r>
            <w:proofErr w:type="spellEnd"/>
            <w:r>
              <w:rPr>
                <w:szCs w:val="28"/>
              </w:rPr>
              <w:t xml:space="preserve">. </w:t>
            </w:r>
            <w:proofErr w:type="spellStart"/>
            <w:r>
              <w:rPr>
                <w:szCs w:val="28"/>
              </w:rPr>
              <w:t>науч-практ</w:t>
            </w:r>
            <w:proofErr w:type="spellEnd"/>
            <w:r>
              <w:rPr>
                <w:szCs w:val="28"/>
              </w:rPr>
              <w:t>. журн.- М.: «С-ИНФО»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 комплект</w:t>
            </w:r>
          </w:p>
        </w:tc>
      </w:tr>
    </w:tbl>
    <w:p w:rsidR="001321BC" w:rsidRDefault="001321BC" w:rsidP="001321BC">
      <w:pPr>
        <w:jc w:val="both"/>
      </w:pPr>
      <w:r>
        <w:t xml:space="preserve">        </w:t>
      </w:r>
    </w:p>
    <w:p w:rsidR="001321BC" w:rsidRDefault="001321BC" w:rsidP="001321BC">
      <w:pPr>
        <w:jc w:val="both"/>
      </w:pPr>
      <w:r>
        <w:t xml:space="preserve">         Составители:</w:t>
      </w:r>
    </w:p>
    <w:p w:rsidR="001321BC" w:rsidRDefault="001321BC" w:rsidP="001321BC">
      <w:pPr>
        <w:jc w:val="both"/>
      </w:pPr>
      <w:r>
        <w:t xml:space="preserve">          К.в.н., доцент                                                 З.М. Резниченко</w:t>
      </w:r>
    </w:p>
    <w:p w:rsidR="001321BC" w:rsidRDefault="001321BC" w:rsidP="001321BC">
      <w:pPr>
        <w:ind w:firstLine="720"/>
        <w:jc w:val="both"/>
      </w:pPr>
      <w:r>
        <w:t>Список верен</w:t>
      </w:r>
    </w:p>
    <w:p w:rsidR="001321BC" w:rsidRPr="001321BC" w:rsidRDefault="001321BC" w:rsidP="001321BC">
      <w:pPr>
        <w:ind w:firstLine="720"/>
        <w:jc w:val="both"/>
      </w:pPr>
      <w:r>
        <w:t>________________________             ____________  _____________</w:t>
      </w:r>
    </w:p>
    <w:p w:rsidR="001321BC" w:rsidRDefault="001321BC" w:rsidP="001321B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proofErr w:type="gramStart"/>
      <w:r>
        <w:rPr>
          <w:sz w:val="22"/>
          <w:szCs w:val="22"/>
        </w:rPr>
        <w:t>(должность работника библиотеки)                    (подпись)               (И.О.фамилия</w:t>
      </w:r>
      <w:proofErr w:type="gramEnd"/>
    </w:p>
    <w:p w:rsidR="001321BC" w:rsidRPr="001321BC" w:rsidRDefault="001321BC" w:rsidP="001321BC">
      <w:pPr>
        <w:ind w:firstLine="720"/>
        <w:jc w:val="center"/>
      </w:pPr>
      <w:r>
        <w:t xml:space="preserve">                                     </w:t>
      </w:r>
    </w:p>
    <w:p w:rsidR="001321BC" w:rsidRPr="001321BC" w:rsidRDefault="001321BC" w:rsidP="001321BC">
      <w:pPr>
        <w:ind w:firstLine="720"/>
        <w:jc w:val="center"/>
      </w:pPr>
    </w:p>
    <w:p w:rsidR="001321BC" w:rsidRPr="001321BC" w:rsidRDefault="001321BC" w:rsidP="001321BC">
      <w:pPr>
        <w:ind w:firstLine="720"/>
        <w:jc w:val="center"/>
      </w:pPr>
    </w:p>
    <w:p w:rsidR="001321BC" w:rsidRPr="001321BC" w:rsidRDefault="001321BC" w:rsidP="001321BC">
      <w:pPr>
        <w:ind w:firstLine="720"/>
        <w:jc w:val="center"/>
      </w:pPr>
    </w:p>
    <w:p w:rsidR="001321BC" w:rsidRPr="001321BC" w:rsidRDefault="001321BC" w:rsidP="001321BC">
      <w:pPr>
        <w:ind w:firstLine="720"/>
        <w:jc w:val="center"/>
      </w:pPr>
    </w:p>
    <w:p w:rsidR="001321BC" w:rsidRPr="001321BC" w:rsidRDefault="001321BC" w:rsidP="001321BC">
      <w:pPr>
        <w:ind w:firstLine="720"/>
        <w:jc w:val="center"/>
      </w:pPr>
    </w:p>
    <w:p w:rsidR="001321BC" w:rsidRPr="001321BC" w:rsidRDefault="001321BC" w:rsidP="001321BC">
      <w:pPr>
        <w:ind w:firstLine="720"/>
        <w:jc w:val="center"/>
      </w:pPr>
    </w:p>
    <w:p w:rsidR="001321BC" w:rsidRPr="001321BC" w:rsidRDefault="001321BC" w:rsidP="001321BC">
      <w:pPr>
        <w:ind w:firstLine="720"/>
        <w:jc w:val="center"/>
      </w:pPr>
    </w:p>
    <w:p w:rsidR="001321BC" w:rsidRPr="001321BC" w:rsidRDefault="001321BC" w:rsidP="001321BC">
      <w:pPr>
        <w:ind w:firstLine="720"/>
        <w:jc w:val="center"/>
      </w:pPr>
    </w:p>
    <w:p w:rsidR="001321BC" w:rsidRPr="001321BC" w:rsidRDefault="001321BC" w:rsidP="001321BC">
      <w:pPr>
        <w:ind w:firstLine="720"/>
        <w:jc w:val="center"/>
      </w:pPr>
    </w:p>
    <w:p w:rsidR="001321BC" w:rsidRPr="001321BC" w:rsidRDefault="001321BC" w:rsidP="001321BC">
      <w:pPr>
        <w:ind w:firstLine="720"/>
        <w:jc w:val="center"/>
      </w:pPr>
    </w:p>
    <w:p w:rsidR="001321BC" w:rsidRPr="001321BC" w:rsidRDefault="001321BC" w:rsidP="001321BC">
      <w:pPr>
        <w:ind w:firstLine="720"/>
        <w:jc w:val="center"/>
      </w:pPr>
    </w:p>
    <w:p w:rsidR="001321BC" w:rsidRPr="001321BC" w:rsidRDefault="001321BC" w:rsidP="001321BC">
      <w:pPr>
        <w:ind w:firstLine="720"/>
        <w:jc w:val="center"/>
      </w:pPr>
    </w:p>
    <w:p w:rsidR="001321BC" w:rsidRPr="001321BC" w:rsidRDefault="001321BC" w:rsidP="001321BC">
      <w:pPr>
        <w:ind w:firstLine="720"/>
        <w:jc w:val="center"/>
      </w:pPr>
    </w:p>
    <w:p w:rsidR="001321BC" w:rsidRPr="001321BC" w:rsidRDefault="001321BC" w:rsidP="001321BC">
      <w:pPr>
        <w:ind w:firstLine="720"/>
        <w:jc w:val="center"/>
      </w:pPr>
    </w:p>
    <w:p w:rsidR="001321BC" w:rsidRPr="001321BC" w:rsidRDefault="001321BC" w:rsidP="001321BC">
      <w:pPr>
        <w:ind w:firstLine="720"/>
        <w:jc w:val="center"/>
      </w:pPr>
    </w:p>
    <w:p w:rsidR="001321BC" w:rsidRPr="001321BC" w:rsidRDefault="001321BC" w:rsidP="001321BC">
      <w:pPr>
        <w:ind w:firstLine="720"/>
        <w:jc w:val="center"/>
      </w:pPr>
    </w:p>
    <w:p w:rsidR="001321BC" w:rsidRPr="001321BC" w:rsidRDefault="001321BC" w:rsidP="001321BC">
      <w:pPr>
        <w:ind w:firstLine="720"/>
        <w:jc w:val="center"/>
      </w:pPr>
    </w:p>
    <w:p w:rsidR="001321BC" w:rsidRPr="001321BC" w:rsidRDefault="001321BC" w:rsidP="001321BC">
      <w:pPr>
        <w:ind w:firstLine="720"/>
        <w:jc w:val="center"/>
      </w:pPr>
    </w:p>
    <w:p w:rsidR="001321BC" w:rsidRPr="001321BC" w:rsidRDefault="001321BC" w:rsidP="001321BC">
      <w:pPr>
        <w:ind w:firstLine="720"/>
        <w:jc w:val="center"/>
      </w:pPr>
    </w:p>
    <w:p w:rsidR="001321BC" w:rsidRPr="001321BC" w:rsidRDefault="001321BC" w:rsidP="001321BC">
      <w:pPr>
        <w:ind w:firstLine="720"/>
        <w:jc w:val="center"/>
      </w:pPr>
    </w:p>
    <w:p w:rsidR="001321BC" w:rsidRDefault="001321BC" w:rsidP="001321BC">
      <w:pPr>
        <w:ind w:firstLine="720"/>
        <w:jc w:val="center"/>
      </w:pPr>
    </w:p>
    <w:p w:rsidR="00027BB9" w:rsidRPr="001321BC" w:rsidRDefault="00027BB9" w:rsidP="001321BC">
      <w:pPr>
        <w:ind w:firstLine="720"/>
        <w:jc w:val="center"/>
      </w:pPr>
    </w:p>
    <w:p w:rsidR="001321BC" w:rsidRDefault="001321BC" w:rsidP="001321BC"/>
    <w:p w:rsidR="00C463AD" w:rsidRDefault="00C463AD" w:rsidP="001321BC"/>
    <w:p w:rsidR="001321BC" w:rsidRDefault="001321BC" w:rsidP="001321BC">
      <w:pPr>
        <w:ind w:firstLine="720"/>
        <w:jc w:val="center"/>
        <w:rPr>
          <w:szCs w:val="28"/>
        </w:rPr>
      </w:pPr>
      <w:r w:rsidRPr="001321BC">
        <w:rPr>
          <w:b/>
        </w:rPr>
        <w:lastRenderedPageBreak/>
        <w:t xml:space="preserve">                                    </w:t>
      </w:r>
      <w:r>
        <w:rPr>
          <w:b/>
          <w:szCs w:val="28"/>
        </w:rPr>
        <w:t>Приложение</w:t>
      </w:r>
      <w:r>
        <w:rPr>
          <w:szCs w:val="28"/>
        </w:rPr>
        <w:t xml:space="preserve"> № 2 к программе</w:t>
      </w:r>
    </w:p>
    <w:p w:rsidR="001321BC" w:rsidRDefault="001321BC" w:rsidP="001321BC">
      <w:pPr>
        <w:ind w:firstLine="720"/>
        <w:jc w:val="center"/>
        <w:rPr>
          <w:szCs w:val="28"/>
        </w:rPr>
      </w:pPr>
      <w:r>
        <w:rPr>
          <w:szCs w:val="28"/>
        </w:rPr>
        <w:t xml:space="preserve">                                                      дисциплины Лабораторная диагностика</w:t>
      </w:r>
    </w:p>
    <w:p w:rsidR="001321BC" w:rsidRDefault="001321BC" w:rsidP="001321BC"/>
    <w:p w:rsidR="001321BC" w:rsidRDefault="001321BC" w:rsidP="001321BC">
      <w:pPr>
        <w:ind w:firstLine="720"/>
        <w:jc w:val="center"/>
        <w:rPr>
          <w:b/>
        </w:rPr>
      </w:pPr>
      <w:r>
        <w:rPr>
          <w:b/>
        </w:rPr>
        <w:t>Аннотация дисциплины</w:t>
      </w:r>
    </w:p>
    <w:p w:rsidR="001321BC" w:rsidRDefault="001321BC" w:rsidP="001321BC">
      <w:pPr>
        <w:ind w:firstLine="720"/>
        <w:jc w:val="center"/>
        <w:rPr>
          <w:b/>
        </w:rPr>
      </w:pPr>
      <w:r>
        <w:rPr>
          <w:b/>
        </w:rPr>
        <w:t>Лабораторная диагностика</w:t>
      </w:r>
    </w:p>
    <w:p w:rsidR="001321BC" w:rsidRDefault="001321BC" w:rsidP="001321BC">
      <w:pPr>
        <w:ind w:firstLine="720"/>
        <w:jc w:val="center"/>
        <w:rPr>
          <w:b/>
        </w:rPr>
      </w:pPr>
    </w:p>
    <w:p w:rsidR="001321BC" w:rsidRDefault="001321BC" w:rsidP="001321BC">
      <w:pPr>
        <w:ind w:firstLine="720"/>
        <w:jc w:val="both"/>
        <w:rPr>
          <w:b/>
        </w:rPr>
      </w:pPr>
      <w:r>
        <w:rPr>
          <w:b/>
        </w:rPr>
        <w:t>Цель дисциплины:</w:t>
      </w:r>
    </w:p>
    <w:p w:rsidR="001321BC" w:rsidRDefault="001321BC" w:rsidP="001321BC">
      <w:pPr>
        <w:ind w:firstLine="720"/>
      </w:pPr>
      <w:r>
        <w:t>В ветеринарной лабораторной практике бактериологическая диагн</w:t>
      </w:r>
      <w:r>
        <w:t>о</w:t>
      </w:r>
      <w:r>
        <w:t>стика занимает одно из главных мест. Ее задачи:</w:t>
      </w:r>
    </w:p>
    <w:p w:rsidR="001321BC" w:rsidRDefault="001321BC" w:rsidP="001321BC">
      <w:pPr>
        <w:numPr>
          <w:ilvl w:val="0"/>
          <w:numId w:val="4"/>
        </w:numPr>
      </w:pPr>
      <w:r>
        <w:t>выявлять возбудителей бактериальных инфекций сельскохозя</w:t>
      </w:r>
      <w:r>
        <w:t>й</w:t>
      </w:r>
      <w:r>
        <w:t>ственных и домашних животных в патологическом и клиническом материале;</w:t>
      </w:r>
    </w:p>
    <w:p w:rsidR="001321BC" w:rsidRDefault="001321BC" w:rsidP="001321BC">
      <w:pPr>
        <w:numPr>
          <w:ilvl w:val="0"/>
          <w:numId w:val="4"/>
        </w:numPr>
      </w:pPr>
      <w:r>
        <w:t>проводить исследование сырья животного происхождения, почвы и других материалов внешней среды на наличие в них патогенных микробов;</w:t>
      </w:r>
    </w:p>
    <w:p w:rsidR="001321BC" w:rsidRDefault="001321BC" w:rsidP="001321BC">
      <w:pPr>
        <w:ind w:firstLine="709"/>
      </w:pPr>
      <w:r>
        <w:t>Конечной целью микробиологического анализа является идентифик</w:t>
      </w:r>
      <w:r>
        <w:t>а</w:t>
      </w:r>
      <w:r>
        <w:t xml:space="preserve">ция выделенной чистой культуры микроба, т.е. точное определение его вида, </w:t>
      </w:r>
      <w:proofErr w:type="spellStart"/>
      <w:r>
        <w:t>серогруппы</w:t>
      </w:r>
      <w:proofErr w:type="spellEnd"/>
      <w:r>
        <w:t>, серологического варианта (</w:t>
      </w:r>
      <w:proofErr w:type="spellStart"/>
      <w:r>
        <w:t>серовара</w:t>
      </w:r>
      <w:proofErr w:type="spellEnd"/>
      <w:r>
        <w:t>).</w:t>
      </w:r>
    </w:p>
    <w:p w:rsidR="001321BC" w:rsidRDefault="001321BC" w:rsidP="001321BC">
      <w:pPr>
        <w:ind w:firstLine="720"/>
      </w:pPr>
    </w:p>
    <w:p w:rsidR="001321BC" w:rsidRDefault="001321BC" w:rsidP="001321BC">
      <w:pPr>
        <w:pStyle w:val="1"/>
      </w:pPr>
      <w:r>
        <w:t xml:space="preserve">Освоение данной дисциплины направлено на формирование </w:t>
      </w:r>
    </w:p>
    <w:p w:rsidR="001321BC" w:rsidRDefault="001321BC" w:rsidP="001321BC">
      <w:pPr>
        <w:ind w:firstLine="720"/>
        <w:jc w:val="center"/>
        <w:rPr>
          <w:b/>
        </w:rPr>
      </w:pPr>
      <w:r>
        <w:rPr>
          <w:b/>
        </w:rPr>
        <w:t>у обучающихся следующих компетенций</w:t>
      </w:r>
    </w:p>
    <w:p w:rsidR="001321BC" w:rsidRDefault="001321BC" w:rsidP="001321BC">
      <w:pPr>
        <w:ind w:firstLine="720"/>
        <w:jc w:val="center"/>
        <w:rPr>
          <w:b/>
        </w:rPr>
      </w:pPr>
    </w:p>
    <w:tbl>
      <w:tblPr>
        <w:tblW w:w="0" w:type="auto"/>
        <w:tblInd w:w="-35" w:type="dxa"/>
        <w:tblLayout w:type="fixed"/>
        <w:tblLook w:val="04A0" w:firstRow="1" w:lastRow="0" w:firstColumn="1" w:lastColumn="0" w:noHBand="0" w:noVBand="1"/>
      </w:tblPr>
      <w:tblGrid>
        <w:gridCol w:w="789"/>
        <w:gridCol w:w="8607"/>
      </w:tblGrid>
      <w:tr w:rsidR="001321BC" w:rsidTr="001321BC"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  <w:proofErr w:type="gramStart"/>
            <w:r>
              <w:rPr>
                <w:szCs w:val="28"/>
              </w:rPr>
              <w:t>п</w:t>
            </w:r>
            <w:proofErr w:type="gramEnd"/>
            <w:r>
              <w:rPr>
                <w:szCs w:val="28"/>
              </w:rPr>
              <w:t>/п</w:t>
            </w:r>
          </w:p>
        </w:tc>
        <w:tc>
          <w:tcPr>
            <w:tcW w:w="8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Содержание компетенций, формируемых полностью </w:t>
            </w:r>
          </w:p>
          <w:p w:rsidR="001321BC" w:rsidRDefault="001321B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или частично данной дисциплиной</w:t>
            </w:r>
          </w:p>
        </w:tc>
      </w:tr>
      <w:tr w:rsidR="001321BC" w:rsidTr="001321BC"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pStyle w:val="a8"/>
              <w:snapToGrid w:val="0"/>
              <w:rPr>
                <w:b w:val="0"/>
                <w:i w:val="0"/>
                <w:sz w:val="28"/>
                <w:szCs w:val="28"/>
              </w:rPr>
            </w:pPr>
            <w:r>
              <w:rPr>
                <w:b w:val="0"/>
                <w:i w:val="0"/>
                <w:sz w:val="28"/>
                <w:szCs w:val="28"/>
              </w:rPr>
              <w:t xml:space="preserve">профессиональные: </w:t>
            </w:r>
          </w:p>
          <w:p w:rsidR="001321BC" w:rsidRDefault="001321BC">
            <w:pPr>
              <w:rPr>
                <w:szCs w:val="28"/>
              </w:rPr>
            </w:pPr>
            <w:r>
              <w:rPr>
                <w:szCs w:val="28"/>
              </w:rPr>
              <w:t>- готовностью осуществлять лабораторный и производственный с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нитарный контроль качества сырья и безопасности продуктов живо</w:t>
            </w:r>
            <w:r>
              <w:rPr>
                <w:szCs w:val="28"/>
              </w:rPr>
              <w:t>т</w:t>
            </w:r>
            <w:r w:rsidR="00DA06EC">
              <w:rPr>
                <w:szCs w:val="28"/>
              </w:rPr>
              <w:t>ного происхождения и продуктов растительного происхождения не промышленного изготовления для пищевых целей, а так же кормов и кормовых добавок растительного происхождения (ПК-2</w:t>
            </w:r>
            <w:r>
              <w:rPr>
                <w:szCs w:val="28"/>
              </w:rPr>
              <w:t>)</w:t>
            </w:r>
            <w:r w:rsidR="00DA06EC">
              <w:rPr>
                <w:szCs w:val="28"/>
              </w:rPr>
              <w:t>;</w:t>
            </w:r>
          </w:p>
          <w:p w:rsidR="00DA06EC" w:rsidRDefault="00DA06EC">
            <w:pPr>
              <w:rPr>
                <w:szCs w:val="28"/>
              </w:rPr>
            </w:pPr>
            <w:r>
              <w:rPr>
                <w:szCs w:val="28"/>
              </w:rPr>
              <w:t>-  готовностью выполнить работы по рабочим профессиям в области ветеринарно-санитарной экспертизы (ПК-5)</w:t>
            </w:r>
          </w:p>
        </w:tc>
      </w:tr>
    </w:tbl>
    <w:p w:rsidR="001321BC" w:rsidRDefault="001321BC" w:rsidP="001321BC"/>
    <w:p w:rsidR="001321BC" w:rsidRDefault="001321BC" w:rsidP="001321BC">
      <w:pPr>
        <w:pStyle w:val="1"/>
      </w:pPr>
      <w:r>
        <w:t>Трудоемкость дисциплины, реализуемой по учебному плану</w:t>
      </w:r>
    </w:p>
    <w:p w:rsidR="001321BC" w:rsidRDefault="001321BC" w:rsidP="001321BC">
      <w:pPr>
        <w:ind w:firstLine="720"/>
        <w:jc w:val="center"/>
        <w:rPr>
          <w:b/>
        </w:rPr>
      </w:pPr>
    </w:p>
    <w:tbl>
      <w:tblPr>
        <w:tblW w:w="0" w:type="auto"/>
        <w:tblInd w:w="-35" w:type="dxa"/>
        <w:tblLayout w:type="fixed"/>
        <w:tblLook w:val="04A0" w:firstRow="1" w:lastRow="0" w:firstColumn="1" w:lastColumn="0" w:noHBand="0" w:noVBand="1"/>
      </w:tblPr>
      <w:tblGrid>
        <w:gridCol w:w="5388"/>
        <w:gridCol w:w="1559"/>
        <w:gridCol w:w="1276"/>
        <w:gridCol w:w="1186"/>
      </w:tblGrid>
      <w:tr w:rsidR="001321BC" w:rsidTr="001321BC">
        <w:trPr>
          <w:cantSplit/>
        </w:trPr>
        <w:tc>
          <w:tcPr>
            <w:tcW w:w="53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Вид занятий</w:t>
            </w:r>
          </w:p>
        </w:tc>
        <w:tc>
          <w:tcPr>
            <w:tcW w:w="4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Форма обучения</w:t>
            </w:r>
          </w:p>
        </w:tc>
      </w:tr>
      <w:tr w:rsidR="001321BC" w:rsidTr="001321BC">
        <w:trPr>
          <w:cantSplit/>
        </w:trPr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21BC" w:rsidRDefault="001321BC">
            <w:pPr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очная</w:t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заочная</w:t>
            </w:r>
          </w:p>
        </w:tc>
      </w:tr>
      <w:tr w:rsidR="001321BC" w:rsidTr="001321BC">
        <w:trPr>
          <w:cantSplit/>
        </w:trPr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21BC" w:rsidRDefault="001321BC">
            <w:pPr>
              <w:rPr>
                <w:szCs w:val="28"/>
              </w:rPr>
            </w:pPr>
          </w:p>
        </w:tc>
        <w:tc>
          <w:tcPr>
            <w:tcW w:w="4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программа подготовки</w:t>
            </w:r>
          </w:p>
        </w:tc>
      </w:tr>
      <w:tr w:rsidR="001321BC" w:rsidTr="001321BC">
        <w:trPr>
          <w:cantSplit/>
        </w:trPr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21BC" w:rsidRDefault="001321BC">
            <w:pPr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полная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полная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сокр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щенная</w:t>
            </w:r>
          </w:p>
        </w:tc>
      </w:tr>
      <w:tr w:rsidR="001321BC" w:rsidTr="001321BC"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1. Аудиторные занятия, всего, часов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DA06EC">
              <w:rPr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</w:tr>
      <w:tr w:rsidR="001321BC" w:rsidTr="001321BC"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в том числе:</w:t>
            </w:r>
          </w:p>
          <w:p w:rsidR="001321BC" w:rsidRDefault="001321B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1.1. Лекции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</w:p>
          <w:p w:rsidR="001321BC" w:rsidRDefault="001321B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</w:p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</w:p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1321BC" w:rsidTr="001321BC"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1.2. Лабораторные работы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DA06E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1321BC" w:rsidTr="001321BC"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1.3. Практические (семинарские) занятия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</w:p>
        </w:tc>
      </w:tr>
      <w:tr w:rsidR="001321BC" w:rsidTr="001321BC"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2. Самостоятельная работа, часов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DA06EC">
              <w:rPr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</w:tr>
      <w:tr w:rsidR="001321BC" w:rsidTr="001321BC"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3. Контроль (</w:t>
            </w:r>
            <w:proofErr w:type="spellStart"/>
            <w:r>
              <w:rPr>
                <w:szCs w:val="28"/>
              </w:rPr>
              <w:t>экз</w:t>
            </w:r>
            <w:proofErr w:type="spellEnd"/>
            <w:r>
              <w:rPr>
                <w:szCs w:val="28"/>
              </w:rPr>
              <w:t>.+</w:t>
            </w:r>
            <w:proofErr w:type="spellStart"/>
            <w:r>
              <w:rPr>
                <w:szCs w:val="28"/>
              </w:rPr>
              <w:t>зач</w:t>
            </w:r>
            <w:proofErr w:type="spellEnd"/>
            <w:r>
              <w:rPr>
                <w:szCs w:val="28"/>
              </w:rPr>
              <w:t>.), часов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1321BC" w:rsidTr="001321BC"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 часов (стр. 1 + стр. 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72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72</w:t>
            </w:r>
          </w:p>
        </w:tc>
      </w:tr>
      <w:tr w:rsidR="001321BC" w:rsidTr="001321BC"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Общая трудоемкость, зачетных единиц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21BC" w:rsidRDefault="001321B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</w:tbl>
    <w:p w:rsidR="001321BC" w:rsidRDefault="001321BC" w:rsidP="001321BC">
      <w:r>
        <w:t xml:space="preserve">                              Формы промежуточной аттестации: зачет.</w:t>
      </w:r>
    </w:p>
    <w:p w:rsidR="001321BC" w:rsidRDefault="001321BC" w:rsidP="001321BC">
      <w:pPr>
        <w:ind w:firstLine="709"/>
      </w:pPr>
    </w:p>
    <w:p w:rsidR="001321BC" w:rsidRDefault="001321BC" w:rsidP="001321BC">
      <w:pPr>
        <w:ind w:firstLine="709"/>
        <w:jc w:val="center"/>
        <w:rPr>
          <w:b/>
        </w:rPr>
      </w:pPr>
      <w:r>
        <w:rPr>
          <w:b/>
        </w:rPr>
        <w:t>Перечень изучаемых тем.</w:t>
      </w:r>
    </w:p>
    <w:p w:rsidR="001321BC" w:rsidRDefault="001321BC" w:rsidP="001321BC">
      <w:pPr>
        <w:ind w:firstLine="709"/>
        <w:jc w:val="both"/>
      </w:pPr>
    </w:p>
    <w:p w:rsidR="001321BC" w:rsidRDefault="001321BC" w:rsidP="001321BC">
      <w:pPr>
        <w:numPr>
          <w:ilvl w:val="0"/>
          <w:numId w:val="34"/>
        </w:numPr>
        <w:jc w:val="both"/>
      </w:pPr>
      <w:r>
        <w:t>Предмет, краткая история и задачи лабораторной диагностики. Эк</w:t>
      </w:r>
      <w:r>
        <w:t>о</w:t>
      </w:r>
      <w:r>
        <w:t>логия микроорганизмов.</w:t>
      </w:r>
    </w:p>
    <w:p w:rsidR="001321BC" w:rsidRDefault="001321BC" w:rsidP="001321BC">
      <w:pPr>
        <w:numPr>
          <w:ilvl w:val="0"/>
          <w:numId w:val="34"/>
        </w:numPr>
        <w:jc w:val="both"/>
      </w:pPr>
      <w:r>
        <w:t>Микробиология мяса и мясопродуктов и контроль их производства.</w:t>
      </w:r>
    </w:p>
    <w:p w:rsidR="001321BC" w:rsidRDefault="001321BC" w:rsidP="001321BC">
      <w:pPr>
        <w:numPr>
          <w:ilvl w:val="0"/>
          <w:numId w:val="34"/>
        </w:numPr>
        <w:jc w:val="both"/>
      </w:pPr>
      <w:r>
        <w:t>Микробиологическое исследование молока и молочных продуктов.</w:t>
      </w:r>
    </w:p>
    <w:p w:rsidR="001321BC" w:rsidRDefault="001321BC" w:rsidP="001321BC">
      <w:pPr>
        <w:numPr>
          <w:ilvl w:val="0"/>
          <w:numId w:val="34"/>
        </w:numPr>
        <w:jc w:val="both"/>
      </w:pPr>
      <w:r>
        <w:t>Лабораторное исследование яиц.</w:t>
      </w:r>
    </w:p>
    <w:p w:rsidR="001321BC" w:rsidRDefault="001321BC" w:rsidP="001321BC">
      <w:pPr>
        <w:numPr>
          <w:ilvl w:val="0"/>
          <w:numId w:val="34"/>
        </w:numPr>
        <w:jc w:val="both"/>
      </w:pPr>
      <w:r>
        <w:t>Бактериологическая оценка качества свежей рыбы и морепродуктов.</w:t>
      </w:r>
    </w:p>
    <w:p w:rsidR="001321BC" w:rsidRDefault="001321BC" w:rsidP="001321BC">
      <w:pPr>
        <w:numPr>
          <w:ilvl w:val="0"/>
          <w:numId w:val="34"/>
        </w:numPr>
        <w:jc w:val="both"/>
      </w:pPr>
      <w:r>
        <w:t>Микрофлора пищевых продуктов.</w:t>
      </w:r>
    </w:p>
    <w:p w:rsidR="00B81A4A" w:rsidRDefault="00B81A4A"/>
    <w:sectPr w:rsidR="00B81A4A" w:rsidSect="0013622A"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1434" w:rsidRDefault="00BD1434" w:rsidP="0013622A">
      <w:r>
        <w:separator/>
      </w:r>
    </w:p>
  </w:endnote>
  <w:endnote w:type="continuationSeparator" w:id="0">
    <w:p w:rsidR="00BD1434" w:rsidRDefault="00BD1434" w:rsidP="00136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41268"/>
      <w:docPartObj>
        <w:docPartGallery w:val="Page Numbers (Bottom of Page)"/>
        <w:docPartUnique/>
      </w:docPartObj>
    </w:sdtPr>
    <w:sdtEndPr/>
    <w:sdtContent>
      <w:p w:rsidR="00266BE9" w:rsidRDefault="00F972E0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C463AD" w:rsidRDefault="00C463A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1434" w:rsidRDefault="00BD1434" w:rsidP="0013622A">
      <w:r>
        <w:separator/>
      </w:r>
    </w:p>
  </w:footnote>
  <w:footnote w:type="continuationSeparator" w:id="0">
    <w:p w:rsidR="00BD1434" w:rsidRDefault="00BD1434" w:rsidP="001362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</w:lvl>
  </w:abstractNum>
  <w:abstractNum w:abstractNumId="6">
    <w:nsid w:val="00000007"/>
    <w:multiLevelType w:val="multilevel"/>
    <w:tmpl w:val="00000007"/>
    <w:name w:val="WW8Num7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i w:val="0"/>
        <w:iCs w:val="0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  <w:bCs w:val="0"/>
        <w:i w:val="0"/>
        <w:iC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  <w:sz w:val="28"/>
        <w:szCs w:val="3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00000010"/>
    <w:multiLevelType w:val="multilevel"/>
    <w:tmpl w:val="00000010"/>
    <w:name w:val="WW8Num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75120AED"/>
    <w:multiLevelType w:val="multilevel"/>
    <w:tmpl w:val="C5E204AE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</w:num>
  <w:num w:numId="5">
    <w:abstractNumId w:val="1"/>
  </w:num>
  <w:num w:numId="6">
    <w:abstractNumId w:val="1"/>
    <w:lvlOverride w:ilvl="0">
      <w:startOverride w:val="1"/>
    </w:lvlOverride>
  </w:num>
  <w:num w:numId="7">
    <w:abstractNumId w:val="17"/>
  </w:num>
  <w:num w:numId="8">
    <w:abstractNumId w:val="1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7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</w:num>
  <w:num w:numId="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5"/>
  </w:num>
  <w:num w:numId="28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  <w:num w:numId="30">
    <w:abstractNumId w:val="5"/>
    <w:lvlOverride w:ilvl="0">
      <w:startOverride w:val="1"/>
    </w:lvlOverride>
  </w:num>
  <w:num w:numId="31">
    <w:abstractNumId w:val="2"/>
  </w:num>
  <w:num w:numId="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"/>
  </w:num>
  <w:num w:numId="34">
    <w:abstractNumId w:val="3"/>
    <w:lvlOverride w:ilvl="0">
      <w:startOverride w:val="1"/>
    </w:lvlOverride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40"/>
  <w:displayHorizontalDrawingGridEvery w:val="2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21BC"/>
    <w:rsid w:val="00027BB9"/>
    <w:rsid w:val="001321BC"/>
    <w:rsid w:val="0013622A"/>
    <w:rsid w:val="00266BE9"/>
    <w:rsid w:val="00477300"/>
    <w:rsid w:val="006A5092"/>
    <w:rsid w:val="00757192"/>
    <w:rsid w:val="00842CC6"/>
    <w:rsid w:val="009F10ED"/>
    <w:rsid w:val="00B81A4A"/>
    <w:rsid w:val="00BD1434"/>
    <w:rsid w:val="00C463AD"/>
    <w:rsid w:val="00DA06EC"/>
    <w:rsid w:val="00F97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1B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1321BC"/>
    <w:pPr>
      <w:keepNext/>
      <w:numPr>
        <w:numId w:val="2"/>
      </w:numPr>
      <w:ind w:left="0" w:firstLine="720"/>
      <w:jc w:val="center"/>
      <w:outlineLvl w:val="0"/>
    </w:pPr>
    <w:rPr>
      <w:b/>
    </w:rPr>
  </w:style>
  <w:style w:type="paragraph" w:styleId="4">
    <w:name w:val="heading 4"/>
    <w:basedOn w:val="a"/>
    <w:next w:val="a"/>
    <w:link w:val="40"/>
    <w:semiHidden/>
    <w:unhideWhenUsed/>
    <w:qFormat/>
    <w:rsid w:val="001321BC"/>
    <w:pPr>
      <w:keepNext/>
      <w:numPr>
        <w:ilvl w:val="3"/>
        <w:numId w:val="2"/>
      </w:numPr>
      <w:jc w:val="center"/>
      <w:outlineLvl w:val="3"/>
    </w:pPr>
    <w:rPr>
      <w:b/>
    </w:rPr>
  </w:style>
  <w:style w:type="paragraph" w:styleId="5">
    <w:name w:val="heading 5"/>
    <w:basedOn w:val="a"/>
    <w:next w:val="a"/>
    <w:link w:val="50"/>
    <w:semiHidden/>
    <w:unhideWhenUsed/>
    <w:qFormat/>
    <w:rsid w:val="001321BC"/>
    <w:pPr>
      <w:keepNext/>
      <w:numPr>
        <w:ilvl w:val="4"/>
        <w:numId w:val="2"/>
      </w:numPr>
      <w:ind w:left="0" w:firstLine="540"/>
      <w:jc w:val="center"/>
      <w:outlineLvl w:val="4"/>
    </w:pPr>
    <w:rPr>
      <w:b/>
      <w:color w:val="00000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21B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semiHidden/>
    <w:rsid w:val="001321B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50">
    <w:name w:val="Заголовок 5 Знак"/>
    <w:basedOn w:val="a0"/>
    <w:link w:val="5"/>
    <w:semiHidden/>
    <w:rsid w:val="001321BC"/>
    <w:rPr>
      <w:rFonts w:ascii="Times New Roman" w:eastAsia="Times New Roman" w:hAnsi="Times New Roman" w:cs="Times New Roman"/>
      <w:b/>
      <w:color w:val="000000"/>
      <w:sz w:val="28"/>
      <w:szCs w:val="20"/>
      <w:lang w:val="bg-BG" w:eastAsia="ar-SA"/>
    </w:rPr>
  </w:style>
  <w:style w:type="paragraph" w:styleId="a3">
    <w:name w:val="Normal (Web)"/>
    <w:basedOn w:val="a"/>
    <w:unhideWhenUsed/>
    <w:rsid w:val="001321BC"/>
    <w:pPr>
      <w:spacing w:before="100" w:after="100"/>
    </w:pPr>
    <w:rPr>
      <w:sz w:val="24"/>
    </w:rPr>
  </w:style>
  <w:style w:type="paragraph" w:styleId="a4">
    <w:name w:val="header"/>
    <w:basedOn w:val="a"/>
    <w:link w:val="11"/>
    <w:uiPriority w:val="99"/>
    <w:semiHidden/>
    <w:unhideWhenUsed/>
    <w:rsid w:val="001321BC"/>
    <w:pPr>
      <w:tabs>
        <w:tab w:val="center" w:pos="4677"/>
        <w:tab w:val="right" w:pos="9355"/>
      </w:tabs>
    </w:pPr>
  </w:style>
  <w:style w:type="character" w:customStyle="1" w:styleId="11">
    <w:name w:val="Верхний колонтитул Знак1"/>
    <w:basedOn w:val="a0"/>
    <w:link w:val="a4"/>
    <w:uiPriority w:val="99"/>
    <w:semiHidden/>
    <w:locked/>
    <w:rsid w:val="001321B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5">
    <w:name w:val="Верхний колонтитул Знак"/>
    <w:basedOn w:val="a0"/>
    <w:uiPriority w:val="99"/>
    <w:semiHidden/>
    <w:rsid w:val="001321BC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6">
    <w:name w:val="footer"/>
    <w:basedOn w:val="a"/>
    <w:link w:val="12"/>
    <w:uiPriority w:val="99"/>
    <w:unhideWhenUsed/>
    <w:rsid w:val="001321BC"/>
    <w:pPr>
      <w:tabs>
        <w:tab w:val="center" w:pos="4153"/>
        <w:tab w:val="right" w:pos="8306"/>
      </w:tabs>
    </w:pPr>
  </w:style>
  <w:style w:type="character" w:customStyle="1" w:styleId="12">
    <w:name w:val="Нижний колонтитул Знак1"/>
    <w:basedOn w:val="a0"/>
    <w:link w:val="a6"/>
    <w:uiPriority w:val="99"/>
    <w:semiHidden/>
    <w:locked/>
    <w:rsid w:val="001321B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7">
    <w:name w:val="Нижний колонтитул Знак"/>
    <w:basedOn w:val="a0"/>
    <w:uiPriority w:val="99"/>
    <w:rsid w:val="001321BC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8">
    <w:name w:val="Body Text"/>
    <w:basedOn w:val="a"/>
    <w:link w:val="a9"/>
    <w:semiHidden/>
    <w:unhideWhenUsed/>
    <w:rsid w:val="001321BC"/>
    <w:rPr>
      <w:b/>
      <w:i/>
      <w:sz w:val="24"/>
    </w:rPr>
  </w:style>
  <w:style w:type="character" w:customStyle="1" w:styleId="a9">
    <w:name w:val="Основной текст Знак"/>
    <w:basedOn w:val="a0"/>
    <w:link w:val="a8"/>
    <w:semiHidden/>
    <w:rsid w:val="001321B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paragraph" w:styleId="aa">
    <w:name w:val="Body Text Indent"/>
    <w:basedOn w:val="a"/>
    <w:link w:val="ab"/>
    <w:unhideWhenUsed/>
    <w:rsid w:val="001321BC"/>
    <w:pPr>
      <w:jc w:val="center"/>
    </w:pPr>
    <w:rPr>
      <w:b/>
    </w:rPr>
  </w:style>
  <w:style w:type="character" w:customStyle="1" w:styleId="ab">
    <w:name w:val="Основной текст с отступом Знак"/>
    <w:basedOn w:val="a0"/>
    <w:link w:val="aa"/>
    <w:rsid w:val="001321B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c">
    <w:name w:val="Текст выноски Знак"/>
    <w:basedOn w:val="a0"/>
    <w:link w:val="ad"/>
    <w:uiPriority w:val="99"/>
    <w:semiHidden/>
    <w:rsid w:val="001321BC"/>
    <w:rPr>
      <w:rFonts w:ascii="Tahoma" w:eastAsia="Times New Roman" w:hAnsi="Tahoma" w:cs="Tahoma"/>
      <w:sz w:val="16"/>
      <w:szCs w:val="16"/>
      <w:lang w:eastAsia="ar-SA"/>
    </w:rPr>
  </w:style>
  <w:style w:type="paragraph" w:styleId="ad">
    <w:name w:val="Balloon Text"/>
    <w:basedOn w:val="a"/>
    <w:link w:val="ac"/>
    <w:uiPriority w:val="99"/>
    <w:semiHidden/>
    <w:unhideWhenUsed/>
    <w:rsid w:val="001321BC"/>
    <w:rPr>
      <w:rFonts w:ascii="Tahoma" w:hAnsi="Tahoma" w:cs="Tahoma"/>
      <w:sz w:val="16"/>
      <w:szCs w:val="16"/>
    </w:rPr>
  </w:style>
  <w:style w:type="paragraph" w:customStyle="1" w:styleId="ae">
    <w:name w:val="Заголовок"/>
    <w:basedOn w:val="a"/>
    <w:next w:val="a8"/>
    <w:rsid w:val="001321BC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customStyle="1" w:styleId="13">
    <w:name w:val="Название1"/>
    <w:basedOn w:val="a"/>
    <w:rsid w:val="001321BC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4">
    <w:name w:val="Указатель1"/>
    <w:basedOn w:val="a"/>
    <w:rsid w:val="001321BC"/>
    <w:pPr>
      <w:suppressLineNumbers/>
    </w:pPr>
    <w:rPr>
      <w:rFonts w:ascii="Arial" w:hAnsi="Arial" w:cs="Mangal"/>
    </w:rPr>
  </w:style>
  <w:style w:type="paragraph" w:customStyle="1" w:styleId="21">
    <w:name w:val="Основной текст с отступом 21"/>
    <w:basedOn w:val="a"/>
    <w:rsid w:val="001321BC"/>
    <w:pPr>
      <w:ind w:firstLine="720"/>
      <w:jc w:val="center"/>
    </w:pPr>
  </w:style>
  <w:style w:type="paragraph" w:customStyle="1" w:styleId="31">
    <w:name w:val="Основной текст 31"/>
    <w:basedOn w:val="a"/>
    <w:rsid w:val="001321BC"/>
    <w:pPr>
      <w:jc w:val="both"/>
    </w:pPr>
    <w:rPr>
      <w:sz w:val="24"/>
    </w:rPr>
  </w:style>
  <w:style w:type="paragraph" w:customStyle="1" w:styleId="res-descres-desc-gr">
    <w:name w:val="res-desc res-desc-gr"/>
    <w:basedOn w:val="a"/>
    <w:rsid w:val="001321BC"/>
    <w:pPr>
      <w:spacing w:before="100" w:after="100"/>
    </w:pPr>
    <w:rPr>
      <w:sz w:val="24"/>
    </w:rPr>
  </w:style>
  <w:style w:type="paragraph" w:customStyle="1" w:styleId="310">
    <w:name w:val="Основной текст с отступом 31"/>
    <w:basedOn w:val="a"/>
    <w:rsid w:val="001321BC"/>
    <w:pPr>
      <w:ind w:firstLine="720"/>
      <w:jc w:val="both"/>
    </w:pPr>
    <w:rPr>
      <w:b/>
    </w:rPr>
  </w:style>
  <w:style w:type="paragraph" w:customStyle="1" w:styleId="af">
    <w:name w:val="Содержимое врезки"/>
    <w:basedOn w:val="a8"/>
    <w:rsid w:val="001321BC"/>
  </w:style>
  <w:style w:type="paragraph" w:customStyle="1" w:styleId="af0">
    <w:name w:val="Содержимое таблицы"/>
    <w:basedOn w:val="a"/>
    <w:rsid w:val="001321BC"/>
    <w:pPr>
      <w:suppressLineNumbers/>
    </w:pPr>
  </w:style>
  <w:style w:type="paragraph" w:customStyle="1" w:styleId="af1">
    <w:name w:val="Заголовок таблицы"/>
    <w:basedOn w:val="af0"/>
    <w:rsid w:val="001321BC"/>
    <w:pPr>
      <w:jc w:val="center"/>
    </w:pPr>
    <w:rPr>
      <w:b/>
      <w:bCs/>
    </w:rPr>
  </w:style>
  <w:style w:type="character" w:customStyle="1" w:styleId="WW8Num3z0">
    <w:name w:val="WW8Num3z0"/>
    <w:rsid w:val="001321BC"/>
    <w:rPr>
      <w:color w:val="auto"/>
    </w:rPr>
  </w:style>
  <w:style w:type="character" w:customStyle="1" w:styleId="WW8Num5z0">
    <w:name w:val="WW8Num5z0"/>
    <w:rsid w:val="001321BC"/>
    <w:rPr>
      <w:rFonts w:ascii="OpenSymbol" w:hAnsi="OpenSymbol" w:hint="default"/>
    </w:rPr>
  </w:style>
  <w:style w:type="character" w:customStyle="1" w:styleId="WW8Num7z0">
    <w:name w:val="WW8Num7z0"/>
    <w:rsid w:val="001321BC"/>
    <w:rPr>
      <w:b/>
      <w:bCs/>
      <w:i w:val="0"/>
      <w:iCs w:val="0"/>
    </w:rPr>
  </w:style>
  <w:style w:type="character" w:customStyle="1" w:styleId="WW8Num8z1">
    <w:name w:val="WW8Num8z1"/>
    <w:rsid w:val="001321BC"/>
    <w:rPr>
      <w:b w:val="0"/>
      <w:bCs w:val="0"/>
      <w:i w:val="0"/>
      <w:iCs w:val="0"/>
    </w:rPr>
  </w:style>
  <w:style w:type="character" w:customStyle="1" w:styleId="WW8Num9z0">
    <w:name w:val="WW8Num9z0"/>
    <w:rsid w:val="001321BC"/>
    <w:rPr>
      <w:b w:val="0"/>
      <w:bCs w:val="0"/>
      <w:i w:val="0"/>
      <w:iCs w:val="0"/>
      <w:sz w:val="28"/>
      <w:szCs w:val="34"/>
    </w:rPr>
  </w:style>
  <w:style w:type="character" w:customStyle="1" w:styleId="WW8Num10z0">
    <w:name w:val="WW8Num10z0"/>
    <w:rsid w:val="001321BC"/>
    <w:rPr>
      <w:b w:val="0"/>
      <w:bCs w:val="0"/>
      <w:i w:val="0"/>
      <w:iCs w:val="0"/>
    </w:rPr>
  </w:style>
  <w:style w:type="character" w:customStyle="1" w:styleId="WW8Num11z0">
    <w:name w:val="WW8Num11z0"/>
    <w:rsid w:val="001321BC"/>
    <w:rPr>
      <w:b w:val="0"/>
      <w:bCs w:val="0"/>
      <w:i w:val="0"/>
      <w:iCs w:val="0"/>
    </w:rPr>
  </w:style>
  <w:style w:type="character" w:customStyle="1" w:styleId="WW8Num12z0">
    <w:name w:val="WW8Num12z0"/>
    <w:rsid w:val="001321BC"/>
    <w:rPr>
      <w:b w:val="0"/>
      <w:bCs w:val="0"/>
      <w:i w:val="0"/>
      <w:iCs w:val="0"/>
    </w:rPr>
  </w:style>
  <w:style w:type="character" w:customStyle="1" w:styleId="WW8Num13z0">
    <w:name w:val="WW8Num13z0"/>
    <w:rsid w:val="001321BC"/>
    <w:rPr>
      <w:b w:val="0"/>
      <w:bCs w:val="0"/>
      <w:i w:val="0"/>
      <w:iCs w:val="0"/>
    </w:rPr>
  </w:style>
  <w:style w:type="character" w:customStyle="1" w:styleId="WW8Num14z0">
    <w:name w:val="WW8Num14z0"/>
    <w:rsid w:val="001321BC"/>
    <w:rPr>
      <w:b w:val="0"/>
      <w:bCs w:val="0"/>
      <w:i w:val="0"/>
      <w:iCs w:val="0"/>
    </w:rPr>
  </w:style>
  <w:style w:type="character" w:customStyle="1" w:styleId="WW8Num15z0">
    <w:name w:val="WW8Num15z0"/>
    <w:rsid w:val="001321BC"/>
    <w:rPr>
      <w:b w:val="0"/>
      <w:bCs w:val="0"/>
      <w:i w:val="0"/>
      <w:iCs w:val="0"/>
    </w:rPr>
  </w:style>
  <w:style w:type="character" w:customStyle="1" w:styleId="WW8Num16z0">
    <w:name w:val="WW8Num16z0"/>
    <w:rsid w:val="001321BC"/>
    <w:rPr>
      <w:b w:val="0"/>
      <w:bCs w:val="0"/>
      <w:i w:val="0"/>
      <w:iCs w:val="0"/>
    </w:rPr>
  </w:style>
  <w:style w:type="character" w:customStyle="1" w:styleId="WW8Num17z0">
    <w:name w:val="WW8Num17z0"/>
    <w:rsid w:val="001321BC"/>
    <w:rPr>
      <w:b w:val="0"/>
      <w:bCs w:val="0"/>
      <w:i w:val="0"/>
      <w:iCs w:val="0"/>
    </w:rPr>
  </w:style>
  <w:style w:type="character" w:customStyle="1" w:styleId="Absatz-Standardschriftart">
    <w:name w:val="Absatz-Standardschriftart"/>
    <w:rsid w:val="001321BC"/>
  </w:style>
  <w:style w:type="character" w:customStyle="1" w:styleId="WW8Num16z1">
    <w:name w:val="WW8Num16z1"/>
    <w:rsid w:val="001321BC"/>
    <w:rPr>
      <w:b w:val="0"/>
      <w:bCs w:val="0"/>
      <w:i w:val="0"/>
      <w:iCs w:val="0"/>
    </w:rPr>
  </w:style>
  <w:style w:type="character" w:customStyle="1" w:styleId="WW-Absatz-Standardschriftart">
    <w:name w:val="WW-Absatz-Standardschriftart"/>
    <w:rsid w:val="001321BC"/>
  </w:style>
  <w:style w:type="character" w:customStyle="1" w:styleId="WW-Absatz-Standardschriftart1">
    <w:name w:val="WW-Absatz-Standardschriftart1"/>
    <w:rsid w:val="001321BC"/>
  </w:style>
  <w:style w:type="character" w:customStyle="1" w:styleId="WW8Num8z0">
    <w:name w:val="WW8Num8z0"/>
    <w:rsid w:val="001321BC"/>
    <w:rPr>
      <w:b w:val="0"/>
      <w:bCs w:val="0"/>
      <w:i w:val="0"/>
      <w:iCs w:val="0"/>
    </w:rPr>
  </w:style>
  <w:style w:type="character" w:customStyle="1" w:styleId="WW8Num9z1">
    <w:name w:val="WW8Num9z1"/>
    <w:rsid w:val="001321BC"/>
    <w:rPr>
      <w:b w:val="0"/>
      <w:bCs w:val="0"/>
      <w:i w:val="0"/>
      <w:iCs w:val="0"/>
    </w:rPr>
  </w:style>
  <w:style w:type="character" w:customStyle="1" w:styleId="WW-Absatz-Standardschriftart11">
    <w:name w:val="WW-Absatz-Standardschriftart11"/>
    <w:rsid w:val="001321BC"/>
  </w:style>
  <w:style w:type="character" w:customStyle="1" w:styleId="WW-Absatz-Standardschriftart111">
    <w:name w:val="WW-Absatz-Standardschriftart111"/>
    <w:rsid w:val="001321BC"/>
  </w:style>
  <w:style w:type="character" w:customStyle="1" w:styleId="WW8Num9z2">
    <w:name w:val="WW8Num9z2"/>
    <w:rsid w:val="001321BC"/>
    <w:rPr>
      <w:b w:val="0"/>
      <w:bCs w:val="0"/>
      <w:i w:val="0"/>
      <w:iCs w:val="0"/>
    </w:rPr>
  </w:style>
  <w:style w:type="character" w:customStyle="1" w:styleId="WW8Num10z1">
    <w:name w:val="WW8Num10z1"/>
    <w:rsid w:val="001321BC"/>
    <w:rPr>
      <w:b w:val="0"/>
      <w:bCs w:val="0"/>
      <w:i w:val="0"/>
      <w:iCs w:val="0"/>
    </w:rPr>
  </w:style>
  <w:style w:type="character" w:customStyle="1" w:styleId="WW-Absatz-Standardschriftart1111">
    <w:name w:val="WW-Absatz-Standardschriftart1111"/>
    <w:rsid w:val="001321BC"/>
  </w:style>
  <w:style w:type="character" w:customStyle="1" w:styleId="15">
    <w:name w:val="Основной шрифт абзаца1"/>
    <w:rsid w:val="001321BC"/>
  </w:style>
  <w:style w:type="character" w:customStyle="1" w:styleId="af2">
    <w:name w:val="Символ нумерации"/>
    <w:rsid w:val="001321BC"/>
    <w:rPr>
      <w:b w:val="0"/>
      <w:bCs w:val="0"/>
      <w:i w:val="0"/>
      <w:iCs w:val="0"/>
    </w:rPr>
  </w:style>
  <w:style w:type="character" w:styleId="af3">
    <w:name w:val="Hyperlink"/>
    <w:basedOn w:val="15"/>
    <w:semiHidden/>
    <w:unhideWhenUsed/>
    <w:rsid w:val="001321BC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37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medliter.ru/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E980C9-7FDE-48E9-9173-923F5ED9E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29</Pages>
  <Words>5997</Words>
  <Characters>34189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вирусология</dc:creator>
  <cp:keywords/>
  <dc:description/>
  <cp:lastModifiedBy>Пользователь</cp:lastModifiedBy>
  <cp:revision>8</cp:revision>
  <cp:lastPrinted>2017-06-01T07:20:00Z</cp:lastPrinted>
  <dcterms:created xsi:type="dcterms:W3CDTF">2017-05-29T10:59:00Z</dcterms:created>
  <dcterms:modified xsi:type="dcterms:W3CDTF">2017-06-19T03:50:00Z</dcterms:modified>
</cp:coreProperties>
</file>