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41A" w:rsidRPr="00352C5E" w:rsidRDefault="003E141A" w:rsidP="007A2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3E141A" w:rsidRPr="00352C5E" w:rsidRDefault="003E141A" w:rsidP="007A2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E141A" w:rsidRPr="00352C5E" w:rsidRDefault="003A1BD9" w:rsidP="007A2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высшего 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</w:p>
    <w:p w:rsidR="003E141A" w:rsidRPr="00352C5E" w:rsidRDefault="003E141A" w:rsidP="007A2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«Алтайский государственный агарный университет»</w:t>
      </w:r>
    </w:p>
    <w:p w:rsidR="003E141A" w:rsidRPr="00352C5E" w:rsidRDefault="003E141A" w:rsidP="007A28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7F1D84" w:rsidP="007A28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 </w:t>
      </w:r>
      <w:r w:rsidR="00554E15"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Согласовано  </w:t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          </w:t>
      </w:r>
      <w:r w:rsidR="00554E15" w:rsidRPr="00352C5E">
        <w:rPr>
          <w:rFonts w:ascii="Times New Roman" w:eastAsia="Times New Roman" w:hAnsi="Times New Roman" w:cs="Times New Roman"/>
          <w:caps/>
          <w:sz w:val="28"/>
          <w:szCs w:val="28"/>
        </w:rPr>
        <w:t>Утверждаю</w:t>
      </w:r>
    </w:p>
    <w:p w:rsidR="004C1298" w:rsidRPr="00352C5E" w:rsidRDefault="004C1298" w:rsidP="007A28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Декан факультета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ветеринарной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 xml:space="preserve">Проректор по </w:t>
      </w:r>
      <w:r w:rsidR="007F1D84" w:rsidRPr="00352C5E">
        <w:rPr>
          <w:rFonts w:ascii="Times New Roman" w:eastAsia="Times New Roman" w:hAnsi="Times New Roman" w:cs="Times New Roman"/>
          <w:sz w:val="28"/>
          <w:szCs w:val="28"/>
        </w:rPr>
        <w:t>учебной работе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3E141A" w:rsidRPr="00352C5E" w:rsidRDefault="004C1298" w:rsidP="007A28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медицины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_____________ Л.В. Медведева                          </w:t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____________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 xml:space="preserve">И.А. </w:t>
      </w:r>
      <w:proofErr w:type="spellStart"/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Косачев</w:t>
      </w:r>
      <w:proofErr w:type="spellEnd"/>
    </w:p>
    <w:p w:rsidR="003E141A" w:rsidRPr="00352C5E" w:rsidRDefault="00C47548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_____________ 2017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>«____»  ___________</w:t>
      </w:r>
      <w:r w:rsidR="00AB45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2017 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C270C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Кафедра м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>икробиологии, эпи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зоотологии, паразитологии и ВСЭ</w:t>
      </w: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7A285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pStyle w:val="1"/>
        <w:rPr>
          <w:caps/>
          <w:szCs w:val="28"/>
        </w:rPr>
      </w:pPr>
      <w:r w:rsidRPr="00352C5E">
        <w:rPr>
          <w:caps/>
          <w:szCs w:val="28"/>
        </w:rPr>
        <w:t>Рабочая программа</w:t>
      </w:r>
      <w:r w:rsidR="00554E15" w:rsidRPr="00352C5E">
        <w:rPr>
          <w:caps/>
          <w:szCs w:val="28"/>
        </w:rPr>
        <w:t xml:space="preserve"> учебной дисциплины</w:t>
      </w: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D7326">
        <w:rPr>
          <w:rFonts w:ascii="Times New Roman" w:eastAsia="Times New Roman" w:hAnsi="Times New Roman" w:cs="Times New Roman"/>
          <w:sz w:val="28"/>
          <w:szCs w:val="28"/>
        </w:rPr>
        <w:t>Микробиология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направлени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17488">
        <w:rPr>
          <w:rFonts w:ascii="Times New Roman" w:eastAsia="Times New Roman" w:hAnsi="Times New Roman" w:cs="Times New Roman"/>
          <w:sz w:val="28"/>
          <w:szCs w:val="28"/>
        </w:rPr>
        <w:t xml:space="preserve"> подготовки 36.03.01</w:t>
      </w:r>
      <w:r w:rsidR="00C47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Вет</w:t>
      </w:r>
      <w:r w:rsidR="00C47548">
        <w:rPr>
          <w:rFonts w:ascii="Times New Roman" w:eastAsia="Times New Roman" w:hAnsi="Times New Roman" w:cs="Times New Roman"/>
          <w:sz w:val="28"/>
          <w:szCs w:val="28"/>
        </w:rPr>
        <w:t>еринарно-санитарная экспертиза</w:t>
      </w: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47548" w:rsidRDefault="00C47548" w:rsidP="00C47548">
      <w:pPr>
        <w:jc w:val="center"/>
        <w:rPr>
          <w:sz w:val="28"/>
          <w:szCs w:val="28"/>
        </w:rPr>
      </w:pPr>
    </w:p>
    <w:p w:rsidR="00C47548" w:rsidRPr="00C47548" w:rsidRDefault="00C47548" w:rsidP="00C47548">
      <w:pPr>
        <w:jc w:val="center"/>
        <w:rPr>
          <w:rFonts w:ascii="Times New Roman" w:hAnsi="Times New Roman" w:cs="Times New Roman"/>
          <w:sz w:val="28"/>
          <w:szCs w:val="28"/>
        </w:rPr>
      </w:pPr>
      <w:r w:rsidRPr="00C47548">
        <w:rPr>
          <w:rFonts w:ascii="Times New Roman" w:hAnsi="Times New Roman" w:cs="Times New Roman"/>
          <w:sz w:val="28"/>
          <w:szCs w:val="28"/>
        </w:rPr>
        <w:t xml:space="preserve">Уровень высшего образования - </w:t>
      </w:r>
      <w:proofErr w:type="spellStart"/>
      <w:r w:rsidRPr="00C47548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C47548" w:rsidRPr="00C47548" w:rsidRDefault="00C47548" w:rsidP="00C47548">
      <w:pPr>
        <w:jc w:val="center"/>
        <w:rPr>
          <w:rFonts w:ascii="Times New Roman" w:hAnsi="Times New Roman" w:cs="Times New Roman"/>
          <w:sz w:val="28"/>
          <w:szCs w:val="28"/>
        </w:rPr>
      </w:pPr>
      <w:r w:rsidRPr="00C47548">
        <w:rPr>
          <w:rFonts w:ascii="Times New Roman" w:hAnsi="Times New Roman" w:cs="Times New Roman"/>
          <w:sz w:val="28"/>
          <w:szCs w:val="28"/>
        </w:rPr>
        <w:t xml:space="preserve">программа подготовки - прикладной </w:t>
      </w:r>
      <w:proofErr w:type="spellStart"/>
      <w:r w:rsidRPr="00C47548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554E15" w:rsidRPr="00352C5E" w:rsidRDefault="00554E15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4E15" w:rsidRPr="00352C5E" w:rsidRDefault="00554E15" w:rsidP="00C47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54B0" w:rsidRPr="00352C5E" w:rsidRDefault="00EE54B0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Барнаул 201</w:t>
      </w:r>
      <w:r w:rsidR="00C4754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lastRenderedPageBreak/>
        <w:t>Рабочая программа учебной дисциплины «</w:t>
      </w:r>
      <w:r w:rsidR="00AD7326">
        <w:rPr>
          <w:rFonts w:ascii="Times New Roman" w:eastAsia="Times New Roman" w:hAnsi="Times New Roman" w:cs="Times New Roman"/>
          <w:sz w:val="28"/>
          <w:szCs w:val="28"/>
        </w:rPr>
        <w:t>Микробиология</w:t>
      </w:r>
      <w:r w:rsidRPr="00352C5E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составлена на основе требований Федерального государственного образовательного стандарта</w:t>
      </w:r>
      <w:r w:rsidR="00C47548">
        <w:rPr>
          <w:rFonts w:ascii="Times New Roman" w:eastAsia="Times New Roman" w:hAnsi="Times New Roman" w:cs="Times New Roman"/>
          <w:sz w:val="28"/>
          <w:szCs w:val="28"/>
        </w:rPr>
        <w:t xml:space="preserve"> высшего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по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направлению подготовки</w:t>
      </w:r>
      <w:r w:rsidR="00E20848">
        <w:rPr>
          <w:rFonts w:ascii="Times New Roman" w:eastAsia="Times New Roman" w:hAnsi="Times New Roman" w:cs="Times New Roman"/>
          <w:sz w:val="28"/>
          <w:szCs w:val="28"/>
        </w:rPr>
        <w:t xml:space="preserve"> 36.03.01</w:t>
      </w:r>
      <w:r w:rsidR="00C475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Ветерина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47548">
        <w:rPr>
          <w:rFonts w:ascii="Times New Roman" w:eastAsia="Times New Roman" w:hAnsi="Times New Roman" w:cs="Times New Roman"/>
          <w:sz w:val="28"/>
          <w:szCs w:val="28"/>
        </w:rPr>
        <w:t>но-санитарная экспертиза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учебным планом, утвержденным уч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ным советом университета </w:t>
      </w: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EE54B0" w:rsidRPr="00352C5E" w:rsidRDefault="00EE54B0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2F3A3E" w:rsidP="007A285C">
      <w:pPr>
        <w:pStyle w:val="a3"/>
        <w:ind w:firstLine="720"/>
        <w:jc w:val="both"/>
        <w:rPr>
          <w:b w:val="0"/>
          <w:szCs w:val="28"/>
        </w:rPr>
      </w:pPr>
      <w:r w:rsidRPr="00352C5E">
        <w:rPr>
          <w:b w:val="0"/>
          <w:szCs w:val="28"/>
        </w:rPr>
        <w:t>- 201</w:t>
      </w:r>
      <w:r w:rsidR="00C47548">
        <w:rPr>
          <w:b w:val="0"/>
          <w:szCs w:val="28"/>
        </w:rPr>
        <w:t>7</w:t>
      </w:r>
      <w:bookmarkStart w:id="0" w:name="_GoBack"/>
      <w:bookmarkEnd w:id="0"/>
      <w:r w:rsidRPr="00352C5E">
        <w:rPr>
          <w:b w:val="0"/>
          <w:szCs w:val="28"/>
        </w:rPr>
        <w:t xml:space="preserve"> </w:t>
      </w:r>
      <w:r w:rsidR="003E141A" w:rsidRPr="00352C5E">
        <w:rPr>
          <w:b w:val="0"/>
          <w:szCs w:val="28"/>
        </w:rPr>
        <w:t xml:space="preserve">г. </w:t>
      </w:r>
      <w:r w:rsidR="00903727" w:rsidRPr="00352C5E">
        <w:rPr>
          <w:b w:val="0"/>
          <w:szCs w:val="28"/>
        </w:rPr>
        <w:t xml:space="preserve">для </w:t>
      </w:r>
      <w:r w:rsidR="003E141A" w:rsidRPr="00352C5E">
        <w:rPr>
          <w:b w:val="0"/>
          <w:szCs w:val="28"/>
        </w:rPr>
        <w:t>очной формы обучения.</w:t>
      </w:r>
    </w:p>
    <w:p w:rsidR="003E141A" w:rsidRPr="00352C5E" w:rsidRDefault="003E141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Рассмотрена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кафедры, протокол </w:t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>№ ___</w:t>
      </w:r>
      <w:r w:rsidR="00AD7326">
        <w:rPr>
          <w:rFonts w:ascii="Times New Roman" w:eastAsia="Times New Roman" w:hAnsi="Times New Roman" w:cs="Times New Roman"/>
          <w:sz w:val="28"/>
          <w:szCs w:val="28"/>
        </w:rPr>
        <w:t xml:space="preserve"> от ___________201</w:t>
      </w:r>
      <w:r w:rsidR="00AB45BC">
        <w:rPr>
          <w:rFonts w:ascii="Times New Roman" w:eastAsia="Times New Roman" w:hAnsi="Times New Roman" w:cs="Times New Roman"/>
          <w:sz w:val="28"/>
          <w:szCs w:val="28"/>
        </w:rPr>
        <w:t>6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Зав. кафедрой </w:t>
      </w:r>
      <w:proofErr w:type="spellStart"/>
      <w:r w:rsidRPr="00352C5E">
        <w:rPr>
          <w:rFonts w:ascii="Times New Roman" w:eastAsia="Times New Roman" w:hAnsi="Times New Roman" w:cs="Times New Roman"/>
          <w:sz w:val="28"/>
          <w:szCs w:val="28"/>
        </w:rPr>
        <w:t>д.в.н</w:t>
      </w:r>
      <w:proofErr w:type="spell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., профессор                                    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П.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И. Барышников</w:t>
      </w: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Default="003E141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Pr="00352C5E" w:rsidRDefault="001E52E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Одобрена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55AD" w:rsidRPr="00352C5E">
        <w:rPr>
          <w:rFonts w:ascii="Times New Roman" w:eastAsia="Times New Roman" w:hAnsi="Times New Roman" w:cs="Times New Roman"/>
          <w:sz w:val="28"/>
          <w:szCs w:val="28"/>
        </w:rPr>
        <w:t>на заседании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методической комиссии ФВМ АГАУ протокол №__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D7326">
        <w:rPr>
          <w:rFonts w:ascii="Times New Roman" w:eastAsia="Times New Roman" w:hAnsi="Times New Roman" w:cs="Times New Roman"/>
          <w:sz w:val="28"/>
          <w:szCs w:val="28"/>
        </w:rPr>
        <w:t>«___» _____________ 201</w:t>
      </w:r>
      <w:r w:rsidR="00AB45B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Пре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>дседатель методической комиссии</w:t>
      </w: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к.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.н., доцент                                               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A40479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A40479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 xml:space="preserve">О.Е. Власова </w:t>
      </w: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Pr="00352C5E" w:rsidRDefault="002F3A3E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Pr="00352C5E" w:rsidRDefault="002F3A3E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Pr="00352C5E" w:rsidRDefault="002F3A3E" w:rsidP="007A28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Составители:</w:t>
      </w:r>
    </w:p>
    <w:p w:rsidR="00903727" w:rsidRPr="00352C5E" w:rsidRDefault="00903727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Default="003E141A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2C5E">
        <w:rPr>
          <w:rFonts w:ascii="Times New Roman" w:eastAsia="Times New Roman" w:hAnsi="Times New Roman" w:cs="Times New Roman"/>
          <w:sz w:val="28"/>
          <w:szCs w:val="28"/>
        </w:rPr>
        <w:t>к.в.н</w:t>
      </w:r>
      <w:proofErr w:type="spell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E20848">
        <w:rPr>
          <w:rFonts w:ascii="Times New Roman" w:eastAsia="Times New Roman" w:hAnsi="Times New Roman" w:cs="Times New Roman"/>
          <w:sz w:val="28"/>
          <w:szCs w:val="28"/>
        </w:rPr>
        <w:t>доцент</w:t>
      </w:r>
      <w:r w:rsidR="00E20848">
        <w:rPr>
          <w:rFonts w:ascii="Times New Roman" w:eastAsia="Times New Roman" w:hAnsi="Times New Roman" w:cs="Times New Roman"/>
          <w:sz w:val="28"/>
          <w:szCs w:val="28"/>
        </w:rPr>
        <w:tab/>
      </w:r>
      <w:r w:rsidR="00E20848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Г.А. Фёдорова </w:t>
      </w:r>
    </w:p>
    <w:p w:rsidR="00607AC8" w:rsidRPr="00352C5E" w:rsidRDefault="00607AC8" w:rsidP="007A28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D71" w:rsidRDefault="006F0D71" w:rsidP="007A28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5BC" w:rsidRPr="00352C5E" w:rsidRDefault="00AB45BC" w:rsidP="007A28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7326" w:rsidRDefault="006F0D71" w:rsidP="007A285C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  <w:r w:rsidR="002F3A3E" w:rsidRPr="00352C5E">
        <w:rPr>
          <w:rFonts w:ascii="Times New Roman" w:hAnsi="Times New Roman" w:cs="Times New Roman"/>
          <w:b/>
          <w:sz w:val="28"/>
          <w:szCs w:val="28"/>
        </w:rPr>
        <w:t xml:space="preserve">в рабочую программу </w:t>
      </w:r>
    </w:p>
    <w:p w:rsidR="00FA2BC1" w:rsidRPr="00352C5E" w:rsidRDefault="002F3A3E" w:rsidP="007A285C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учебной</w:t>
      </w:r>
      <w:r w:rsidR="00AD73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D71" w:rsidRPr="00352C5E">
        <w:rPr>
          <w:rFonts w:ascii="Times New Roman" w:hAnsi="Times New Roman" w:cs="Times New Roman"/>
          <w:b/>
          <w:sz w:val="28"/>
          <w:szCs w:val="28"/>
        </w:rPr>
        <w:t xml:space="preserve">дисциплины </w:t>
      </w:r>
      <w:r w:rsidRPr="00352C5E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AD7326">
        <w:rPr>
          <w:rFonts w:ascii="Times New Roman" w:eastAsia="Times New Roman" w:hAnsi="Times New Roman" w:cs="Times New Roman"/>
          <w:b/>
          <w:sz w:val="28"/>
          <w:szCs w:val="28"/>
        </w:rPr>
        <w:t>Микробиология</w:t>
      </w:r>
      <w:r w:rsidRPr="00352C5E">
        <w:rPr>
          <w:rFonts w:ascii="Times New Roman" w:hAnsi="Times New Roman" w:cs="Times New Roman"/>
          <w:b/>
          <w:sz w:val="28"/>
          <w:szCs w:val="28"/>
        </w:rPr>
        <w:t>»</w:t>
      </w:r>
    </w:p>
    <w:p w:rsidR="00FA2BC1" w:rsidRPr="00352C5E" w:rsidRDefault="00C47548" w:rsidP="007A285C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59.6pt;margin-top:12.7pt;width:229.8pt;height:319.3pt;z-index:251662336">
            <v:textbox style="mso-next-textbox:#_x0000_s1034">
              <w:txbxContent>
                <w:p w:rsidR="00AB45BC" w:rsidRPr="00FA2BC1" w:rsidRDefault="00AB45BC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AB45BC" w:rsidRPr="00FA2BC1" w:rsidRDefault="00AB45BC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AB45BC" w:rsidRPr="006A0F8F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AB45BC" w:rsidRPr="006A0F8F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AB45BC" w:rsidRDefault="00AB45BC" w:rsidP="002655AD"/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26" type="#_x0000_t202" style="position:absolute;left:0;text-align:left;margin-left:17.8pt;margin-top:12.7pt;width:229.8pt;height:319.3pt;z-index:251658240">
            <v:textbox style="mso-next-textbox:#_x0000_s1026">
              <w:txbxContent>
                <w:p w:rsidR="00AB45BC" w:rsidRPr="00FA2BC1" w:rsidRDefault="00AB45BC" w:rsidP="00FA2BC1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AB45BC" w:rsidRPr="00FA2BC1" w:rsidRDefault="00AB45BC" w:rsidP="00FA2BC1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6A0F8F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AB45BC" w:rsidRPr="00FA2BC1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AB45BC" w:rsidRPr="00FA2BC1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AB45BC" w:rsidRPr="00FA2BC1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AB45BC" w:rsidRPr="00FA2BC1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AB45BC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AB45BC" w:rsidRPr="00FA2BC1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AB45BC" w:rsidRPr="00FA2BC1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AB45BC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AB45BC" w:rsidRPr="006A0F8F" w:rsidRDefault="00AB45BC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B45BC" w:rsidRDefault="00AB45BC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AB45BC" w:rsidRPr="006A0F8F" w:rsidRDefault="00AB45BC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B45BC" w:rsidRPr="00FA2BC1" w:rsidRDefault="00AB45BC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AB45BC" w:rsidRPr="00FA2BC1" w:rsidRDefault="00AB45BC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AB45BC" w:rsidRDefault="00AB45BC"/>
              </w:txbxContent>
            </v:textbox>
          </v:shape>
        </w:pict>
      </w:r>
    </w:p>
    <w:p w:rsidR="00FA2BC1" w:rsidRPr="00352C5E" w:rsidRDefault="00FA2BC1" w:rsidP="007A285C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7A285C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7A285C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7A285C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7A285C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C47548" w:rsidP="007A285C">
      <w:pPr>
        <w:pStyle w:val="1"/>
        <w:rPr>
          <w:szCs w:val="28"/>
        </w:rPr>
      </w:pPr>
      <w:r>
        <w:rPr>
          <w:noProof/>
          <w:szCs w:val="28"/>
        </w:rPr>
        <w:pict>
          <v:shape id="_x0000_s1036" type="#_x0000_t202" style="position:absolute;left:0;text-align:left;margin-left:259.6pt;margin-top:.25pt;width:229.8pt;height:319.3pt;z-index:251664384">
            <v:textbox style="mso-next-textbox:#_x0000_s1036">
              <w:txbxContent>
                <w:p w:rsidR="00AB45BC" w:rsidRPr="00FA2BC1" w:rsidRDefault="00AB45BC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AB45BC" w:rsidRPr="00FA2BC1" w:rsidRDefault="00AB45BC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AB45BC" w:rsidRPr="006A0F8F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AB45BC" w:rsidRPr="006A0F8F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AB45BC" w:rsidRDefault="00AB45BC" w:rsidP="002655AD"/>
              </w:txbxContent>
            </v:textbox>
          </v:shape>
        </w:pict>
      </w:r>
      <w:r>
        <w:rPr>
          <w:noProof/>
          <w:szCs w:val="28"/>
        </w:rPr>
        <w:pict>
          <v:shape id="_x0000_s1035" type="#_x0000_t202" style="position:absolute;left:0;text-align:left;margin-left:17.8pt;margin-top:.25pt;width:229.8pt;height:319.3pt;z-index:251663360">
            <v:textbox style="mso-next-textbox:#_x0000_s1035">
              <w:txbxContent>
                <w:p w:rsidR="00AB45BC" w:rsidRPr="00FA2BC1" w:rsidRDefault="00AB45BC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AB45BC" w:rsidRPr="00FA2BC1" w:rsidRDefault="00AB45BC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AB45BC" w:rsidRPr="006A0F8F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AB45BC" w:rsidRPr="006A0F8F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Default="00AB45BC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45BC" w:rsidRPr="00FA2BC1" w:rsidRDefault="00AB45BC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AB45BC" w:rsidRPr="00FA2BC1" w:rsidRDefault="00AB45BC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AB45BC" w:rsidRDefault="00AB45BC" w:rsidP="002655AD"/>
              </w:txbxContent>
            </v:textbox>
          </v:shape>
        </w:pict>
      </w: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FA2BC1" w:rsidRPr="00352C5E" w:rsidRDefault="00FA2BC1" w:rsidP="007A285C">
      <w:pPr>
        <w:pStyle w:val="1"/>
        <w:rPr>
          <w:szCs w:val="28"/>
        </w:rPr>
      </w:pPr>
    </w:p>
    <w:p w:rsidR="006A0F8F" w:rsidRPr="00352C5E" w:rsidRDefault="006A0F8F" w:rsidP="007A285C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7A285C">
      <w:pPr>
        <w:spacing w:after="0" w:line="240" w:lineRule="auto"/>
        <w:rPr>
          <w:rFonts w:ascii="Times New Roman" w:hAnsi="Times New Roman" w:cs="Times New Roman"/>
        </w:rPr>
      </w:pPr>
    </w:p>
    <w:p w:rsidR="006A0F8F" w:rsidRDefault="006A0F8F" w:rsidP="007A285C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7A285C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7A285C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7A285C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7A285C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7A285C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7A285C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7A285C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7A285C">
      <w:pPr>
        <w:spacing w:after="0" w:line="240" w:lineRule="auto"/>
        <w:rPr>
          <w:rFonts w:ascii="Times New Roman" w:hAnsi="Times New Roman" w:cs="Times New Roman"/>
        </w:rPr>
      </w:pPr>
    </w:p>
    <w:p w:rsidR="003A1BD9" w:rsidRPr="00352C5E" w:rsidRDefault="003A1BD9" w:rsidP="007A285C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7A285C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7A285C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7A285C">
      <w:pPr>
        <w:spacing w:after="0" w:line="240" w:lineRule="auto"/>
        <w:rPr>
          <w:rFonts w:ascii="Times New Roman" w:hAnsi="Times New Roman" w:cs="Times New Roman"/>
        </w:rPr>
      </w:pPr>
    </w:p>
    <w:p w:rsidR="00AB67D7" w:rsidRPr="00352C5E" w:rsidRDefault="00AB67D7" w:rsidP="007A285C">
      <w:pPr>
        <w:spacing w:after="0" w:line="240" w:lineRule="auto"/>
        <w:rPr>
          <w:rFonts w:ascii="Times New Roman" w:hAnsi="Times New Roman" w:cs="Times New Roman"/>
        </w:rPr>
      </w:pPr>
    </w:p>
    <w:p w:rsidR="00AB67D7" w:rsidRPr="00352C5E" w:rsidRDefault="00AB67D7" w:rsidP="007A285C">
      <w:pPr>
        <w:spacing w:after="0" w:line="240" w:lineRule="auto"/>
        <w:rPr>
          <w:rFonts w:ascii="Times New Roman" w:hAnsi="Times New Roman" w:cs="Times New Roman"/>
        </w:rPr>
      </w:pPr>
    </w:p>
    <w:p w:rsidR="006F0D71" w:rsidRPr="00352C5E" w:rsidRDefault="006A0F8F" w:rsidP="007A285C">
      <w:pPr>
        <w:pStyle w:val="1"/>
        <w:rPr>
          <w:szCs w:val="28"/>
        </w:rPr>
      </w:pPr>
      <w:r w:rsidRPr="00352C5E">
        <w:rPr>
          <w:szCs w:val="28"/>
        </w:rPr>
        <w:lastRenderedPageBreak/>
        <w:t>Оглавление</w:t>
      </w:r>
    </w:p>
    <w:p w:rsidR="006A0F8F" w:rsidRPr="00352C5E" w:rsidRDefault="006A0F8F" w:rsidP="007A285C">
      <w:pPr>
        <w:spacing w:after="0" w:line="240" w:lineRule="auto"/>
        <w:rPr>
          <w:rFonts w:ascii="Times New Roman" w:hAnsi="Times New Roman" w:cs="Times New Roman"/>
        </w:rPr>
      </w:pPr>
    </w:p>
    <w:p w:rsidR="00EA02B6" w:rsidRPr="00352C5E" w:rsidRDefault="006A0F8F" w:rsidP="007A285C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Основная час</w:t>
      </w:r>
      <w:r w:rsidR="000D1C6A" w:rsidRPr="00352C5E">
        <w:rPr>
          <w:rFonts w:ascii="Times New Roman" w:hAnsi="Times New Roman" w:cs="Times New Roman"/>
          <w:sz w:val="28"/>
          <w:szCs w:val="28"/>
        </w:rPr>
        <w:t>ть программы дисциплины………...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……..</w:t>
      </w:r>
      <w:r w:rsidR="00AB67D7" w:rsidRPr="00352C5E">
        <w:rPr>
          <w:rFonts w:ascii="Times New Roman" w:hAnsi="Times New Roman" w:cs="Times New Roman"/>
          <w:sz w:val="28"/>
          <w:szCs w:val="28"/>
        </w:rPr>
        <w:t>.</w:t>
      </w:r>
      <w:r w:rsidR="00EA02B6" w:rsidRPr="00352C5E">
        <w:rPr>
          <w:rFonts w:ascii="Times New Roman" w:hAnsi="Times New Roman" w:cs="Times New Roman"/>
          <w:sz w:val="28"/>
          <w:szCs w:val="28"/>
        </w:rPr>
        <w:t>…</w:t>
      </w:r>
      <w:r w:rsidR="00AB67D7" w:rsidRPr="00352C5E">
        <w:rPr>
          <w:rFonts w:ascii="Times New Roman" w:hAnsi="Times New Roman" w:cs="Times New Roman"/>
          <w:sz w:val="28"/>
          <w:szCs w:val="28"/>
        </w:rPr>
        <w:t>5</w:t>
      </w:r>
    </w:p>
    <w:p w:rsidR="006A0F8F" w:rsidRPr="00352C5E" w:rsidRDefault="00EA02B6" w:rsidP="007A285C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1. </w:t>
      </w:r>
      <w:r w:rsidR="006A0F8F" w:rsidRPr="00352C5E">
        <w:rPr>
          <w:rFonts w:ascii="Times New Roman" w:hAnsi="Times New Roman" w:cs="Times New Roman"/>
          <w:sz w:val="28"/>
          <w:szCs w:val="28"/>
        </w:rPr>
        <w:t>Цель и задачи освоения дисципл</w:t>
      </w:r>
      <w:r w:rsidRPr="00352C5E">
        <w:rPr>
          <w:rFonts w:ascii="Times New Roman" w:hAnsi="Times New Roman" w:cs="Times New Roman"/>
          <w:sz w:val="28"/>
          <w:szCs w:val="28"/>
        </w:rPr>
        <w:t>ины……………………………………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...</w:t>
      </w:r>
      <w:r w:rsidRPr="00352C5E">
        <w:rPr>
          <w:rFonts w:ascii="Times New Roman" w:hAnsi="Times New Roman" w:cs="Times New Roman"/>
          <w:sz w:val="28"/>
          <w:szCs w:val="28"/>
        </w:rPr>
        <w:t>………</w:t>
      </w:r>
      <w:r w:rsidR="00AB67D7" w:rsidRPr="00352C5E">
        <w:rPr>
          <w:rFonts w:ascii="Times New Roman" w:hAnsi="Times New Roman" w:cs="Times New Roman"/>
          <w:sz w:val="28"/>
          <w:szCs w:val="28"/>
        </w:rPr>
        <w:t>.5</w:t>
      </w:r>
    </w:p>
    <w:p w:rsidR="006A0F8F" w:rsidRPr="00352C5E" w:rsidRDefault="00EE54B0" w:rsidP="007A285C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2. </w:t>
      </w:r>
      <w:r w:rsidR="006A0F8F" w:rsidRPr="00352C5E">
        <w:rPr>
          <w:rFonts w:ascii="Times New Roman" w:hAnsi="Times New Roman" w:cs="Times New Roman"/>
          <w:sz w:val="28"/>
          <w:szCs w:val="28"/>
        </w:rPr>
        <w:t>Место дисциплины в структуре ООП ВПО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………..</w:t>
      </w:r>
      <w:r w:rsidR="00E37D2E">
        <w:rPr>
          <w:rFonts w:ascii="Times New Roman" w:hAnsi="Times New Roman" w:cs="Times New Roman"/>
          <w:sz w:val="28"/>
          <w:szCs w:val="28"/>
        </w:rPr>
        <w:t>6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3. </w:t>
      </w:r>
      <w:r w:rsidR="006A0F8F" w:rsidRPr="00352C5E">
        <w:rPr>
          <w:rFonts w:ascii="Times New Roman" w:hAnsi="Times New Roman" w:cs="Times New Roman"/>
          <w:sz w:val="28"/>
          <w:szCs w:val="28"/>
        </w:rPr>
        <w:t>Требования к результатам освоения содержания дисциплины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37D2E">
        <w:rPr>
          <w:rFonts w:ascii="Times New Roman" w:hAnsi="Times New Roman" w:cs="Times New Roman"/>
          <w:sz w:val="28"/>
          <w:szCs w:val="28"/>
        </w:rPr>
        <w:t>………10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7A285C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4. </w:t>
      </w:r>
      <w:r w:rsidR="006A0F8F" w:rsidRPr="00352C5E">
        <w:rPr>
          <w:rFonts w:ascii="Times New Roman" w:hAnsi="Times New Roman" w:cs="Times New Roman"/>
          <w:sz w:val="28"/>
          <w:szCs w:val="28"/>
        </w:rPr>
        <w:t>Распред</w:t>
      </w:r>
      <w:r w:rsidR="00EA02B6" w:rsidRPr="00352C5E">
        <w:rPr>
          <w:rFonts w:ascii="Times New Roman" w:hAnsi="Times New Roman" w:cs="Times New Roman"/>
          <w:sz w:val="28"/>
          <w:szCs w:val="28"/>
        </w:rPr>
        <w:t>еление трудоемкости дисциплины</w:t>
      </w:r>
      <w:r w:rsidR="006A0F8F" w:rsidRPr="00352C5E">
        <w:rPr>
          <w:rFonts w:ascii="Times New Roman" w:hAnsi="Times New Roman" w:cs="Times New Roman"/>
          <w:sz w:val="28"/>
          <w:szCs w:val="28"/>
        </w:rPr>
        <w:t xml:space="preserve"> по видам занятий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37D2E">
        <w:rPr>
          <w:rFonts w:ascii="Times New Roman" w:hAnsi="Times New Roman" w:cs="Times New Roman"/>
          <w:sz w:val="28"/>
          <w:szCs w:val="28"/>
        </w:rPr>
        <w:t>……..10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EA02B6" w:rsidRPr="00352C5E" w:rsidRDefault="00EE54B0" w:rsidP="007A285C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 </w:t>
      </w:r>
      <w:r w:rsidR="006A0F8F" w:rsidRPr="00352C5E">
        <w:rPr>
          <w:rFonts w:ascii="Times New Roman" w:hAnsi="Times New Roman" w:cs="Times New Roman"/>
          <w:sz w:val="28"/>
          <w:szCs w:val="28"/>
        </w:rPr>
        <w:t>Тематически</w:t>
      </w:r>
      <w:r w:rsidR="00EA02B6" w:rsidRPr="00352C5E">
        <w:rPr>
          <w:rFonts w:ascii="Times New Roman" w:hAnsi="Times New Roman" w:cs="Times New Roman"/>
          <w:sz w:val="28"/>
          <w:szCs w:val="28"/>
        </w:rPr>
        <w:t>й план</w:t>
      </w:r>
      <w:r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3E1972">
        <w:rPr>
          <w:rFonts w:ascii="Times New Roman" w:hAnsi="Times New Roman" w:cs="Times New Roman"/>
          <w:sz w:val="28"/>
          <w:szCs w:val="28"/>
        </w:rPr>
        <w:t>изучения</w:t>
      </w:r>
      <w:r w:rsidR="006A0F8F" w:rsidRPr="00352C5E">
        <w:rPr>
          <w:rFonts w:ascii="Times New Roman" w:hAnsi="Times New Roman" w:cs="Times New Roman"/>
          <w:sz w:val="28"/>
          <w:szCs w:val="28"/>
        </w:rPr>
        <w:t xml:space="preserve">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</w:t>
      </w:r>
      <w:r w:rsidR="00E37D2E">
        <w:rPr>
          <w:rFonts w:ascii="Times New Roman" w:hAnsi="Times New Roman" w:cs="Times New Roman"/>
          <w:sz w:val="28"/>
          <w:szCs w:val="28"/>
        </w:rPr>
        <w:t>.10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227627" w:rsidRPr="00352C5E" w:rsidRDefault="00227627" w:rsidP="007A285C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5.1. Тематический план </w:t>
      </w:r>
      <w:r w:rsidR="003E1972">
        <w:rPr>
          <w:rFonts w:ascii="Times New Roman" w:hAnsi="Times New Roman" w:cs="Times New Roman"/>
          <w:sz w:val="28"/>
          <w:szCs w:val="28"/>
        </w:rPr>
        <w:t>изучения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дисциплины</w:t>
      </w:r>
      <w:r w:rsidR="00FB2608" w:rsidRPr="00352C5E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8D70F8">
        <w:rPr>
          <w:rFonts w:ascii="Times New Roman" w:hAnsi="Times New Roman" w:cs="Times New Roman"/>
          <w:sz w:val="28"/>
          <w:szCs w:val="28"/>
        </w:rPr>
        <w:t>…9</w:t>
      </w:r>
    </w:p>
    <w:p w:rsidR="00FB2608" w:rsidRPr="00352C5E" w:rsidRDefault="00FB2608" w:rsidP="007A285C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5.2. Организация, контроль выполнения и методическое обеспечение СРС……..</w:t>
      </w:r>
      <w:r w:rsidR="00E37D2E">
        <w:rPr>
          <w:rFonts w:ascii="Times New Roman" w:hAnsi="Times New Roman" w:cs="Times New Roman"/>
          <w:sz w:val="28"/>
          <w:szCs w:val="28"/>
        </w:rPr>
        <w:t>19</w:t>
      </w:r>
    </w:p>
    <w:p w:rsidR="006A0F8F" w:rsidRPr="00352C5E" w:rsidRDefault="00EE54B0" w:rsidP="007A285C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6. </w:t>
      </w:r>
      <w:r w:rsidR="006A0F8F" w:rsidRPr="00352C5E">
        <w:rPr>
          <w:rFonts w:ascii="Times New Roman" w:hAnsi="Times New Roman" w:cs="Times New Roman"/>
          <w:sz w:val="28"/>
          <w:szCs w:val="28"/>
        </w:rPr>
        <w:t>Образовательные технологии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37D2E">
        <w:rPr>
          <w:rFonts w:ascii="Times New Roman" w:hAnsi="Times New Roman" w:cs="Times New Roman"/>
          <w:sz w:val="28"/>
          <w:szCs w:val="28"/>
        </w:rPr>
        <w:t>…...23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7. </w:t>
      </w:r>
      <w:r w:rsidR="006A0F8F" w:rsidRPr="00352C5E">
        <w:rPr>
          <w:rFonts w:ascii="Times New Roman" w:hAnsi="Times New Roman" w:cs="Times New Roman"/>
          <w:sz w:val="28"/>
          <w:szCs w:val="28"/>
        </w:rPr>
        <w:t>Характеристика фондов оценочных сре</w:t>
      </w:r>
      <w:proofErr w:type="gramStart"/>
      <w:r w:rsidR="006A0F8F"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6A0F8F" w:rsidRPr="00352C5E">
        <w:rPr>
          <w:rFonts w:ascii="Times New Roman" w:hAnsi="Times New Roman" w:cs="Times New Roman"/>
          <w:sz w:val="28"/>
          <w:szCs w:val="28"/>
        </w:rPr>
        <w:t>я текущего контроля успеваем</w:t>
      </w:r>
      <w:r w:rsidRPr="00352C5E">
        <w:rPr>
          <w:rFonts w:ascii="Times New Roman" w:hAnsi="Times New Roman" w:cs="Times New Roman"/>
          <w:sz w:val="28"/>
          <w:szCs w:val="28"/>
        </w:rPr>
        <w:t>о</w:t>
      </w:r>
      <w:r w:rsidR="006A0F8F" w:rsidRPr="00352C5E">
        <w:rPr>
          <w:rFonts w:ascii="Times New Roman" w:hAnsi="Times New Roman" w:cs="Times New Roman"/>
          <w:sz w:val="28"/>
          <w:szCs w:val="28"/>
        </w:rPr>
        <w:t>сти и промежуточной аттестации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</w:t>
      </w:r>
      <w:r w:rsidRPr="00352C5E">
        <w:rPr>
          <w:rFonts w:ascii="Times New Roman" w:hAnsi="Times New Roman" w:cs="Times New Roman"/>
          <w:sz w:val="28"/>
          <w:szCs w:val="28"/>
        </w:rPr>
        <w:t>……………….</w:t>
      </w:r>
      <w:r w:rsidR="008D70F8">
        <w:rPr>
          <w:rFonts w:ascii="Times New Roman" w:hAnsi="Times New Roman" w:cs="Times New Roman"/>
          <w:sz w:val="28"/>
          <w:szCs w:val="28"/>
        </w:rPr>
        <w:t>.</w:t>
      </w:r>
      <w:r w:rsidR="00E37D2E">
        <w:rPr>
          <w:rFonts w:ascii="Times New Roman" w:hAnsi="Times New Roman" w:cs="Times New Roman"/>
          <w:sz w:val="28"/>
          <w:szCs w:val="28"/>
        </w:rPr>
        <w:t>..24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FB2608" w:rsidRPr="00352C5E" w:rsidRDefault="00FB2608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7.1.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промежуточной аттест</w:t>
      </w:r>
      <w:r w:rsidRPr="00352C5E">
        <w:rPr>
          <w:rFonts w:ascii="Times New Roman" w:hAnsi="Times New Roman" w:cs="Times New Roman"/>
          <w:sz w:val="28"/>
          <w:szCs w:val="28"/>
        </w:rPr>
        <w:t>а</w:t>
      </w:r>
      <w:r w:rsidRPr="00352C5E">
        <w:rPr>
          <w:rFonts w:ascii="Times New Roman" w:hAnsi="Times New Roman" w:cs="Times New Roman"/>
          <w:sz w:val="28"/>
          <w:szCs w:val="28"/>
        </w:rPr>
        <w:t>ции…</w:t>
      </w:r>
      <w:r w:rsidR="008D70F8">
        <w:rPr>
          <w:rFonts w:ascii="Times New Roman" w:hAnsi="Times New Roman" w:cs="Times New Roman"/>
          <w:sz w:val="28"/>
          <w:szCs w:val="28"/>
        </w:rPr>
        <w:t>…………</w:t>
      </w:r>
      <w:r w:rsidR="00E37D2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………………………………………………………………………...24</w:t>
      </w:r>
    </w:p>
    <w:p w:rsidR="00FB2608" w:rsidRPr="00352C5E" w:rsidRDefault="00FB2608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7.2.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текущего контроля успева</w:t>
      </w:r>
      <w:r w:rsidRPr="00352C5E">
        <w:rPr>
          <w:rFonts w:ascii="Times New Roman" w:hAnsi="Times New Roman" w:cs="Times New Roman"/>
          <w:sz w:val="28"/>
          <w:szCs w:val="28"/>
        </w:rPr>
        <w:t>е</w:t>
      </w:r>
      <w:r w:rsidRPr="00352C5E">
        <w:rPr>
          <w:rFonts w:ascii="Times New Roman" w:hAnsi="Times New Roman" w:cs="Times New Roman"/>
          <w:sz w:val="28"/>
          <w:szCs w:val="28"/>
        </w:rPr>
        <w:t>мости…………………………………………………………………………………</w:t>
      </w:r>
      <w:r w:rsidR="00E37D2E">
        <w:rPr>
          <w:rFonts w:ascii="Times New Roman" w:hAnsi="Times New Roman" w:cs="Times New Roman"/>
          <w:sz w:val="28"/>
          <w:szCs w:val="28"/>
        </w:rPr>
        <w:t>...28</w:t>
      </w:r>
    </w:p>
    <w:p w:rsidR="006A0F8F" w:rsidRPr="00352C5E" w:rsidRDefault="00EE54B0" w:rsidP="007A285C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8. </w:t>
      </w:r>
      <w:r w:rsidR="006A0F8F" w:rsidRPr="00352C5E">
        <w:rPr>
          <w:rFonts w:ascii="Times New Roman" w:hAnsi="Times New Roman" w:cs="Times New Roman"/>
          <w:sz w:val="28"/>
          <w:szCs w:val="28"/>
        </w:rPr>
        <w:t>Учебно-методическое обеспечение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37D2E">
        <w:rPr>
          <w:rFonts w:ascii="Times New Roman" w:hAnsi="Times New Roman" w:cs="Times New Roman"/>
          <w:sz w:val="28"/>
          <w:szCs w:val="28"/>
        </w:rPr>
        <w:t>…………...36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7A285C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9. </w:t>
      </w:r>
      <w:r w:rsidR="006A0F8F" w:rsidRPr="00352C5E">
        <w:rPr>
          <w:rFonts w:ascii="Times New Roman" w:hAnsi="Times New Roman" w:cs="Times New Roman"/>
          <w:sz w:val="28"/>
          <w:szCs w:val="28"/>
        </w:rPr>
        <w:t>Материально-техническое обеспечение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37D2E">
        <w:rPr>
          <w:rFonts w:ascii="Times New Roman" w:hAnsi="Times New Roman" w:cs="Times New Roman"/>
          <w:sz w:val="28"/>
          <w:szCs w:val="28"/>
        </w:rPr>
        <w:t>…………...38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A02B6" w:rsidP="007A285C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Приложе</w:t>
      </w:r>
      <w:r w:rsidR="002B3786" w:rsidRPr="00352C5E">
        <w:rPr>
          <w:rFonts w:ascii="Times New Roman" w:hAnsi="Times New Roman" w:cs="Times New Roman"/>
          <w:sz w:val="28"/>
          <w:szCs w:val="28"/>
        </w:rPr>
        <w:t>ни</w:t>
      </w:r>
      <w:r w:rsidR="00EE54B0" w:rsidRPr="00352C5E">
        <w:rPr>
          <w:rFonts w:ascii="Times New Roman" w:hAnsi="Times New Roman" w:cs="Times New Roman"/>
          <w:sz w:val="28"/>
          <w:szCs w:val="28"/>
        </w:rPr>
        <w:t>е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…….</w:t>
      </w:r>
      <w:r w:rsidR="00E37D2E">
        <w:rPr>
          <w:rFonts w:ascii="Times New Roman" w:hAnsi="Times New Roman" w:cs="Times New Roman"/>
          <w:sz w:val="28"/>
          <w:szCs w:val="28"/>
        </w:rPr>
        <w:t>……...39</w:t>
      </w:r>
    </w:p>
    <w:p w:rsidR="006A0F8F" w:rsidRPr="00352C5E" w:rsidRDefault="002B3786" w:rsidP="007A285C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6A0F8F" w:rsidP="007A285C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ab/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6F0D71" w:rsidRPr="00352C5E" w:rsidRDefault="006F0D71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Default="006F0D71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Pr="00352C5E" w:rsidRDefault="003A1BD9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Pr="00352C5E" w:rsidRDefault="00EA02B6" w:rsidP="007A285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B67D7" w:rsidRPr="00795D4E" w:rsidRDefault="00AB67D7" w:rsidP="007A2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D4E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 программы дисциплины</w:t>
      </w:r>
    </w:p>
    <w:p w:rsidR="003A1BD9" w:rsidRPr="00795D4E" w:rsidRDefault="003A1BD9" w:rsidP="007A2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795D4E" w:rsidRDefault="006F0D71" w:rsidP="007A28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95D4E">
        <w:rPr>
          <w:rFonts w:ascii="Times New Roman" w:hAnsi="Times New Roman" w:cs="Times New Roman"/>
          <w:b/>
          <w:color w:val="000000"/>
          <w:sz w:val="28"/>
          <w:szCs w:val="28"/>
        </w:rPr>
        <w:t>1. Ц</w:t>
      </w:r>
      <w:r w:rsidR="00AB67D7" w:rsidRPr="00795D4E">
        <w:rPr>
          <w:rFonts w:ascii="Times New Roman" w:hAnsi="Times New Roman" w:cs="Times New Roman"/>
          <w:b/>
          <w:color w:val="000000"/>
          <w:sz w:val="28"/>
          <w:szCs w:val="28"/>
        </w:rPr>
        <w:t>ели и задачи дисциплины</w:t>
      </w:r>
    </w:p>
    <w:p w:rsidR="003A1BD9" w:rsidRPr="00795D4E" w:rsidRDefault="003A1BD9" w:rsidP="007A285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</w:p>
    <w:p w:rsidR="0021062D" w:rsidRPr="00795D4E" w:rsidRDefault="00931EB4" w:rsidP="007A28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4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Цель дисциплины: </w:t>
      </w:r>
      <w:r w:rsidR="0021062D" w:rsidRPr="00795D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</w:t>
      </w:r>
      <w:r w:rsidR="0021062D" w:rsidRPr="00795D4E">
        <w:rPr>
          <w:rFonts w:ascii="Times New Roman" w:hAnsi="Times New Roman" w:cs="Times New Roman"/>
          <w:sz w:val="28"/>
          <w:szCs w:val="28"/>
        </w:rPr>
        <w:t>специалиста по направлению «Ветеринарно-санитарная экспертиза» (квалификация «Бакалавр») и формирование у него нау</w:t>
      </w:r>
      <w:r w:rsidR="0021062D" w:rsidRPr="00795D4E">
        <w:rPr>
          <w:rFonts w:ascii="Times New Roman" w:hAnsi="Times New Roman" w:cs="Times New Roman"/>
          <w:sz w:val="28"/>
          <w:szCs w:val="28"/>
        </w:rPr>
        <w:t>ч</w:t>
      </w:r>
      <w:r w:rsidR="0021062D" w:rsidRPr="00795D4E">
        <w:rPr>
          <w:rFonts w:ascii="Times New Roman" w:hAnsi="Times New Roman" w:cs="Times New Roman"/>
          <w:sz w:val="28"/>
          <w:szCs w:val="28"/>
        </w:rPr>
        <w:t>ного мировоззрения о многообразии мира микроорганизмов, их роли в природе, в общебиологических процессах и в патологии человека и животных, освоении те</w:t>
      </w:r>
      <w:r w:rsidR="0021062D" w:rsidRPr="00795D4E">
        <w:rPr>
          <w:rFonts w:ascii="Times New Roman" w:hAnsi="Times New Roman" w:cs="Times New Roman"/>
          <w:sz w:val="28"/>
          <w:szCs w:val="28"/>
        </w:rPr>
        <w:t>о</w:t>
      </w:r>
      <w:r w:rsidR="0021062D" w:rsidRPr="00795D4E">
        <w:rPr>
          <w:rFonts w:ascii="Times New Roman" w:hAnsi="Times New Roman" w:cs="Times New Roman"/>
          <w:sz w:val="28"/>
          <w:szCs w:val="28"/>
        </w:rPr>
        <w:t>ретических основ диагностики инфекционных болезней.</w:t>
      </w:r>
    </w:p>
    <w:p w:rsidR="00E45978" w:rsidRPr="00795D4E" w:rsidRDefault="00E45978" w:rsidP="007A285C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95D4E">
        <w:rPr>
          <w:rFonts w:ascii="Times New Roman" w:hAnsi="Times New Roman" w:cs="Times New Roman"/>
          <w:b/>
          <w:i/>
          <w:sz w:val="28"/>
          <w:szCs w:val="28"/>
        </w:rPr>
        <w:t xml:space="preserve">Задачи дисциплины: </w:t>
      </w:r>
    </w:p>
    <w:p w:rsidR="0021062D" w:rsidRPr="00795D4E" w:rsidRDefault="00795D4E" w:rsidP="00704CFF">
      <w:pPr>
        <w:pStyle w:val="ab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95D4E">
        <w:rPr>
          <w:rFonts w:ascii="Times New Roman" w:hAnsi="Times New Roman" w:cs="Times New Roman"/>
          <w:sz w:val="28"/>
          <w:szCs w:val="28"/>
        </w:rPr>
        <w:t xml:space="preserve"> </w:t>
      </w:r>
      <w:r w:rsidR="00262EA8" w:rsidRPr="00795D4E">
        <w:rPr>
          <w:rFonts w:ascii="Times New Roman" w:hAnsi="Times New Roman" w:cs="Times New Roman"/>
          <w:sz w:val="28"/>
          <w:szCs w:val="28"/>
        </w:rPr>
        <w:t>изучить особенностей систематики, морфологии, физиологии, биологии и эк</w:t>
      </w:r>
      <w:r w:rsidR="00262EA8" w:rsidRPr="00795D4E">
        <w:rPr>
          <w:rFonts w:ascii="Times New Roman" w:hAnsi="Times New Roman" w:cs="Times New Roman"/>
          <w:sz w:val="28"/>
          <w:szCs w:val="28"/>
        </w:rPr>
        <w:t>о</w:t>
      </w:r>
      <w:r w:rsidR="00262EA8" w:rsidRPr="00795D4E">
        <w:rPr>
          <w:rFonts w:ascii="Times New Roman" w:hAnsi="Times New Roman" w:cs="Times New Roman"/>
          <w:sz w:val="28"/>
          <w:szCs w:val="28"/>
        </w:rPr>
        <w:t>логии микроорганизмов;</w:t>
      </w:r>
    </w:p>
    <w:p w:rsidR="0021062D" w:rsidRPr="00795D4E" w:rsidRDefault="00795D4E" w:rsidP="00704CFF">
      <w:pPr>
        <w:pStyle w:val="ab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95D4E">
        <w:rPr>
          <w:rFonts w:ascii="Times New Roman" w:hAnsi="Times New Roman" w:cs="Times New Roman"/>
          <w:sz w:val="28"/>
          <w:szCs w:val="28"/>
        </w:rPr>
        <w:t xml:space="preserve"> </w:t>
      </w:r>
      <w:r w:rsidR="00262EA8" w:rsidRPr="00795D4E">
        <w:rPr>
          <w:rFonts w:ascii="Times New Roman" w:hAnsi="Times New Roman" w:cs="Times New Roman"/>
          <w:sz w:val="28"/>
          <w:szCs w:val="28"/>
        </w:rPr>
        <w:t>изучить</w:t>
      </w:r>
      <w:r w:rsidR="0021062D" w:rsidRPr="00795D4E">
        <w:rPr>
          <w:rFonts w:ascii="Times New Roman" w:hAnsi="Times New Roman" w:cs="Times New Roman"/>
          <w:sz w:val="28"/>
          <w:szCs w:val="28"/>
        </w:rPr>
        <w:t xml:space="preserve"> общи</w:t>
      </w:r>
      <w:r w:rsidR="00262EA8" w:rsidRPr="00795D4E">
        <w:rPr>
          <w:rFonts w:ascii="Times New Roman" w:hAnsi="Times New Roman" w:cs="Times New Roman"/>
          <w:sz w:val="28"/>
          <w:szCs w:val="28"/>
        </w:rPr>
        <w:t>е</w:t>
      </w:r>
      <w:r w:rsidR="0021062D" w:rsidRPr="00795D4E">
        <w:rPr>
          <w:rFonts w:ascii="Times New Roman" w:hAnsi="Times New Roman" w:cs="Times New Roman"/>
          <w:sz w:val="28"/>
          <w:szCs w:val="28"/>
        </w:rPr>
        <w:t xml:space="preserve"> закономерност</w:t>
      </w:r>
      <w:r w:rsidR="00262EA8" w:rsidRPr="00795D4E">
        <w:rPr>
          <w:rFonts w:ascii="Times New Roman" w:hAnsi="Times New Roman" w:cs="Times New Roman"/>
          <w:sz w:val="28"/>
          <w:szCs w:val="28"/>
        </w:rPr>
        <w:t>и</w:t>
      </w:r>
      <w:r w:rsidR="0021062D" w:rsidRPr="00795D4E">
        <w:rPr>
          <w:rFonts w:ascii="Times New Roman" w:hAnsi="Times New Roman" w:cs="Times New Roman"/>
          <w:sz w:val="28"/>
          <w:szCs w:val="28"/>
        </w:rPr>
        <w:t xml:space="preserve"> развития и жизнедеятельности микрооргани</w:t>
      </w:r>
      <w:r w:rsidR="0021062D" w:rsidRPr="00795D4E">
        <w:rPr>
          <w:rFonts w:ascii="Times New Roman" w:hAnsi="Times New Roman" w:cs="Times New Roman"/>
          <w:sz w:val="28"/>
          <w:szCs w:val="28"/>
        </w:rPr>
        <w:t>з</w:t>
      </w:r>
      <w:r w:rsidR="0021062D" w:rsidRPr="00795D4E">
        <w:rPr>
          <w:rFonts w:ascii="Times New Roman" w:hAnsi="Times New Roman" w:cs="Times New Roman"/>
          <w:sz w:val="28"/>
          <w:szCs w:val="28"/>
        </w:rPr>
        <w:t>мов, их рол</w:t>
      </w:r>
      <w:r w:rsidR="00262EA8" w:rsidRPr="00795D4E">
        <w:rPr>
          <w:rFonts w:ascii="Times New Roman" w:hAnsi="Times New Roman" w:cs="Times New Roman"/>
          <w:sz w:val="28"/>
          <w:szCs w:val="28"/>
        </w:rPr>
        <w:t>ь</w:t>
      </w:r>
      <w:r w:rsidR="0021062D" w:rsidRPr="00795D4E">
        <w:rPr>
          <w:rFonts w:ascii="Times New Roman" w:hAnsi="Times New Roman" w:cs="Times New Roman"/>
          <w:sz w:val="28"/>
          <w:szCs w:val="28"/>
        </w:rPr>
        <w:t xml:space="preserve"> в патологии животных</w:t>
      </w:r>
      <w:r w:rsidR="00262EA8" w:rsidRPr="00795D4E">
        <w:rPr>
          <w:rFonts w:ascii="Times New Roman" w:hAnsi="Times New Roman" w:cs="Times New Roman"/>
          <w:sz w:val="28"/>
          <w:szCs w:val="28"/>
        </w:rPr>
        <w:t>;</w:t>
      </w:r>
      <w:r w:rsidR="0021062D" w:rsidRPr="00795D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D4E" w:rsidRPr="00795D4E" w:rsidRDefault="00795D4E" w:rsidP="00704CFF">
      <w:pPr>
        <w:pStyle w:val="ab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95D4E">
        <w:rPr>
          <w:rFonts w:ascii="Times New Roman" w:hAnsi="Times New Roman" w:cs="Times New Roman"/>
          <w:sz w:val="28"/>
          <w:szCs w:val="28"/>
        </w:rPr>
        <w:t xml:space="preserve"> изучить роль микробов в природном круговороте веществ и действие разли</w:t>
      </w:r>
      <w:r w:rsidRPr="00795D4E">
        <w:rPr>
          <w:rFonts w:ascii="Times New Roman" w:hAnsi="Times New Roman" w:cs="Times New Roman"/>
          <w:sz w:val="28"/>
          <w:szCs w:val="28"/>
        </w:rPr>
        <w:t>ч</w:t>
      </w:r>
      <w:r w:rsidRPr="00795D4E">
        <w:rPr>
          <w:rFonts w:ascii="Times New Roman" w:hAnsi="Times New Roman" w:cs="Times New Roman"/>
          <w:sz w:val="28"/>
          <w:szCs w:val="28"/>
        </w:rPr>
        <w:t xml:space="preserve">ных факторов внешней среды на </w:t>
      </w:r>
      <w:proofErr w:type="spellStart"/>
      <w:r w:rsidRPr="00795D4E">
        <w:rPr>
          <w:rFonts w:ascii="Times New Roman" w:hAnsi="Times New Roman" w:cs="Times New Roman"/>
          <w:sz w:val="28"/>
          <w:szCs w:val="28"/>
        </w:rPr>
        <w:t>прокариотические</w:t>
      </w:r>
      <w:proofErr w:type="spellEnd"/>
      <w:r w:rsidRPr="00795D4E">
        <w:rPr>
          <w:rFonts w:ascii="Times New Roman" w:hAnsi="Times New Roman" w:cs="Times New Roman"/>
          <w:sz w:val="28"/>
          <w:szCs w:val="28"/>
        </w:rPr>
        <w:t xml:space="preserve"> клетки;</w:t>
      </w:r>
    </w:p>
    <w:p w:rsidR="0021062D" w:rsidRPr="00795D4E" w:rsidRDefault="00795D4E" w:rsidP="00704CFF">
      <w:pPr>
        <w:pStyle w:val="ab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95D4E">
        <w:rPr>
          <w:rFonts w:ascii="Times New Roman" w:hAnsi="Times New Roman" w:cs="Times New Roman"/>
          <w:sz w:val="28"/>
          <w:szCs w:val="28"/>
        </w:rPr>
        <w:t xml:space="preserve"> </w:t>
      </w:r>
      <w:r w:rsidR="0021062D" w:rsidRPr="00795D4E">
        <w:rPr>
          <w:rFonts w:ascii="Times New Roman" w:hAnsi="Times New Roman" w:cs="Times New Roman"/>
          <w:sz w:val="28"/>
          <w:szCs w:val="28"/>
        </w:rPr>
        <w:t>овладе</w:t>
      </w:r>
      <w:r w:rsidR="00262EA8" w:rsidRPr="00795D4E">
        <w:rPr>
          <w:rFonts w:ascii="Times New Roman" w:hAnsi="Times New Roman" w:cs="Times New Roman"/>
          <w:sz w:val="28"/>
          <w:szCs w:val="28"/>
        </w:rPr>
        <w:t>ть</w:t>
      </w:r>
      <w:r w:rsidR="0021062D" w:rsidRPr="00795D4E">
        <w:rPr>
          <w:rFonts w:ascii="Times New Roman" w:hAnsi="Times New Roman" w:cs="Times New Roman"/>
          <w:sz w:val="28"/>
          <w:szCs w:val="28"/>
        </w:rPr>
        <w:t xml:space="preserve"> методами индикации и </w:t>
      </w:r>
      <w:proofErr w:type="gramStart"/>
      <w:r w:rsidR="0021062D" w:rsidRPr="00795D4E">
        <w:rPr>
          <w:rFonts w:ascii="Times New Roman" w:hAnsi="Times New Roman" w:cs="Times New Roman"/>
          <w:sz w:val="28"/>
          <w:szCs w:val="28"/>
        </w:rPr>
        <w:t>идентификации</w:t>
      </w:r>
      <w:proofErr w:type="gramEnd"/>
      <w:r w:rsidR="0021062D" w:rsidRPr="00795D4E">
        <w:rPr>
          <w:rFonts w:ascii="Times New Roman" w:hAnsi="Times New Roman" w:cs="Times New Roman"/>
          <w:sz w:val="28"/>
          <w:szCs w:val="28"/>
        </w:rPr>
        <w:t xml:space="preserve"> патогенных для животных и человека микроорганизмов и грибов, а также микроскопических, бактериологич</w:t>
      </w:r>
      <w:r w:rsidR="0021062D" w:rsidRPr="00795D4E">
        <w:rPr>
          <w:rFonts w:ascii="Times New Roman" w:hAnsi="Times New Roman" w:cs="Times New Roman"/>
          <w:sz w:val="28"/>
          <w:szCs w:val="28"/>
        </w:rPr>
        <w:t>е</w:t>
      </w:r>
      <w:r w:rsidR="0021062D" w:rsidRPr="00795D4E">
        <w:rPr>
          <w:rFonts w:ascii="Times New Roman" w:hAnsi="Times New Roman" w:cs="Times New Roman"/>
          <w:sz w:val="28"/>
          <w:szCs w:val="28"/>
        </w:rPr>
        <w:t xml:space="preserve">ских, биологических, серологических и аллергических исследований. </w:t>
      </w:r>
    </w:p>
    <w:p w:rsidR="00795D4E" w:rsidRPr="00795D4E" w:rsidRDefault="00795D4E" w:rsidP="00704CFF">
      <w:pPr>
        <w:pStyle w:val="Standard"/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both"/>
        <w:rPr>
          <w:color w:val="000000"/>
          <w:szCs w:val="28"/>
        </w:rPr>
      </w:pPr>
      <w:r w:rsidRPr="00795D4E">
        <w:rPr>
          <w:color w:val="000000"/>
          <w:szCs w:val="28"/>
        </w:rPr>
        <w:t>изучить возбудителей инфекционных болезней животных.</w:t>
      </w:r>
    </w:p>
    <w:p w:rsidR="00795D4E" w:rsidRPr="00795D4E" w:rsidRDefault="00795D4E" w:rsidP="007A28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7A285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2. М</w:t>
      </w:r>
      <w:r w:rsidR="00AB67D7" w:rsidRPr="00352C5E">
        <w:rPr>
          <w:rFonts w:ascii="Times New Roman" w:hAnsi="Times New Roman" w:cs="Times New Roman"/>
          <w:b/>
          <w:sz w:val="28"/>
          <w:szCs w:val="28"/>
        </w:rPr>
        <w:t xml:space="preserve">есто в структуре </w:t>
      </w:r>
      <w:r w:rsidRPr="00352C5E">
        <w:rPr>
          <w:rFonts w:ascii="Times New Roman" w:hAnsi="Times New Roman" w:cs="Times New Roman"/>
          <w:b/>
          <w:sz w:val="28"/>
          <w:szCs w:val="28"/>
        </w:rPr>
        <w:t>ООП ВПО</w:t>
      </w:r>
    </w:p>
    <w:p w:rsidR="006F0D71" w:rsidRPr="00352C5E" w:rsidRDefault="006F0D71" w:rsidP="007A285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047" w:rsidRDefault="006F0D71" w:rsidP="007A285C">
      <w:pPr>
        <w:pStyle w:val="Textbodyindent"/>
      </w:pPr>
      <w:r w:rsidRPr="00352C5E">
        <w:rPr>
          <w:szCs w:val="28"/>
        </w:rPr>
        <w:t>Дисциплина «</w:t>
      </w:r>
      <w:r w:rsidR="00D06047">
        <w:rPr>
          <w:szCs w:val="28"/>
        </w:rPr>
        <w:t>Микробиология</w:t>
      </w:r>
      <w:r w:rsidR="006537F8" w:rsidRPr="00352C5E">
        <w:rPr>
          <w:szCs w:val="28"/>
        </w:rPr>
        <w:t xml:space="preserve">» </w:t>
      </w:r>
      <w:r w:rsidR="00D06047">
        <w:t>относится к базовой (обязательной) части общепрофессионального ветеринарно-биологического цикла.</w:t>
      </w:r>
    </w:p>
    <w:p w:rsidR="00534F26" w:rsidRDefault="00534F26" w:rsidP="007A285C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37F8">
        <w:rPr>
          <w:rFonts w:ascii="Times New Roman" w:hAnsi="Times New Roman" w:cs="Times New Roman"/>
          <w:sz w:val="28"/>
          <w:szCs w:val="28"/>
        </w:rPr>
        <w:t>Курс тесно связан с рядом специальных дисциплин и его изучению предш</w:t>
      </w:r>
      <w:r w:rsidRPr="006537F8">
        <w:rPr>
          <w:rFonts w:ascii="Times New Roman" w:hAnsi="Times New Roman" w:cs="Times New Roman"/>
          <w:sz w:val="28"/>
          <w:szCs w:val="28"/>
        </w:rPr>
        <w:t>е</w:t>
      </w:r>
      <w:r w:rsidRPr="006537F8">
        <w:rPr>
          <w:rFonts w:ascii="Times New Roman" w:hAnsi="Times New Roman" w:cs="Times New Roman"/>
          <w:sz w:val="28"/>
          <w:szCs w:val="28"/>
        </w:rPr>
        <w:t xml:space="preserve">ствуют курсы: </w:t>
      </w:r>
      <w:r w:rsidR="00F61612">
        <w:rPr>
          <w:rFonts w:ascii="Times New Roman" w:hAnsi="Times New Roman" w:cs="Times New Roman"/>
          <w:sz w:val="28"/>
          <w:szCs w:val="28"/>
        </w:rPr>
        <w:t>биология с основами эко</w:t>
      </w:r>
      <w:r>
        <w:rPr>
          <w:rFonts w:ascii="Times New Roman" w:hAnsi="Times New Roman" w:cs="Times New Roman"/>
          <w:sz w:val="28"/>
          <w:szCs w:val="28"/>
        </w:rPr>
        <w:t>логии, био</w:t>
      </w:r>
      <w:r w:rsidRPr="00AA759C">
        <w:rPr>
          <w:rFonts w:ascii="Times New Roman" w:hAnsi="Times New Roman"/>
          <w:sz w:val="28"/>
          <w:szCs w:val="28"/>
        </w:rPr>
        <w:t>физика, неорганическая химия, органическая химия, биохимия</w:t>
      </w:r>
      <w:r>
        <w:rPr>
          <w:rFonts w:ascii="Times New Roman" w:hAnsi="Times New Roman"/>
          <w:sz w:val="28"/>
          <w:szCs w:val="28"/>
        </w:rPr>
        <w:t>, аналитическ</w:t>
      </w:r>
      <w:r w:rsidRPr="00AA759C">
        <w:rPr>
          <w:rFonts w:ascii="Times New Roman" w:hAnsi="Times New Roman"/>
          <w:sz w:val="28"/>
          <w:szCs w:val="28"/>
        </w:rPr>
        <w:t>ая химия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физколлоидн</w:t>
      </w:r>
      <w:r w:rsidRPr="00AA759C">
        <w:rPr>
          <w:rFonts w:ascii="Times New Roman" w:hAnsi="Times New Roman"/>
          <w:sz w:val="28"/>
          <w:szCs w:val="28"/>
        </w:rPr>
        <w:t>ая</w:t>
      </w:r>
      <w:proofErr w:type="spellEnd"/>
      <w:r w:rsidRPr="00AA759C">
        <w:rPr>
          <w:rFonts w:ascii="Times New Roman" w:hAnsi="Times New Roman"/>
          <w:sz w:val="28"/>
          <w:szCs w:val="28"/>
        </w:rPr>
        <w:t xml:space="preserve"> химия,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теринарная генетика, </w:t>
      </w:r>
      <w:r w:rsidR="00A6062E">
        <w:rPr>
          <w:rFonts w:ascii="Times New Roman" w:hAnsi="Times New Roman"/>
          <w:sz w:val="28"/>
          <w:szCs w:val="28"/>
        </w:rPr>
        <w:t xml:space="preserve">физиология и патологическая физиология, </w:t>
      </w:r>
      <w:r>
        <w:rPr>
          <w:rFonts w:ascii="Times New Roman" w:hAnsi="Times New Roman"/>
          <w:sz w:val="28"/>
          <w:szCs w:val="28"/>
        </w:rPr>
        <w:t>латинский язык</w:t>
      </w:r>
      <w:r w:rsidRPr="00AA759C">
        <w:rPr>
          <w:rFonts w:ascii="Times New Roman" w:hAnsi="Times New Roman" w:cs="Times New Roman"/>
          <w:sz w:val="28"/>
          <w:szCs w:val="28"/>
        </w:rPr>
        <w:t>, которые создают необходимую теоретическую базу и формируют достаточные практические навыки</w:t>
      </w:r>
      <w:r w:rsidRPr="006537F8">
        <w:rPr>
          <w:rFonts w:ascii="Times New Roman" w:hAnsi="Times New Roman" w:cs="Times New Roman"/>
          <w:sz w:val="28"/>
          <w:szCs w:val="28"/>
        </w:rPr>
        <w:t xml:space="preserve"> для понимания и осмысления информации, излагаемой в данном курсе.</w:t>
      </w:r>
      <w:proofErr w:type="gramEnd"/>
    </w:p>
    <w:p w:rsidR="003A1BD9" w:rsidRPr="00352C5E" w:rsidRDefault="003A1BD9" w:rsidP="007A2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57BB" w:rsidRPr="00352C5E" w:rsidRDefault="007D1D4C" w:rsidP="007A285C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D05DF1" w:rsidRPr="00352C5E">
        <w:rPr>
          <w:rFonts w:ascii="Times New Roman" w:hAnsi="Times New Roman" w:cs="Times New Roman"/>
          <w:i/>
          <w:sz w:val="28"/>
          <w:szCs w:val="28"/>
        </w:rPr>
        <w:t>2.</w:t>
      </w:r>
      <w:r w:rsidRPr="00352C5E">
        <w:rPr>
          <w:rFonts w:ascii="Times New Roman" w:hAnsi="Times New Roman" w:cs="Times New Roman"/>
          <w:i/>
          <w:sz w:val="28"/>
          <w:szCs w:val="28"/>
        </w:rPr>
        <w:t>1</w:t>
      </w:r>
      <w:r w:rsidR="006A57BB" w:rsidRPr="00352C5E">
        <w:rPr>
          <w:rFonts w:ascii="Times New Roman" w:hAnsi="Times New Roman" w:cs="Times New Roman"/>
          <w:i/>
          <w:sz w:val="28"/>
          <w:szCs w:val="28"/>
        </w:rPr>
        <w:t>.</w:t>
      </w:r>
      <w:r w:rsidRPr="00352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A57BB" w:rsidRPr="00352C5E" w:rsidRDefault="006F0D71" w:rsidP="007A285C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Сведения о дисциплинах, практиках (и их разделах), на которые опирается </w:t>
      </w:r>
    </w:p>
    <w:p w:rsidR="006F0D71" w:rsidRPr="00352C5E" w:rsidRDefault="006537F8" w:rsidP="007A285C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содержание данной дисциплины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946"/>
      </w:tblGrid>
      <w:tr w:rsidR="006F0D71" w:rsidRPr="00D06047" w:rsidTr="00AE2EF1">
        <w:tc>
          <w:tcPr>
            <w:tcW w:w="2977" w:type="dxa"/>
          </w:tcPr>
          <w:p w:rsidR="00AE2EF1" w:rsidRDefault="006F0D71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4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дисциплин, </w:t>
            </w:r>
            <w:r w:rsidR="00297052" w:rsidRPr="00D06047">
              <w:rPr>
                <w:rFonts w:ascii="Times New Roman" w:hAnsi="Times New Roman" w:cs="Times New Roman"/>
                <w:sz w:val="24"/>
                <w:szCs w:val="24"/>
              </w:rPr>
              <w:t xml:space="preserve">других элементов </w:t>
            </w:r>
          </w:p>
          <w:p w:rsidR="006F0D71" w:rsidRPr="00D06047" w:rsidRDefault="00297052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47">
              <w:rPr>
                <w:rFonts w:ascii="Times New Roman" w:hAnsi="Times New Roman" w:cs="Times New Roman"/>
                <w:sz w:val="24"/>
                <w:szCs w:val="24"/>
              </w:rPr>
              <w:t>учебного плана</w:t>
            </w:r>
          </w:p>
        </w:tc>
        <w:tc>
          <w:tcPr>
            <w:tcW w:w="6946" w:type="dxa"/>
          </w:tcPr>
          <w:p w:rsidR="006F0D71" w:rsidRPr="00D06047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047">
              <w:rPr>
                <w:rFonts w:ascii="Times New Roman" w:hAnsi="Times New Roman" w:cs="Times New Roman"/>
                <w:sz w:val="24"/>
                <w:szCs w:val="24"/>
              </w:rPr>
              <w:t>Перечень разделов</w:t>
            </w:r>
          </w:p>
        </w:tc>
      </w:tr>
      <w:tr w:rsidR="006F0D71" w:rsidRPr="00D06047" w:rsidTr="00AE2EF1">
        <w:tc>
          <w:tcPr>
            <w:tcW w:w="2977" w:type="dxa"/>
          </w:tcPr>
          <w:p w:rsidR="00D06047" w:rsidRDefault="00D06047" w:rsidP="00D14932">
            <w:pPr>
              <w:pStyle w:val="Standard"/>
              <w:numPr>
                <w:ilvl w:val="0"/>
                <w:numId w:val="4"/>
              </w:numPr>
              <w:tabs>
                <w:tab w:val="left" w:pos="281"/>
              </w:tabs>
              <w:snapToGrid w:val="0"/>
              <w:ind w:left="0" w:firstLine="0"/>
              <w:jc w:val="both"/>
              <w:rPr>
                <w:sz w:val="24"/>
                <w:szCs w:val="24"/>
              </w:rPr>
            </w:pPr>
            <w:r w:rsidRPr="00D06047">
              <w:rPr>
                <w:sz w:val="24"/>
                <w:szCs w:val="24"/>
              </w:rPr>
              <w:t>Биология</w:t>
            </w:r>
            <w:r w:rsidR="00076A34">
              <w:rPr>
                <w:sz w:val="24"/>
                <w:szCs w:val="24"/>
              </w:rPr>
              <w:t xml:space="preserve"> с основами экологии.</w:t>
            </w:r>
          </w:p>
          <w:p w:rsidR="00D06047" w:rsidRPr="00D06047" w:rsidRDefault="00076A34" w:rsidP="00D14932">
            <w:pPr>
              <w:pStyle w:val="Standard"/>
              <w:numPr>
                <w:ilvl w:val="0"/>
                <w:numId w:val="3"/>
              </w:numPr>
              <w:tabs>
                <w:tab w:val="left" w:pos="281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Биоф</w:t>
            </w:r>
            <w:r w:rsidR="00D06047" w:rsidRPr="00D06047">
              <w:rPr>
                <w:sz w:val="24"/>
                <w:szCs w:val="24"/>
              </w:rPr>
              <w:t>изика</w:t>
            </w:r>
            <w:r>
              <w:rPr>
                <w:sz w:val="24"/>
                <w:szCs w:val="24"/>
              </w:rPr>
              <w:t>.</w:t>
            </w:r>
          </w:p>
          <w:p w:rsidR="00D06047" w:rsidRPr="00D06047" w:rsidRDefault="00D06047" w:rsidP="00AE2EF1">
            <w:pPr>
              <w:pStyle w:val="Standard"/>
              <w:tabs>
                <w:tab w:val="left" w:pos="281"/>
              </w:tabs>
              <w:jc w:val="both"/>
              <w:rPr>
                <w:sz w:val="24"/>
                <w:szCs w:val="24"/>
              </w:rPr>
            </w:pPr>
          </w:p>
          <w:p w:rsidR="00D06047" w:rsidRPr="00D06047" w:rsidRDefault="00D06047" w:rsidP="00AE2EF1">
            <w:pPr>
              <w:pStyle w:val="Standard"/>
              <w:tabs>
                <w:tab w:val="left" w:pos="281"/>
              </w:tabs>
              <w:jc w:val="both"/>
              <w:rPr>
                <w:sz w:val="24"/>
                <w:szCs w:val="24"/>
              </w:rPr>
            </w:pPr>
          </w:p>
          <w:p w:rsidR="00D06047" w:rsidRPr="00D06047" w:rsidRDefault="00D06047" w:rsidP="00AE2EF1">
            <w:pPr>
              <w:pStyle w:val="Standard"/>
              <w:tabs>
                <w:tab w:val="left" w:pos="281"/>
              </w:tabs>
              <w:jc w:val="both"/>
              <w:rPr>
                <w:sz w:val="24"/>
                <w:szCs w:val="24"/>
              </w:rPr>
            </w:pPr>
          </w:p>
          <w:p w:rsidR="00D06047" w:rsidRPr="00D06047" w:rsidRDefault="00D06047" w:rsidP="00AE2EF1">
            <w:pPr>
              <w:pStyle w:val="Standard"/>
              <w:tabs>
                <w:tab w:val="left" w:pos="281"/>
              </w:tabs>
              <w:jc w:val="both"/>
              <w:rPr>
                <w:sz w:val="24"/>
                <w:szCs w:val="24"/>
              </w:rPr>
            </w:pPr>
          </w:p>
          <w:p w:rsidR="00D06047" w:rsidRPr="00D06047" w:rsidRDefault="00076A34" w:rsidP="00D14932">
            <w:pPr>
              <w:pStyle w:val="Standard"/>
              <w:numPr>
                <w:ilvl w:val="0"/>
                <w:numId w:val="3"/>
              </w:numPr>
              <w:tabs>
                <w:tab w:val="left" w:pos="281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Органическая,</w:t>
            </w:r>
            <w:r w:rsidR="00D06047">
              <w:rPr>
                <w:sz w:val="24"/>
                <w:szCs w:val="24"/>
              </w:rPr>
              <w:t xml:space="preserve"> </w:t>
            </w:r>
            <w:r w:rsidR="00D06047" w:rsidRPr="00D06047">
              <w:rPr>
                <w:sz w:val="24"/>
                <w:szCs w:val="24"/>
              </w:rPr>
              <w:t>неорг</w:t>
            </w:r>
            <w:r w:rsidR="00D06047" w:rsidRPr="00D06047">
              <w:rPr>
                <w:sz w:val="24"/>
                <w:szCs w:val="24"/>
              </w:rPr>
              <w:t>а</w:t>
            </w:r>
            <w:r w:rsidR="00D06047" w:rsidRPr="00D06047">
              <w:rPr>
                <w:sz w:val="24"/>
                <w:szCs w:val="24"/>
              </w:rPr>
              <w:t>ническая</w:t>
            </w:r>
            <w:r>
              <w:rPr>
                <w:sz w:val="24"/>
                <w:szCs w:val="24"/>
              </w:rPr>
              <w:t>, аналитическая, физическая и коллоидная</w:t>
            </w:r>
            <w:r w:rsidR="00D06047" w:rsidRPr="00D06047">
              <w:rPr>
                <w:sz w:val="24"/>
                <w:szCs w:val="24"/>
              </w:rPr>
              <w:t xml:space="preserve"> химия</w:t>
            </w:r>
            <w:r>
              <w:rPr>
                <w:sz w:val="24"/>
                <w:szCs w:val="24"/>
              </w:rPr>
              <w:t>.</w:t>
            </w:r>
          </w:p>
          <w:p w:rsidR="00D06047" w:rsidRPr="00D06047" w:rsidRDefault="00D06047" w:rsidP="00D14932">
            <w:pPr>
              <w:pStyle w:val="Standard"/>
              <w:numPr>
                <w:ilvl w:val="0"/>
                <w:numId w:val="3"/>
              </w:numPr>
              <w:tabs>
                <w:tab w:val="left" w:pos="281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D06047">
              <w:rPr>
                <w:sz w:val="24"/>
                <w:szCs w:val="24"/>
              </w:rPr>
              <w:t>Биохимия</w:t>
            </w:r>
            <w:r w:rsidR="00076A34">
              <w:rPr>
                <w:sz w:val="24"/>
                <w:szCs w:val="24"/>
              </w:rPr>
              <w:t>.</w:t>
            </w:r>
          </w:p>
          <w:p w:rsidR="00D06047" w:rsidRPr="00D06047" w:rsidRDefault="00D06047" w:rsidP="00AE2EF1">
            <w:pPr>
              <w:pStyle w:val="Standard"/>
              <w:tabs>
                <w:tab w:val="left" w:pos="281"/>
              </w:tabs>
              <w:jc w:val="both"/>
              <w:rPr>
                <w:sz w:val="24"/>
                <w:szCs w:val="24"/>
              </w:rPr>
            </w:pPr>
          </w:p>
          <w:p w:rsidR="00D06047" w:rsidRPr="00D06047" w:rsidRDefault="00D06047" w:rsidP="00AE2EF1">
            <w:pPr>
              <w:pStyle w:val="Standard"/>
              <w:tabs>
                <w:tab w:val="left" w:pos="281"/>
              </w:tabs>
              <w:jc w:val="both"/>
              <w:rPr>
                <w:sz w:val="24"/>
                <w:szCs w:val="24"/>
              </w:rPr>
            </w:pPr>
          </w:p>
          <w:p w:rsidR="00D06047" w:rsidRPr="00D06047" w:rsidRDefault="00D06047" w:rsidP="00AE2EF1">
            <w:pPr>
              <w:pStyle w:val="Standard"/>
              <w:tabs>
                <w:tab w:val="left" w:pos="281"/>
              </w:tabs>
              <w:jc w:val="both"/>
              <w:rPr>
                <w:sz w:val="24"/>
                <w:szCs w:val="24"/>
              </w:rPr>
            </w:pPr>
          </w:p>
          <w:p w:rsidR="00AE2EF1" w:rsidRPr="00D06047" w:rsidRDefault="00AE2EF1" w:rsidP="00AE2EF1">
            <w:pPr>
              <w:pStyle w:val="Standard"/>
              <w:tabs>
                <w:tab w:val="left" w:pos="281"/>
              </w:tabs>
              <w:jc w:val="both"/>
              <w:rPr>
                <w:sz w:val="24"/>
                <w:szCs w:val="24"/>
              </w:rPr>
            </w:pPr>
          </w:p>
          <w:p w:rsidR="00D06047" w:rsidRPr="00D06047" w:rsidRDefault="00D06047" w:rsidP="00D14932">
            <w:pPr>
              <w:pStyle w:val="Standard"/>
              <w:numPr>
                <w:ilvl w:val="0"/>
                <w:numId w:val="3"/>
              </w:numPr>
              <w:tabs>
                <w:tab w:val="left" w:pos="281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D06047">
              <w:rPr>
                <w:sz w:val="24"/>
                <w:szCs w:val="24"/>
              </w:rPr>
              <w:t xml:space="preserve">Физиология, </w:t>
            </w:r>
            <w:proofErr w:type="spellStart"/>
            <w:r w:rsidRPr="00D06047">
              <w:rPr>
                <w:sz w:val="24"/>
                <w:szCs w:val="24"/>
              </w:rPr>
              <w:t>патфизи</w:t>
            </w:r>
            <w:r w:rsidRPr="00D06047">
              <w:rPr>
                <w:sz w:val="24"/>
                <w:szCs w:val="24"/>
              </w:rPr>
              <w:t>о</w:t>
            </w:r>
            <w:r w:rsidRPr="00D06047">
              <w:rPr>
                <w:sz w:val="24"/>
                <w:szCs w:val="24"/>
              </w:rPr>
              <w:t>логия</w:t>
            </w:r>
            <w:proofErr w:type="spellEnd"/>
          </w:p>
          <w:p w:rsidR="00D06047" w:rsidRPr="00D06047" w:rsidRDefault="00D06047" w:rsidP="00AE2EF1">
            <w:pPr>
              <w:pStyle w:val="Standard"/>
              <w:tabs>
                <w:tab w:val="left" w:pos="281"/>
              </w:tabs>
              <w:jc w:val="both"/>
              <w:rPr>
                <w:sz w:val="24"/>
                <w:szCs w:val="24"/>
              </w:rPr>
            </w:pPr>
          </w:p>
          <w:p w:rsidR="00D06047" w:rsidRPr="00D06047" w:rsidRDefault="00D06047" w:rsidP="00AE2EF1">
            <w:pPr>
              <w:pStyle w:val="Standard"/>
              <w:tabs>
                <w:tab w:val="left" w:pos="281"/>
              </w:tabs>
              <w:jc w:val="both"/>
              <w:rPr>
                <w:sz w:val="24"/>
                <w:szCs w:val="24"/>
              </w:rPr>
            </w:pPr>
          </w:p>
          <w:p w:rsidR="00AE381D" w:rsidRDefault="00D06047" w:rsidP="00D14932">
            <w:pPr>
              <w:pStyle w:val="ab"/>
              <w:numPr>
                <w:ilvl w:val="0"/>
                <w:numId w:val="3"/>
              </w:numPr>
              <w:tabs>
                <w:tab w:val="left" w:pos="28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047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  <w:r w:rsidR="00076A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6A34" w:rsidRPr="00D06047" w:rsidRDefault="00076A34" w:rsidP="00D14932">
            <w:pPr>
              <w:pStyle w:val="ab"/>
              <w:numPr>
                <w:ilvl w:val="0"/>
                <w:numId w:val="3"/>
              </w:numPr>
              <w:tabs>
                <w:tab w:val="left" w:pos="28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Ветеринарная генетика.</w:t>
            </w:r>
          </w:p>
        </w:tc>
        <w:tc>
          <w:tcPr>
            <w:tcW w:w="6946" w:type="dxa"/>
          </w:tcPr>
          <w:p w:rsidR="00D06047" w:rsidRPr="00D06047" w:rsidRDefault="00D06047" w:rsidP="007A285C">
            <w:pPr>
              <w:pStyle w:val="Standard"/>
              <w:snapToGrid w:val="0"/>
              <w:jc w:val="both"/>
              <w:rPr>
                <w:sz w:val="24"/>
                <w:szCs w:val="24"/>
              </w:rPr>
            </w:pPr>
            <w:r w:rsidRPr="00D06047">
              <w:rPr>
                <w:sz w:val="24"/>
                <w:szCs w:val="24"/>
              </w:rPr>
              <w:lastRenderedPageBreak/>
              <w:t>Зоология. Живые системы. Основы экологии.</w:t>
            </w:r>
            <w:r w:rsidR="00076A34">
              <w:rPr>
                <w:sz w:val="24"/>
                <w:szCs w:val="24"/>
              </w:rPr>
              <w:t xml:space="preserve"> Структурные эл</w:t>
            </w:r>
            <w:r w:rsidR="00076A34">
              <w:rPr>
                <w:sz w:val="24"/>
                <w:szCs w:val="24"/>
              </w:rPr>
              <w:t>е</w:t>
            </w:r>
            <w:r w:rsidR="00076A34">
              <w:rPr>
                <w:sz w:val="24"/>
                <w:szCs w:val="24"/>
              </w:rPr>
              <w:t>менты клетки.</w:t>
            </w:r>
          </w:p>
          <w:p w:rsidR="00D06047" w:rsidRPr="00D06047" w:rsidRDefault="00D06047" w:rsidP="007A285C">
            <w:pPr>
              <w:pStyle w:val="Standard"/>
              <w:jc w:val="both"/>
              <w:rPr>
                <w:sz w:val="24"/>
                <w:szCs w:val="24"/>
              </w:rPr>
            </w:pPr>
            <w:r w:rsidRPr="00D06047">
              <w:rPr>
                <w:sz w:val="24"/>
                <w:szCs w:val="24"/>
              </w:rPr>
              <w:t>Реактивное движение у живых организмов, центрифуги и их применение в биологических исследованиях, клеточные мембр</w:t>
            </w:r>
            <w:r w:rsidRPr="00D06047">
              <w:rPr>
                <w:sz w:val="24"/>
                <w:szCs w:val="24"/>
              </w:rPr>
              <w:t>а</w:t>
            </w:r>
            <w:r w:rsidRPr="00D06047">
              <w:rPr>
                <w:sz w:val="24"/>
                <w:szCs w:val="24"/>
              </w:rPr>
              <w:t>ны, разрешающая способность оптических приборов, люмине</w:t>
            </w:r>
            <w:r w:rsidRPr="00D06047">
              <w:rPr>
                <w:sz w:val="24"/>
                <w:szCs w:val="24"/>
              </w:rPr>
              <w:t>с</w:t>
            </w:r>
            <w:r w:rsidRPr="00D06047">
              <w:rPr>
                <w:sz w:val="24"/>
                <w:szCs w:val="24"/>
              </w:rPr>
              <w:t>центный анализ, фотобиологические реакции, рентгеновское и</w:t>
            </w:r>
            <w:r w:rsidRPr="00D06047">
              <w:rPr>
                <w:sz w:val="24"/>
                <w:szCs w:val="24"/>
              </w:rPr>
              <w:t>з</w:t>
            </w:r>
            <w:r w:rsidRPr="00D06047">
              <w:rPr>
                <w:sz w:val="24"/>
                <w:szCs w:val="24"/>
              </w:rPr>
              <w:lastRenderedPageBreak/>
              <w:t>лучение, электронный микроскоп.</w:t>
            </w:r>
          </w:p>
          <w:p w:rsidR="00D06047" w:rsidRDefault="00D06047" w:rsidP="007A285C">
            <w:pPr>
              <w:pStyle w:val="Standard"/>
              <w:jc w:val="both"/>
              <w:rPr>
                <w:sz w:val="24"/>
                <w:szCs w:val="24"/>
              </w:rPr>
            </w:pPr>
            <w:r w:rsidRPr="00D06047">
              <w:rPr>
                <w:sz w:val="24"/>
                <w:szCs w:val="24"/>
              </w:rPr>
              <w:t xml:space="preserve">Углеводы, спирты, фенолы, углеводы, </w:t>
            </w:r>
            <w:r w:rsidRPr="00076A34">
              <w:rPr>
                <w:sz w:val="24"/>
                <w:szCs w:val="24"/>
              </w:rPr>
              <w:t>аминокислоты и белки,</w:t>
            </w:r>
            <w:r w:rsidR="00076A34" w:rsidRPr="00076A34">
              <w:rPr>
                <w:sz w:val="24"/>
                <w:szCs w:val="24"/>
              </w:rPr>
              <w:t xml:space="preserve"> </w:t>
            </w:r>
            <w:r w:rsidRPr="00076A34">
              <w:rPr>
                <w:sz w:val="24"/>
                <w:szCs w:val="24"/>
              </w:rPr>
              <w:t>дисперсные сис</w:t>
            </w:r>
            <w:r w:rsidR="00076A34" w:rsidRPr="00076A34">
              <w:rPr>
                <w:sz w:val="24"/>
                <w:szCs w:val="24"/>
              </w:rPr>
              <w:t>темы и растворы</w:t>
            </w:r>
            <w:r w:rsidRPr="00076A34">
              <w:rPr>
                <w:sz w:val="24"/>
                <w:szCs w:val="24"/>
              </w:rPr>
              <w:t>.</w:t>
            </w:r>
            <w:r w:rsidR="00076A34" w:rsidRPr="00076A34">
              <w:rPr>
                <w:sz w:val="24"/>
                <w:szCs w:val="24"/>
              </w:rPr>
              <w:t xml:space="preserve"> Учение о </w:t>
            </w:r>
            <w:r w:rsidR="00076A34">
              <w:rPr>
                <w:sz w:val="24"/>
                <w:szCs w:val="24"/>
              </w:rPr>
              <w:t>растворах, механизм фотосинтеза.</w:t>
            </w:r>
          </w:p>
          <w:p w:rsidR="00AE2EF1" w:rsidRPr="00076A34" w:rsidRDefault="00AE2EF1" w:rsidP="007A285C">
            <w:pPr>
              <w:pStyle w:val="Standard"/>
              <w:jc w:val="both"/>
              <w:rPr>
                <w:sz w:val="24"/>
                <w:szCs w:val="24"/>
              </w:rPr>
            </w:pPr>
          </w:p>
          <w:p w:rsidR="00D06047" w:rsidRPr="00D06047" w:rsidRDefault="00D06047" w:rsidP="007A285C">
            <w:pPr>
              <w:pStyle w:val="Standard"/>
              <w:jc w:val="both"/>
              <w:rPr>
                <w:sz w:val="24"/>
                <w:szCs w:val="24"/>
              </w:rPr>
            </w:pPr>
            <w:r w:rsidRPr="00D06047">
              <w:rPr>
                <w:sz w:val="24"/>
                <w:szCs w:val="24"/>
              </w:rPr>
              <w:t>Ферменты, белки, биологическое окисление и элементы би</w:t>
            </w:r>
            <w:r w:rsidRPr="00D06047">
              <w:rPr>
                <w:sz w:val="24"/>
                <w:szCs w:val="24"/>
              </w:rPr>
              <w:t>о</w:t>
            </w:r>
            <w:r w:rsidRPr="00D06047">
              <w:rPr>
                <w:sz w:val="24"/>
                <w:szCs w:val="24"/>
              </w:rPr>
              <w:t>энергетики, строение и свойства углеводов, классификация, строение и основные свойства липидов, строение и синтез ам</w:t>
            </w:r>
            <w:r w:rsidRPr="00D06047">
              <w:rPr>
                <w:sz w:val="24"/>
                <w:szCs w:val="24"/>
              </w:rPr>
              <w:t>и</w:t>
            </w:r>
            <w:r w:rsidRPr="00D06047">
              <w:rPr>
                <w:sz w:val="24"/>
                <w:szCs w:val="24"/>
              </w:rPr>
              <w:t>нокислот и нуклеопротеидов, биологическое значение витам</w:t>
            </w:r>
            <w:r w:rsidRPr="00D06047">
              <w:rPr>
                <w:sz w:val="24"/>
                <w:szCs w:val="24"/>
              </w:rPr>
              <w:t>и</w:t>
            </w:r>
            <w:r w:rsidRPr="00D06047">
              <w:rPr>
                <w:sz w:val="24"/>
                <w:szCs w:val="24"/>
              </w:rPr>
              <w:t>нов, водный обмен и обмен минеральных веществ.</w:t>
            </w:r>
          </w:p>
          <w:p w:rsidR="00D06047" w:rsidRPr="00D06047" w:rsidRDefault="00D06047" w:rsidP="007A285C">
            <w:pPr>
              <w:pStyle w:val="Standard"/>
              <w:jc w:val="both"/>
              <w:rPr>
                <w:sz w:val="24"/>
                <w:szCs w:val="24"/>
              </w:rPr>
            </w:pPr>
            <w:r w:rsidRPr="00D06047">
              <w:rPr>
                <w:sz w:val="24"/>
                <w:szCs w:val="24"/>
              </w:rPr>
              <w:t>Транспорт питательных веществ, механизмы секреции, о</w:t>
            </w:r>
            <w:r w:rsidRPr="00D06047">
              <w:rPr>
                <w:sz w:val="24"/>
                <w:szCs w:val="24"/>
              </w:rPr>
              <w:t>б</w:t>
            </w:r>
            <w:r w:rsidRPr="00D06047">
              <w:rPr>
                <w:sz w:val="24"/>
                <w:szCs w:val="24"/>
              </w:rPr>
              <w:t xml:space="preserve">щебиологические термины, механизм воспаления, аллергии, действие </w:t>
            </w:r>
            <w:proofErr w:type="spellStart"/>
            <w:r w:rsidRPr="00D06047">
              <w:rPr>
                <w:sz w:val="24"/>
                <w:szCs w:val="24"/>
              </w:rPr>
              <w:t>лизоцина</w:t>
            </w:r>
            <w:proofErr w:type="spellEnd"/>
            <w:r w:rsidRPr="00D06047">
              <w:rPr>
                <w:sz w:val="24"/>
                <w:szCs w:val="24"/>
              </w:rPr>
              <w:t>, комплемента, органы и клетки иммунной с</w:t>
            </w:r>
            <w:r w:rsidRPr="00D06047">
              <w:rPr>
                <w:sz w:val="24"/>
                <w:szCs w:val="24"/>
              </w:rPr>
              <w:t>и</w:t>
            </w:r>
            <w:r w:rsidRPr="00D06047">
              <w:rPr>
                <w:sz w:val="24"/>
                <w:szCs w:val="24"/>
              </w:rPr>
              <w:t>стемы.</w:t>
            </w:r>
          </w:p>
          <w:p w:rsidR="00AE381D" w:rsidRDefault="00D06047" w:rsidP="007A28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047">
              <w:rPr>
                <w:rFonts w:ascii="Times New Roman" w:hAnsi="Times New Roman" w:cs="Times New Roman"/>
                <w:sz w:val="24"/>
                <w:szCs w:val="24"/>
              </w:rPr>
              <w:t>Основы латинской ветеринарной терминологии.</w:t>
            </w:r>
          </w:p>
          <w:p w:rsidR="00534F26" w:rsidRPr="00534F26" w:rsidRDefault="00534F26" w:rsidP="007A28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F26">
              <w:rPr>
                <w:rFonts w:ascii="Times New Roman" w:hAnsi="Times New Roman" w:cs="Times New Roman"/>
                <w:sz w:val="24"/>
                <w:szCs w:val="24"/>
              </w:rPr>
              <w:t>Основы биотехнологии и генетической инженерии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E4E94" w:rsidRDefault="00AE4E94" w:rsidP="007A285C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F0D71" w:rsidRDefault="006F0D71" w:rsidP="007A285C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3. Т</w:t>
      </w:r>
      <w:r w:rsidR="00AE4E94" w:rsidRPr="00352C5E">
        <w:rPr>
          <w:rFonts w:ascii="Times New Roman" w:hAnsi="Times New Roman" w:cs="Times New Roman"/>
          <w:b/>
          <w:sz w:val="28"/>
          <w:szCs w:val="28"/>
        </w:rPr>
        <w:t>ребования к результатам освоения содержания дисциплины</w:t>
      </w:r>
    </w:p>
    <w:p w:rsidR="00FC13EB" w:rsidRPr="00352C5E" w:rsidRDefault="00FC13EB" w:rsidP="007A285C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0940" w:rsidRPr="00352C5E" w:rsidRDefault="00AC7974" w:rsidP="007A285C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3.1. </w:t>
      </w:r>
    </w:p>
    <w:p w:rsidR="00050940" w:rsidRPr="00352C5E" w:rsidRDefault="00AC7974" w:rsidP="007A285C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Сведения о компетенциях и результатах обучения, формируемых </w:t>
      </w:r>
      <w:proofErr w:type="gramStart"/>
      <w:r w:rsidRPr="00352C5E">
        <w:rPr>
          <w:rFonts w:ascii="Times New Roman" w:hAnsi="Times New Roman" w:cs="Times New Roman"/>
          <w:i/>
          <w:sz w:val="28"/>
          <w:szCs w:val="28"/>
        </w:rPr>
        <w:t>данной</w:t>
      </w:r>
      <w:proofErr w:type="gramEnd"/>
      <w:r w:rsidR="00050940" w:rsidRPr="00352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F0D71" w:rsidRPr="00352C5E" w:rsidRDefault="00AC7974" w:rsidP="007A285C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559"/>
        <w:gridCol w:w="1937"/>
        <w:gridCol w:w="1937"/>
        <w:gridCol w:w="1938"/>
      </w:tblGrid>
      <w:tr w:rsidR="006F0D71" w:rsidRPr="00AD6656" w:rsidTr="003E576A">
        <w:trPr>
          <w:cantSplit/>
        </w:trPr>
        <w:tc>
          <w:tcPr>
            <w:tcW w:w="2552" w:type="dxa"/>
            <w:vMerge w:val="restart"/>
          </w:tcPr>
          <w:p w:rsidR="006F0D71" w:rsidRPr="00AD6656" w:rsidRDefault="006F0D71" w:rsidP="00AD665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Содержание комп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тенций, формируемых полностью или ч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стично данной дисц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плиной</w:t>
            </w:r>
          </w:p>
        </w:tc>
        <w:tc>
          <w:tcPr>
            <w:tcW w:w="1559" w:type="dxa"/>
            <w:vMerge w:val="restart"/>
          </w:tcPr>
          <w:p w:rsidR="006F0D71" w:rsidRPr="00AD6656" w:rsidRDefault="006F0D71" w:rsidP="00AD665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Коды ко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петенций в соотве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ствии с ФГОС ВПО</w:t>
            </w:r>
          </w:p>
        </w:tc>
        <w:tc>
          <w:tcPr>
            <w:tcW w:w="5812" w:type="dxa"/>
            <w:gridSpan w:val="3"/>
          </w:tcPr>
          <w:p w:rsidR="003A1BD9" w:rsidRPr="00AD6656" w:rsidRDefault="006F0D71" w:rsidP="00AD665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результатов обучения, формируемых </w:t>
            </w:r>
          </w:p>
          <w:p w:rsidR="006F0D71" w:rsidRPr="00AD6656" w:rsidRDefault="006F0D71" w:rsidP="00AD665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</w:tr>
      <w:tr w:rsidR="006F0D71" w:rsidRPr="00AD6656" w:rsidTr="003E576A">
        <w:trPr>
          <w:cantSplit/>
        </w:trPr>
        <w:tc>
          <w:tcPr>
            <w:tcW w:w="2552" w:type="dxa"/>
            <w:vMerge/>
          </w:tcPr>
          <w:p w:rsidR="006F0D71" w:rsidRPr="00AD6656" w:rsidRDefault="006F0D71" w:rsidP="00AD6656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F0D71" w:rsidRPr="00AD6656" w:rsidRDefault="006F0D71" w:rsidP="00AD6656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3"/>
          </w:tcPr>
          <w:p w:rsidR="003A1BD9" w:rsidRPr="00AD6656" w:rsidRDefault="006F0D71" w:rsidP="00AD665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 xml:space="preserve">По завершении изучения данной дисциплины </w:t>
            </w:r>
          </w:p>
          <w:p w:rsidR="006F0D71" w:rsidRPr="00AD6656" w:rsidRDefault="006F0D71" w:rsidP="00AD665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выпускник должен</w:t>
            </w:r>
          </w:p>
        </w:tc>
      </w:tr>
      <w:tr w:rsidR="006F0D71" w:rsidRPr="00AD6656" w:rsidTr="003E576A">
        <w:trPr>
          <w:cantSplit/>
        </w:trPr>
        <w:tc>
          <w:tcPr>
            <w:tcW w:w="2552" w:type="dxa"/>
            <w:vMerge/>
          </w:tcPr>
          <w:p w:rsidR="006F0D71" w:rsidRPr="00AD6656" w:rsidRDefault="006F0D71" w:rsidP="00AD6656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F0D71" w:rsidRPr="00AD6656" w:rsidRDefault="006F0D71" w:rsidP="00AD6656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F0D71" w:rsidRPr="00AD6656" w:rsidRDefault="006F0D71" w:rsidP="00AD665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937" w:type="dxa"/>
          </w:tcPr>
          <w:p w:rsidR="006F0D71" w:rsidRPr="00AD6656" w:rsidRDefault="006F0D71" w:rsidP="00AD665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938" w:type="dxa"/>
          </w:tcPr>
          <w:p w:rsidR="006F0D71" w:rsidRPr="00AD6656" w:rsidRDefault="006F0D71" w:rsidP="00AD665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6F0D71" w:rsidRPr="00AD6656" w:rsidTr="003C07C5">
        <w:tc>
          <w:tcPr>
            <w:tcW w:w="2552" w:type="dxa"/>
          </w:tcPr>
          <w:p w:rsidR="00254DD8" w:rsidRPr="00AD6656" w:rsidRDefault="0042357C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r w:rsidR="006F0D71" w:rsidRPr="00AD66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рофессиональные:</w:t>
            </w:r>
            <w:r w:rsidR="00C00BC6" w:rsidRPr="00AD66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BE73F3" w:rsidRPr="00AD6656" w:rsidRDefault="00BE73F3" w:rsidP="00BE7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готовностью ос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ществлять элемента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ные меры безопасн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сти при возникнов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нии экстренных сит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аций на объект</w:t>
            </w:r>
            <w:r w:rsidR="004A570D">
              <w:rPr>
                <w:rFonts w:ascii="Times New Roman" w:hAnsi="Times New Roman" w:cs="Times New Roman"/>
                <w:sz w:val="24"/>
                <w:szCs w:val="24"/>
              </w:rPr>
              <w:t>ах жизнеобеспечения предприятия.</w:t>
            </w:r>
          </w:p>
          <w:p w:rsidR="004F5515" w:rsidRPr="00AD6656" w:rsidRDefault="004F5515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8B6" w:rsidRPr="00AD6656" w:rsidRDefault="00BE78B6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8B6" w:rsidRPr="00AD6656" w:rsidRDefault="00BE78B6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8B6" w:rsidRPr="00AD6656" w:rsidRDefault="00BE78B6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8B6" w:rsidRPr="00AD6656" w:rsidRDefault="00BE78B6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8B6" w:rsidRPr="00AD6656" w:rsidRDefault="00BE78B6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8B6" w:rsidRPr="00AD6656" w:rsidRDefault="00BE78B6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B71" w:rsidRPr="00AD6656" w:rsidRDefault="00900B71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4F0" w:rsidRPr="00AD6656" w:rsidRDefault="00D714F0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AD6656" w:rsidRDefault="006F0D71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54DD8" w:rsidRPr="00AD6656" w:rsidRDefault="00254DD8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D19" w:rsidRPr="00AD6656" w:rsidRDefault="00AB45BC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90D19" w:rsidRPr="00AD6656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90D19" w:rsidRPr="00AD6656" w:rsidRDefault="00D90D19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D19" w:rsidRPr="00AD6656" w:rsidRDefault="00D90D19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D19" w:rsidRPr="00AD6656" w:rsidRDefault="00D90D19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D19" w:rsidRPr="00AD6656" w:rsidRDefault="00D90D19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D19" w:rsidRPr="00AD6656" w:rsidRDefault="00D90D19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D19" w:rsidRPr="00AD6656" w:rsidRDefault="00D90D19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D19" w:rsidRPr="00AD6656" w:rsidRDefault="00D90D19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85C" w:rsidRPr="00AD6656" w:rsidRDefault="007A285C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25" w:rsidRPr="00AD6656" w:rsidRDefault="00EE2225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25" w:rsidRPr="00AD6656" w:rsidRDefault="00EE2225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25" w:rsidRPr="00AD6656" w:rsidRDefault="00EE2225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25" w:rsidRPr="00AD6656" w:rsidRDefault="00EE2225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25" w:rsidRPr="00AD6656" w:rsidRDefault="00EE2225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25" w:rsidRPr="00AD6656" w:rsidRDefault="00EE2225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25" w:rsidRPr="00AD6656" w:rsidRDefault="00EE2225" w:rsidP="00AD6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AD6656" w:rsidRDefault="00C00BC6" w:rsidP="00AD6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254DD8" w:rsidRPr="00AD6656" w:rsidRDefault="00254DD8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A84" w:rsidRPr="00AD6656" w:rsidRDefault="00BE73F3" w:rsidP="00AD6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морфологию и свойства возб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дителей боле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ней, основы микробиолог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ческой диагн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стики и спец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фическую пр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филактику наиболее зн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чимых инфе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ционных боле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ней; влияние токсических веществ на 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дельные сист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мы и органы животных.</w:t>
            </w:r>
          </w:p>
        </w:tc>
        <w:tc>
          <w:tcPr>
            <w:tcW w:w="1937" w:type="dxa"/>
          </w:tcPr>
          <w:p w:rsidR="00254DD8" w:rsidRPr="00AD6656" w:rsidRDefault="00254DD8" w:rsidP="00AD66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4A570D" w:rsidRPr="00AD6656" w:rsidRDefault="004A570D" w:rsidP="004A57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проводить ми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робиологич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ские исследов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ния, диагност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ровать возбуд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 xml:space="preserve">телей пищевых токсикозов и </w:t>
            </w:r>
            <w:proofErr w:type="spellStart"/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токсикоинфе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proofErr w:type="spellEnd"/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; использ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вать приобр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тенные знания и практические  навыки для в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полнения задач профессионал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ной деятельн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сти.</w:t>
            </w:r>
          </w:p>
          <w:p w:rsidR="00D05DF1" w:rsidRPr="00AD6656" w:rsidRDefault="00D05DF1" w:rsidP="00AD6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</w:tcPr>
          <w:p w:rsidR="00254DD8" w:rsidRPr="00AD6656" w:rsidRDefault="00254DD8" w:rsidP="00AD66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70D" w:rsidRPr="00AD6656" w:rsidRDefault="004A570D" w:rsidP="004A57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методами пат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морфологич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ской диагност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ки инфекцио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ных болезней; методами опр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деления пат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генных микр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организмов; м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тодами утил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 xml:space="preserve">зации </w:t>
            </w:r>
            <w:proofErr w:type="spellStart"/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биоотх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, в том числе при чрезвыча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D6656">
              <w:rPr>
                <w:rFonts w:ascii="Times New Roman" w:hAnsi="Times New Roman" w:cs="Times New Roman"/>
                <w:sz w:val="24"/>
                <w:szCs w:val="24"/>
              </w:rPr>
              <w:t>ных ситуациях</w:t>
            </w:r>
          </w:p>
          <w:p w:rsidR="006F0D71" w:rsidRPr="00AD6656" w:rsidRDefault="006F0D71" w:rsidP="00AD66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13EB" w:rsidRDefault="00FC13EB" w:rsidP="007A285C">
      <w:pPr>
        <w:pStyle w:val="a3"/>
        <w:rPr>
          <w:szCs w:val="28"/>
        </w:rPr>
      </w:pPr>
    </w:p>
    <w:p w:rsidR="004A570D" w:rsidRDefault="004A570D" w:rsidP="007A285C">
      <w:pPr>
        <w:pStyle w:val="a3"/>
        <w:rPr>
          <w:szCs w:val="28"/>
        </w:rPr>
      </w:pPr>
    </w:p>
    <w:p w:rsidR="004A570D" w:rsidRDefault="004A570D" w:rsidP="007A285C">
      <w:pPr>
        <w:pStyle w:val="a3"/>
        <w:rPr>
          <w:szCs w:val="28"/>
        </w:rPr>
      </w:pPr>
    </w:p>
    <w:p w:rsidR="004A570D" w:rsidRDefault="004A570D" w:rsidP="007A285C">
      <w:pPr>
        <w:pStyle w:val="a3"/>
        <w:rPr>
          <w:szCs w:val="28"/>
        </w:rPr>
      </w:pPr>
    </w:p>
    <w:p w:rsidR="006F0D71" w:rsidRPr="00352C5E" w:rsidRDefault="00ED77EA" w:rsidP="007A285C">
      <w:pPr>
        <w:pStyle w:val="a3"/>
        <w:rPr>
          <w:szCs w:val="28"/>
        </w:rPr>
      </w:pPr>
      <w:r w:rsidRPr="00352C5E">
        <w:rPr>
          <w:szCs w:val="28"/>
        </w:rPr>
        <w:lastRenderedPageBreak/>
        <w:t>4. Распределение трудоемкости дисциплины по видам занятий</w:t>
      </w:r>
    </w:p>
    <w:p w:rsidR="006F0D71" w:rsidRDefault="006F0D71" w:rsidP="007A2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1E52" w:rsidRDefault="00AC7974" w:rsidP="007A285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Таблица 4.1.</w:t>
      </w:r>
    </w:p>
    <w:p w:rsidR="006F0D71" w:rsidRDefault="006F0D71" w:rsidP="007A285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Распределение трудоемкости дисциплины по видам занятий, реализуемой по учебному плану </w:t>
      </w:r>
      <w:r w:rsidR="00D2632F">
        <w:rPr>
          <w:rFonts w:ascii="Times New Roman" w:hAnsi="Times New Roman" w:cs="Times New Roman"/>
          <w:i/>
          <w:sz w:val="28"/>
          <w:szCs w:val="28"/>
        </w:rPr>
        <w:t>216</w:t>
      </w:r>
      <w:r w:rsidR="00ED77EA" w:rsidRPr="00352C5E">
        <w:rPr>
          <w:rFonts w:ascii="Times New Roman" w:hAnsi="Times New Roman" w:cs="Times New Roman"/>
          <w:i/>
          <w:sz w:val="28"/>
          <w:szCs w:val="28"/>
        </w:rPr>
        <w:t xml:space="preserve"> часов</w:t>
      </w:r>
      <w:r w:rsidR="00AC7974" w:rsidRPr="00352C5E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D2632F">
        <w:rPr>
          <w:rFonts w:ascii="Times New Roman" w:hAnsi="Times New Roman" w:cs="Times New Roman"/>
          <w:i/>
          <w:sz w:val="28"/>
          <w:szCs w:val="28"/>
        </w:rPr>
        <w:t>6</w:t>
      </w:r>
      <w:r w:rsidR="00FC13EB">
        <w:rPr>
          <w:rFonts w:ascii="Times New Roman" w:hAnsi="Times New Roman" w:cs="Times New Roman"/>
          <w:i/>
          <w:sz w:val="28"/>
          <w:szCs w:val="28"/>
        </w:rPr>
        <w:t xml:space="preserve"> зачетных единиц</w:t>
      </w:r>
      <w:r w:rsidR="00AC7974" w:rsidRPr="00352C5E">
        <w:rPr>
          <w:rFonts w:ascii="Times New Roman" w:hAnsi="Times New Roman" w:cs="Times New Roman"/>
          <w:i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1559"/>
        <w:gridCol w:w="1560"/>
        <w:gridCol w:w="1432"/>
      </w:tblGrid>
      <w:tr w:rsidR="006F0D71" w:rsidRPr="00352C5E" w:rsidTr="00FA2BC1">
        <w:trPr>
          <w:cantSplit/>
        </w:trPr>
        <w:tc>
          <w:tcPr>
            <w:tcW w:w="5353" w:type="dxa"/>
            <w:vMerge w:val="restart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559" w:type="dxa"/>
            <w:vMerge w:val="restart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992" w:type="dxa"/>
            <w:gridSpan w:val="2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т.</w:t>
            </w:r>
            <w:r w:rsidR="008E4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ч. по семестрам</w:t>
            </w:r>
          </w:p>
        </w:tc>
      </w:tr>
      <w:tr w:rsidR="006F0D71" w:rsidRPr="00352C5E" w:rsidTr="00FA2BC1">
        <w:trPr>
          <w:cantSplit/>
        </w:trPr>
        <w:tc>
          <w:tcPr>
            <w:tcW w:w="5353" w:type="dxa"/>
            <w:vMerge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4A570D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2" w:type="dxa"/>
          </w:tcPr>
          <w:p w:rsidR="006F0D71" w:rsidRPr="00352C5E" w:rsidRDefault="004A570D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59" w:type="dxa"/>
          </w:tcPr>
          <w:p w:rsidR="006F0D71" w:rsidRPr="00352C5E" w:rsidRDefault="003B4E0B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560" w:type="dxa"/>
          </w:tcPr>
          <w:p w:rsidR="006F0D71" w:rsidRPr="00352C5E" w:rsidRDefault="004A570D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432" w:type="dxa"/>
          </w:tcPr>
          <w:p w:rsidR="006F0D71" w:rsidRPr="00352C5E" w:rsidRDefault="004A570D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F0D71" w:rsidRPr="00352C5E" w:rsidTr="003B4E0B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3B4E0B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B1E52" w:rsidRPr="00352C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4B1E52" w:rsidP="003B4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4E0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32" w:type="dxa"/>
            <w:vAlign w:val="bottom"/>
          </w:tcPr>
          <w:p w:rsidR="006F0D71" w:rsidRPr="00352C5E" w:rsidRDefault="003B4E0B" w:rsidP="003B4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</w:tcPr>
          <w:p w:rsidR="006F0D71" w:rsidRPr="00352C5E" w:rsidRDefault="003B4E0B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60" w:type="dxa"/>
          </w:tcPr>
          <w:p w:rsidR="006F0D71" w:rsidRPr="00352C5E" w:rsidRDefault="004A570D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432" w:type="dxa"/>
          </w:tcPr>
          <w:p w:rsidR="006F0D71" w:rsidRPr="00352C5E" w:rsidRDefault="004A570D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</w:tcPr>
          <w:p w:rsidR="006F0D71" w:rsidRPr="00352C5E" w:rsidRDefault="00C1309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560" w:type="dxa"/>
          </w:tcPr>
          <w:p w:rsidR="006F0D71" w:rsidRPr="00352C5E" w:rsidRDefault="004A570D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32" w:type="dxa"/>
          </w:tcPr>
          <w:p w:rsidR="006F0D71" w:rsidRPr="00352C5E" w:rsidRDefault="005031F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2.1. Курсовой проект (КП), курсовая раб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та (</w:t>
            </w:r>
            <w:proofErr w:type="gram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59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</w:tcPr>
          <w:p w:rsidR="006F0D71" w:rsidRPr="00352C5E" w:rsidRDefault="00081D54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60" w:type="dxa"/>
          </w:tcPr>
          <w:p w:rsidR="006F0D71" w:rsidRPr="00352C5E" w:rsidRDefault="00081D54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2632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32" w:type="dxa"/>
          </w:tcPr>
          <w:p w:rsidR="006F0D71" w:rsidRPr="00352C5E" w:rsidRDefault="00081D54" w:rsidP="00081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59" w:type="dxa"/>
          </w:tcPr>
          <w:p w:rsidR="006F0D71" w:rsidRPr="00352C5E" w:rsidRDefault="00DD62CE" w:rsidP="00081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60" w:type="dxa"/>
          </w:tcPr>
          <w:p w:rsidR="006F0D71" w:rsidRPr="00352C5E" w:rsidRDefault="00DD62CE" w:rsidP="00081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32" w:type="dxa"/>
          </w:tcPr>
          <w:p w:rsidR="006F0D71" w:rsidRPr="00352C5E" w:rsidRDefault="00081D54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2.5. Подг</w:t>
            </w:r>
            <w:r w:rsidR="008940C9">
              <w:rPr>
                <w:rFonts w:ascii="Times New Roman" w:hAnsi="Times New Roman" w:cs="Times New Roman"/>
                <w:sz w:val="28"/>
                <w:szCs w:val="28"/>
              </w:rPr>
              <w:t>отовка и сдача зачета</w:t>
            </w:r>
          </w:p>
        </w:tc>
        <w:tc>
          <w:tcPr>
            <w:tcW w:w="1559" w:type="dxa"/>
          </w:tcPr>
          <w:p w:rsidR="006F0D71" w:rsidRPr="00352C5E" w:rsidRDefault="00DD62CE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0" w:type="dxa"/>
          </w:tcPr>
          <w:p w:rsidR="006F0D71" w:rsidRPr="00352C5E" w:rsidRDefault="00DD62CE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32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2.6. Контрольная работа (К) 2</w:t>
            </w:r>
          </w:p>
        </w:tc>
        <w:tc>
          <w:tcPr>
            <w:tcW w:w="1559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40C9" w:rsidRPr="00352C5E" w:rsidTr="00FA2BC1">
        <w:tc>
          <w:tcPr>
            <w:tcW w:w="5353" w:type="dxa"/>
          </w:tcPr>
          <w:p w:rsidR="008940C9" w:rsidRPr="00352C5E" w:rsidRDefault="008940C9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Подготовка и сдача экзамена</w:t>
            </w:r>
          </w:p>
        </w:tc>
        <w:tc>
          <w:tcPr>
            <w:tcW w:w="1559" w:type="dxa"/>
          </w:tcPr>
          <w:p w:rsidR="008940C9" w:rsidRDefault="008940C9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60" w:type="dxa"/>
          </w:tcPr>
          <w:p w:rsidR="008940C9" w:rsidRPr="00352C5E" w:rsidRDefault="008940C9" w:rsidP="00894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8940C9" w:rsidRDefault="008940C9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559" w:type="dxa"/>
          </w:tcPr>
          <w:p w:rsidR="006F0D71" w:rsidRPr="00352C5E" w:rsidRDefault="004A570D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1560" w:type="dxa"/>
          </w:tcPr>
          <w:p w:rsidR="006F0D71" w:rsidRPr="00352C5E" w:rsidRDefault="004B0FB0" w:rsidP="00894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2632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32" w:type="dxa"/>
          </w:tcPr>
          <w:p w:rsidR="006F0D71" w:rsidRPr="00352C5E" w:rsidRDefault="00D2632F" w:rsidP="008940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4B1E52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432" w:type="dxa"/>
          </w:tcPr>
          <w:p w:rsidR="006F0D71" w:rsidRPr="00352C5E" w:rsidRDefault="003B4E0B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7A28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559" w:type="dxa"/>
          </w:tcPr>
          <w:p w:rsidR="006F0D71" w:rsidRPr="00352C5E" w:rsidRDefault="00D2632F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</w:tcPr>
          <w:p w:rsidR="006F0D71" w:rsidRPr="00352C5E" w:rsidRDefault="003B4E0B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6F0D71" w:rsidRPr="00352C5E" w:rsidRDefault="00D2632F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2B3786" w:rsidRPr="00352C5E" w:rsidRDefault="002B3786" w:rsidP="007A28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D71" w:rsidRDefault="004B0FB0" w:rsidP="007A285C">
      <w:pPr>
        <w:pStyle w:val="a3"/>
        <w:rPr>
          <w:szCs w:val="28"/>
        </w:rPr>
      </w:pPr>
      <w:r w:rsidRPr="00352C5E">
        <w:rPr>
          <w:szCs w:val="28"/>
        </w:rPr>
        <w:t>5. Тематически</w:t>
      </w:r>
      <w:r w:rsidR="00AC7974" w:rsidRPr="00352C5E">
        <w:rPr>
          <w:szCs w:val="28"/>
        </w:rPr>
        <w:t>й план</w:t>
      </w:r>
      <w:r w:rsidRPr="00352C5E">
        <w:rPr>
          <w:szCs w:val="28"/>
        </w:rPr>
        <w:t xml:space="preserve"> </w:t>
      </w:r>
      <w:r w:rsidR="003E1972">
        <w:rPr>
          <w:szCs w:val="28"/>
        </w:rPr>
        <w:t>изучения</w:t>
      </w:r>
      <w:r w:rsidRPr="00352C5E">
        <w:rPr>
          <w:szCs w:val="28"/>
        </w:rPr>
        <w:t xml:space="preserve"> дисциплины</w:t>
      </w:r>
    </w:p>
    <w:p w:rsidR="003E1972" w:rsidRPr="003E1972" w:rsidRDefault="003E1972" w:rsidP="007A285C">
      <w:pPr>
        <w:pStyle w:val="a3"/>
        <w:rPr>
          <w:i/>
          <w:szCs w:val="28"/>
        </w:rPr>
      </w:pPr>
      <w:r>
        <w:rPr>
          <w:i/>
          <w:szCs w:val="28"/>
        </w:rPr>
        <w:t xml:space="preserve">5.1. </w:t>
      </w:r>
      <w:r w:rsidRPr="003E1972">
        <w:rPr>
          <w:i/>
          <w:szCs w:val="28"/>
        </w:rPr>
        <w:t>Тематический план изуче</w:t>
      </w:r>
      <w:r>
        <w:rPr>
          <w:i/>
          <w:szCs w:val="28"/>
        </w:rPr>
        <w:t xml:space="preserve">ния дисциплины </w:t>
      </w:r>
    </w:p>
    <w:p w:rsidR="00AE2EF1" w:rsidRDefault="00AE2EF1" w:rsidP="007A285C">
      <w:pPr>
        <w:pStyle w:val="a3"/>
        <w:jc w:val="right"/>
        <w:rPr>
          <w:b w:val="0"/>
          <w:i/>
          <w:szCs w:val="28"/>
        </w:rPr>
      </w:pPr>
    </w:p>
    <w:p w:rsidR="004B1E52" w:rsidRPr="00352C5E" w:rsidRDefault="00AC7974" w:rsidP="007A285C">
      <w:pPr>
        <w:pStyle w:val="a3"/>
        <w:jc w:val="right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Таблица 5.1. </w:t>
      </w:r>
    </w:p>
    <w:p w:rsidR="00AC7974" w:rsidRPr="00352C5E" w:rsidRDefault="00AC7974" w:rsidP="007A285C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Тематический план изучения дисциплины по учебному плану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268"/>
        <w:gridCol w:w="4252"/>
        <w:gridCol w:w="680"/>
        <w:gridCol w:w="680"/>
        <w:gridCol w:w="681"/>
        <w:gridCol w:w="680"/>
        <w:gridCol w:w="681"/>
      </w:tblGrid>
      <w:tr w:rsidR="006F0D71" w:rsidRPr="00352C5E" w:rsidTr="00CB0F65">
        <w:trPr>
          <w:cantSplit/>
          <w:trHeight w:val="411"/>
        </w:trPr>
        <w:tc>
          <w:tcPr>
            <w:tcW w:w="710" w:type="dxa"/>
            <w:vMerge w:val="restart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№</w:t>
            </w:r>
          </w:p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gramStart"/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</w:t>
            </w:r>
            <w:proofErr w:type="gramEnd"/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/п</w:t>
            </w:r>
          </w:p>
        </w:tc>
        <w:tc>
          <w:tcPr>
            <w:tcW w:w="2268" w:type="dxa"/>
            <w:vMerge w:val="restart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Наименование темы</w:t>
            </w:r>
          </w:p>
        </w:tc>
        <w:tc>
          <w:tcPr>
            <w:tcW w:w="4252" w:type="dxa"/>
            <w:vMerge w:val="restart"/>
          </w:tcPr>
          <w:p w:rsidR="006F0D71" w:rsidRPr="00352C5E" w:rsidRDefault="006F0D71" w:rsidP="009A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Изучаемые вопросы</w:t>
            </w:r>
          </w:p>
        </w:tc>
        <w:tc>
          <w:tcPr>
            <w:tcW w:w="3402" w:type="dxa"/>
            <w:gridSpan w:val="5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Объем часов</w:t>
            </w:r>
          </w:p>
        </w:tc>
      </w:tr>
      <w:tr w:rsidR="006F0D71" w:rsidRPr="00352C5E" w:rsidTr="00AB3E41">
        <w:trPr>
          <w:cantSplit/>
          <w:trHeight w:val="549"/>
        </w:trPr>
        <w:tc>
          <w:tcPr>
            <w:tcW w:w="710" w:type="dxa"/>
            <w:vMerge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252" w:type="dxa"/>
            <w:vMerge/>
          </w:tcPr>
          <w:p w:rsidR="006F0D71" w:rsidRPr="00352C5E" w:rsidRDefault="006F0D71" w:rsidP="009A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Ле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ции</w:t>
            </w:r>
          </w:p>
        </w:tc>
        <w:tc>
          <w:tcPr>
            <w:tcW w:w="68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торные р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ты</w:t>
            </w:r>
          </w:p>
        </w:tc>
        <w:tc>
          <w:tcPr>
            <w:tcW w:w="681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Практ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ч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ские с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ские з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я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тия</w:t>
            </w:r>
          </w:p>
        </w:tc>
        <w:tc>
          <w:tcPr>
            <w:tcW w:w="68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ст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ятельная р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бота</w:t>
            </w:r>
          </w:p>
        </w:tc>
        <w:tc>
          <w:tcPr>
            <w:tcW w:w="681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Форма т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</w:t>
            </w:r>
            <w:r w:rsidRPr="00352C5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щего контроля</w:t>
            </w:r>
          </w:p>
        </w:tc>
      </w:tr>
      <w:tr w:rsidR="006F0D71" w:rsidRPr="00352C5E" w:rsidTr="00AB3E41">
        <w:tc>
          <w:tcPr>
            <w:tcW w:w="71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</w:tcPr>
          <w:p w:rsidR="006F0D71" w:rsidRPr="00352C5E" w:rsidRDefault="006F0D71" w:rsidP="009A3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81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81" w:type="dxa"/>
          </w:tcPr>
          <w:p w:rsidR="006F0D71" w:rsidRPr="00352C5E" w:rsidRDefault="006F0D71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E2EF1" w:rsidRPr="00352C5E" w:rsidTr="00AB3E41">
        <w:trPr>
          <w:trHeight w:val="303"/>
        </w:trPr>
        <w:tc>
          <w:tcPr>
            <w:tcW w:w="710" w:type="dxa"/>
          </w:tcPr>
          <w:p w:rsidR="00AE2EF1" w:rsidRPr="009F7F7C" w:rsidRDefault="00AE2EF1" w:rsidP="009F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AE2EF1" w:rsidRPr="009F7F7C" w:rsidRDefault="00AE2EF1" w:rsidP="009F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53D01" w:rsidRPr="009F7F7C" w:rsidRDefault="00CC069C" w:rsidP="009F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Введение в микр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биологию. 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Сист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матика бактерий. 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Общие принципы организации ми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робной клетки. Структурные и функциональные различия прокар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от и эукариот.</w:t>
            </w:r>
          </w:p>
          <w:p w:rsidR="00AE2EF1" w:rsidRPr="009F7F7C" w:rsidRDefault="00AE2EF1" w:rsidP="009F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Бактериологич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ская лаборатория и правила безопасн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сти в ней. Микр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биологические м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тоды исследования. Современные ми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роскопы и их х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рактеристика. Морфология бакт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рий.</w:t>
            </w:r>
          </w:p>
        </w:tc>
        <w:tc>
          <w:tcPr>
            <w:tcW w:w="4252" w:type="dxa"/>
          </w:tcPr>
          <w:p w:rsidR="00753D01" w:rsidRPr="009F7F7C" w:rsidRDefault="00AE2EF1" w:rsidP="009F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Определение микробиологии как науки. Роль отечественных и зарубе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ных ученых в развитии микробиол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гии. Отраслевые направления микр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биологии. Связь микробиологии с др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гими науками.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069C" w:rsidRPr="009F7F7C">
              <w:rPr>
                <w:rFonts w:ascii="Times New Roman" w:hAnsi="Times New Roman" w:cs="Times New Roman"/>
                <w:sz w:val="24"/>
                <w:szCs w:val="24"/>
              </w:rPr>
              <w:t>История возникнов</w:t>
            </w:r>
            <w:r w:rsidR="00CC069C"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C069C" w:rsidRPr="009F7F7C">
              <w:rPr>
                <w:rFonts w:ascii="Times New Roman" w:hAnsi="Times New Roman" w:cs="Times New Roman"/>
                <w:sz w:val="24"/>
                <w:szCs w:val="24"/>
              </w:rPr>
              <w:t>ния, предмет и задачи микробиологии. Современные достижения микроби</w:t>
            </w:r>
            <w:r w:rsidR="00CC069C"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C069C"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логии. 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Систематика и ее составные ч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сти. </w:t>
            </w:r>
            <w:proofErr w:type="spellStart"/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Феносистематика</w:t>
            </w:r>
            <w:proofErr w:type="spellEnd"/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 геносистем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тика. Таксономические категории в систематике. Правила Международн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го Кодекса Номенклатуры Бактерий. Фазы развития бактериальной попул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53D01" w:rsidRPr="009F7F7C"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  <w:p w:rsidR="00753D01" w:rsidRPr="009F7F7C" w:rsidRDefault="00753D01" w:rsidP="009F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Строение бактериологической клетки. Клеточная стенка грамотрицательных и грамположительных бактерий. Пр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топласты и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сферопласты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Цитоплазм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тическая мембрана и ее производные. Цитоплазма.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Нуклеоид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. Постоянные и непостоянные структуры микробной клетки. Отличия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прокариотной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клетки от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эукариотной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EF1" w:rsidRPr="009F7F7C" w:rsidRDefault="00AE2EF1" w:rsidP="009F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Устройство и оборудование бактери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логической лаборатории. Техника бе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опасности в микробиологической 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боратории. Этапы микробиологич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ского исследования. Характеристика современных микроскопов. Морфол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гические особенности микрооргани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мов.</w:t>
            </w:r>
          </w:p>
        </w:tc>
        <w:tc>
          <w:tcPr>
            <w:tcW w:w="680" w:type="dxa"/>
          </w:tcPr>
          <w:p w:rsidR="00AE2EF1" w:rsidRPr="00352C5E" w:rsidRDefault="00AE2EF1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80" w:type="dxa"/>
          </w:tcPr>
          <w:p w:rsidR="00AE2EF1" w:rsidRPr="00352C5E" w:rsidRDefault="00AE2EF1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AE2EF1" w:rsidRPr="00352C5E" w:rsidRDefault="00AE2EF1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E2EF1" w:rsidRPr="00352C5E" w:rsidRDefault="00AE2EF1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E2EF1" w:rsidRPr="00352C5E" w:rsidRDefault="00AE2EF1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DCC" w:rsidRPr="00352C5E" w:rsidTr="00AB3E41">
        <w:trPr>
          <w:trHeight w:val="303"/>
        </w:trPr>
        <w:tc>
          <w:tcPr>
            <w:tcW w:w="710" w:type="dxa"/>
          </w:tcPr>
          <w:p w:rsidR="00000DCC" w:rsidRPr="009F7F7C" w:rsidRDefault="00000DCC" w:rsidP="009F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  <w:p w:rsidR="00000DCC" w:rsidRPr="009F7F7C" w:rsidRDefault="00000DCC" w:rsidP="009F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0DCC" w:rsidRPr="009F7F7C" w:rsidRDefault="00000DCC" w:rsidP="009F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Окрашивание ба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териальных преп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ратов. Приготовл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ние растворов для окрашивания ба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териальных преп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ратов. Приготовл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ние бактериальных препаратов для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микроскопиров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000DCC" w:rsidRPr="009F7F7C" w:rsidRDefault="00A33085" w:rsidP="009F7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Характеристика красок и растворов, используемых при микроскопических методах исследования. Приготовление насыщенных спиртовых растворов и спирто</w:t>
            </w:r>
            <w:r w:rsidR="00CE4C86" w:rsidRPr="009F7F7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-водных растворов красит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лей. Методика приготовления бакт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риальных препаратов для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микроск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пирования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</w:tcPr>
          <w:p w:rsidR="00000DCC" w:rsidRPr="00352C5E" w:rsidRDefault="00000DCC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000DCC" w:rsidRPr="00352C5E" w:rsidRDefault="00A33085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000DCC" w:rsidRPr="00352C5E" w:rsidRDefault="00000DCC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000DCC" w:rsidRPr="00352C5E" w:rsidRDefault="00000DCC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000DCC" w:rsidRPr="00352C5E" w:rsidRDefault="00000DCC" w:rsidP="00AE2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5D" w:rsidRPr="00352C5E" w:rsidTr="00AB3E41"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Физиология ми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роорганизмов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Экология микроо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ганизмом.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Методы окраски. Простой метод. Сложные методы. Окрашивание по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Граму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Химический состав микроорганизмов. Ферменты. Питание микроорганизмов. Дыхание микроорганизмов. Факторы роста микробов. Типы питания микр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организмов. Типы биологического окисления. Рост и размножение бакт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рий. Фазы развития бактериальной п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пуляции. Экосистема – как основная единица в экологии. Биологические и абиотические компоненты. Эколог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ческие ниши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макроорганизмов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Формы симбиотических взаимоотношений.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Простой метод окрашивания бактерий. Методика простого окрашивания. Сложные методы окрашивания. Мет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дика окрашивания по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Граму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Дифф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ренциально-диагностическое значение этого метода. Методы окраски спор (по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Златогорову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Меллеру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, Пешкову). 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DD62CE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1" w:type="dxa"/>
          </w:tcPr>
          <w:p w:rsidR="00A1035D" w:rsidRPr="00AB3E41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1</w:t>
            </w:r>
          </w:p>
        </w:tc>
      </w:tr>
      <w:tr w:rsidR="00A1035D" w:rsidRPr="00352C5E" w:rsidTr="00AB3E41"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Окраска спор. Сп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циальные методы окраски и подви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ность микроорг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низмов.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Методы окраски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кислото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спирто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-щелочеустойчивых бактерий. Метод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Циля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-Нильса. Окраска капсул. Мет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дика окраски капсул по методу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Ольта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Михина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, Романовского-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Гимзы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опр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деление подвижности бактерий. Мет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ды «висячая и раздавленная капля». Определение подвижности по методу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Шукевича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5D" w:rsidRPr="00352C5E" w:rsidTr="00AB3E41"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Микрофлора орг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низма животных.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Влияние факторов внешней среды на микроорганизмы и практическое их использование.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Микроскопические грибы: плесневые грибы и дрожжи. Их морфологич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ские особенности.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Микрофлора тела животных. Микр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флора почвы. Микрофлора воды. Микрофлора воздуха.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Влияние физических факторов. Де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ствие на микроорганизмы высоких и низких температур. Влияние высуш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вания на микроорганизмы. Гидрост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тическое давление как фактор окр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жающей среды. Различные виды изл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чения. Химические факторы. Действие биологических факторов на микроо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ганизмы.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Морфологические и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культуральные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представителей высших и низших грибов. Особенности культ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вирования плесневых грибов. Особе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ности изучения морфологии плесн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вых грибов.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5D" w:rsidRPr="00352C5E" w:rsidTr="00AB3E41"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Стерилизация. М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тоды стерилизации, применяемые в 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бораторной пра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тике и их характ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ристика. Контроль качества к стерил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зации.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Физические методы стерилизации (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фламбрование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, стерилизация сухим паром, кипячение, стерилизация п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ром, дробная стерилизация, пастериз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ция). Облучение электромагнитными волнами (ультрафиолетовые лучи, ионизирующая радиация, действие ультразвука). Химические методы. Механические методы стерилизации. Методологические основы контроля стерилизации с помощью химических индикаторов.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DD62CE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1" w:type="dxa"/>
          </w:tcPr>
          <w:p w:rsidR="00A1035D" w:rsidRPr="00AB3E41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2</w:t>
            </w:r>
          </w:p>
        </w:tc>
      </w:tr>
      <w:tr w:rsidR="00A1035D" w:rsidRPr="00352C5E" w:rsidTr="00AB3E41"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Генетика микроо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ганизмов.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словия и методы культивирования 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микроорганизмов. Техника посевов 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бактерий </w:t>
            </w:r>
            <w:proofErr w:type="gram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жидкую и на плотную пит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тельную среду.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Материальные основы наследственн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сти. Наследственность и изменч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вость. Изменчивость морфологических признаков.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Культуральная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изменч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вость. Изменчивость ферментативных и биологических свойств. Фенотип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ческая изменчивость. Генотипическая изменчивость. Мутация. Генетические рекомбинации. Принципы генетич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ской инженерии.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Методы культивирования аэробных, факультативно-анаэробных и ми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роаэрофильных бактерий. Методы с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здания анаэробиоза при культивиров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нии строгих анаэробов (физические методы, химические методы, биолог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ческий метод, комбинированный м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тод). Принципы при культивировании анаэробов. Питательные среды, пр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меняемые для культивирования ана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робов. Технические приемы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испол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зуемые для культивирования аэробных и анаэробных микроорганизмов.</w:t>
            </w:r>
          </w:p>
        </w:tc>
        <w:tc>
          <w:tcPr>
            <w:tcW w:w="680" w:type="dxa"/>
          </w:tcPr>
          <w:p w:rsidR="00A1035D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80" w:type="dxa"/>
          </w:tcPr>
          <w:p w:rsidR="00A1035D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5D" w:rsidRPr="00352C5E" w:rsidTr="00AB3E41"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8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Питательные ср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ды. Назначение п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тательных сред. Классификация п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тательных сред, приготовление и контроль качества питательных сред.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Назначение питательных сред. Треб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вания, предъявляемые к питательным средам. Классификация питательных сред. Дифференциально-диагностические среды. Элективные среды. Контроль питательных сред (химический контроль, контроль на стерильность, биологический ко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троль).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5D" w:rsidRPr="00352C5E" w:rsidTr="00AB3E41"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Роль микроорг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низмов в кругов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роте веще</w:t>
            </w:r>
            <w:proofErr w:type="gram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ироде. 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Методы выделения чистой культуры. Посев бактерий по методу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Шукевича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Получение чистой культуры анаэр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бов.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Участие микробов в круговороте аз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та. Фиксация атмосферного азота. 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монификация белков. Аммонификация мочевины. Нитрификация. Денитр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фикация. Роль микробов в разложении клетчатки. Разложение пектиновых веществ. Спиртовое, молочн</w:t>
            </w:r>
            <w:proofErr w:type="gram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, проп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оново-,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маслянокислое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брожение и у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суснокислое окисление. Роль микр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бов в превращении соединений фо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фора, серы, железа.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Выделения чистой культуры. Механ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ческие методы выделения чистых культур. Выделение чистой культуры микроорганизмов по методу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Дригал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Биологические методы выдел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ния чистых культур микроорганизмов. Выделение подвижных микрооргани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мов методом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Шукевича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Получение чистых культур анаэробных микроо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ганизмов методом посева на среду Вильсона-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Блера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 пересевом в среду Кита-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Тароцци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5D" w:rsidRPr="00352C5E" w:rsidTr="00AB3E41"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Культуральные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 ферментативные свойства микроо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ганизмов. Совр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менные методы определения би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химических свойств.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Культуральные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бактерий на плотных питательных средах.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ральные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микроорганизмов в 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жидких питательных средах. Рост микробов в полужидкой среде (МППА). Учет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культуральных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призн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ков. Биохимическая активность ми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роорганизмов. Методы определения ферментативных свойств. Способы изучения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сахаролитических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, протеол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тических и регенерирующих свойств микроорганизмов. Тест-системы для идентификации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энтеробактерий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, ана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робов,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несбраживающих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бактерий (ПБДЭ,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api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 др.).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DD62CE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1" w:type="dxa"/>
          </w:tcPr>
          <w:p w:rsidR="00A1035D" w:rsidRPr="00A1035D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35D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A1035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035D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A103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103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 к ЛПЗ</w:t>
            </w:r>
          </w:p>
        </w:tc>
      </w:tr>
      <w:tr w:rsidR="00A1035D" w:rsidRPr="00352C5E" w:rsidTr="00AB3E41"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268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Типы биотических взаимоотношений микроорганизмов с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макроорганизмами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Понятие об инфе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ции, инфекционном процессе, инфе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ционной болезни. Особо опасные б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лезни, передающ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еся от животного к человеку и наоб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рот. Иммунитет.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Экспериментальное заражение лабор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торных животных. Определение пат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генности микроо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ганизмов. Бакт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риологическое 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следование павш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го лабораторного животного.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Типы взаимоотношений макро- и ми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роорганизмов. Определение понятия «инфекция – инфекционный процесс». Стадии инфекции.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Микробоносител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Инфекционная болезнь. Крит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рии инфекционной болезни, отлича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щие ее от неинфекционных заболев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ний. Стадии развития и клинического проявления инфекционной болезни. Роль иммунологического состояния организма, условий внешней среды в возникновении и течении инфекцио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ного заболевания. Понятие о патоге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ности и вирулентности микробов. Единицы измерения вирулентности. Методы ослабления и усиления вир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лентности. Основные факторы пат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генности и их подразделение по фун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циональному значению. Факторы, снижающие устойчивость организма против заражения: голодание, водный режим, температура. Чрезмерная эк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плуатация животных, нарушение с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нитарно-зоогигиенических норм ж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вотных. Группы патогенности возб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дителей инфекционных болезней, п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рекрестно передающиеся от животн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го к человеку и наоборот. Иммунная система и ее функции. Врожденный и приобретенный иммунитет. Факторы резистентности, факторы неспециф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ческой резистентности. Специфич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ские факторы иммунитета. Формы иммунного реагирования.</w:t>
            </w:r>
          </w:p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Цель и методы заражения лаборато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ных животных. Определение вир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лентности микроорганизма в опыте заражения лабораторных животных. Порядок бактериологического иссл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дования павшего лабораторного ж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вотного.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80" w:type="dxa"/>
          </w:tcPr>
          <w:p w:rsidR="00A1035D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DD62CE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1" w:type="dxa"/>
          </w:tcPr>
          <w:p w:rsidR="00A1035D" w:rsidRPr="00AB3E41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3</w:t>
            </w:r>
          </w:p>
        </w:tc>
      </w:tr>
      <w:tr w:rsidR="00A1035D" w:rsidRPr="00352C5E" w:rsidTr="00AB3E41">
        <w:tc>
          <w:tcPr>
            <w:tcW w:w="710" w:type="dxa"/>
          </w:tcPr>
          <w:p w:rsidR="00A1035D" w:rsidRPr="00570234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268" w:type="dxa"/>
          </w:tcPr>
          <w:p w:rsidR="00A1035D" w:rsidRPr="00570234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Серологические реакции и генет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ческие методы и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следования.</w:t>
            </w:r>
          </w:p>
        </w:tc>
        <w:tc>
          <w:tcPr>
            <w:tcW w:w="4252" w:type="dxa"/>
          </w:tcPr>
          <w:p w:rsidR="00A1035D" w:rsidRPr="00570234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Реакция агглютинац</w:t>
            </w:r>
            <w:proofErr w:type="gramStart"/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570234">
              <w:rPr>
                <w:rFonts w:ascii="Times New Roman" w:hAnsi="Times New Roman" w:cs="Times New Roman"/>
                <w:sz w:val="24"/>
                <w:szCs w:val="24"/>
              </w:rPr>
              <w:t xml:space="preserve"> варианты. Постановка развернутой реакции а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глютинации. Реакция преципитац</w:t>
            </w:r>
            <w:proofErr w:type="gramStart"/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570234">
              <w:rPr>
                <w:rFonts w:ascii="Times New Roman" w:hAnsi="Times New Roman" w:cs="Times New Roman"/>
                <w:sz w:val="24"/>
                <w:szCs w:val="24"/>
              </w:rPr>
              <w:t xml:space="preserve"> модификации. Постановка реакции </w:t>
            </w:r>
            <w:proofErr w:type="spellStart"/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кольцеприципитации</w:t>
            </w:r>
            <w:proofErr w:type="spellEnd"/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. Реакция связ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вания комплемента. Характеристика компонентов реакции. Метод флу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 xml:space="preserve">ресцирующих антител (МФА). </w:t>
            </w:r>
          </w:p>
          <w:p w:rsidR="00A1035D" w:rsidRPr="00570234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Иммуноферментный анализ (ИФА). Использование в микробиологии п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лимеразной цепной реакции (ПЦР) и применение ДНК-зондов.</w:t>
            </w:r>
          </w:p>
        </w:tc>
        <w:tc>
          <w:tcPr>
            <w:tcW w:w="680" w:type="dxa"/>
          </w:tcPr>
          <w:p w:rsidR="00A1035D" w:rsidRPr="00570234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1035D" w:rsidRPr="00570234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2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DD62CE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1" w:type="dxa"/>
          </w:tcPr>
          <w:p w:rsidR="00A1035D" w:rsidRPr="00A1035D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35D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A1035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035D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A103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1035D">
              <w:rPr>
                <w:rFonts w:ascii="Times New Roman" w:hAnsi="Times New Roman" w:cs="Times New Roman"/>
                <w:sz w:val="24"/>
                <w:szCs w:val="24"/>
              </w:rPr>
              <w:t>ка к ЛПЗ</w:t>
            </w:r>
          </w:p>
        </w:tc>
      </w:tr>
      <w:tr w:rsidR="00A1035D" w:rsidRPr="00352C5E" w:rsidTr="00AB3E41"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68" w:type="dxa"/>
          </w:tcPr>
          <w:p w:rsidR="00A1035D" w:rsidRPr="009F7F7C" w:rsidRDefault="00A1035D" w:rsidP="00A1035D">
            <w:pPr>
              <w:pStyle w:val="Standard"/>
              <w:snapToGrid w:val="0"/>
              <w:jc w:val="both"/>
              <w:rPr>
                <w:sz w:val="24"/>
                <w:szCs w:val="24"/>
              </w:rPr>
            </w:pPr>
            <w:r w:rsidRPr="009F7F7C">
              <w:rPr>
                <w:sz w:val="24"/>
                <w:szCs w:val="24"/>
              </w:rPr>
              <w:t>Возбудители ст</w:t>
            </w:r>
            <w:r w:rsidRPr="009F7F7C">
              <w:rPr>
                <w:sz w:val="24"/>
                <w:szCs w:val="24"/>
              </w:rPr>
              <w:t>а</w:t>
            </w:r>
            <w:r w:rsidRPr="009F7F7C">
              <w:rPr>
                <w:sz w:val="24"/>
                <w:szCs w:val="24"/>
              </w:rPr>
              <w:t>филококковых и стрептококковых инфекций.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pStyle w:val="Standard"/>
              <w:snapToGrid w:val="0"/>
              <w:jc w:val="both"/>
              <w:rPr>
                <w:sz w:val="24"/>
                <w:szCs w:val="24"/>
              </w:rPr>
            </w:pPr>
            <w:r w:rsidRPr="009F7F7C">
              <w:rPr>
                <w:sz w:val="24"/>
                <w:szCs w:val="24"/>
              </w:rPr>
              <w:t>Общая характеристика, распростран</w:t>
            </w:r>
            <w:r w:rsidRPr="009F7F7C">
              <w:rPr>
                <w:sz w:val="24"/>
                <w:szCs w:val="24"/>
              </w:rPr>
              <w:t>е</w:t>
            </w:r>
            <w:r w:rsidRPr="009F7F7C">
              <w:rPr>
                <w:sz w:val="24"/>
                <w:szCs w:val="24"/>
              </w:rPr>
              <w:t xml:space="preserve">ние. Стафилококки. Стрептококки. </w:t>
            </w:r>
          </w:p>
          <w:p w:rsidR="00A1035D" w:rsidRPr="009F7F7C" w:rsidRDefault="00A1035D" w:rsidP="00A1035D">
            <w:pPr>
              <w:pStyle w:val="Standard"/>
              <w:jc w:val="both"/>
              <w:rPr>
                <w:sz w:val="24"/>
                <w:szCs w:val="24"/>
              </w:rPr>
            </w:pPr>
            <w:r w:rsidRPr="009F7F7C">
              <w:rPr>
                <w:sz w:val="24"/>
                <w:szCs w:val="24"/>
              </w:rPr>
              <w:t>Возбудитель мыта. Возбудитель м</w:t>
            </w:r>
            <w:r w:rsidRPr="009F7F7C">
              <w:rPr>
                <w:sz w:val="24"/>
                <w:szCs w:val="24"/>
              </w:rPr>
              <w:t>а</w:t>
            </w:r>
            <w:r w:rsidRPr="009F7F7C">
              <w:rPr>
                <w:sz w:val="24"/>
                <w:szCs w:val="24"/>
              </w:rPr>
              <w:t xml:space="preserve">стита. Возбудитель пневмококковой инфекции молодняка. 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DD62CE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A1035D" w:rsidRPr="00AB3E41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4</w:t>
            </w:r>
          </w:p>
        </w:tc>
      </w:tr>
      <w:tr w:rsidR="00A1035D" w:rsidRPr="00352C5E" w:rsidTr="00AB3E41">
        <w:trPr>
          <w:trHeight w:val="1153"/>
        </w:trPr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68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Возбудитель с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бирской язвы.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История открытия. Распространение. Устойчивость в условиях внешней среды. Роль в патологии животных и человека. Восприимчивость сельск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хозяйственных, лабораторных и диких животных. Особенности морфологии микроорганизма. Биологические сво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ства возбудителя. Схема  лаборато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ной диагностики. Иммунитет и сре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ства специфической профилактики.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A1035D" w:rsidRPr="00AB3E41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5D" w:rsidRPr="00352C5E" w:rsidTr="00AB3E41">
        <w:trPr>
          <w:trHeight w:val="1677"/>
        </w:trPr>
        <w:tc>
          <w:tcPr>
            <w:tcW w:w="710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268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Возбудитель 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беркулеза, бруце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леза и туляремии сельскохозяйстве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ных животных.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Иерсинии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A1035D" w:rsidRPr="009F7F7C" w:rsidRDefault="00A1035D" w:rsidP="00A103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семейства м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кобактерий. Особенности морфологии и химического состава. Биологические свойства возбудителя. Устойчивость во внешней среде. Патогенность. М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тоды лабораторной диагностики. 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лергическая диагностика туберкулеза. Иммунитет и средс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тва специфической профилактики. 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Возбудитель бруцелл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за. Роль в патологии человека и ж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вотных. Морфология,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тинкториальные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свойства, особенности культивиров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ния и ферментативных свойств ра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личных видов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бруцелл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Схема бакт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риологического исследования. Сер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логическая диагностика бруцеллеза. Аллергическая диагностика и особе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ности иммунитета. Иммунитет и сре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ства специфической профилактики.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A1035D" w:rsidRPr="00352C5E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A1035D" w:rsidRDefault="00DD62CE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1" w:type="dxa"/>
          </w:tcPr>
          <w:p w:rsidR="00A1035D" w:rsidRPr="00AB3E41" w:rsidRDefault="00A1035D" w:rsidP="00A10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5. Подг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к ЛПЗ</w:t>
            </w:r>
          </w:p>
        </w:tc>
      </w:tr>
      <w:tr w:rsidR="00333D4F" w:rsidRPr="00352C5E" w:rsidTr="00AB3E41">
        <w:trPr>
          <w:trHeight w:val="1677"/>
        </w:trPr>
        <w:tc>
          <w:tcPr>
            <w:tcW w:w="710" w:type="dxa"/>
          </w:tcPr>
          <w:p w:rsidR="00333D4F" w:rsidRPr="009F7F7C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268" w:type="dxa"/>
          </w:tcPr>
          <w:p w:rsidR="00333D4F" w:rsidRPr="009F7F7C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Энтеробактерии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Возбудители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сал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манеллезов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эш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рихиозной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инфе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ции сельскохозя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ственных живо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ных.</w:t>
            </w:r>
          </w:p>
        </w:tc>
        <w:tc>
          <w:tcPr>
            <w:tcW w:w="4252" w:type="dxa"/>
          </w:tcPr>
          <w:p w:rsidR="00333D4F" w:rsidRPr="009F7F7C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семейств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Ente</w:t>
            </w:r>
            <w:r w:rsidRPr="009F7F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9F7F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obacteriaceae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. Роль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сальманелл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эш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рихий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в патологии сельскохозяйстве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ных животных и человека. Возрастная восприимчивость сельскохозяйстве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ных животных. Морфологические,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тинкторальные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 биологические сво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ства возбудителей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колибактериоза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сальманеллеза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Схема бактериологич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ского исследования. Иммунитет и средства специфической проф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лакт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ки.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Default="00DD62CE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333D4F" w:rsidRPr="00AB3E41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6</w:t>
            </w:r>
          </w:p>
        </w:tc>
      </w:tr>
      <w:tr w:rsidR="00333D4F" w:rsidRPr="00352C5E" w:rsidTr="00AB3E41">
        <w:trPr>
          <w:trHeight w:val="1677"/>
        </w:trPr>
        <w:tc>
          <w:tcPr>
            <w:tcW w:w="710" w:type="dxa"/>
          </w:tcPr>
          <w:p w:rsidR="00333D4F" w:rsidRPr="009F7F7C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268" w:type="dxa"/>
          </w:tcPr>
          <w:p w:rsidR="00333D4F" w:rsidRPr="009F7F7C" w:rsidRDefault="00333D4F" w:rsidP="00333D4F">
            <w:pPr>
              <w:pStyle w:val="Standard"/>
              <w:snapToGrid w:val="0"/>
              <w:jc w:val="both"/>
              <w:rPr>
                <w:sz w:val="24"/>
                <w:szCs w:val="24"/>
              </w:rPr>
            </w:pPr>
            <w:r w:rsidRPr="009F7F7C">
              <w:rPr>
                <w:sz w:val="24"/>
                <w:szCs w:val="24"/>
              </w:rPr>
              <w:t xml:space="preserve">Возбудитель </w:t>
            </w:r>
            <w:proofErr w:type="spellStart"/>
            <w:r w:rsidRPr="009F7F7C">
              <w:rPr>
                <w:sz w:val="24"/>
                <w:szCs w:val="24"/>
              </w:rPr>
              <w:t>паст</w:t>
            </w:r>
            <w:r w:rsidRPr="009F7F7C">
              <w:rPr>
                <w:sz w:val="24"/>
                <w:szCs w:val="24"/>
              </w:rPr>
              <w:t>е</w:t>
            </w:r>
            <w:r w:rsidRPr="009F7F7C">
              <w:rPr>
                <w:sz w:val="24"/>
                <w:szCs w:val="24"/>
              </w:rPr>
              <w:t>реллёза</w:t>
            </w:r>
            <w:proofErr w:type="spellEnd"/>
            <w:r w:rsidRPr="009F7F7C">
              <w:rPr>
                <w:sz w:val="24"/>
                <w:szCs w:val="24"/>
              </w:rPr>
              <w:t xml:space="preserve">, </w:t>
            </w:r>
            <w:proofErr w:type="gramStart"/>
            <w:r w:rsidRPr="009F7F7C">
              <w:rPr>
                <w:sz w:val="24"/>
                <w:szCs w:val="24"/>
              </w:rPr>
              <w:t>рожи</w:t>
            </w:r>
            <w:proofErr w:type="gramEnd"/>
            <w:r w:rsidRPr="009F7F7C">
              <w:rPr>
                <w:sz w:val="24"/>
                <w:szCs w:val="24"/>
              </w:rPr>
              <w:t xml:space="preserve">, </w:t>
            </w:r>
            <w:proofErr w:type="spellStart"/>
            <w:r w:rsidRPr="009F7F7C">
              <w:rPr>
                <w:sz w:val="24"/>
                <w:szCs w:val="24"/>
              </w:rPr>
              <w:t>л</w:t>
            </w:r>
            <w:r w:rsidRPr="009F7F7C">
              <w:rPr>
                <w:sz w:val="24"/>
                <w:szCs w:val="24"/>
              </w:rPr>
              <w:t>и</w:t>
            </w:r>
            <w:r w:rsidRPr="009F7F7C">
              <w:rPr>
                <w:sz w:val="24"/>
                <w:szCs w:val="24"/>
              </w:rPr>
              <w:t>стериоза</w:t>
            </w:r>
            <w:proofErr w:type="spellEnd"/>
            <w:r w:rsidRPr="009F7F7C">
              <w:rPr>
                <w:sz w:val="24"/>
                <w:szCs w:val="24"/>
              </w:rPr>
              <w:t>.</w:t>
            </w:r>
          </w:p>
          <w:p w:rsidR="00333D4F" w:rsidRPr="009F7F7C" w:rsidRDefault="00333D4F" w:rsidP="00333D4F">
            <w:pPr>
              <w:pStyle w:val="Standard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333D4F" w:rsidRPr="009F7F7C" w:rsidRDefault="00333D4F" w:rsidP="00333D4F">
            <w:pPr>
              <w:pStyle w:val="Standard"/>
              <w:snapToGrid w:val="0"/>
              <w:jc w:val="both"/>
              <w:rPr>
                <w:sz w:val="24"/>
                <w:szCs w:val="24"/>
              </w:rPr>
            </w:pPr>
            <w:r w:rsidRPr="009F7F7C">
              <w:rPr>
                <w:sz w:val="24"/>
                <w:szCs w:val="24"/>
              </w:rPr>
              <w:t xml:space="preserve">История открытия. Распространение в природе. </w:t>
            </w:r>
            <w:proofErr w:type="spellStart"/>
            <w:r w:rsidRPr="009F7F7C">
              <w:rPr>
                <w:sz w:val="24"/>
                <w:szCs w:val="24"/>
              </w:rPr>
              <w:t>Пастереллоносительство</w:t>
            </w:r>
            <w:proofErr w:type="spellEnd"/>
            <w:r w:rsidRPr="009F7F7C">
              <w:rPr>
                <w:sz w:val="24"/>
                <w:szCs w:val="24"/>
              </w:rPr>
              <w:t xml:space="preserve"> и значение этого явления в патологии животных. Номенклатура пастерелл. Морфологические, </w:t>
            </w:r>
            <w:proofErr w:type="spellStart"/>
            <w:r w:rsidRPr="009F7F7C">
              <w:rPr>
                <w:sz w:val="24"/>
                <w:szCs w:val="24"/>
              </w:rPr>
              <w:t>тинкториальные</w:t>
            </w:r>
            <w:proofErr w:type="spellEnd"/>
            <w:r w:rsidRPr="009F7F7C">
              <w:rPr>
                <w:sz w:val="24"/>
                <w:szCs w:val="24"/>
              </w:rPr>
              <w:t xml:space="preserve"> и другие биологические свойства паст</w:t>
            </w:r>
            <w:r w:rsidRPr="009F7F7C">
              <w:rPr>
                <w:sz w:val="24"/>
                <w:szCs w:val="24"/>
              </w:rPr>
              <w:t>е</w:t>
            </w:r>
            <w:r w:rsidRPr="009F7F7C">
              <w:rPr>
                <w:sz w:val="24"/>
                <w:szCs w:val="24"/>
              </w:rPr>
              <w:t>релл. Условия культивирования и фе</w:t>
            </w:r>
            <w:r w:rsidRPr="009F7F7C">
              <w:rPr>
                <w:sz w:val="24"/>
                <w:szCs w:val="24"/>
              </w:rPr>
              <w:t>р</w:t>
            </w:r>
            <w:r w:rsidRPr="009F7F7C">
              <w:rPr>
                <w:sz w:val="24"/>
                <w:szCs w:val="24"/>
              </w:rPr>
              <w:t>ментативные свойства. Антигенная структура. Восприимчивость сельск</w:t>
            </w:r>
            <w:r w:rsidRPr="009F7F7C">
              <w:rPr>
                <w:sz w:val="24"/>
                <w:szCs w:val="24"/>
              </w:rPr>
              <w:t>о</w:t>
            </w:r>
            <w:r w:rsidRPr="009F7F7C">
              <w:rPr>
                <w:sz w:val="24"/>
                <w:szCs w:val="24"/>
              </w:rPr>
              <w:t>хозяйственных и лабораторных ж</w:t>
            </w:r>
            <w:r w:rsidRPr="009F7F7C">
              <w:rPr>
                <w:sz w:val="24"/>
                <w:szCs w:val="24"/>
              </w:rPr>
              <w:t>и</w:t>
            </w:r>
            <w:r w:rsidRPr="009F7F7C">
              <w:rPr>
                <w:sz w:val="24"/>
                <w:szCs w:val="24"/>
              </w:rPr>
              <w:t>вотных. Устойчивость пастерелл к ф</w:t>
            </w:r>
            <w:r w:rsidRPr="009F7F7C">
              <w:rPr>
                <w:sz w:val="24"/>
                <w:szCs w:val="24"/>
              </w:rPr>
              <w:t>и</w:t>
            </w:r>
            <w:r w:rsidRPr="009F7F7C">
              <w:rPr>
                <w:sz w:val="24"/>
                <w:szCs w:val="24"/>
              </w:rPr>
              <w:t>зико-химическим свойствам. Лабор</w:t>
            </w:r>
            <w:r w:rsidRPr="009F7F7C">
              <w:rPr>
                <w:sz w:val="24"/>
                <w:szCs w:val="24"/>
              </w:rPr>
              <w:t>а</w:t>
            </w:r>
            <w:r w:rsidRPr="009F7F7C">
              <w:rPr>
                <w:sz w:val="24"/>
                <w:szCs w:val="24"/>
              </w:rPr>
              <w:t xml:space="preserve">торная диагностика </w:t>
            </w:r>
            <w:proofErr w:type="spellStart"/>
            <w:r w:rsidRPr="009F7F7C">
              <w:rPr>
                <w:sz w:val="24"/>
                <w:szCs w:val="24"/>
              </w:rPr>
              <w:t>пастереллёза</w:t>
            </w:r>
            <w:proofErr w:type="spellEnd"/>
            <w:r w:rsidRPr="009F7F7C">
              <w:rPr>
                <w:sz w:val="24"/>
                <w:szCs w:val="24"/>
              </w:rPr>
              <w:t>. И</w:t>
            </w:r>
            <w:r w:rsidRPr="009F7F7C">
              <w:rPr>
                <w:sz w:val="24"/>
                <w:szCs w:val="24"/>
              </w:rPr>
              <w:t>м</w:t>
            </w:r>
            <w:r w:rsidRPr="009F7F7C">
              <w:rPr>
                <w:sz w:val="24"/>
                <w:szCs w:val="24"/>
              </w:rPr>
              <w:t>мунитет. Принцип изготов</w:t>
            </w:r>
            <w:r>
              <w:rPr>
                <w:sz w:val="24"/>
                <w:szCs w:val="24"/>
              </w:rPr>
              <w:t>ления и ко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троля биопрепаратов. Возбудитель </w:t>
            </w:r>
            <w:proofErr w:type="gramStart"/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жи</w:t>
            </w:r>
            <w:proofErr w:type="gramEnd"/>
            <w:r>
              <w:rPr>
                <w:sz w:val="24"/>
                <w:szCs w:val="24"/>
              </w:rPr>
              <w:t xml:space="preserve"> свиней. </w:t>
            </w:r>
            <w:r w:rsidRPr="009F7F7C">
              <w:rPr>
                <w:sz w:val="24"/>
                <w:szCs w:val="24"/>
              </w:rPr>
              <w:t>История открытия. Распр</w:t>
            </w:r>
            <w:r w:rsidRPr="009F7F7C">
              <w:rPr>
                <w:sz w:val="24"/>
                <w:szCs w:val="24"/>
              </w:rPr>
              <w:t>о</w:t>
            </w:r>
            <w:r w:rsidRPr="009F7F7C">
              <w:rPr>
                <w:sz w:val="24"/>
                <w:szCs w:val="24"/>
              </w:rPr>
              <w:t>странение в природе, значение в пат</w:t>
            </w:r>
            <w:r w:rsidRPr="009F7F7C">
              <w:rPr>
                <w:sz w:val="24"/>
                <w:szCs w:val="24"/>
              </w:rPr>
              <w:t>о</w:t>
            </w:r>
            <w:r w:rsidRPr="009F7F7C">
              <w:rPr>
                <w:sz w:val="24"/>
                <w:szCs w:val="24"/>
              </w:rPr>
              <w:t>логии животных. Основные биолог</w:t>
            </w:r>
            <w:r w:rsidRPr="009F7F7C">
              <w:rPr>
                <w:sz w:val="24"/>
                <w:szCs w:val="24"/>
              </w:rPr>
              <w:t>и</w:t>
            </w:r>
            <w:r w:rsidRPr="009F7F7C">
              <w:rPr>
                <w:sz w:val="24"/>
                <w:szCs w:val="24"/>
              </w:rPr>
              <w:t>ческие свойства. Патогенность возб</w:t>
            </w:r>
            <w:r w:rsidRPr="009F7F7C">
              <w:rPr>
                <w:sz w:val="24"/>
                <w:szCs w:val="24"/>
              </w:rPr>
              <w:t>у</w:t>
            </w:r>
            <w:r w:rsidRPr="009F7F7C">
              <w:rPr>
                <w:sz w:val="24"/>
                <w:szCs w:val="24"/>
              </w:rPr>
              <w:t>дителя. Устойчивость во внешней ср</w:t>
            </w:r>
            <w:r w:rsidRPr="009F7F7C">
              <w:rPr>
                <w:sz w:val="24"/>
                <w:szCs w:val="24"/>
              </w:rPr>
              <w:t>е</w:t>
            </w:r>
            <w:r w:rsidRPr="009F7F7C">
              <w:rPr>
                <w:sz w:val="24"/>
                <w:szCs w:val="24"/>
              </w:rPr>
              <w:t>де. Лабораторная диагностика. Ди</w:t>
            </w:r>
            <w:r w:rsidRPr="009F7F7C">
              <w:rPr>
                <w:sz w:val="24"/>
                <w:szCs w:val="24"/>
              </w:rPr>
              <w:t>ф</w:t>
            </w:r>
            <w:r w:rsidRPr="009F7F7C">
              <w:rPr>
                <w:sz w:val="24"/>
                <w:szCs w:val="24"/>
              </w:rPr>
              <w:t>ференциация рожистой палочки от л</w:t>
            </w:r>
            <w:r w:rsidRPr="009F7F7C">
              <w:rPr>
                <w:sz w:val="24"/>
                <w:szCs w:val="24"/>
              </w:rPr>
              <w:t>и</w:t>
            </w:r>
            <w:r w:rsidRPr="009F7F7C">
              <w:rPr>
                <w:sz w:val="24"/>
                <w:szCs w:val="24"/>
              </w:rPr>
              <w:t>стерий и возбудителя септицемии м</w:t>
            </w:r>
            <w:r w:rsidRPr="009F7F7C">
              <w:rPr>
                <w:sz w:val="24"/>
                <w:szCs w:val="24"/>
              </w:rPr>
              <w:t>ы</w:t>
            </w:r>
            <w:r w:rsidRPr="009F7F7C">
              <w:rPr>
                <w:sz w:val="24"/>
                <w:szCs w:val="24"/>
              </w:rPr>
              <w:t>шей. Иммунитет. Биопрепараты, при</w:t>
            </w:r>
            <w:r w:rsidRPr="009F7F7C">
              <w:rPr>
                <w:sz w:val="24"/>
                <w:szCs w:val="24"/>
              </w:rPr>
              <w:t>н</w:t>
            </w:r>
            <w:r w:rsidRPr="009F7F7C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 xml:space="preserve">ипы их изготовления и контроля. Возбудитель </w:t>
            </w:r>
            <w:proofErr w:type="spellStart"/>
            <w:r>
              <w:rPr>
                <w:sz w:val="24"/>
                <w:szCs w:val="24"/>
              </w:rPr>
              <w:t>листериоза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9F7F7C">
              <w:rPr>
                <w:sz w:val="24"/>
                <w:szCs w:val="24"/>
              </w:rPr>
              <w:t>История о</w:t>
            </w:r>
            <w:r w:rsidRPr="009F7F7C">
              <w:rPr>
                <w:sz w:val="24"/>
                <w:szCs w:val="24"/>
              </w:rPr>
              <w:t>т</w:t>
            </w:r>
            <w:r w:rsidRPr="009F7F7C">
              <w:rPr>
                <w:sz w:val="24"/>
                <w:szCs w:val="24"/>
              </w:rPr>
              <w:t>крытия. Распространение в природе, значение в патологии животных и ч</w:t>
            </w:r>
            <w:r w:rsidRPr="009F7F7C">
              <w:rPr>
                <w:sz w:val="24"/>
                <w:szCs w:val="24"/>
              </w:rPr>
              <w:t>е</w:t>
            </w:r>
            <w:r w:rsidRPr="009F7F7C">
              <w:rPr>
                <w:sz w:val="24"/>
                <w:szCs w:val="24"/>
              </w:rPr>
              <w:t>ловека. Основные биологические свойства. Устойчивость во внешней среде. Восприимчивость сельскох</w:t>
            </w:r>
            <w:r w:rsidRPr="009F7F7C">
              <w:rPr>
                <w:sz w:val="24"/>
                <w:szCs w:val="24"/>
              </w:rPr>
              <w:t>о</w:t>
            </w:r>
            <w:r w:rsidRPr="009F7F7C">
              <w:rPr>
                <w:sz w:val="24"/>
                <w:szCs w:val="24"/>
              </w:rPr>
              <w:t>зяйственных животных. Отбор патол</w:t>
            </w:r>
            <w:r w:rsidRPr="009F7F7C">
              <w:rPr>
                <w:sz w:val="24"/>
                <w:szCs w:val="24"/>
              </w:rPr>
              <w:t>о</w:t>
            </w:r>
            <w:r w:rsidRPr="009F7F7C">
              <w:rPr>
                <w:sz w:val="24"/>
                <w:szCs w:val="24"/>
              </w:rPr>
              <w:t xml:space="preserve">гического материала. Лабораторная диагностика </w:t>
            </w:r>
            <w:proofErr w:type="spellStart"/>
            <w:r w:rsidRPr="009F7F7C">
              <w:rPr>
                <w:sz w:val="24"/>
                <w:szCs w:val="24"/>
              </w:rPr>
              <w:t>листериоза</w:t>
            </w:r>
            <w:proofErr w:type="spellEnd"/>
            <w:r w:rsidRPr="009F7F7C">
              <w:rPr>
                <w:sz w:val="24"/>
                <w:szCs w:val="24"/>
              </w:rPr>
              <w:t>. Дифференц</w:t>
            </w:r>
            <w:r w:rsidRPr="009F7F7C">
              <w:rPr>
                <w:sz w:val="24"/>
                <w:szCs w:val="24"/>
              </w:rPr>
              <w:t>и</w:t>
            </w:r>
            <w:r w:rsidRPr="009F7F7C">
              <w:rPr>
                <w:sz w:val="24"/>
                <w:szCs w:val="24"/>
              </w:rPr>
              <w:t xml:space="preserve">ация листерий от возбудителя </w:t>
            </w:r>
            <w:proofErr w:type="gramStart"/>
            <w:r w:rsidRPr="009F7F7C">
              <w:rPr>
                <w:sz w:val="24"/>
                <w:szCs w:val="24"/>
              </w:rPr>
              <w:t>рожи</w:t>
            </w:r>
            <w:proofErr w:type="gramEnd"/>
            <w:r w:rsidRPr="009F7F7C">
              <w:rPr>
                <w:sz w:val="24"/>
                <w:szCs w:val="24"/>
              </w:rPr>
              <w:t xml:space="preserve"> свиней. Серологические методы и</w:t>
            </w:r>
            <w:r w:rsidRPr="009F7F7C">
              <w:rPr>
                <w:sz w:val="24"/>
                <w:szCs w:val="24"/>
              </w:rPr>
              <w:t>с</w:t>
            </w:r>
            <w:r w:rsidRPr="009F7F7C">
              <w:rPr>
                <w:sz w:val="24"/>
                <w:szCs w:val="24"/>
              </w:rPr>
              <w:t>следования. Иммунитет. Биопрепар</w:t>
            </w:r>
            <w:r w:rsidRPr="009F7F7C">
              <w:rPr>
                <w:sz w:val="24"/>
                <w:szCs w:val="24"/>
              </w:rPr>
              <w:t>а</w:t>
            </w:r>
            <w:r w:rsidRPr="009F7F7C">
              <w:rPr>
                <w:sz w:val="24"/>
                <w:szCs w:val="24"/>
              </w:rPr>
              <w:t>ты, принципы их изготовления и ко</w:t>
            </w:r>
            <w:r w:rsidRPr="009F7F7C">
              <w:rPr>
                <w:sz w:val="24"/>
                <w:szCs w:val="24"/>
              </w:rPr>
              <w:t>н</w:t>
            </w:r>
            <w:r w:rsidRPr="009F7F7C">
              <w:rPr>
                <w:sz w:val="24"/>
                <w:szCs w:val="24"/>
              </w:rPr>
              <w:t>троля.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Default="00DD62CE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333D4F" w:rsidRPr="00AB3E41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7</w:t>
            </w:r>
          </w:p>
        </w:tc>
      </w:tr>
      <w:tr w:rsidR="00333D4F" w:rsidRPr="00352C5E" w:rsidTr="00AB3E41">
        <w:trPr>
          <w:trHeight w:val="1437"/>
        </w:trPr>
        <w:tc>
          <w:tcPr>
            <w:tcW w:w="710" w:type="dxa"/>
          </w:tcPr>
          <w:p w:rsidR="00333D4F" w:rsidRPr="009F7F7C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268" w:type="dxa"/>
          </w:tcPr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Патогенные ана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робы (возбудители столбняка, бот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лизма,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злокач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ственныого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отека,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эмкара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). Характ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ристика морфол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гических и биол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гических свойств патогенных ана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робов.</w:t>
            </w:r>
          </w:p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Лабораторная ди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гностика ботули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ма. Проведение биологического 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следования. Лаб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раторная диагн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стика столбняка. Обнаружение столбнячного то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сина. Лабораторная диагностика С</w:t>
            </w:r>
            <w:proofErr w:type="gramStart"/>
            <w:r w:rsidRPr="0088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proofErr w:type="gram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perfringens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. Ант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генный состав то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сических факторов.</w:t>
            </w:r>
          </w:p>
        </w:tc>
        <w:tc>
          <w:tcPr>
            <w:tcW w:w="4252" w:type="dxa"/>
          </w:tcPr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Клостридии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– возбудители анаэробных инфекций. Общая характеристика биологических свойств. Значение в патологии животных и человека. Устойчивость во внешней среде. Ди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пазон патогенности и токсины. Отбор патологического материала и лабор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торная диагностика столбняка, бот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лизма, злокачественного отека. Фо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мирование иммунитета при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клостр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диозах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и средства специфической профилактики.</w:t>
            </w:r>
          </w:p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Материал для исследования на обн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ружение возбудителя и для определ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ния токсина. Микроскопия препаратов из исходного материала. Выделение и идентификация возбудителя.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Токсин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. Порядок проведения биологического исследования Иде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тификация токсина. Иммунитет и средства специфической профилакт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ки. Патологический </w:t>
            </w:r>
            <w:proofErr w:type="gram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proofErr w:type="gram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напра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ленный в лабораторию. Морфологич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ские и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культурально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-биохимические особенности.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Токсинообразование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возбудителя. Проведение биологич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ской пробы. Обнаружение столбня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ного токсина при помощи реакции нейтрализации (РН) и непрямой г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магглютинации (РНГА). Иммунитет и средства специфической профилакт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ки. Патологический материал, напра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ленный в лабораторию для исследов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ния. Микроскопия препаратов из 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ходного материала. Выделение и идентификация культуры возбудителя.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Культурально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-морфологические сво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ства возбудителей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клостридиозов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Биопроба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. Патогенные свойства во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будителе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злокачественного отека.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Токсин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ообразование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и спектр пат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генности. Антигенный состав токсич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ских факторов.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Default="00DD62CE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1" w:type="dxa"/>
          </w:tcPr>
          <w:p w:rsidR="00333D4F" w:rsidRPr="00AB3E41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8. Подг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к ЛПЗ</w:t>
            </w:r>
          </w:p>
        </w:tc>
      </w:tr>
      <w:tr w:rsidR="00333D4F" w:rsidRPr="00352C5E" w:rsidTr="00AB3E41">
        <w:trPr>
          <w:trHeight w:val="1153"/>
        </w:trPr>
        <w:tc>
          <w:tcPr>
            <w:tcW w:w="710" w:type="dxa"/>
          </w:tcPr>
          <w:p w:rsidR="00333D4F" w:rsidRPr="009F7F7C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268" w:type="dxa"/>
          </w:tcPr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Патогенные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монады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псевдомонад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, их ра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пространение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культуральные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и биох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мические свойства, антигенная стру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тура, патогенез, лабораторная диагн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стика.</w:t>
            </w:r>
          </w:p>
        </w:tc>
        <w:tc>
          <w:tcPr>
            <w:tcW w:w="680" w:type="dxa"/>
          </w:tcPr>
          <w:p w:rsidR="00333D4F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Default="00DD62CE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333D4F" w:rsidRPr="00AB3E41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9</w:t>
            </w:r>
          </w:p>
        </w:tc>
      </w:tr>
      <w:tr w:rsidR="00333D4F" w:rsidRPr="00352C5E" w:rsidTr="00AB3E41">
        <w:trPr>
          <w:trHeight w:val="3593"/>
        </w:trPr>
        <w:tc>
          <w:tcPr>
            <w:tcW w:w="710" w:type="dxa"/>
          </w:tcPr>
          <w:p w:rsidR="00333D4F" w:rsidRPr="009F7F7C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268" w:type="dxa"/>
          </w:tcPr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Патогенные лепт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спиры и спирохеты (возбудители ле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тоспироза,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камп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лобактериоза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и д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зентерии свиней)</w:t>
            </w:r>
          </w:p>
        </w:tc>
        <w:tc>
          <w:tcPr>
            <w:tcW w:w="4252" w:type="dxa"/>
          </w:tcPr>
          <w:p w:rsidR="00333D4F" w:rsidRPr="00880B4F" w:rsidRDefault="00333D4F" w:rsidP="00333D4F">
            <w:pPr>
              <w:pStyle w:val="Textbodyindent"/>
              <w:snapToGrid w:val="0"/>
              <w:ind w:firstLine="0"/>
              <w:rPr>
                <w:sz w:val="24"/>
                <w:szCs w:val="24"/>
              </w:rPr>
            </w:pPr>
            <w:r w:rsidRPr="00880B4F">
              <w:rPr>
                <w:sz w:val="24"/>
                <w:szCs w:val="24"/>
              </w:rPr>
              <w:t xml:space="preserve">Возбудитель лептоспироза, </w:t>
            </w:r>
            <w:proofErr w:type="spellStart"/>
            <w:r w:rsidRPr="00880B4F">
              <w:rPr>
                <w:sz w:val="24"/>
                <w:szCs w:val="24"/>
              </w:rPr>
              <w:t>кампил</w:t>
            </w:r>
            <w:r w:rsidRPr="00880B4F">
              <w:rPr>
                <w:sz w:val="24"/>
                <w:szCs w:val="24"/>
              </w:rPr>
              <w:t>о</w:t>
            </w:r>
            <w:r w:rsidRPr="00880B4F">
              <w:rPr>
                <w:sz w:val="24"/>
                <w:szCs w:val="24"/>
              </w:rPr>
              <w:t>бактериоза</w:t>
            </w:r>
            <w:proofErr w:type="spellEnd"/>
            <w:r w:rsidRPr="00880B4F">
              <w:rPr>
                <w:sz w:val="24"/>
                <w:szCs w:val="24"/>
              </w:rPr>
              <w:t xml:space="preserve"> и дизентерии свиней. И</w:t>
            </w:r>
            <w:r w:rsidRPr="00880B4F">
              <w:rPr>
                <w:sz w:val="24"/>
                <w:szCs w:val="24"/>
              </w:rPr>
              <w:t>с</w:t>
            </w:r>
            <w:r w:rsidRPr="00880B4F">
              <w:rPr>
                <w:sz w:val="24"/>
                <w:szCs w:val="24"/>
              </w:rPr>
              <w:t>тория открытия. Распространение в природе. Значение в патологии живо</w:t>
            </w:r>
            <w:r w:rsidRPr="00880B4F">
              <w:rPr>
                <w:sz w:val="24"/>
                <w:szCs w:val="24"/>
              </w:rPr>
              <w:t>т</w:t>
            </w:r>
            <w:r w:rsidRPr="00880B4F">
              <w:rPr>
                <w:sz w:val="24"/>
                <w:szCs w:val="24"/>
              </w:rPr>
              <w:t>ных и человека. Особенности морф</w:t>
            </w:r>
            <w:r w:rsidRPr="00880B4F">
              <w:rPr>
                <w:sz w:val="24"/>
                <w:szCs w:val="24"/>
              </w:rPr>
              <w:t>о</w:t>
            </w:r>
            <w:r w:rsidRPr="00880B4F">
              <w:rPr>
                <w:sz w:val="24"/>
                <w:szCs w:val="24"/>
              </w:rPr>
              <w:t xml:space="preserve">логии, </w:t>
            </w:r>
            <w:proofErr w:type="spellStart"/>
            <w:r w:rsidRPr="00880B4F">
              <w:rPr>
                <w:sz w:val="24"/>
                <w:szCs w:val="24"/>
              </w:rPr>
              <w:t>культуральные</w:t>
            </w:r>
            <w:proofErr w:type="spellEnd"/>
            <w:r w:rsidRPr="00880B4F">
              <w:rPr>
                <w:sz w:val="24"/>
                <w:szCs w:val="24"/>
              </w:rPr>
              <w:t xml:space="preserve"> и патогенные свойства. Восприимчивость сельскох</w:t>
            </w:r>
            <w:r w:rsidRPr="00880B4F">
              <w:rPr>
                <w:sz w:val="24"/>
                <w:szCs w:val="24"/>
              </w:rPr>
              <w:t>о</w:t>
            </w:r>
            <w:r w:rsidRPr="00880B4F">
              <w:rPr>
                <w:sz w:val="24"/>
                <w:szCs w:val="24"/>
              </w:rPr>
              <w:t xml:space="preserve">зяйственных животных. Устойчивость </w:t>
            </w:r>
            <w:r>
              <w:rPr>
                <w:sz w:val="24"/>
                <w:szCs w:val="24"/>
              </w:rPr>
              <w:t>к физико-</w:t>
            </w:r>
            <w:r w:rsidRPr="00880B4F">
              <w:rPr>
                <w:sz w:val="24"/>
                <w:szCs w:val="24"/>
              </w:rPr>
              <w:t>химическим факторам и в окружающей среде. Отбор материала для исследования. Лабораторная ди</w:t>
            </w:r>
            <w:r w:rsidRPr="00880B4F">
              <w:rPr>
                <w:sz w:val="24"/>
                <w:szCs w:val="24"/>
              </w:rPr>
              <w:t>а</w:t>
            </w:r>
            <w:r w:rsidRPr="00880B4F">
              <w:rPr>
                <w:sz w:val="24"/>
                <w:szCs w:val="24"/>
              </w:rPr>
              <w:t>гностика. Дифференц</w:t>
            </w:r>
            <w:r>
              <w:rPr>
                <w:sz w:val="24"/>
                <w:szCs w:val="24"/>
              </w:rPr>
              <w:t>иация. Иммун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тет. Биопрепараты.</w:t>
            </w:r>
          </w:p>
        </w:tc>
        <w:tc>
          <w:tcPr>
            <w:tcW w:w="680" w:type="dxa"/>
          </w:tcPr>
          <w:p w:rsidR="00333D4F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3D4F" w:rsidRPr="00352C5E" w:rsidTr="00AB3E41">
        <w:trPr>
          <w:trHeight w:val="1153"/>
        </w:trPr>
        <w:tc>
          <w:tcPr>
            <w:tcW w:w="710" w:type="dxa"/>
          </w:tcPr>
          <w:p w:rsidR="00333D4F" w:rsidRPr="009F7F7C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268" w:type="dxa"/>
          </w:tcPr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Возбудители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proofErr w:type="gram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кетсиозов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хлам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диозов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плазмозов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характеристика,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культуральные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и биохимические свойства, устойч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вость,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токсинообразование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, патоге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ность, лабораторная диагностика.</w:t>
            </w:r>
          </w:p>
        </w:tc>
        <w:tc>
          <w:tcPr>
            <w:tcW w:w="680" w:type="dxa"/>
          </w:tcPr>
          <w:p w:rsidR="00333D4F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:rsidR="00333D4F" w:rsidRPr="00AB3E41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D4F" w:rsidRPr="00352C5E" w:rsidTr="00AB3E41">
        <w:trPr>
          <w:trHeight w:val="2996"/>
        </w:trPr>
        <w:tc>
          <w:tcPr>
            <w:tcW w:w="710" w:type="dxa"/>
          </w:tcPr>
          <w:p w:rsidR="00333D4F" w:rsidRPr="009F7F7C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268" w:type="dxa"/>
          </w:tcPr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Микроскопические грибы возбудители микозов и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токсикозов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Возб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дители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микотокс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козов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аспергилл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токсикозы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фузар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отоксикозы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, возб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дитель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стахиботр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отоксикоза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4252" w:type="dxa"/>
          </w:tcPr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Распространение в природе, значение в патологии сельскохозяйственных животных и человека. Морфологич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ская характеристика грибов. Способы размножения грибов. Классификац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онная система грибов. Устойчивость во внешней среде и факторы патоге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ности. Отбор материала для исслед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вания. Лабораторная диагностика.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Возбудители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аспергиллотоксикозов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. Материалы для исследования. Пор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док проведения микроскопического исследования. Микологическое иссл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дование кормов. Проверка токсичн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сти на лабораторных животных.</w:t>
            </w:r>
          </w:p>
          <w:p w:rsidR="00333D4F" w:rsidRPr="00880B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Возбудители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фузариотоксикозов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териалы для исследования. Микроск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пия препаратов из исходного матери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ла. Выделение и идентификация гр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бов рода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Fusarium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Лабораторная ди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гностика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стахиботриотоксикоза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. Орг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нолептическое исследование. Микр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скопия препаратов из исходного мат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риала. Токсико-биохимическое иссл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дование. Выделение и идентификация гриба </w:t>
            </w:r>
            <w:r w:rsidRPr="0088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alternans</w:t>
            </w:r>
            <w:proofErr w:type="spellEnd"/>
            <w:r w:rsidRPr="00880B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80" w:type="dxa"/>
          </w:tcPr>
          <w:p w:rsidR="00333D4F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Default="00DD62CE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1" w:type="dxa"/>
          </w:tcPr>
          <w:p w:rsidR="00333D4F" w:rsidRPr="00AB3E41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10. Подг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к ЛПЗ</w:t>
            </w:r>
          </w:p>
        </w:tc>
      </w:tr>
      <w:tr w:rsidR="00333D4F" w:rsidRPr="00352C5E" w:rsidTr="00AB3E41">
        <w:trPr>
          <w:trHeight w:val="1153"/>
        </w:trPr>
        <w:tc>
          <w:tcPr>
            <w:tcW w:w="710" w:type="dxa"/>
          </w:tcPr>
          <w:p w:rsidR="00333D4F" w:rsidRPr="009F7F7C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268" w:type="dxa"/>
          </w:tcPr>
          <w:p w:rsidR="00333D4F" w:rsidRPr="009F7F7C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Лабораторная и дифференциальная диагностика возб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дителей микросп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рии и трихофитии.</w:t>
            </w:r>
          </w:p>
        </w:tc>
        <w:tc>
          <w:tcPr>
            <w:tcW w:w="4252" w:type="dxa"/>
          </w:tcPr>
          <w:p w:rsidR="00333D4F" w:rsidRPr="009F7F7C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Материал, направляемый в лаборат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рию для исследования на микозы. Микроскопия препаратов из исходного материала. Подготовка исследования материала для проведения микроск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пии. Критерии для дифференциации грибов рода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Trichophyton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</w:t>
            </w:r>
            <w:r w:rsidRPr="009F7F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9F7F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sporum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Люминесцентный анализ. В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деление и идентификация культуры 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возбудителей трихофитии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микр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спории. Дифференциально-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культуральные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 xml:space="preserve"> и морфологические признаки грибов – </w:t>
            </w:r>
            <w:proofErr w:type="spellStart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дерматофитов</w:t>
            </w:r>
            <w:proofErr w:type="spellEnd"/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. И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мунитет и средства специфической профилактики.</w:t>
            </w:r>
          </w:p>
        </w:tc>
        <w:tc>
          <w:tcPr>
            <w:tcW w:w="680" w:type="dxa"/>
          </w:tcPr>
          <w:p w:rsidR="00333D4F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Default="00DD62CE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" w:type="dxa"/>
          </w:tcPr>
          <w:p w:rsidR="00333D4F" w:rsidRPr="00AB3E41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квиум 11</w:t>
            </w:r>
          </w:p>
        </w:tc>
      </w:tr>
      <w:tr w:rsidR="00333D4F" w:rsidRPr="00352C5E" w:rsidTr="00AB3E41">
        <w:trPr>
          <w:cantSplit/>
        </w:trPr>
        <w:tc>
          <w:tcPr>
            <w:tcW w:w="7230" w:type="dxa"/>
            <w:gridSpan w:val="3"/>
          </w:tcPr>
          <w:p w:rsidR="00333D4F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зачету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Pr="00352C5E" w:rsidRDefault="00690486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81" w:type="dxa"/>
          </w:tcPr>
          <w:p w:rsidR="00333D4F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3D4F" w:rsidRPr="00352C5E" w:rsidTr="00AB3E41">
        <w:trPr>
          <w:cantSplit/>
        </w:trPr>
        <w:tc>
          <w:tcPr>
            <w:tcW w:w="7230" w:type="dxa"/>
            <w:gridSpan w:val="3"/>
          </w:tcPr>
          <w:p w:rsidR="00333D4F" w:rsidRPr="00352C5E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экзамену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Pr="00352C5E" w:rsidRDefault="00D2632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3D4F" w:rsidRPr="00352C5E" w:rsidTr="00AB3E41">
        <w:trPr>
          <w:cantSplit/>
        </w:trPr>
        <w:tc>
          <w:tcPr>
            <w:tcW w:w="7230" w:type="dxa"/>
            <w:gridSpan w:val="3"/>
          </w:tcPr>
          <w:p w:rsidR="00333D4F" w:rsidRPr="00352C5E" w:rsidRDefault="00333D4F" w:rsidP="00333D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  <w:r w:rsidR="00D263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680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0" w:type="dxa"/>
          </w:tcPr>
          <w:p w:rsidR="00333D4F" w:rsidRPr="00352C5E" w:rsidRDefault="00D2632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110</w:t>
            </w:r>
          </w:p>
        </w:tc>
        <w:tc>
          <w:tcPr>
            <w:tcW w:w="681" w:type="dxa"/>
          </w:tcPr>
          <w:p w:rsidR="00333D4F" w:rsidRPr="00352C5E" w:rsidRDefault="00333D4F" w:rsidP="00333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22EB4" w:rsidRDefault="00822EB4" w:rsidP="007A285C">
      <w:pPr>
        <w:pStyle w:val="Standard"/>
        <w:jc w:val="center"/>
        <w:rPr>
          <w:b/>
          <w:bCs/>
          <w:szCs w:val="28"/>
        </w:rPr>
      </w:pPr>
    </w:p>
    <w:p w:rsidR="004212F3" w:rsidRPr="00352C5E" w:rsidRDefault="003E1972" w:rsidP="007A285C">
      <w:pPr>
        <w:pStyle w:val="Standard"/>
        <w:jc w:val="center"/>
        <w:rPr>
          <w:b/>
          <w:bCs/>
          <w:szCs w:val="28"/>
        </w:rPr>
      </w:pPr>
      <w:r>
        <w:rPr>
          <w:b/>
          <w:bCs/>
          <w:szCs w:val="28"/>
        </w:rPr>
        <w:t>5.2</w:t>
      </w:r>
      <w:r w:rsidR="004212F3" w:rsidRPr="00352C5E">
        <w:rPr>
          <w:b/>
          <w:bCs/>
          <w:szCs w:val="28"/>
        </w:rPr>
        <w:t>. Организация, контроль выполнения и методическое обеспече</w:t>
      </w:r>
      <w:r w:rsidR="004212F3" w:rsidRPr="00352C5E">
        <w:rPr>
          <w:b/>
          <w:bCs/>
          <w:szCs w:val="28"/>
        </w:rPr>
        <w:softHyphen/>
        <w:t>ние СРС</w:t>
      </w:r>
    </w:p>
    <w:p w:rsidR="004212F3" w:rsidRPr="00352C5E" w:rsidRDefault="004212F3" w:rsidP="007A285C">
      <w:pPr>
        <w:pStyle w:val="Standard"/>
        <w:jc w:val="center"/>
        <w:rPr>
          <w:b/>
          <w:bCs/>
          <w:szCs w:val="28"/>
        </w:rPr>
      </w:pPr>
    </w:p>
    <w:p w:rsidR="004212F3" w:rsidRPr="00352C5E" w:rsidRDefault="004212F3" w:rsidP="007A285C">
      <w:pPr>
        <w:pStyle w:val="Standard"/>
        <w:jc w:val="right"/>
        <w:rPr>
          <w:i/>
          <w:szCs w:val="28"/>
        </w:rPr>
      </w:pPr>
      <w:r w:rsidRPr="00352C5E">
        <w:rPr>
          <w:i/>
          <w:szCs w:val="28"/>
        </w:rPr>
        <w:t>Таблица 5.2</w:t>
      </w:r>
    </w:p>
    <w:p w:rsidR="004212F3" w:rsidRPr="00352C5E" w:rsidRDefault="004212F3" w:rsidP="007A285C">
      <w:pPr>
        <w:pStyle w:val="Standard"/>
        <w:jc w:val="center"/>
        <w:rPr>
          <w:i/>
          <w:szCs w:val="28"/>
        </w:rPr>
      </w:pPr>
      <w:r w:rsidRPr="00352C5E">
        <w:rPr>
          <w:i/>
          <w:szCs w:val="28"/>
        </w:rPr>
        <w:t>Вид, контроль выполнения и методическое обеспечение СРС</w:t>
      </w:r>
    </w:p>
    <w:tbl>
      <w:tblPr>
        <w:tblW w:w="9987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2818"/>
        <w:gridCol w:w="709"/>
        <w:gridCol w:w="992"/>
        <w:gridCol w:w="4820"/>
      </w:tblGrid>
      <w:tr w:rsidR="004212F3" w:rsidRPr="003F75A7" w:rsidTr="00453AE9"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7A285C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№ </w:t>
            </w:r>
            <w:proofErr w:type="gramStart"/>
            <w:r w:rsidRPr="003F75A7">
              <w:rPr>
                <w:sz w:val="24"/>
                <w:szCs w:val="24"/>
              </w:rPr>
              <w:t>п</w:t>
            </w:r>
            <w:proofErr w:type="gramEnd"/>
            <w:r w:rsidRPr="003F75A7">
              <w:rPr>
                <w:sz w:val="24"/>
                <w:szCs w:val="24"/>
              </w:rPr>
              <w:t>/п</w:t>
            </w:r>
          </w:p>
        </w:tc>
        <w:tc>
          <w:tcPr>
            <w:tcW w:w="2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7A285C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Вид СРС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7A285C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лич</w:t>
            </w:r>
            <w:r w:rsidRPr="003F75A7">
              <w:rPr>
                <w:sz w:val="24"/>
                <w:szCs w:val="24"/>
              </w:rPr>
              <w:t>е</w:t>
            </w:r>
            <w:r w:rsidRPr="003F75A7">
              <w:rPr>
                <w:sz w:val="24"/>
                <w:szCs w:val="24"/>
              </w:rPr>
              <w:t>с</w:t>
            </w:r>
            <w:r w:rsidRPr="003F75A7">
              <w:rPr>
                <w:sz w:val="24"/>
                <w:szCs w:val="24"/>
              </w:rPr>
              <w:softHyphen/>
              <w:t>тво ча</w:t>
            </w:r>
            <w:r w:rsidRPr="003F75A7">
              <w:rPr>
                <w:sz w:val="24"/>
                <w:szCs w:val="24"/>
              </w:rPr>
              <w:softHyphen/>
              <w:t>сов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7A285C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</w:t>
            </w:r>
            <w:r w:rsidRPr="003F75A7">
              <w:rPr>
                <w:sz w:val="24"/>
                <w:szCs w:val="24"/>
              </w:rPr>
              <w:t>н</w:t>
            </w:r>
            <w:r w:rsidRPr="003F75A7">
              <w:rPr>
                <w:sz w:val="24"/>
                <w:szCs w:val="24"/>
              </w:rPr>
              <w:t>троль выпо</w:t>
            </w:r>
            <w:r w:rsidRPr="003F75A7">
              <w:rPr>
                <w:sz w:val="24"/>
                <w:szCs w:val="24"/>
              </w:rPr>
              <w:t>л</w:t>
            </w:r>
            <w:r w:rsidRPr="003F75A7">
              <w:rPr>
                <w:sz w:val="24"/>
                <w:szCs w:val="24"/>
              </w:rPr>
              <w:t>нен</w:t>
            </w:r>
            <w:r w:rsidRPr="003F75A7">
              <w:rPr>
                <w:sz w:val="24"/>
                <w:szCs w:val="24"/>
              </w:rPr>
              <w:softHyphen/>
              <w:t>ия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706A7" w:rsidRDefault="004212F3" w:rsidP="003706A7">
            <w:pPr>
              <w:pStyle w:val="TableContents"/>
              <w:jc w:val="center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Методическое обеспечение</w:t>
            </w:r>
          </w:p>
        </w:tc>
      </w:tr>
      <w:tr w:rsidR="00143E03" w:rsidRPr="003F75A7" w:rsidTr="00453AE9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143E03" w:rsidP="007A285C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143E03" w:rsidP="003706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лаборато</w:t>
            </w:r>
            <w:r w:rsidRPr="003F75A7">
              <w:rPr>
                <w:sz w:val="24"/>
                <w:szCs w:val="24"/>
              </w:rPr>
              <w:t>р</w:t>
            </w:r>
            <w:r w:rsidRPr="003F75A7">
              <w:rPr>
                <w:sz w:val="24"/>
                <w:szCs w:val="24"/>
              </w:rPr>
              <w:t>но-практическому зан</w:t>
            </w:r>
            <w:r w:rsidRPr="003F75A7">
              <w:rPr>
                <w:sz w:val="24"/>
                <w:szCs w:val="24"/>
              </w:rPr>
              <w:t>я</w:t>
            </w:r>
            <w:r w:rsidRPr="003F75A7">
              <w:rPr>
                <w:sz w:val="24"/>
                <w:szCs w:val="24"/>
              </w:rPr>
              <w:t xml:space="preserve">тию </w:t>
            </w:r>
            <w:r w:rsidR="008E4508" w:rsidRPr="003F75A7">
              <w:rPr>
                <w:sz w:val="24"/>
                <w:szCs w:val="24"/>
              </w:rPr>
              <w:t>«</w:t>
            </w:r>
            <w:proofErr w:type="spellStart"/>
            <w:r w:rsidR="002F1993" w:rsidRPr="009F7F7C">
              <w:rPr>
                <w:sz w:val="24"/>
                <w:szCs w:val="24"/>
              </w:rPr>
              <w:t>Культуральные</w:t>
            </w:r>
            <w:proofErr w:type="spellEnd"/>
            <w:r w:rsidR="002F1993" w:rsidRPr="009F7F7C">
              <w:rPr>
                <w:sz w:val="24"/>
                <w:szCs w:val="24"/>
              </w:rPr>
              <w:t xml:space="preserve"> и ферментативные свойства микроорганизмов. Совр</w:t>
            </w:r>
            <w:r w:rsidR="002F1993" w:rsidRPr="009F7F7C">
              <w:rPr>
                <w:sz w:val="24"/>
                <w:szCs w:val="24"/>
              </w:rPr>
              <w:t>е</w:t>
            </w:r>
            <w:r w:rsidR="002F1993" w:rsidRPr="009F7F7C">
              <w:rPr>
                <w:sz w:val="24"/>
                <w:szCs w:val="24"/>
              </w:rPr>
              <w:t>менные методы опред</w:t>
            </w:r>
            <w:r w:rsidR="002F1993" w:rsidRPr="009F7F7C">
              <w:rPr>
                <w:sz w:val="24"/>
                <w:szCs w:val="24"/>
              </w:rPr>
              <w:t>е</w:t>
            </w:r>
            <w:r w:rsidR="002F1993" w:rsidRPr="009F7F7C">
              <w:rPr>
                <w:sz w:val="24"/>
                <w:szCs w:val="24"/>
              </w:rPr>
              <w:t>ления биохимических свойств</w:t>
            </w:r>
            <w:r w:rsidR="008E4508" w:rsidRPr="003F75A7">
              <w:rPr>
                <w:sz w:val="24"/>
                <w:szCs w:val="24"/>
              </w:rPr>
              <w:t>»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690486" w:rsidP="007A285C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2F1993" w:rsidP="007A285C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квиум №3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706A7" w:rsidRDefault="003706A7" w:rsidP="003706A7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143E03" w:rsidRPr="003706A7" w:rsidRDefault="003706A7" w:rsidP="003706A7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</w:tc>
      </w:tr>
      <w:tr w:rsidR="003706A7" w:rsidRPr="003F75A7" w:rsidTr="00453AE9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2.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лаборато</w:t>
            </w:r>
            <w:r w:rsidRPr="003F75A7">
              <w:rPr>
                <w:sz w:val="24"/>
                <w:szCs w:val="24"/>
              </w:rPr>
              <w:t>р</w:t>
            </w:r>
            <w:r w:rsidRPr="003F75A7">
              <w:rPr>
                <w:sz w:val="24"/>
                <w:szCs w:val="24"/>
              </w:rPr>
              <w:t>но-практическому зан</w:t>
            </w:r>
            <w:r w:rsidRPr="003F75A7">
              <w:rPr>
                <w:sz w:val="24"/>
                <w:szCs w:val="24"/>
              </w:rPr>
              <w:t>я</w:t>
            </w:r>
            <w:r w:rsidRPr="003F75A7">
              <w:rPr>
                <w:sz w:val="24"/>
                <w:szCs w:val="24"/>
              </w:rPr>
              <w:t>тию «</w:t>
            </w:r>
            <w:r w:rsidRPr="00570234">
              <w:rPr>
                <w:sz w:val="24"/>
                <w:szCs w:val="24"/>
              </w:rPr>
              <w:t>Серологические р</w:t>
            </w:r>
            <w:r w:rsidRPr="00570234">
              <w:rPr>
                <w:sz w:val="24"/>
                <w:szCs w:val="24"/>
              </w:rPr>
              <w:t>е</w:t>
            </w:r>
            <w:r w:rsidRPr="00570234">
              <w:rPr>
                <w:sz w:val="24"/>
                <w:szCs w:val="24"/>
              </w:rPr>
              <w:t>акции и г</w:t>
            </w:r>
            <w:r>
              <w:rPr>
                <w:sz w:val="24"/>
                <w:szCs w:val="24"/>
              </w:rPr>
              <w:t>енетические 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тоды исследования</w:t>
            </w:r>
            <w:r w:rsidRPr="003F75A7">
              <w:rPr>
                <w:rFonts w:eastAsia="Times-BoldItalic"/>
                <w:bCs/>
                <w:iCs/>
                <w:sz w:val="24"/>
                <w:szCs w:val="24"/>
              </w:rPr>
              <w:t>».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690486" w:rsidP="003706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квиум №4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706A7" w:rsidRDefault="003706A7" w:rsidP="003706A7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3706A7" w:rsidRPr="003706A7" w:rsidRDefault="003706A7" w:rsidP="003706A7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3706A7" w:rsidRPr="003706A7" w:rsidRDefault="003706A7" w:rsidP="003706A7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>кробиология, 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</w:tc>
      </w:tr>
      <w:tr w:rsidR="003706A7" w:rsidRPr="003F75A7" w:rsidTr="00453AE9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3.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Подготовка к лаборато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но-практическому зан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Возбудитель тубе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кулеза, бруцеллеза и т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F7F7C">
              <w:rPr>
                <w:rFonts w:ascii="Times New Roman" w:hAnsi="Times New Roman" w:cs="Times New Roman"/>
                <w:sz w:val="24"/>
                <w:szCs w:val="24"/>
              </w:rPr>
              <w:t>ляремии сельскох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ственных животных.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синии</w:t>
            </w:r>
            <w:proofErr w:type="spellEnd"/>
            <w:r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690486" w:rsidP="003706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квиум №6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706A7" w:rsidRDefault="003706A7" w:rsidP="003706A7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3706A7" w:rsidRPr="003706A7" w:rsidRDefault="003706A7" w:rsidP="003706A7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3706A7" w:rsidRPr="003706A7" w:rsidRDefault="003706A7" w:rsidP="003706A7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</w:tc>
      </w:tr>
      <w:tr w:rsidR="003706A7" w:rsidRPr="003F75A7" w:rsidTr="00453AE9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4.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Подготовка к лаборато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но-практическому зан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Патогенные анаэр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</w:t>
            </w:r>
            <w:r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690486" w:rsidP="003706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квиум №8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706A7" w:rsidRDefault="003706A7" w:rsidP="003706A7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3706A7" w:rsidRPr="003706A7" w:rsidRDefault="003706A7" w:rsidP="003706A7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lastRenderedPageBreak/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3706A7" w:rsidRPr="003706A7" w:rsidRDefault="003706A7" w:rsidP="003706A7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</w:tc>
      </w:tr>
      <w:tr w:rsidR="003706A7" w:rsidRPr="003F75A7" w:rsidTr="00453AE9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Подготовка к лаборато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но-практическому зан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80B4F">
              <w:rPr>
                <w:rFonts w:ascii="Times New Roman" w:hAnsi="Times New Roman" w:cs="Times New Roman"/>
                <w:sz w:val="24"/>
                <w:szCs w:val="24"/>
              </w:rPr>
              <w:t>Микроскопические грибы возбу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дители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микотоксикозов</w:t>
            </w:r>
            <w:proofErr w:type="spellEnd"/>
            <w:r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690486" w:rsidP="003706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квиум №11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706A7" w:rsidRDefault="003706A7" w:rsidP="003706A7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3706A7" w:rsidRPr="003706A7" w:rsidRDefault="003706A7" w:rsidP="003706A7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3706A7" w:rsidRPr="003706A7" w:rsidRDefault="003706A7" w:rsidP="003706A7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</w:tc>
      </w:tr>
      <w:tr w:rsidR="003706A7" w:rsidRPr="003F75A7" w:rsidTr="00453AE9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6.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коллокви</w:t>
            </w:r>
            <w:r w:rsidRPr="003F75A7">
              <w:rPr>
                <w:sz w:val="24"/>
                <w:szCs w:val="24"/>
              </w:rPr>
              <w:t>у</w:t>
            </w:r>
            <w:r w:rsidRPr="003F75A7">
              <w:rPr>
                <w:sz w:val="24"/>
                <w:szCs w:val="24"/>
              </w:rPr>
              <w:t>му №1.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690486" w:rsidP="003706A7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F75A7" w:rsidRDefault="003706A7" w:rsidP="003706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06A7" w:rsidRPr="003706A7" w:rsidRDefault="003706A7" w:rsidP="003706A7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3706A7" w:rsidRPr="003706A7" w:rsidRDefault="003706A7" w:rsidP="003706A7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3706A7" w:rsidRPr="003706A7" w:rsidRDefault="003706A7" w:rsidP="003706A7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3706A7" w:rsidRPr="003706A7" w:rsidRDefault="003706A7" w:rsidP="003706A7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>кробиология, 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  <w:p w:rsidR="003706A7" w:rsidRPr="003706A7" w:rsidRDefault="003706A7" w:rsidP="003706A7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Сидоренко О.Д. Микробиология / О.Д. Сид</w:t>
            </w:r>
            <w:r w:rsidRPr="003706A7">
              <w:rPr>
                <w:sz w:val="24"/>
                <w:szCs w:val="24"/>
              </w:rPr>
              <w:t>о</w:t>
            </w:r>
            <w:r w:rsidRPr="003706A7">
              <w:rPr>
                <w:sz w:val="24"/>
                <w:szCs w:val="24"/>
              </w:rPr>
              <w:t>рен</w:t>
            </w:r>
            <w:r w:rsidRPr="003706A7">
              <w:rPr>
                <w:sz w:val="24"/>
                <w:szCs w:val="24"/>
              </w:rPr>
              <w:softHyphen/>
              <w:t>ко и др. – М.: ИНФРА-М, 2012. – 287 с.</w:t>
            </w:r>
          </w:p>
        </w:tc>
      </w:tr>
      <w:tr w:rsidR="00453AE9" w:rsidRPr="003F75A7" w:rsidTr="00453AE9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7.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му №2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690486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706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>кробиология, 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Сидоренко О.Д. Микробиология / О.Д. Сид</w:t>
            </w:r>
            <w:r w:rsidRPr="003706A7">
              <w:rPr>
                <w:sz w:val="24"/>
                <w:szCs w:val="24"/>
              </w:rPr>
              <w:t>о</w:t>
            </w:r>
            <w:r w:rsidRPr="003706A7">
              <w:rPr>
                <w:sz w:val="24"/>
                <w:szCs w:val="24"/>
              </w:rPr>
              <w:t>рен</w:t>
            </w:r>
            <w:r w:rsidRPr="003706A7">
              <w:rPr>
                <w:sz w:val="24"/>
                <w:szCs w:val="24"/>
              </w:rPr>
              <w:softHyphen/>
              <w:t>ко и др. – М.: ИНФРА-М, 2012. – 287 с.</w:t>
            </w:r>
          </w:p>
        </w:tc>
      </w:tr>
      <w:tr w:rsidR="00453AE9" w:rsidRPr="003F75A7" w:rsidTr="00453AE9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8.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му №3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690486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lastRenderedPageBreak/>
              <w:t>квиума.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706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lastRenderedPageBreak/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lastRenderedPageBreak/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>кробиология, 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Сидоренко О.Д. Микробиология / О.Д. Сид</w:t>
            </w:r>
            <w:r w:rsidRPr="003706A7">
              <w:rPr>
                <w:sz w:val="24"/>
                <w:szCs w:val="24"/>
              </w:rPr>
              <w:t>о</w:t>
            </w:r>
            <w:r w:rsidRPr="003706A7">
              <w:rPr>
                <w:sz w:val="24"/>
                <w:szCs w:val="24"/>
              </w:rPr>
              <w:t>рен</w:t>
            </w:r>
            <w:r w:rsidRPr="003706A7">
              <w:rPr>
                <w:sz w:val="24"/>
                <w:szCs w:val="24"/>
              </w:rPr>
              <w:softHyphen/>
              <w:t>ко и др. – М.: ИНФРА-М, 2012. – 287 с.</w:t>
            </w:r>
          </w:p>
        </w:tc>
      </w:tr>
      <w:tr w:rsidR="00453AE9" w:rsidRPr="003F75A7" w:rsidTr="00453AE9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му №4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690486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706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>кробиология, 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Сидоренко О.Д. Микробиология / О.Д. Сид</w:t>
            </w:r>
            <w:r w:rsidRPr="003706A7">
              <w:rPr>
                <w:sz w:val="24"/>
                <w:szCs w:val="24"/>
              </w:rPr>
              <w:t>о</w:t>
            </w:r>
            <w:r w:rsidRPr="003706A7">
              <w:rPr>
                <w:sz w:val="24"/>
                <w:szCs w:val="24"/>
              </w:rPr>
              <w:t>рен</w:t>
            </w:r>
            <w:r w:rsidRPr="003706A7">
              <w:rPr>
                <w:sz w:val="24"/>
                <w:szCs w:val="24"/>
              </w:rPr>
              <w:softHyphen/>
              <w:t>ко и др. – М.: ИНФРА-М, 2012. – 287 с.</w:t>
            </w:r>
          </w:p>
        </w:tc>
      </w:tr>
      <w:tr w:rsidR="00453AE9" w:rsidRPr="003F75A7" w:rsidTr="00453AE9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10.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му №5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690486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706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>кробиология, 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Сидоренко О.Д. Микробиология / О.Д. Сид</w:t>
            </w:r>
            <w:r w:rsidRPr="003706A7">
              <w:rPr>
                <w:sz w:val="24"/>
                <w:szCs w:val="24"/>
              </w:rPr>
              <w:t>о</w:t>
            </w:r>
            <w:r w:rsidRPr="003706A7">
              <w:rPr>
                <w:sz w:val="24"/>
                <w:szCs w:val="24"/>
              </w:rPr>
              <w:t>рен</w:t>
            </w:r>
            <w:r w:rsidRPr="003706A7">
              <w:rPr>
                <w:sz w:val="24"/>
                <w:szCs w:val="24"/>
              </w:rPr>
              <w:softHyphen/>
              <w:t>ко и др. – М.: ИНФРА-М, 2012. – 287 с.</w:t>
            </w:r>
          </w:p>
        </w:tc>
      </w:tr>
      <w:tr w:rsidR="00453AE9" w:rsidRPr="003F75A7" w:rsidTr="00453AE9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11.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коллокви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му №6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690486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706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кробиология, </w:t>
            </w:r>
            <w:r w:rsidRPr="003706A7">
              <w:rPr>
                <w:b w:val="0"/>
                <w:i w:val="0"/>
                <w:szCs w:val="24"/>
              </w:rPr>
              <w:lastRenderedPageBreak/>
              <w:t>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Сидоренко О.Д. Микробиология / О.Д. Сид</w:t>
            </w:r>
            <w:r w:rsidRPr="003706A7">
              <w:rPr>
                <w:sz w:val="24"/>
                <w:szCs w:val="24"/>
              </w:rPr>
              <w:t>о</w:t>
            </w:r>
            <w:r w:rsidRPr="003706A7">
              <w:rPr>
                <w:sz w:val="24"/>
                <w:szCs w:val="24"/>
              </w:rPr>
              <w:t>рен</w:t>
            </w:r>
            <w:r w:rsidRPr="003706A7">
              <w:rPr>
                <w:sz w:val="24"/>
                <w:szCs w:val="24"/>
              </w:rPr>
              <w:softHyphen/>
              <w:t>ко и др. – М.: ИНФРА-М, 2012. – 287 с.</w:t>
            </w:r>
          </w:p>
        </w:tc>
      </w:tr>
      <w:tr w:rsidR="00453AE9" w:rsidRPr="003F75A7" w:rsidTr="00453AE9">
        <w:tc>
          <w:tcPr>
            <w:tcW w:w="64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281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Подготовка к </w:t>
            </w:r>
            <w:r>
              <w:rPr>
                <w:sz w:val="24"/>
                <w:szCs w:val="24"/>
              </w:rPr>
              <w:t>коллокви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му №7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690486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82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706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>кробиология, 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Сидоренко О.Д. Микробиология / О.Д. Сид</w:t>
            </w:r>
            <w:r w:rsidRPr="003706A7">
              <w:rPr>
                <w:sz w:val="24"/>
                <w:szCs w:val="24"/>
              </w:rPr>
              <w:t>о</w:t>
            </w:r>
            <w:r w:rsidRPr="003706A7">
              <w:rPr>
                <w:sz w:val="24"/>
                <w:szCs w:val="24"/>
              </w:rPr>
              <w:t>рен</w:t>
            </w:r>
            <w:r w:rsidRPr="003706A7">
              <w:rPr>
                <w:sz w:val="24"/>
                <w:szCs w:val="24"/>
              </w:rPr>
              <w:softHyphen/>
              <w:t>ко и др. – М.: ИНФРА-М, 2012. – 287 с.</w:t>
            </w:r>
          </w:p>
        </w:tc>
      </w:tr>
      <w:tr w:rsidR="00453AE9" w:rsidRPr="003F75A7" w:rsidTr="00453A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Подготовка к </w:t>
            </w:r>
            <w:r>
              <w:rPr>
                <w:sz w:val="24"/>
                <w:szCs w:val="24"/>
              </w:rPr>
              <w:t>коллокви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му №8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690486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706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>кробиология, 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Сидоренко О.Д. Микробиология / О.Д. Сид</w:t>
            </w:r>
            <w:r w:rsidRPr="003706A7">
              <w:rPr>
                <w:sz w:val="24"/>
                <w:szCs w:val="24"/>
              </w:rPr>
              <w:t>о</w:t>
            </w:r>
            <w:r w:rsidRPr="003706A7">
              <w:rPr>
                <w:sz w:val="24"/>
                <w:szCs w:val="24"/>
              </w:rPr>
              <w:t>рен</w:t>
            </w:r>
            <w:r w:rsidRPr="003706A7">
              <w:rPr>
                <w:sz w:val="24"/>
                <w:szCs w:val="24"/>
              </w:rPr>
              <w:softHyphen/>
              <w:t>ко и др. – М.: ИНФРА-М, 2012. – 287 с.</w:t>
            </w:r>
          </w:p>
        </w:tc>
      </w:tr>
      <w:tr w:rsidR="00453AE9" w:rsidRPr="003F75A7" w:rsidTr="00453A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Подготовка к </w:t>
            </w:r>
            <w:r>
              <w:rPr>
                <w:sz w:val="24"/>
                <w:szCs w:val="24"/>
              </w:rPr>
              <w:t>коллокви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му №9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690486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706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>кробиология, 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Сидоренко О.Д. Микробиология / О.Д. Сид</w:t>
            </w:r>
            <w:r w:rsidRPr="003706A7">
              <w:rPr>
                <w:sz w:val="24"/>
                <w:szCs w:val="24"/>
              </w:rPr>
              <w:t>о</w:t>
            </w:r>
            <w:r w:rsidRPr="003706A7">
              <w:rPr>
                <w:sz w:val="24"/>
                <w:szCs w:val="24"/>
              </w:rPr>
              <w:t>рен</w:t>
            </w:r>
            <w:r w:rsidRPr="003706A7">
              <w:rPr>
                <w:sz w:val="24"/>
                <w:szCs w:val="24"/>
              </w:rPr>
              <w:softHyphen/>
              <w:t>ко и др. – М.: ИНФРА-М, 2012. – 287 с.</w:t>
            </w:r>
          </w:p>
        </w:tc>
      </w:tr>
      <w:tr w:rsidR="00453AE9" w:rsidRPr="003F75A7" w:rsidTr="00453A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Default="00453AE9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Подготовка к </w:t>
            </w:r>
            <w:r>
              <w:rPr>
                <w:sz w:val="24"/>
                <w:szCs w:val="24"/>
              </w:rPr>
              <w:t>коллокви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му №10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690486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706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>кробиология, 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Сидоренко О.Д. Микробиология / О.Д. Сид</w:t>
            </w:r>
            <w:r w:rsidRPr="003706A7">
              <w:rPr>
                <w:sz w:val="24"/>
                <w:szCs w:val="24"/>
              </w:rPr>
              <w:t>о</w:t>
            </w:r>
            <w:r w:rsidRPr="003706A7">
              <w:rPr>
                <w:sz w:val="24"/>
                <w:szCs w:val="24"/>
              </w:rPr>
              <w:t>рен</w:t>
            </w:r>
            <w:r w:rsidRPr="003706A7">
              <w:rPr>
                <w:sz w:val="24"/>
                <w:szCs w:val="24"/>
              </w:rPr>
              <w:softHyphen/>
              <w:t>ко и др. – М.: ИНФРА-М, 2012. – 287 с.</w:t>
            </w:r>
          </w:p>
        </w:tc>
      </w:tr>
      <w:tr w:rsidR="00453AE9" w:rsidRPr="003F75A7" w:rsidTr="00453AE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Default="00453AE9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Подготовка к </w:t>
            </w:r>
            <w:r>
              <w:rPr>
                <w:sz w:val="24"/>
                <w:szCs w:val="24"/>
              </w:rPr>
              <w:t>коллокви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му №11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690486" w:rsidP="00453AE9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F75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53AE9" w:rsidRPr="003706A7" w:rsidRDefault="00453AE9" w:rsidP="00453AE9">
            <w:pPr>
              <w:pStyle w:val="TableContents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 Н.М. Ветеринарная ми</w:t>
            </w:r>
            <w:r w:rsidRPr="003706A7">
              <w:rPr>
                <w:sz w:val="24"/>
                <w:szCs w:val="24"/>
              </w:rPr>
              <w:softHyphen/>
              <w:t xml:space="preserve">кробиология и иммунология / Н.М. </w:t>
            </w:r>
            <w:proofErr w:type="spellStart"/>
            <w:r w:rsidRPr="003706A7">
              <w:rPr>
                <w:sz w:val="24"/>
                <w:szCs w:val="24"/>
              </w:rPr>
              <w:t>Колычев</w:t>
            </w:r>
            <w:proofErr w:type="spellEnd"/>
            <w:r w:rsidRPr="003706A7">
              <w:rPr>
                <w:sz w:val="24"/>
                <w:szCs w:val="24"/>
              </w:rPr>
              <w:t xml:space="preserve">, Р.Г. </w:t>
            </w:r>
            <w:proofErr w:type="spellStart"/>
            <w:r w:rsidRPr="003706A7">
              <w:rPr>
                <w:sz w:val="24"/>
                <w:szCs w:val="24"/>
              </w:rPr>
              <w:t>Госм</w:t>
            </w:r>
            <w:r w:rsidRPr="003706A7">
              <w:rPr>
                <w:sz w:val="24"/>
                <w:szCs w:val="24"/>
              </w:rPr>
              <w:t>а</w:t>
            </w:r>
            <w:r w:rsidRPr="003706A7">
              <w:rPr>
                <w:sz w:val="24"/>
                <w:szCs w:val="24"/>
              </w:rPr>
              <w:t>нов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2006. – 432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proofErr w:type="spellStart"/>
            <w:r w:rsidRPr="003706A7">
              <w:rPr>
                <w:sz w:val="24"/>
                <w:szCs w:val="24"/>
              </w:rPr>
              <w:t>Кисленко</w:t>
            </w:r>
            <w:proofErr w:type="spellEnd"/>
            <w:r w:rsidRPr="003706A7">
              <w:rPr>
                <w:sz w:val="24"/>
                <w:szCs w:val="24"/>
              </w:rPr>
              <w:t xml:space="preserve"> В.Н. Практикум по ве</w:t>
            </w:r>
            <w:r w:rsidRPr="003706A7">
              <w:rPr>
                <w:sz w:val="24"/>
                <w:szCs w:val="24"/>
              </w:rPr>
              <w:softHyphen/>
              <w:t xml:space="preserve">теринарной микробиологии и иммунологии / В.Н. </w:t>
            </w:r>
            <w:proofErr w:type="spellStart"/>
            <w:r w:rsidRPr="003706A7">
              <w:rPr>
                <w:sz w:val="24"/>
                <w:szCs w:val="24"/>
              </w:rPr>
              <w:t>Ки</w:t>
            </w:r>
            <w:r w:rsidRPr="003706A7">
              <w:rPr>
                <w:sz w:val="24"/>
                <w:szCs w:val="24"/>
              </w:rPr>
              <w:t>с</w:t>
            </w:r>
            <w:r w:rsidRPr="003706A7">
              <w:rPr>
                <w:sz w:val="24"/>
                <w:szCs w:val="24"/>
              </w:rPr>
              <w:t>ленко</w:t>
            </w:r>
            <w:proofErr w:type="spellEnd"/>
            <w:r w:rsidRPr="003706A7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3706A7">
              <w:rPr>
                <w:sz w:val="24"/>
                <w:szCs w:val="24"/>
              </w:rPr>
              <w:t>М.: Колос С, 2005. – 232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 xml:space="preserve"> Р.Г. Микробиология: учебное пос</w:t>
            </w:r>
            <w:r w:rsidRPr="003706A7">
              <w:rPr>
                <w:b w:val="0"/>
                <w:i w:val="0"/>
                <w:szCs w:val="24"/>
              </w:rPr>
              <w:t>о</w:t>
            </w:r>
            <w:r w:rsidRPr="003706A7">
              <w:rPr>
                <w:b w:val="0"/>
                <w:i w:val="0"/>
                <w:szCs w:val="24"/>
              </w:rPr>
              <w:t xml:space="preserve">бие / Р.Г.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Госманов</w:t>
            </w:r>
            <w:proofErr w:type="spellEnd"/>
            <w:r w:rsidRPr="003706A7">
              <w:rPr>
                <w:b w:val="0"/>
                <w:i w:val="0"/>
                <w:szCs w:val="24"/>
              </w:rPr>
              <w:t>. – СПб</w:t>
            </w:r>
            <w:proofErr w:type="gramStart"/>
            <w:r w:rsidRPr="003706A7">
              <w:rPr>
                <w:b w:val="0"/>
                <w:i w:val="0"/>
                <w:szCs w:val="24"/>
              </w:rPr>
              <w:t xml:space="preserve">.: </w:t>
            </w:r>
            <w:proofErr w:type="gramEnd"/>
            <w:r w:rsidRPr="003706A7">
              <w:rPr>
                <w:b w:val="0"/>
                <w:i w:val="0"/>
                <w:szCs w:val="24"/>
              </w:rPr>
              <w:t>Изд-во «Лань», 2011. – 496 с.</w:t>
            </w:r>
          </w:p>
          <w:p w:rsidR="00453AE9" w:rsidRPr="003706A7" w:rsidRDefault="00453AE9" w:rsidP="00453AE9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3706A7">
              <w:rPr>
                <w:b w:val="0"/>
                <w:i w:val="0"/>
                <w:szCs w:val="24"/>
              </w:rPr>
              <w:t>Борисов Л.Б. Медицинская ми</w:t>
            </w:r>
            <w:r w:rsidRPr="003706A7">
              <w:rPr>
                <w:b w:val="0"/>
                <w:i w:val="0"/>
                <w:szCs w:val="24"/>
              </w:rPr>
              <w:softHyphen/>
              <w:t>кробиология, вирусология, им</w:t>
            </w:r>
            <w:r w:rsidRPr="003706A7">
              <w:rPr>
                <w:b w:val="0"/>
                <w:i w:val="0"/>
                <w:szCs w:val="24"/>
              </w:rPr>
              <w:softHyphen/>
              <w:t xml:space="preserve">мунология / Л.Б. Борисов. – М.: </w:t>
            </w:r>
            <w:proofErr w:type="gramStart"/>
            <w:r w:rsidRPr="003706A7">
              <w:rPr>
                <w:b w:val="0"/>
                <w:i w:val="0"/>
                <w:szCs w:val="24"/>
              </w:rPr>
              <w:t>Медицинское</w:t>
            </w:r>
            <w:proofErr w:type="gramEnd"/>
            <w:r w:rsidRPr="003706A7">
              <w:rPr>
                <w:b w:val="0"/>
                <w:i w:val="0"/>
                <w:szCs w:val="24"/>
              </w:rPr>
              <w:t xml:space="preserve"> информационное </w:t>
            </w:r>
            <w:proofErr w:type="spellStart"/>
            <w:r w:rsidRPr="003706A7">
              <w:rPr>
                <w:b w:val="0"/>
                <w:i w:val="0"/>
                <w:szCs w:val="24"/>
              </w:rPr>
              <w:t>агенство</w:t>
            </w:r>
            <w:proofErr w:type="spellEnd"/>
            <w:r w:rsidRPr="003706A7">
              <w:rPr>
                <w:b w:val="0"/>
                <w:i w:val="0"/>
                <w:szCs w:val="24"/>
              </w:rPr>
              <w:t>, 2002. – 734 с.</w:t>
            </w:r>
          </w:p>
          <w:p w:rsidR="00453AE9" w:rsidRPr="003706A7" w:rsidRDefault="00453AE9" w:rsidP="00453AE9">
            <w:pPr>
              <w:pStyle w:val="TableContents"/>
              <w:snapToGrid w:val="0"/>
              <w:jc w:val="both"/>
              <w:rPr>
                <w:sz w:val="24"/>
                <w:szCs w:val="24"/>
              </w:rPr>
            </w:pPr>
            <w:r w:rsidRPr="003706A7">
              <w:rPr>
                <w:sz w:val="24"/>
                <w:szCs w:val="24"/>
              </w:rPr>
              <w:t>Сидоренко О.Д. Микробиология / О.Д. Сид</w:t>
            </w:r>
            <w:r w:rsidRPr="003706A7">
              <w:rPr>
                <w:sz w:val="24"/>
                <w:szCs w:val="24"/>
              </w:rPr>
              <w:t>о</w:t>
            </w:r>
            <w:r w:rsidRPr="003706A7">
              <w:rPr>
                <w:sz w:val="24"/>
                <w:szCs w:val="24"/>
              </w:rPr>
              <w:t>рен</w:t>
            </w:r>
            <w:r w:rsidRPr="003706A7">
              <w:rPr>
                <w:sz w:val="24"/>
                <w:szCs w:val="24"/>
              </w:rPr>
              <w:softHyphen/>
              <w:t>ко и др. – М.: ИНФРА-М, 2012. – 287 с.</w:t>
            </w:r>
          </w:p>
        </w:tc>
      </w:tr>
    </w:tbl>
    <w:p w:rsidR="00622630" w:rsidRPr="00352C5E" w:rsidRDefault="00622630" w:rsidP="007A2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352C5E" w:rsidRDefault="004B0FB0" w:rsidP="007A2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6. Образовательные технологии</w:t>
      </w:r>
    </w:p>
    <w:p w:rsidR="00434D3E" w:rsidRPr="00352C5E" w:rsidRDefault="00E911AC" w:rsidP="007A285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6.1. </w:t>
      </w:r>
    </w:p>
    <w:p w:rsidR="00434D3E" w:rsidRPr="00352C5E" w:rsidRDefault="006F0D71" w:rsidP="007A285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Активные и интерактивные формы проведения занятий, </w:t>
      </w:r>
    </w:p>
    <w:p w:rsidR="006F0D71" w:rsidRPr="00352C5E" w:rsidRDefault="006F0D71" w:rsidP="007A285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52C5E">
        <w:rPr>
          <w:rFonts w:ascii="Times New Roman" w:hAnsi="Times New Roman" w:cs="Times New Roman"/>
          <w:i/>
          <w:sz w:val="28"/>
          <w:szCs w:val="28"/>
        </w:rPr>
        <w:t>используемые</w:t>
      </w:r>
      <w:proofErr w:type="gramEnd"/>
      <w:r w:rsidRPr="00352C5E">
        <w:rPr>
          <w:rFonts w:ascii="Times New Roman" w:hAnsi="Times New Roman" w:cs="Times New Roman"/>
          <w:i/>
          <w:sz w:val="28"/>
          <w:szCs w:val="28"/>
        </w:rPr>
        <w:t xml:space="preserve"> на аудиторных занятиях</w:t>
      </w:r>
    </w:p>
    <w:tbl>
      <w:tblPr>
        <w:tblW w:w="9934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1"/>
        <w:gridCol w:w="1275"/>
        <w:gridCol w:w="6379"/>
        <w:gridCol w:w="1179"/>
      </w:tblGrid>
      <w:tr w:rsidR="002F1993" w:rsidRPr="002F1993" w:rsidTr="00453AE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2F1993" w:rsidP="002F1993">
            <w:pPr>
              <w:pStyle w:val="Standard"/>
              <w:snapToGrid w:val="0"/>
              <w:jc w:val="center"/>
              <w:rPr>
                <w:szCs w:val="28"/>
              </w:rPr>
            </w:pPr>
            <w:r w:rsidRPr="002F1993">
              <w:rPr>
                <w:szCs w:val="28"/>
              </w:rPr>
              <w:t>С</w:t>
            </w:r>
            <w:r w:rsidRPr="002F1993">
              <w:rPr>
                <w:szCs w:val="28"/>
              </w:rPr>
              <w:t>е</w:t>
            </w:r>
            <w:r w:rsidRPr="002F1993">
              <w:rPr>
                <w:szCs w:val="28"/>
              </w:rPr>
              <w:t>местр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2F1993" w:rsidP="002F1993">
            <w:pPr>
              <w:pStyle w:val="Standard"/>
              <w:snapToGrid w:val="0"/>
              <w:jc w:val="center"/>
              <w:rPr>
                <w:szCs w:val="28"/>
              </w:rPr>
            </w:pPr>
            <w:r w:rsidRPr="002F1993">
              <w:rPr>
                <w:szCs w:val="28"/>
              </w:rPr>
              <w:t>Вид з</w:t>
            </w:r>
            <w:r w:rsidRPr="002F1993">
              <w:rPr>
                <w:szCs w:val="28"/>
              </w:rPr>
              <w:t>а</w:t>
            </w:r>
            <w:r w:rsidRPr="002F1993">
              <w:rPr>
                <w:szCs w:val="28"/>
              </w:rPr>
              <w:t>нятия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2F1993" w:rsidP="002F1993">
            <w:pPr>
              <w:pStyle w:val="Standard"/>
              <w:snapToGrid w:val="0"/>
              <w:jc w:val="center"/>
              <w:rPr>
                <w:szCs w:val="28"/>
              </w:rPr>
            </w:pPr>
            <w:r w:rsidRPr="002F1993">
              <w:rPr>
                <w:szCs w:val="28"/>
              </w:rPr>
              <w:t xml:space="preserve">Используемые активные и интерактивные формы  </w:t>
            </w: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  <w:r w:rsidRPr="002F1993">
              <w:rPr>
                <w:szCs w:val="28"/>
              </w:rPr>
              <w:t>проведения занятия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2F1993" w:rsidP="002F1993">
            <w:pPr>
              <w:pStyle w:val="Standard"/>
              <w:snapToGrid w:val="0"/>
              <w:jc w:val="center"/>
              <w:rPr>
                <w:szCs w:val="28"/>
              </w:rPr>
            </w:pPr>
            <w:r w:rsidRPr="002F1993">
              <w:rPr>
                <w:szCs w:val="28"/>
              </w:rPr>
              <w:t>Кол-во часов</w:t>
            </w:r>
          </w:p>
        </w:tc>
      </w:tr>
      <w:tr w:rsidR="002F1993" w:rsidRPr="002F1993" w:rsidTr="00453AE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690486" w:rsidP="00690486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2-3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2F1993" w:rsidP="002F1993">
            <w:pPr>
              <w:pStyle w:val="Standard"/>
              <w:snapToGrid w:val="0"/>
              <w:jc w:val="center"/>
              <w:rPr>
                <w:szCs w:val="28"/>
              </w:rPr>
            </w:pPr>
            <w:r w:rsidRPr="002F1993">
              <w:rPr>
                <w:szCs w:val="28"/>
              </w:rPr>
              <w:t>ЛП</w:t>
            </w: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</w:p>
          <w:p w:rsidR="002F1993" w:rsidRPr="002F1993" w:rsidRDefault="002F1993" w:rsidP="002F1993">
            <w:pPr>
              <w:pStyle w:val="Standard"/>
              <w:rPr>
                <w:szCs w:val="28"/>
              </w:rPr>
            </w:pP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  <w:proofErr w:type="gramStart"/>
            <w:r w:rsidRPr="002F1993">
              <w:rPr>
                <w:szCs w:val="28"/>
              </w:rPr>
              <w:t>ПР</w:t>
            </w:r>
            <w:proofErr w:type="gram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2F1993" w:rsidP="002F1993">
            <w:pPr>
              <w:pStyle w:val="3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1993">
              <w:rPr>
                <w:rFonts w:ascii="Times New Roman" w:hAnsi="Times New Roman" w:cs="Times New Roman"/>
                <w:sz w:val="28"/>
                <w:szCs w:val="28"/>
              </w:rPr>
              <w:t>Разбор конкретных ситуаций по инфекционным заболеваниям в течение 3-4 семестра, демонстр</w:t>
            </w:r>
            <w:r w:rsidRPr="002F199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F1993">
              <w:rPr>
                <w:rFonts w:ascii="Times New Roman" w:hAnsi="Times New Roman" w:cs="Times New Roman"/>
                <w:sz w:val="28"/>
                <w:szCs w:val="28"/>
              </w:rPr>
              <w:t>ция трудового опыта, эксперимент, обсуждения. САРС – выполняется в виде изготовления макетов микроорганизмов, тематических плакатов, видео-фото материалов.</w:t>
            </w:r>
          </w:p>
          <w:p w:rsidR="002F1993" w:rsidRPr="002F1993" w:rsidRDefault="002F1993" w:rsidP="002F1993">
            <w:pPr>
              <w:pStyle w:val="Standard"/>
              <w:jc w:val="both"/>
              <w:rPr>
                <w:szCs w:val="28"/>
              </w:rPr>
            </w:pPr>
            <w:r w:rsidRPr="002F1993">
              <w:rPr>
                <w:szCs w:val="28"/>
              </w:rPr>
              <w:t>Встречи со специалистами краевых ветеринарных лабораторий и экскурсии по ветеринарным лабор</w:t>
            </w:r>
            <w:r w:rsidRPr="002F1993">
              <w:rPr>
                <w:szCs w:val="28"/>
              </w:rPr>
              <w:t>а</w:t>
            </w:r>
            <w:r w:rsidRPr="002F1993">
              <w:rPr>
                <w:szCs w:val="28"/>
              </w:rPr>
              <w:t>ториям г. Барнаула. Работа с лабораторными ж</w:t>
            </w:r>
            <w:r w:rsidRPr="002F1993">
              <w:rPr>
                <w:szCs w:val="28"/>
              </w:rPr>
              <w:t>и</w:t>
            </w:r>
            <w:r w:rsidRPr="002F1993">
              <w:rPr>
                <w:szCs w:val="28"/>
              </w:rPr>
              <w:t>вотными.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690486" w:rsidP="002F1993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</w:p>
          <w:p w:rsidR="002F1993" w:rsidRPr="002F1993" w:rsidRDefault="002F1993" w:rsidP="002F1993">
            <w:pPr>
              <w:pStyle w:val="Standard"/>
              <w:rPr>
                <w:szCs w:val="28"/>
              </w:rPr>
            </w:pPr>
          </w:p>
          <w:p w:rsidR="002F1993" w:rsidRPr="002F1993" w:rsidRDefault="002F1993" w:rsidP="002F1993">
            <w:pPr>
              <w:pStyle w:val="Standard"/>
              <w:jc w:val="center"/>
              <w:rPr>
                <w:szCs w:val="28"/>
              </w:rPr>
            </w:pPr>
          </w:p>
          <w:p w:rsidR="002F1993" w:rsidRPr="002F1993" w:rsidRDefault="00690486" w:rsidP="002F1993">
            <w:pPr>
              <w:pStyle w:val="Standard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F1993" w:rsidRPr="002F1993" w:rsidTr="00453AE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2F1993" w:rsidP="002F1993">
            <w:pPr>
              <w:pStyle w:val="Standard"/>
              <w:snapToGrid w:val="0"/>
              <w:jc w:val="center"/>
              <w:rPr>
                <w:szCs w:val="28"/>
              </w:rPr>
            </w:pPr>
            <w:r w:rsidRPr="002F1993">
              <w:rPr>
                <w:szCs w:val="28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2F1993" w:rsidP="002F1993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2F1993" w:rsidP="002F1993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93" w:rsidRPr="002F1993" w:rsidRDefault="00690486" w:rsidP="002F1993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</w:tbl>
    <w:p w:rsidR="006F0D71" w:rsidRDefault="006F0D71" w:rsidP="007A2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lastRenderedPageBreak/>
        <w:t>7. Х</w:t>
      </w:r>
      <w:r w:rsidR="00C50771" w:rsidRPr="00352C5E">
        <w:rPr>
          <w:rFonts w:ascii="Times New Roman" w:hAnsi="Times New Roman" w:cs="Times New Roman"/>
          <w:b/>
          <w:sz w:val="28"/>
          <w:szCs w:val="28"/>
        </w:rPr>
        <w:t>арактеристика фондов оценочных сре</w:t>
      </w:r>
      <w:proofErr w:type="gramStart"/>
      <w:r w:rsidR="00C50771" w:rsidRPr="00352C5E">
        <w:rPr>
          <w:rFonts w:ascii="Times New Roman" w:hAnsi="Times New Roman" w:cs="Times New Roman"/>
          <w:b/>
          <w:sz w:val="28"/>
          <w:szCs w:val="28"/>
        </w:rPr>
        <w:t xml:space="preserve">дств </w:t>
      </w:r>
      <w:r w:rsidR="00C67A33">
        <w:rPr>
          <w:rFonts w:ascii="Times New Roman" w:hAnsi="Times New Roman" w:cs="Times New Roman"/>
          <w:b/>
          <w:sz w:val="28"/>
          <w:szCs w:val="28"/>
        </w:rPr>
        <w:t>дл</w:t>
      </w:r>
      <w:proofErr w:type="gramEnd"/>
      <w:r w:rsidR="00C67A33">
        <w:rPr>
          <w:rFonts w:ascii="Times New Roman" w:hAnsi="Times New Roman" w:cs="Times New Roman"/>
          <w:b/>
          <w:sz w:val="28"/>
          <w:szCs w:val="28"/>
        </w:rPr>
        <w:t>я текущего контроля усп</w:t>
      </w:r>
      <w:r w:rsidR="00C67A33">
        <w:rPr>
          <w:rFonts w:ascii="Times New Roman" w:hAnsi="Times New Roman" w:cs="Times New Roman"/>
          <w:b/>
          <w:sz w:val="28"/>
          <w:szCs w:val="28"/>
        </w:rPr>
        <w:t>е</w:t>
      </w:r>
      <w:r w:rsidR="00C67A33">
        <w:rPr>
          <w:rFonts w:ascii="Times New Roman" w:hAnsi="Times New Roman" w:cs="Times New Roman"/>
          <w:b/>
          <w:sz w:val="28"/>
          <w:szCs w:val="28"/>
        </w:rPr>
        <w:t xml:space="preserve">ваемости и </w:t>
      </w:r>
      <w:r w:rsidR="00C50771" w:rsidRPr="00352C5E">
        <w:rPr>
          <w:rFonts w:ascii="Times New Roman" w:hAnsi="Times New Roman" w:cs="Times New Roman"/>
          <w:b/>
          <w:sz w:val="28"/>
          <w:szCs w:val="28"/>
        </w:rPr>
        <w:t>промежуточной аттестации</w:t>
      </w:r>
    </w:p>
    <w:p w:rsidR="00C67A33" w:rsidRPr="00C67A33" w:rsidRDefault="00C247D3" w:rsidP="007A285C">
      <w:pPr>
        <w:pStyle w:val="Textbody"/>
        <w:jc w:val="center"/>
        <w:rPr>
          <w:bCs/>
          <w:sz w:val="28"/>
        </w:rPr>
      </w:pPr>
      <w:r>
        <w:rPr>
          <w:bCs/>
          <w:sz w:val="28"/>
        </w:rPr>
        <w:t>7.1.</w:t>
      </w:r>
      <w:r w:rsidR="00C67A33" w:rsidRPr="00C67A33">
        <w:rPr>
          <w:bCs/>
          <w:sz w:val="28"/>
        </w:rPr>
        <w:t>Характеристика фондов оценочных сре</w:t>
      </w:r>
      <w:proofErr w:type="gramStart"/>
      <w:r w:rsidR="00C67A33" w:rsidRPr="00C67A33">
        <w:rPr>
          <w:bCs/>
          <w:sz w:val="28"/>
        </w:rPr>
        <w:t>дств</w:t>
      </w:r>
      <w:r>
        <w:rPr>
          <w:bCs/>
          <w:sz w:val="28"/>
        </w:rPr>
        <w:t xml:space="preserve"> </w:t>
      </w:r>
      <w:r w:rsidR="00C67A33" w:rsidRPr="00C67A33">
        <w:rPr>
          <w:bCs/>
          <w:sz w:val="28"/>
        </w:rPr>
        <w:t>пр</w:t>
      </w:r>
      <w:proofErr w:type="gramEnd"/>
      <w:r w:rsidR="00C67A33" w:rsidRPr="00C67A33">
        <w:rPr>
          <w:bCs/>
          <w:sz w:val="28"/>
        </w:rPr>
        <w:t>омежуточной аттеста</w:t>
      </w:r>
      <w:r>
        <w:rPr>
          <w:bCs/>
          <w:sz w:val="28"/>
        </w:rPr>
        <w:t>ции</w:t>
      </w:r>
    </w:p>
    <w:p w:rsidR="006F0D71" w:rsidRPr="00352C5E" w:rsidRDefault="006F0D71" w:rsidP="007A285C">
      <w:pPr>
        <w:pStyle w:val="a5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52C5E" w:rsidRDefault="00352C5E" w:rsidP="00453AE9">
      <w:pPr>
        <w:pStyle w:val="Textbody"/>
        <w:jc w:val="center"/>
        <w:rPr>
          <w:b w:val="0"/>
          <w:iCs/>
          <w:sz w:val="28"/>
        </w:rPr>
      </w:pPr>
      <w:r>
        <w:rPr>
          <w:b w:val="0"/>
          <w:iCs/>
          <w:sz w:val="28"/>
        </w:rPr>
        <w:t>Перечень в</w:t>
      </w:r>
      <w:r w:rsidR="00453AE9">
        <w:rPr>
          <w:b w:val="0"/>
          <w:iCs/>
          <w:sz w:val="28"/>
        </w:rPr>
        <w:t xml:space="preserve">опросов к зачету по дисциплине </w:t>
      </w:r>
      <w:r>
        <w:rPr>
          <w:b w:val="0"/>
          <w:iCs/>
          <w:sz w:val="28"/>
        </w:rPr>
        <w:t>«</w:t>
      </w:r>
      <w:r w:rsidR="00453AE9">
        <w:rPr>
          <w:b w:val="0"/>
          <w:iCs/>
          <w:sz w:val="28"/>
        </w:rPr>
        <w:t>Микробиология</w:t>
      </w:r>
      <w:r>
        <w:rPr>
          <w:b w:val="0"/>
          <w:iCs/>
          <w:sz w:val="28"/>
        </w:rPr>
        <w:t>»</w:t>
      </w:r>
    </w:p>
    <w:p w:rsidR="00453AE9" w:rsidRDefault="00453AE9" w:rsidP="00D14932">
      <w:pPr>
        <w:pStyle w:val="Standard"/>
        <w:numPr>
          <w:ilvl w:val="0"/>
          <w:numId w:val="7"/>
        </w:numPr>
        <w:tabs>
          <w:tab w:val="left" w:pos="426"/>
        </w:tabs>
        <w:ind w:left="0" w:firstLine="0"/>
        <w:jc w:val="both"/>
      </w:pPr>
      <w:r>
        <w:t>Основные правила работы в микробиологической лаборатории.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Микроскоп и его устройство. Расчет увеличения микроскопа.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Правила ухода за микроскопом и рабочим местом после окончания занятий в лаборатории микробиологии.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Основные правила </w:t>
      </w:r>
      <w:proofErr w:type="spellStart"/>
      <w:r>
        <w:t>микроскопирования</w:t>
      </w:r>
      <w:proofErr w:type="spellEnd"/>
      <w:r>
        <w:t xml:space="preserve"> мазков-препаратов.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Что такой спора и ее строение? Прорастание и продолжительность жизни спор бактерий.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Сущность и техника окраски мазков по методу </w:t>
      </w:r>
      <w:proofErr w:type="spellStart"/>
      <w:r>
        <w:t>Циля-Нильсона</w:t>
      </w:r>
      <w:proofErr w:type="spellEnd"/>
      <w:r>
        <w:t>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Цитоплазма и мембраны бактериальной клетки, их химический состав и назначение.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Клеточная стенка бактерий, ее строение, назначение.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proofErr w:type="spellStart"/>
      <w:r>
        <w:t>Нуклеоид</w:t>
      </w:r>
      <w:proofErr w:type="spellEnd"/>
      <w:r>
        <w:t xml:space="preserve"> и </w:t>
      </w:r>
      <w:proofErr w:type="spellStart"/>
      <w:r>
        <w:t>плазмиды</w:t>
      </w:r>
      <w:proofErr w:type="spellEnd"/>
      <w:r>
        <w:t xml:space="preserve"> бактерий и их назначение.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Характеристика кокков по типу размножения.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Морфология палочковидных бактерий. Примеры.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Морфология извитых бактерий. Примеры.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Краски и их растворы, применяемые в микробиологической практике для окрашивания мазков-препаратов, принцип их изготовления.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Правило приготовления </w:t>
      </w:r>
      <w:proofErr w:type="spellStart"/>
      <w:r>
        <w:t>бактериоскопического</w:t>
      </w:r>
      <w:proofErr w:type="spellEnd"/>
      <w:r>
        <w:t xml:space="preserve"> мазка. Правило обращения с бактериальной культурой.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Цель фиксации </w:t>
      </w:r>
      <w:proofErr w:type="gramStart"/>
      <w:r>
        <w:t>мазков</w:t>
      </w:r>
      <w:proofErr w:type="gramEnd"/>
      <w:r>
        <w:t xml:space="preserve"> и </w:t>
      </w:r>
      <w:proofErr w:type="gramStart"/>
      <w:r>
        <w:t>какие</w:t>
      </w:r>
      <w:proofErr w:type="gramEnd"/>
      <w:r>
        <w:t xml:space="preserve"> способы фиксации применяются? В чем закл</w:t>
      </w:r>
      <w:r>
        <w:t>ю</w:t>
      </w:r>
      <w:r>
        <w:t>чается простой метод окраски препаратов?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Микроскопия окрашенных препаратов под иммерсионной системой. Каково назначение иммерсионной системы?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Значение и техника окраски препаратов по </w:t>
      </w:r>
      <w:proofErr w:type="spellStart"/>
      <w:r>
        <w:t>Граму</w:t>
      </w:r>
      <w:proofErr w:type="spellEnd"/>
      <w:r>
        <w:t xml:space="preserve"> и Синеву.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Сущность окраски препаратов по </w:t>
      </w:r>
      <w:proofErr w:type="spellStart"/>
      <w:r>
        <w:t>Граму</w:t>
      </w:r>
      <w:proofErr w:type="spellEnd"/>
      <w:r>
        <w:t xml:space="preserve"> и Синеву.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Сущность и техника окраски капсул, виды </w:t>
      </w:r>
      <w:proofErr w:type="spellStart"/>
      <w:r>
        <w:t>капсулообразующих</w:t>
      </w:r>
      <w:proofErr w:type="spellEnd"/>
      <w:r>
        <w:t xml:space="preserve"> бактерий.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Сущность и техника окраски спор, виды спорообразующих бактерий.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Грибы. Правила подготовки материала и методика </w:t>
      </w:r>
      <w:proofErr w:type="spellStart"/>
      <w:r>
        <w:t>микроскопирования</w:t>
      </w:r>
      <w:proofErr w:type="spellEnd"/>
      <w:r>
        <w:t>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Морфология актиномицетов.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Морфология грибов: </w:t>
      </w:r>
      <w:proofErr w:type="spellStart"/>
      <w:r>
        <w:t>мукор</w:t>
      </w:r>
      <w:proofErr w:type="spellEnd"/>
      <w:r>
        <w:t xml:space="preserve">, </w:t>
      </w:r>
      <w:proofErr w:type="spellStart"/>
      <w:r>
        <w:t>пеницилл</w:t>
      </w:r>
      <w:proofErr w:type="spellEnd"/>
      <w:r>
        <w:t>, аспергилл.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Морфология дрожжевых грибов.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Разделение микробов по типу питания и их характеристика.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Дробная стерилизация, тиндализация и пастеризация. Какие материалы обр</w:t>
      </w:r>
      <w:r>
        <w:t>а</w:t>
      </w:r>
      <w:r>
        <w:t>батывают этими методами?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Прижизненный метод окраски бактерий. Назначение. Строение жгутиков, их величина, происхождение, назначение. Группы бактерий по расположению жгут</w:t>
      </w:r>
      <w:r>
        <w:t>и</w:t>
      </w:r>
      <w:r>
        <w:t>ков. Примеры.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Строение жгутиков, их величина, происхождение, назначение. Группы бакт</w:t>
      </w:r>
      <w:r>
        <w:t>е</w:t>
      </w:r>
      <w:r>
        <w:t>рий по расположению жгутиков. Примеры.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lastRenderedPageBreak/>
        <w:t>Как приготовить МПБ, МПА?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В каких препаратах используют стерилизующий эффект нагретого воздуха и нагретого пара?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proofErr w:type="gramStart"/>
      <w:r>
        <w:t>Контроль за</w:t>
      </w:r>
      <w:proofErr w:type="gramEnd"/>
      <w:r>
        <w:t xml:space="preserve"> эффективностью стерилизации в автоклаве.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Принцип работы автоклава, его устройство и работа. Какие материалы подве</w:t>
      </w:r>
      <w:r>
        <w:t>р</w:t>
      </w:r>
      <w:r>
        <w:t xml:space="preserve">гаются </w:t>
      </w:r>
      <w:proofErr w:type="spellStart"/>
      <w:r>
        <w:t>автоклавированию</w:t>
      </w:r>
      <w:proofErr w:type="spellEnd"/>
      <w:r>
        <w:t xml:space="preserve">?  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Принцип работы текучепарового аппарата (аппарата Коха) и какие материалы в нем стерилизуются?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По каким признакам подразделяют микробов на </w:t>
      </w:r>
      <w:proofErr w:type="spellStart"/>
      <w:r>
        <w:t>психрофилов</w:t>
      </w:r>
      <w:proofErr w:type="spellEnd"/>
      <w:r>
        <w:t xml:space="preserve">, </w:t>
      </w:r>
      <w:proofErr w:type="spellStart"/>
      <w:r>
        <w:t>мезофилов</w:t>
      </w:r>
      <w:proofErr w:type="spellEnd"/>
      <w:r>
        <w:t>, термофилов?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Правила приготовления «раздавленной» и «висячей» капли.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Определение подвижности бактерий, цель, значение.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Негативный метод окраски препаратов и его назначение.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Охарактеризуйте методы стерилизации.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Температурный оптимум при росте разных видов патогенных бактерий и гр</w:t>
      </w:r>
      <w:r>
        <w:t>и</w:t>
      </w:r>
      <w:r>
        <w:t>бов.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Принципы бактериологического контроля качества обеззараживания, дези</w:t>
      </w:r>
      <w:r>
        <w:t>н</w:t>
      </w:r>
      <w:r>
        <w:t>фекции.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Что такое чистая культура микроорганизмов, вид микроба, штамм, колония и клон бактерий?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Перечислите оптимальные условия культивирования бактерий.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Методы выделения чистой культуры аэробных бактерий.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Опишите характеристику роста бактерий на МПБ, МПА, МПЖ, МППБ.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Способы создания условий анаэробиоза для микроорганизмов.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Классификация питательных сред, их основные ингредиенты. </w:t>
      </w:r>
      <w:proofErr w:type="gramStart"/>
      <w:r>
        <w:t>Требования</w:t>
      </w:r>
      <w:proofErr w:type="gramEnd"/>
      <w:r>
        <w:t xml:space="preserve"> предъявляемые к ним.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Какое значение рН является оптимальным для выращивания бактерий, грибов и дрожжей? Методы определения рН питательных сред.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Какие среды являются дифференциально-диагностическими? Их целевое назначение.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Показатели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>спользуемые для санитарной оценки воздуха.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Методы определения чувствительности бактерий к антибиотикам. Что принято за единицу активности антибиотиков?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Бактериофаг и его основные свойства. Методы выделения и практическое и</w:t>
      </w:r>
      <w:r>
        <w:t>с</w:t>
      </w:r>
      <w:r>
        <w:t>пользование.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Схема определения вида бактерий.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Определение общего количества микроорганизмов в 1 г почвы. Санитарная оценка почвы по </w:t>
      </w:r>
      <w:proofErr w:type="gramStart"/>
      <w:r>
        <w:t>коли-титру</w:t>
      </w:r>
      <w:proofErr w:type="gramEnd"/>
      <w:r>
        <w:t>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Правила взятия проб воды для санитарно-бактериологического исследования. Определение общего количества микробов в воде.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Классификация микробов по типу дыхания.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Ферменты микробов. Какова их роль в питании и дыхании микроорганизмов?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Методы определения </w:t>
      </w:r>
      <w:proofErr w:type="spellStart"/>
      <w:r>
        <w:t>сахаролитических</w:t>
      </w:r>
      <w:proofErr w:type="spellEnd"/>
      <w:r>
        <w:t>, протеолитических свойств микробов.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Как определить гемолитические и редуцирующие свойства микроорганизмов?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lastRenderedPageBreak/>
        <w:t xml:space="preserve">Определение </w:t>
      </w:r>
      <w:proofErr w:type="gramStart"/>
      <w:r>
        <w:t>коли-титра</w:t>
      </w:r>
      <w:proofErr w:type="gramEnd"/>
      <w:r>
        <w:t xml:space="preserve"> воды. Порядок определения </w:t>
      </w:r>
      <w:proofErr w:type="gramStart"/>
      <w:r>
        <w:t>коли-индекса</w:t>
      </w:r>
      <w:proofErr w:type="gramEnd"/>
      <w:r>
        <w:t>. Оценка воды по санитарно-бактериологическим показателям.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Методы выделения чистых культур анаэробных бактерий.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Основные правила при взятии и пересылке патологического материала в лаб</w:t>
      </w:r>
      <w:r>
        <w:t>о</w:t>
      </w:r>
      <w:r>
        <w:t>раторию. Правила консервирования патологического материала.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Взятие крови у животных, получение сыворотки.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 xml:space="preserve">Какие животные относятся к </w:t>
      </w:r>
      <w:proofErr w:type="gramStart"/>
      <w:r>
        <w:t>лабораторным</w:t>
      </w:r>
      <w:proofErr w:type="gramEnd"/>
      <w:r>
        <w:t>. Методы заражения лабораторных животных, цель.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Виварий. Как он устроен? Его назначение.</w:t>
      </w:r>
    </w:p>
    <w:p w:rsidR="00453AE9" w:rsidRDefault="00453AE9" w:rsidP="00D14932">
      <w:pPr>
        <w:pStyle w:val="Standard"/>
        <w:numPr>
          <w:ilvl w:val="0"/>
          <w:numId w:val="6"/>
        </w:numPr>
        <w:tabs>
          <w:tab w:val="left" w:pos="426"/>
        </w:tabs>
        <w:ind w:left="0" w:firstLine="0"/>
        <w:jc w:val="both"/>
      </w:pPr>
      <w:r>
        <w:t>Практическое использование достижений иммунологии (РА, РП, РСК и т.д.)</w:t>
      </w:r>
    </w:p>
    <w:p w:rsidR="00453AE9" w:rsidRDefault="00453AE9" w:rsidP="00453AE9">
      <w:pPr>
        <w:pStyle w:val="Standard"/>
        <w:ind w:firstLine="850"/>
        <w:jc w:val="both"/>
      </w:pPr>
    </w:p>
    <w:p w:rsidR="00453AE9" w:rsidRDefault="00453AE9" w:rsidP="00453AE9">
      <w:pPr>
        <w:pStyle w:val="Standard"/>
        <w:jc w:val="center"/>
        <w:rPr>
          <w:i/>
          <w:iCs/>
        </w:rPr>
      </w:pPr>
      <w:r>
        <w:rPr>
          <w:i/>
          <w:iCs/>
        </w:rPr>
        <w:t>Перечень вопросов к экзамену по дисциплине «Микробиология».</w:t>
      </w:r>
    </w:p>
    <w:p w:rsidR="00453AE9" w:rsidRDefault="00453AE9" w:rsidP="00D14932">
      <w:pPr>
        <w:pStyle w:val="Standard"/>
        <w:numPr>
          <w:ilvl w:val="0"/>
          <w:numId w:val="8"/>
        </w:numPr>
        <w:tabs>
          <w:tab w:val="left" w:pos="426"/>
        </w:tabs>
        <w:ind w:left="0" w:firstLine="0"/>
        <w:jc w:val="both"/>
      </w:pPr>
      <w:r>
        <w:t>Определение, предмет и задачи микробиологии и микологии. Их взаимосвязь с другими науками.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История развития микробиологии и микология.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Систематика микроорганизмов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Морфология микроорганизмов.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Строение бактериальной клетки.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Виды вакцин и их характеристика.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Диагностические и лечебно-профилактические сыворотки.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Диагностические антигены и аллергены.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Определение и виды иммунитета.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Иммунная система и ее функции.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Классификация и распространение микозов.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Фенотипическая и генотипическая изменчивость микроорганизмов.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Материальные основы наследственности микроорганизмов.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Роль микробов в круговороте азота.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Роль микробов в круговороте углерода.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Превращение микроорганизмами фосфора, железа и серы.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Микрофлора почвы, воды и воздуха.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Микрофлора тела животного.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Микрофлора кормов, навоза.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Микробиология молока и молочных продуктов.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Влияние физических факторов на микроорганизмы.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Влияние химических факторов на микроорганизмы.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 Влияние биологических факторов на микроорганизмы.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Химический состав микроорганизмов.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Питание микроорганизмов.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Дыхание микроорганизмов.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Рост и размножение микроорганизмов.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Типы взаимоотношений макро- и микроорганизмов.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Понятие об инфекции, инфекционном процессе и инфекционной болезни.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Патогенность и вирулентность микроорганизмов.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lastRenderedPageBreak/>
        <w:t>Роль микроорганизма и условий внешней среды в возникновении и развитии инфекционного процесса.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Микробиологическая лаборатория и основные правила работы в ней.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Микроскоп и его устройство. Основные правила работы с иммерсионной с</w:t>
      </w:r>
      <w:r>
        <w:t>и</w:t>
      </w:r>
      <w:r>
        <w:t>стемой микроскопа.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 Основные правила приготовления и микрокопирования мазков-препаратов.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Краски и их растворы, применяемые в микробиологической практике для окрашивания мазков-препаратов.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 Методы стерилизации и их характеристика.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 Классификация питательных сред и требования, предъявляемые к ним.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Проявление различных </w:t>
      </w:r>
      <w:proofErr w:type="spellStart"/>
      <w:r>
        <w:t>культуральных</w:t>
      </w:r>
      <w:proofErr w:type="spellEnd"/>
      <w:r>
        <w:t xml:space="preserve"> свойств микробов на жидких и пло</w:t>
      </w:r>
      <w:r>
        <w:t>т</w:t>
      </w:r>
      <w:r>
        <w:t>ных питательных средах.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Методы выделения чистых культур аэробных и анаэробных бактерий.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Биохимические свойства бактерий.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Классификация антибиотиков по их происхождению, механизму действия и спектру действия. Методы определения чувствительности бактерий к антибиот</w:t>
      </w:r>
      <w:r>
        <w:t>и</w:t>
      </w:r>
      <w:r>
        <w:t>кам.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>Бактериофаг и его основные свойства и практическое использование.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>Бактериологическое исследование воды, воздуха, почвы.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>Методы заражения лабораторных животных, их вскрытие и бактериологич</w:t>
      </w:r>
      <w:r>
        <w:rPr>
          <w:szCs w:val="28"/>
        </w:rPr>
        <w:t>е</w:t>
      </w:r>
      <w:r>
        <w:rPr>
          <w:szCs w:val="28"/>
        </w:rPr>
        <w:t>ское исследование.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Серологические реакции (РА, РП, РСК и т.д.) сущность и практическое и</w:t>
      </w:r>
      <w:r>
        <w:t>с</w:t>
      </w:r>
      <w:r>
        <w:t>пользование.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Реакция микро-агглютинации и лизиса (РМА и л), ее сущность, методика п</w:t>
      </w:r>
      <w:r>
        <w:t>о</w:t>
      </w:r>
      <w:r>
        <w:t>становки и практическое использование.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>Роль Р. Коха и Л. Пастера в микробиологии.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Роль отечественных ученых (Мечникова, </w:t>
      </w:r>
      <w:proofErr w:type="spellStart"/>
      <w:r>
        <w:rPr>
          <w:szCs w:val="28"/>
        </w:rPr>
        <w:t>Ценковского</w:t>
      </w:r>
      <w:proofErr w:type="spellEnd"/>
      <w:r>
        <w:rPr>
          <w:szCs w:val="28"/>
        </w:rPr>
        <w:t>, Конева и др.) в микр</w:t>
      </w:r>
      <w:r>
        <w:rPr>
          <w:szCs w:val="28"/>
        </w:rPr>
        <w:t>о</w:t>
      </w:r>
      <w:r>
        <w:rPr>
          <w:szCs w:val="28"/>
        </w:rPr>
        <w:t>биологии.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>Морфология плесневых грибов, дрожжей, правила подготовки материала и м</w:t>
      </w:r>
      <w:r>
        <w:rPr>
          <w:szCs w:val="28"/>
        </w:rPr>
        <w:t>е</w:t>
      </w:r>
      <w:r>
        <w:rPr>
          <w:szCs w:val="28"/>
        </w:rPr>
        <w:t xml:space="preserve">тодика </w:t>
      </w:r>
      <w:proofErr w:type="spellStart"/>
      <w:r>
        <w:rPr>
          <w:szCs w:val="28"/>
        </w:rPr>
        <w:t>микроскопирования</w:t>
      </w:r>
      <w:proofErr w:type="spellEnd"/>
      <w:r>
        <w:rPr>
          <w:szCs w:val="28"/>
        </w:rP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>Морфология и физиология патогенных грибов.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Принципы работы автоклава и аппарата Коха, их устройство и работа.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Основные питательные среды и методы их приготовления.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Значение, сущность и техника окраски препаратов по </w:t>
      </w:r>
      <w:proofErr w:type="spellStart"/>
      <w:r>
        <w:rPr>
          <w:szCs w:val="28"/>
        </w:rPr>
        <w:t>Граму</w:t>
      </w:r>
      <w:proofErr w:type="spellEnd"/>
      <w:r>
        <w:rPr>
          <w:szCs w:val="28"/>
        </w:rPr>
        <w:t xml:space="preserve"> и по Синеву.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Значение, сущность и техника окраски препаратов по </w:t>
      </w:r>
      <w:proofErr w:type="spellStart"/>
      <w:r>
        <w:rPr>
          <w:szCs w:val="28"/>
        </w:rPr>
        <w:t>Златогорову</w:t>
      </w:r>
      <w:proofErr w:type="spellEnd"/>
      <w:r>
        <w:rPr>
          <w:szCs w:val="28"/>
        </w:rPr>
        <w:t xml:space="preserve"> и </w:t>
      </w:r>
      <w:proofErr w:type="spellStart"/>
      <w:r>
        <w:rPr>
          <w:szCs w:val="28"/>
        </w:rPr>
        <w:t>Ольту</w:t>
      </w:r>
      <w:proofErr w:type="spellEnd"/>
      <w:r>
        <w:rPr>
          <w:szCs w:val="28"/>
        </w:rP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Значение, сущность и техника окраски препаратов по </w:t>
      </w:r>
      <w:proofErr w:type="spellStart"/>
      <w:r>
        <w:rPr>
          <w:szCs w:val="28"/>
        </w:rPr>
        <w:t>Цилю-Нильсону</w:t>
      </w:r>
      <w:proofErr w:type="spellEnd"/>
      <w:r>
        <w:rPr>
          <w:szCs w:val="28"/>
        </w:rP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>
        <w:rPr>
          <w:szCs w:val="28"/>
        </w:rPr>
        <w:t>Основные правила при взятии и пересылке патологического материала в лаб</w:t>
      </w:r>
      <w:r>
        <w:rPr>
          <w:szCs w:val="28"/>
        </w:rPr>
        <w:t>о</w:t>
      </w:r>
      <w:r>
        <w:rPr>
          <w:szCs w:val="28"/>
        </w:rPr>
        <w:t>раторию</w:t>
      </w:r>
      <w:r>
        <w:rPr>
          <w:sz w:val="26"/>
          <w:szCs w:val="26"/>
        </w:rP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сапа.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Возбудители </w:t>
      </w:r>
      <w:proofErr w:type="spellStart"/>
      <w:r>
        <w:t>микотоксикозов</w:t>
      </w:r>
      <w:proofErr w:type="spellEnd"/>
      <w: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Патогенные микоплазмы.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Патогенные хламидии.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Патогенные риккетсии.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сибирской язвы.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lastRenderedPageBreak/>
        <w:t>Возбудитель туберкулеза.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бруцеллеза.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Возбудитель </w:t>
      </w:r>
      <w:proofErr w:type="spellStart"/>
      <w:r>
        <w:t>пастереллеза</w:t>
      </w:r>
      <w:proofErr w:type="spellEnd"/>
      <w: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Возбудитель </w:t>
      </w:r>
      <w:proofErr w:type="gramStart"/>
      <w:r>
        <w:t>рожи</w:t>
      </w:r>
      <w:proofErr w:type="gramEnd"/>
      <w:r>
        <w:t xml:space="preserve"> свиней.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Возбудитель </w:t>
      </w:r>
      <w:proofErr w:type="spellStart"/>
      <w:r>
        <w:t>листериоза</w:t>
      </w:r>
      <w:proofErr w:type="spellEnd"/>
      <w: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Возбудитель </w:t>
      </w:r>
      <w:proofErr w:type="spellStart"/>
      <w:r>
        <w:t>колибактериоза</w:t>
      </w:r>
      <w:proofErr w:type="spellEnd"/>
      <w: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сальмонеллеза.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Возбудитель </w:t>
      </w:r>
      <w:proofErr w:type="spellStart"/>
      <w:r>
        <w:t>некробактериоза</w:t>
      </w:r>
      <w:proofErr w:type="spellEnd"/>
      <w: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лептоспироза.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Возбудитель </w:t>
      </w:r>
      <w:proofErr w:type="spellStart"/>
      <w:r>
        <w:t>паратуберкулеза</w:t>
      </w:r>
      <w:proofErr w:type="spellEnd"/>
      <w: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актиномикоза.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эмфизематозного карбункула.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столбняка.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ботулизма.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трихофитии.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микроспории.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парши (фавуса).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Возбудители </w:t>
      </w:r>
      <w:proofErr w:type="spellStart"/>
      <w:r>
        <w:t>гемофилезов</w:t>
      </w:r>
      <w:proofErr w:type="spellEnd"/>
      <w: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Возбудители </w:t>
      </w:r>
      <w:proofErr w:type="gramStart"/>
      <w:r>
        <w:t>инфекционной</w:t>
      </w:r>
      <w:proofErr w:type="gramEnd"/>
      <w:r>
        <w:t xml:space="preserve"> анаэробной </w:t>
      </w:r>
      <w:proofErr w:type="spellStart"/>
      <w:r>
        <w:t>энтеротоксемии</w:t>
      </w:r>
      <w:proofErr w:type="spellEnd"/>
      <w: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Патогенные стафилококки.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Характеристика основных микозов.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злокачественного отека.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мыта лошадей, мастита и диплококковой инфекции.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Возбудитель </w:t>
      </w:r>
      <w:proofErr w:type="spellStart"/>
      <w:r>
        <w:t>мелиоидоза</w:t>
      </w:r>
      <w:proofErr w:type="spellEnd"/>
      <w:r>
        <w:t>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Возбудитель </w:t>
      </w:r>
      <w:proofErr w:type="spellStart"/>
      <w:r>
        <w:t>кампилобактериоза</w:t>
      </w:r>
      <w:proofErr w:type="spellEnd"/>
      <w:r>
        <w:t xml:space="preserve"> (</w:t>
      </w:r>
      <w:proofErr w:type="spellStart"/>
      <w:r>
        <w:t>вибриоза</w:t>
      </w:r>
      <w:proofErr w:type="spellEnd"/>
      <w:r>
        <w:t>)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брадзота.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>Возбудитель туляремии.</w:t>
      </w:r>
    </w:p>
    <w:p w:rsidR="00453AE9" w:rsidRDefault="00453AE9" w:rsidP="00D14932">
      <w:pPr>
        <w:pStyle w:val="Standard"/>
        <w:numPr>
          <w:ilvl w:val="0"/>
          <w:numId w:val="5"/>
        </w:numPr>
        <w:tabs>
          <w:tab w:val="left" w:pos="426"/>
        </w:tabs>
        <w:ind w:left="0" w:firstLine="0"/>
        <w:jc w:val="both"/>
      </w:pPr>
      <w:r>
        <w:t xml:space="preserve">Патогенные </w:t>
      </w:r>
      <w:proofErr w:type="spellStart"/>
      <w:r>
        <w:t>иерсинии</w:t>
      </w:r>
      <w:proofErr w:type="spellEnd"/>
      <w:r>
        <w:t>.</w:t>
      </w:r>
    </w:p>
    <w:p w:rsidR="00453AE9" w:rsidRDefault="00453AE9" w:rsidP="00453AE9">
      <w:pPr>
        <w:pStyle w:val="Standard"/>
        <w:ind w:firstLine="850"/>
        <w:jc w:val="both"/>
      </w:pPr>
    </w:p>
    <w:p w:rsidR="00690486" w:rsidRDefault="00C247D3" w:rsidP="007A285C">
      <w:pPr>
        <w:pStyle w:val="Standard"/>
        <w:jc w:val="center"/>
        <w:rPr>
          <w:b/>
          <w:bCs/>
          <w:i/>
        </w:rPr>
      </w:pPr>
      <w:r w:rsidRPr="00C247D3">
        <w:rPr>
          <w:b/>
          <w:bCs/>
          <w:i/>
        </w:rPr>
        <w:t xml:space="preserve">7.2. Характеристика фондов оценочных средств </w:t>
      </w:r>
    </w:p>
    <w:p w:rsidR="00C247D3" w:rsidRDefault="00C247D3" w:rsidP="00690486">
      <w:pPr>
        <w:pStyle w:val="Standard"/>
        <w:jc w:val="center"/>
        <w:rPr>
          <w:b/>
          <w:bCs/>
          <w:i/>
        </w:rPr>
      </w:pPr>
      <w:r w:rsidRPr="00C247D3">
        <w:rPr>
          <w:b/>
          <w:bCs/>
          <w:i/>
        </w:rPr>
        <w:t>для текущего контроля успе</w:t>
      </w:r>
      <w:r>
        <w:rPr>
          <w:b/>
          <w:bCs/>
          <w:i/>
        </w:rPr>
        <w:t>ваемости</w:t>
      </w:r>
    </w:p>
    <w:p w:rsidR="00AE328F" w:rsidRPr="00C247D3" w:rsidRDefault="00AE328F" w:rsidP="007A285C">
      <w:pPr>
        <w:pStyle w:val="Standard"/>
        <w:jc w:val="center"/>
        <w:rPr>
          <w:b/>
          <w:bCs/>
          <w:i/>
        </w:rPr>
      </w:pPr>
    </w:p>
    <w:p w:rsidR="00C247D3" w:rsidRDefault="00C247D3" w:rsidP="007A285C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№1</w:t>
      </w:r>
    </w:p>
    <w:p w:rsidR="00B42526" w:rsidRDefault="00453AE9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Отечественные и зарубежные ученые и их роль  в развитии микробиологии.</w:t>
      </w:r>
    </w:p>
    <w:p w:rsidR="00B42526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Основные правила работы в микробиологической лаборатории.</w:t>
      </w:r>
    </w:p>
    <w:p w:rsidR="00B42526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Микроскоп и его устройство. Расчет увеличения микроскопа.</w:t>
      </w:r>
    </w:p>
    <w:p w:rsidR="00B42526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Правила ухода за микроскопом и рабочим местом после окончания занятий в лаборатории микробиологии.</w:t>
      </w:r>
    </w:p>
    <w:p w:rsidR="00B42526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 xml:space="preserve">Основные правила </w:t>
      </w:r>
      <w:proofErr w:type="spellStart"/>
      <w:r>
        <w:t>микроскопирования</w:t>
      </w:r>
      <w:proofErr w:type="spellEnd"/>
      <w:r>
        <w:t xml:space="preserve"> мазков-препаратов.</w:t>
      </w:r>
    </w:p>
    <w:p w:rsidR="00B42526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Что такой спора и ее строение? Прорастание и продолжительность жизни спор бактерий.</w:t>
      </w:r>
    </w:p>
    <w:p w:rsidR="00B42526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Строение жгутиков, их величина, происхождение, назначение. Группы бакт</w:t>
      </w:r>
      <w:r>
        <w:t>е</w:t>
      </w:r>
      <w:r>
        <w:t>рий по расположению жгутиков. Примеры.</w:t>
      </w:r>
    </w:p>
    <w:p w:rsidR="00B42526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lastRenderedPageBreak/>
        <w:t>Цитоплазма и мембраны бактериальной клетки, их химический состав и назначение.</w:t>
      </w:r>
    </w:p>
    <w:p w:rsidR="00B42526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Клеточная стенка бактерий, ее строение, назначение.</w:t>
      </w:r>
    </w:p>
    <w:p w:rsidR="00C7013E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proofErr w:type="spellStart"/>
      <w:r>
        <w:t>Нуклеоид</w:t>
      </w:r>
      <w:proofErr w:type="spellEnd"/>
      <w:r>
        <w:t xml:space="preserve"> и </w:t>
      </w:r>
      <w:proofErr w:type="spellStart"/>
      <w:r>
        <w:t>плазмиды</w:t>
      </w:r>
      <w:proofErr w:type="spellEnd"/>
      <w:r>
        <w:t xml:space="preserve"> бактерий и их назначение.</w:t>
      </w:r>
    </w:p>
    <w:p w:rsidR="00C7013E" w:rsidRDefault="00C7013E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Особенности ядерного аппарата бактерий.</w:t>
      </w:r>
    </w:p>
    <w:p w:rsidR="00C7013E" w:rsidRDefault="00C7013E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Таксономические признаки микроорганизмов, принципы их систематики и классификации.</w:t>
      </w:r>
    </w:p>
    <w:p w:rsidR="00C7013E" w:rsidRDefault="00C7013E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Капсула бактерии, ее происхождение, функции и методы выявления.</w:t>
      </w:r>
    </w:p>
    <w:p w:rsidR="00C7013E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Характеристика кокков по типу размножения.</w:t>
      </w:r>
    </w:p>
    <w:p w:rsidR="00C7013E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Морфология палочковидных бактерий. Примеры.</w:t>
      </w:r>
    </w:p>
    <w:p w:rsidR="00C7013E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Морфология извитых бактерий. Примеры.</w:t>
      </w:r>
    </w:p>
    <w:p w:rsidR="00C7013E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 xml:space="preserve">Правило приготовления </w:t>
      </w:r>
      <w:proofErr w:type="spellStart"/>
      <w:r>
        <w:t>бактериоскопического</w:t>
      </w:r>
      <w:proofErr w:type="spellEnd"/>
      <w:r>
        <w:t xml:space="preserve"> мазка. Правило обращения с бактериальной культурой.</w:t>
      </w:r>
    </w:p>
    <w:p w:rsidR="00C7013E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 xml:space="preserve">Цель фиксации </w:t>
      </w:r>
      <w:proofErr w:type="gramStart"/>
      <w:r>
        <w:t>мазков</w:t>
      </w:r>
      <w:proofErr w:type="gramEnd"/>
      <w:r>
        <w:t xml:space="preserve"> и </w:t>
      </w:r>
      <w:proofErr w:type="gramStart"/>
      <w:r>
        <w:t>какие</w:t>
      </w:r>
      <w:proofErr w:type="gramEnd"/>
      <w:r>
        <w:t xml:space="preserve"> способы фиксации применяются? </w:t>
      </w:r>
    </w:p>
    <w:p w:rsidR="00B42526" w:rsidRDefault="00B42526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Микроскопия окрашенных препаратов под иммерсионной системой. Каково назначение иммерсионной системы?</w:t>
      </w:r>
    </w:p>
    <w:p w:rsidR="007F6D0F" w:rsidRDefault="007F6D0F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 xml:space="preserve">Определение общего количества микроорганизмов в 1 г почвы. Санитарная оценка почвы по </w:t>
      </w:r>
      <w:proofErr w:type="gramStart"/>
      <w:r>
        <w:t>коли-титру</w:t>
      </w:r>
      <w:proofErr w:type="gramEnd"/>
      <w:r>
        <w:t>.</w:t>
      </w:r>
    </w:p>
    <w:p w:rsidR="007F6D0F" w:rsidRDefault="007F6D0F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Правила взятия проб воды для санитарно-бактериологического исследования. Определение общего количества микробов в воде.</w:t>
      </w:r>
    </w:p>
    <w:p w:rsidR="007F6D0F" w:rsidRDefault="007F6D0F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 xml:space="preserve">Определение </w:t>
      </w:r>
      <w:proofErr w:type="gramStart"/>
      <w:r>
        <w:t>коли-титра</w:t>
      </w:r>
      <w:proofErr w:type="gramEnd"/>
      <w:r>
        <w:t xml:space="preserve"> воды. Порядок определения </w:t>
      </w:r>
      <w:proofErr w:type="gramStart"/>
      <w:r>
        <w:t>коли-индекса</w:t>
      </w:r>
      <w:proofErr w:type="gramEnd"/>
      <w:r>
        <w:t>. Оценка воды по санитарно-бактериологическим показателям.</w:t>
      </w:r>
    </w:p>
    <w:p w:rsidR="007F6D0F" w:rsidRDefault="007F6D0F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Показатели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>спользуемые для санитарной оценки воздуха.</w:t>
      </w:r>
    </w:p>
    <w:p w:rsidR="007F6D0F" w:rsidRDefault="007F6D0F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Микрофлора почвы, воды и воздуха.</w:t>
      </w:r>
    </w:p>
    <w:p w:rsidR="007F6D0F" w:rsidRDefault="007F6D0F" w:rsidP="00D14932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</w:pPr>
      <w:r>
        <w:t>Микрофлора тела животного.</w:t>
      </w:r>
    </w:p>
    <w:p w:rsidR="005A198B" w:rsidRDefault="005A198B" w:rsidP="007A285C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247D3" w:rsidRDefault="00C247D3" w:rsidP="007A285C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№2</w:t>
      </w:r>
    </w:p>
    <w:p w:rsidR="00B42526" w:rsidRDefault="00B42526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Краски и их растворы, применяемые в микробиологической практике для окрашивания мазков-препаратов, принцип их изготовления.</w:t>
      </w:r>
    </w:p>
    <w:p w:rsidR="00B42526" w:rsidRDefault="00B42526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В чем заключается простой метод окраски препаратов?</w:t>
      </w:r>
    </w:p>
    <w:p w:rsidR="00B42526" w:rsidRDefault="00B42526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 xml:space="preserve">Значение и техника окраски препаратов по </w:t>
      </w:r>
      <w:proofErr w:type="spellStart"/>
      <w:r>
        <w:t>Граму</w:t>
      </w:r>
      <w:proofErr w:type="spellEnd"/>
      <w:r>
        <w:t xml:space="preserve"> и Синеву.</w:t>
      </w:r>
    </w:p>
    <w:p w:rsidR="00B42526" w:rsidRDefault="00B42526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 xml:space="preserve">Сущность окраски препаратов по </w:t>
      </w:r>
      <w:proofErr w:type="spellStart"/>
      <w:r>
        <w:t>Граму</w:t>
      </w:r>
      <w:proofErr w:type="spellEnd"/>
      <w:r>
        <w:t xml:space="preserve"> и Синеву.</w:t>
      </w:r>
    </w:p>
    <w:p w:rsidR="00B42526" w:rsidRDefault="00B42526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 xml:space="preserve">Сущность и техника окраски капсул, виды </w:t>
      </w:r>
      <w:proofErr w:type="spellStart"/>
      <w:r>
        <w:t>капсулообразующих</w:t>
      </w:r>
      <w:proofErr w:type="spellEnd"/>
      <w:r>
        <w:t xml:space="preserve"> бактерий.</w:t>
      </w:r>
      <w:r w:rsidRPr="00B42526">
        <w:t xml:space="preserve"> </w:t>
      </w:r>
    </w:p>
    <w:p w:rsidR="00B42526" w:rsidRDefault="00B42526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 xml:space="preserve">Сущность и техника окраски мазков по методу </w:t>
      </w:r>
      <w:proofErr w:type="spellStart"/>
      <w:r>
        <w:t>Циля-Нильсона</w:t>
      </w:r>
      <w:proofErr w:type="spellEnd"/>
      <w:r>
        <w:t>.</w:t>
      </w:r>
    </w:p>
    <w:p w:rsidR="00C11D87" w:rsidRDefault="00B42526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Сущность и техника окраски спор, виды спорообразующих бактерий.</w:t>
      </w:r>
      <w:r w:rsidR="00C11D87" w:rsidRPr="00C11D87">
        <w:t xml:space="preserve"> 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 xml:space="preserve">Прижизненный метод окраски бактерий. Назначение. 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Правила приготовления «раздавленной» и «висячей» капли.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Определение подвижности бактерий, цель, значение.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Негативный метод окраски препаратов и его назначение.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 xml:space="preserve">По каким признакам подразделяют микробов на </w:t>
      </w:r>
      <w:proofErr w:type="spellStart"/>
      <w:r>
        <w:t>психрофилов</w:t>
      </w:r>
      <w:proofErr w:type="spellEnd"/>
      <w:r>
        <w:t xml:space="preserve">, </w:t>
      </w:r>
      <w:proofErr w:type="spellStart"/>
      <w:r>
        <w:t>мезофилов</w:t>
      </w:r>
      <w:proofErr w:type="spellEnd"/>
      <w:r>
        <w:t>, термофилов?</w:t>
      </w:r>
    </w:p>
    <w:p w:rsidR="00B42526" w:rsidRDefault="00B42526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Разделение микробов по типу питания и их характеристика.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Классификация микробов по типу дыхания.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Ферменты микробов. Какова их роль в питании и дыхании микроорганизмов?</w:t>
      </w:r>
      <w:r w:rsidRPr="00C11D87">
        <w:t xml:space="preserve"> 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lastRenderedPageBreak/>
        <w:t>Влияние физических факторов на микроорганизмы.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Влияние химических факторов на микроорганизмы.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Влияние биологических факторов на микроорганизмы.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Химический состав микроорганизмов.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Питание микроорганизмов.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Дыхание микроорганизмов.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Рост и размножение микроорганизмов.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Типы взаимоотношений макро- и микроорганизмов.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Экология микроорганизмов.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 xml:space="preserve">Грибы. Правила подготовки материала и методика </w:t>
      </w:r>
      <w:proofErr w:type="spellStart"/>
      <w:r>
        <w:t>микроскопирования</w:t>
      </w:r>
      <w:proofErr w:type="spellEnd"/>
      <w:r>
        <w:t>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Морфология актиномицетов.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 xml:space="preserve">Морфология грибов: </w:t>
      </w:r>
      <w:proofErr w:type="spellStart"/>
      <w:r>
        <w:t>мукор</w:t>
      </w:r>
      <w:proofErr w:type="spellEnd"/>
      <w:r>
        <w:t xml:space="preserve">, </w:t>
      </w:r>
      <w:proofErr w:type="spellStart"/>
      <w:r>
        <w:t>пеницилл</w:t>
      </w:r>
      <w:proofErr w:type="spellEnd"/>
      <w:r>
        <w:t>, аспергилл.</w:t>
      </w:r>
    </w:p>
    <w:p w:rsidR="00C11D87" w:rsidRDefault="00C11D87" w:rsidP="00D14932">
      <w:pPr>
        <w:pStyle w:val="Standard"/>
        <w:numPr>
          <w:ilvl w:val="0"/>
          <w:numId w:val="10"/>
        </w:numPr>
        <w:tabs>
          <w:tab w:val="left" w:pos="426"/>
        </w:tabs>
        <w:ind w:left="0" w:firstLine="0"/>
        <w:jc w:val="both"/>
      </w:pPr>
      <w:r>
        <w:t>Морфология дрожжевых грибов.</w:t>
      </w:r>
    </w:p>
    <w:p w:rsidR="00B42526" w:rsidRDefault="00B42526" w:rsidP="00B42526">
      <w:pPr>
        <w:pStyle w:val="Standard"/>
        <w:jc w:val="both"/>
      </w:pPr>
    </w:p>
    <w:p w:rsidR="00B42526" w:rsidRDefault="00B42526" w:rsidP="00B42526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№3</w:t>
      </w:r>
    </w:p>
    <w:p w:rsidR="00B42526" w:rsidRDefault="00B42526" w:rsidP="00D14932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>
        <w:t>Дробная стерилизация, тиндализация и пастеризация. Какие материалы обраб</w:t>
      </w:r>
      <w:r>
        <w:t>а</w:t>
      </w:r>
      <w:r>
        <w:t>тывают этими методами?</w:t>
      </w:r>
    </w:p>
    <w:p w:rsidR="00687D96" w:rsidRDefault="00687D96" w:rsidP="00D14932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>
        <w:t>Охарактеризуйте методы стерилизации.</w:t>
      </w:r>
    </w:p>
    <w:p w:rsidR="008E58F9" w:rsidRDefault="008E58F9" w:rsidP="00D14932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>
        <w:t>В каких препаратах используют стерилизующий эффект нагретого воздуха и нагретого пара?</w:t>
      </w:r>
    </w:p>
    <w:p w:rsidR="008E58F9" w:rsidRDefault="008E58F9" w:rsidP="00D14932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</w:pPr>
      <w:proofErr w:type="gramStart"/>
      <w:r>
        <w:t>Контроль за</w:t>
      </w:r>
      <w:proofErr w:type="gramEnd"/>
      <w:r>
        <w:t xml:space="preserve"> эффективностью стерилизации в автоклаве.</w:t>
      </w:r>
    </w:p>
    <w:p w:rsidR="008E58F9" w:rsidRDefault="008E58F9" w:rsidP="00D14932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>
        <w:t>Принцип работы автоклава, его устройство и работа. Какие материалы подве</w:t>
      </w:r>
      <w:r>
        <w:t>р</w:t>
      </w:r>
      <w:r>
        <w:t xml:space="preserve">гаются </w:t>
      </w:r>
      <w:proofErr w:type="spellStart"/>
      <w:r>
        <w:t>автоклавированию</w:t>
      </w:r>
      <w:proofErr w:type="spellEnd"/>
      <w:r>
        <w:t xml:space="preserve">?  </w:t>
      </w:r>
    </w:p>
    <w:p w:rsidR="008E58F9" w:rsidRDefault="008E58F9" w:rsidP="00D14932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>
        <w:t>Принцип работы текучепарового аппарата (аппарата Коха) и какие материалы в нем стерилизуются?</w:t>
      </w:r>
    </w:p>
    <w:p w:rsidR="008E58F9" w:rsidRDefault="008E58F9" w:rsidP="00D14932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>
        <w:t>Принципы бактериологического контроля качества обеззараживания, дезинфе</w:t>
      </w:r>
      <w:r>
        <w:t>к</w:t>
      </w:r>
      <w:r>
        <w:t>ции.</w:t>
      </w:r>
    </w:p>
    <w:p w:rsidR="00687D96" w:rsidRDefault="00687D96" w:rsidP="00D14932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>
        <w:t>Температурный оптимум при росте разных видов патогенных бактерий и гр</w:t>
      </w:r>
      <w:r>
        <w:t>и</w:t>
      </w:r>
      <w:r>
        <w:t>бов.</w:t>
      </w:r>
    </w:p>
    <w:p w:rsidR="00C11D87" w:rsidRDefault="00C11D87" w:rsidP="00D14932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>
        <w:t>Как приготовить МПБ, МПА?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Что такое чистая культура микроорганизмов, вид микроба, штамм, колония и клон бактерий?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Методы выделения чистой культуры аэробных бактерий.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Методы выделения чистых культур анаэробных бактерий.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Опишите характеристику роста бактерий на МПБ, МПА, МПЖ, МППБ.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Способы создания условий анаэробиоза для микроорганизмов.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 xml:space="preserve">Классификация питательных сред, их основные ингредиенты. </w:t>
      </w:r>
      <w:proofErr w:type="gramStart"/>
      <w:r>
        <w:t>Требования</w:t>
      </w:r>
      <w:proofErr w:type="gramEnd"/>
      <w:r>
        <w:t xml:space="preserve"> предъявляемые к ним.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Какое значение рН является оптимальным для выращивания бактерий, грибов и дрожжей? Методы определения рН питательных сред.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Какие среды являются дифференциально-диагностическими? Их целевое назначение.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Методы определения чувствительности бактерий к антибиотикам. Что принято за единицу активности антибиотиков?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lastRenderedPageBreak/>
        <w:t>Бактериофаг и его основные свойства. Методы выделения и практическое и</w:t>
      </w:r>
      <w:r>
        <w:t>с</w:t>
      </w:r>
      <w:r>
        <w:t>пользование.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 xml:space="preserve">Методы определения </w:t>
      </w:r>
      <w:proofErr w:type="spellStart"/>
      <w:r>
        <w:t>сахаролитических</w:t>
      </w:r>
      <w:proofErr w:type="spellEnd"/>
      <w:r>
        <w:t>, протеолитических свойств микробов.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Как определить гемолитические и редуцирующие свойства микроорганизмов?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Генетика и селекция микроорганизмов.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Круговорот углерода в природе.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Превращение микробами соединений азота.</w:t>
      </w:r>
    </w:p>
    <w:p w:rsidR="007F6D0F" w:rsidRDefault="007F6D0F" w:rsidP="00D14932">
      <w:pPr>
        <w:pStyle w:val="Standard"/>
        <w:numPr>
          <w:ilvl w:val="0"/>
          <w:numId w:val="11"/>
        </w:numPr>
        <w:jc w:val="both"/>
      </w:pPr>
      <w:r>
        <w:t>Микробиологические превращения серы, фосфора, железа, калия.</w:t>
      </w:r>
    </w:p>
    <w:p w:rsidR="00B42526" w:rsidRDefault="00B42526" w:rsidP="00B42526">
      <w:pPr>
        <w:pStyle w:val="Standard"/>
        <w:jc w:val="center"/>
        <w:rPr>
          <w:i/>
          <w:iCs/>
        </w:rPr>
      </w:pPr>
    </w:p>
    <w:p w:rsidR="00B42526" w:rsidRDefault="00B42526" w:rsidP="00B42526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№4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Какие животные относятся к </w:t>
      </w:r>
      <w:proofErr w:type="gramStart"/>
      <w:r>
        <w:t>лабораторным</w:t>
      </w:r>
      <w:proofErr w:type="gramEnd"/>
      <w:r>
        <w:t>. Методы заражения лабораторных животных, цель.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</w:pPr>
      <w:r>
        <w:t>Виварий. Как он устроен? Его назначение.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</w:pPr>
      <w:r>
        <w:t>Определение патогенности.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>Методы заражения лабораторных животных, их вскрытие и бактериологическое исследование.</w:t>
      </w:r>
    </w:p>
    <w:p w:rsidR="007F6D0F" w:rsidRDefault="007F6D0F" w:rsidP="00D14932">
      <w:pPr>
        <w:pStyle w:val="Standard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</w:pPr>
      <w:r>
        <w:t>Основные правила при взятии и пересылке патологического материала в лаб</w:t>
      </w:r>
      <w:r>
        <w:t>о</w:t>
      </w:r>
      <w:r>
        <w:t>раторию. Правила консервирования патологического материала.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</w:pPr>
      <w:r>
        <w:t>Взятие крови у животных, получение сыворотки.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</w:pPr>
      <w:r>
        <w:t>Консервирование, транспортировка и хранение биоматериалов.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</w:pPr>
      <w:r>
        <w:t>Принципиальная схема микробиологических исследований.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</w:pPr>
      <w:r>
        <w:t>Практическое использование достижений иммунологии (РА, РП, РСК и т.д.)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Формы взаимоотношений между макро- и микроорганизмами.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Определение понятий «инфекция», «инфекционный процесс».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Патогенность и вирулентность микробов.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Методы ослабления и усиления вирулентности.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Определите понятие «иммунитет». Формы иммунитета.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 xml:space="preserve">Какая роль в иммунитете </w:t>
      </w:r>
      <w:proofErr w:type="gramStart"/>
      <w:r>
        <w:t>Т-</w:t>
      </w:r>
      <w:proofErr w:type="gramEnd"/>
      <w:r>
        <w:t xml:space="preserve"> и Б-лимфоцитов?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Лимфоидные органы и ткани иммунной системы.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Основные факторы вирулентности микроорганизмов.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 xml:space="preserve">Роль микроорганизмов </w:t>
      </w:r>
      <w:proofErr w:type="gramStart"/>
      <w:r>
        <w:t>в</w:t>
      </w:r>
      <w:proofErr w:type="gramEnd"/>
      <w:r>
        <w:t xml:space="preserve"> </w:t>
      </w:r>
      <w:proofErr w:type="gramStart"/>
      <w:r>
        <w:t>условий</w:t>
      </w:r>
      <w:proofErr w:type="gramEnd"/>
      <w:r>
        <w:t xml:space="preserve"> внешней среды в возникновении и развитии инфекционного процесса.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Условия возникновения инфекций, пути внедрения и распространения пат</w:t>
      </w:r>
      <w:r>
        <w:t>о</w:t>
      </w:r>
      <w:r>
        <w:t>генных микробов в организме.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Что означают термины «реинфекции», вторичная инфекция.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Какие процессы обозначаются терминами «сепсис», «септицемия», «бактер</w:t>
      </w:r>
      <w:r>
        <w:t>и</w:t>
      </w:r>
      <w:r>
        <w:t>емия».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Дайте сравнительную характеристику экз</w:t>
      </w:r>
      <w:proofErr w:type="gramStart"/>
      <w:r>
        <w:t>о-</w:t>
      </w:r>
      <w:proofErr w:type="gramEnd"/>
      <w:r>
        <w:t xml:space="preserve"> и эндотоксинов и ферментов в</w:t>
      </w:r>
      <w:r>
        <w:t>ы</w:t>
      </w:r>
      <w:r>
        <w:t>деляемых микроорганизмами.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Применение учения об инфекции и иммунитете в практической ветеринарии.</w:t>
      </w:r>
    </w:p>
    <w:p w:rsidR="008E58F9" w:rsidRDefault="008E58F9" w:rsidP="00D14932">
      <w:pPr>
        <w:pStyle w:val="Standard"/>
        <w:numPr>
          <w:ilvl w:val="0"/>
          <w:numId w:val="12"/>
        </w:numPr>
        <w:tabs>
          <w:tab w:val="left" w:pos="426"/>
        </w:tabs>
        <w:ind w:left="0" w:firstLine="0"/>
        <w:jc w:val="both"/>
      </w:pPr>
      <w:r>
        <w:t>Серологические реакции (РА, РП, РСК и т.д.) сущность и практическое и</w:t>
      </w:r>
      <w:r>
        <w:t>с</w:t>
      </w:r>
      <w:r>
        <w:t>пользование.</w:t>
      </w:r>
    </w:p>
    <w:p w:rsidR="008E58F9" w:rsidRDefault="008E58F9" w:rsidP="00B42526">
      <w:pPr>
        <w:pStyle w:val="Standard"/>
        <w:jc w:val="center"/>
        <w:rPr>
          <w:i/>
          <w:iCs/>
        </w:rPr>
      </w:pPr>
    </w:p>
    <w:p w:rsidR="00AE328F" w:rsidRDefault="00AE328F" w:rsidP="00B42526">
      <w:pPr>
        <w:pStyle w:val="Standard"/>
        <w:jc w:val="center"/>
        <w:rPr>
          <w:i/>
          <w:iCs/>
        </w:rPr>
      </w:pPr>
    </w:p>
    <w:p w:rsidR="00B42526" w:rsidRDefault="00B42526" w:rsidP="00B42526">
      <w:pPr>
        <w:pStyle w:val="Standard"/>
        <w:jc w:val="center"/>
        <w:rPr>
          <w:i/>
          <w:iCs/>
        </w:rPr>
      </w:pPr>
      <w:r>
        <w:rPr>
          <w:i/>
          <w:iCs/>
        </w:rPr>
        <w:lastRenderedPageBreak/>
        <w:t>Вопросы коллоквиума №5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Распространение и этиологическая роль стафилококков в заболевании живо</w:t>
      </w:r>
      <w:r>
        <w:t>т</w:t>
      </w:r>
      <w:r>
        <w:t>ных.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Распространение и этиологическая роль стрептококков в заболевании животных.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Морфология, </w:t>
      </w:r>
      <w:proofErr w:type="spellStart"/>
      <w:r>
        <w:t>тинкториальные</w:t>
      </w:r>
      <w:proofErr w:type="spellEnd"/>
      <w:r>
        <w:t xml:space="preserve"> свойства стафилококков.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proofErr w:type="spellStart"/>
      <w:r>
        <w:t>Культуральные</w:t>
      </w:r>
      <w:proofErr w:type="spellEnd"/>
      <w:r>
        <w:t xml:space="preserve"> и биохимические свойства стафилококков.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Патологический материал для бактериологического исследования при стафил</w:t>
      </w:r>
      <w:r>
        <w:t>о</w:t>
      </w:r>
      <w:r>
        <w:t>кокковых инфекциях.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Критерии патогенности стафилококков и методы их обнаружения.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Морфология и </w:t>
      </w:r>
      <w:proofErr w:type="spellStart"/>
      <w:r>
        <w:t>тинкториальные</w:t>
      </w:r>
      <w:proofErr w:type="spellEnd"/>
      <w:r>
        <w:t xml:space="preserve"> свойства стрептококков.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Методы дифференциации </w:t>
      </w:r>
      <w:proofErr w:type="spellStart"/>
      <w:r>
        <w:t>агалактийного</w:t>
      </w:r>
      <w:proofErr w:type="spellEnd"/>
      <w:r>
        <w:t xml:space="preserve"> стрептококка.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Морфологи я </w:t>
      </w:r>
      <w:proofErr w:type="spellStart"/>
      <w:r>
        <w:t>итинкториальные</w:t>
      </w:r>
      <w:proofErr w:type="spellEnd"/>
      <w:r>
        <w:t xml:space="preserve"> свойства возбудителя мыта лошадей.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proofErr w:type="spellStart"/>
      <w:r>
        <w:t>Культуральные</w:t>
      </w:r>
      <w:proofErr w:type="spellEnd"/>
      <w:r>
        <w:t xml:space="preserve"> и биохимические свойства мытного стрептококка.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Бактериологическая диагностика мыта лошадей.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Мытный антивирус, его изготовление и применение в ветеринарной практике.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Распространение и этиологическая роль диплококков в заболевании живо</w:t>
      </w:r>
      <w:r>
        <w:t>т</w:t>
      </w:r>
      <w:r>
        <w:t>ных.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Морфология и </w:t>
      </w:r>
      <w:proofErr w:type="spellStart"/>
      <w:r>
        <w:t>тинкториальные</w:t>
      </w:r>
      <w:proofErr w:type="spellEnd"/>
      <w:r>
        <w:t xml:space="preserve"> свойства возбудителя диплококковой инфе</w:t>
      </w:r>
      <w:r>
        <w:t>к</w:t>
      </w:r>
      <w:r>
        <w:t>ции.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proofErr w:type="spellStart"/>
      <w:r>
        <w:t>Культуральные</w:t>
      </w:r>
      <w:proofErr w:type="spellEnd"/>
      <w:r>
        <w:t xml:space="preserve"> и биохимические свойства диплококков.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Бактериологический диагноз на диплококковую инфекцию.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Биопрепараты при диплококковых инфекциях, правила их изготовления, ко</w:t>
      </w:r>
      <w:r>
        <w:t>н</w:t>
      </w:r>
      <w:r>
        <w:t>троля и применения.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Правила взятия, консервирования и пересылки патологического материала в лабораторию при подозрении на сибирскую язву.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Взятие патологического материала при подозрении на сибирскую язву у св</w:t>
      </w:r>
      <w:r>
        <w:t>и</w:t>
      </w:r>
      <w:r>
        <w:t>ней, его особенности.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Схема исследования патологического материала на сибирскую язву.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Морфологические свойства возбудителя сибирской язвы.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Характер роста возбудителя сибирской язвы на МПА, МПБ, МПЖ.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Дифференциация бацилл антракса от сапрофитных грамположительных б</w:t>
      </w:r>
      <w:r>
        <w:t>а</w:t>
      </w:r>
      <w:r>
        <w:t>цилл.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Фагодиагностика возбудителя сибирской язвы.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Серологическая диагностика сибирской язвы.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Феномен «ожерелья» и его значение в диагностике сибирской язвы.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Биологическая проба при сибирской язве.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Реакция РП, РДП при сибирской язве.</w:t>
      </w:r>
    </w:p>
    <w:p w:rsidR="008E58F9" w:rsidRDefault="008E58F9" w:rsidP="00AE328F">
      <w:pPr>
        <w:pStyle w:val="Standard"/>
        <w:numPr>
          <w:ilvl w:val="0"/>
          <w:numId w:val="13"/>
        </w:numPr>
        <w:tabs>
          <w:tab w:val="left" w:pos="284"/>
          <w:tab w:val="left" w:pos="567"/>
        </w:tabs>
        <w:ind w:left="0" w:firstLine="0"/>
        <w:jc w:val="both"/>
      </w:pPr>
      <w:r>
        <w:t>Биопрепараты при сибирской язве, правила их изготовления и контроля.</w:t>
      </w:r>
    </w:p>
    <w:p w:rsidR="008E58F9" w:rsidRDefault="008E58F9" w:rsidP="00B42526">
      <w:pPr>
        <w:pStyle w:val="Standard"/>
        <w:jc w:val="center"/>
        <w:rPr>
          <w:i/>
          <w:iCs/>
        </w:rPr>
      </w:pPr>
    </w:p>
    <w:p w:rsidR="00B42526" w:rsidRDefault="00B42526" w:rsidP="00B42526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№6</w:t>
      </w:r>
    </w:p>
    <w:p w:rsidR="00E66F83" w:rsidRDefault="00E66F83" w:rsidP="001E79B7">
      <w:pPr>
        <w:pStyle w:val="Standard"/>
        <w:numPr>
          <w:ilvl w:val="0"/>
          <w:numId w:val="14"/>
        </w:numPr>
        <w:tabs>
          <w:tab w:val="left" w:pos="284"/>
        </w:tabs>
        <w:ind w:left="0" w:firstLine="0"/>
        <w:jc w:val="both"/>
      </w:pPr>
      <w:r>
        <w:t xml:space="preserve">Какой </w:t>
      </w:r>
      <w:proofErr w:type="gramStart"/>
      <w:r>
        <w:t>материал</w:t>
      </w:r>
      <w:proofErr w:type="gramEnd"/>
      <w:r>
        <w:t xml:space="preserve"> и </w:t>
      </w:r>
      <w:proofErr w:type="gramStart"/>
      <w:r>
        <w:t>каким</w:t>
      </w:r>
      <w:proofErr w:type="gramEnd"/>
      <w:r>
        <w:t xml:space="preserve"> образом отсылают в лабораторию для установления диагноза на туберкулез животных.</w:t>
      </w:r>
    </w:p>
    <w:p w:rsidR="00E66F83" w:rsidRDefault="00E66F83" w:rsidP="001E79B7">
      <w:pPr>
        <w:pStyle w:val="Standard"/>
        <w:numPr>
          <w:ilvl w:val="0"/>
          <w:numId w:val="14"/>
        </w:numPr>
        <w:tabs>
          <w:tab w:val="left" w:pos="284"/>
        </w:tabs>
        <w:ind w:left="0" w:firstLine="0"/>
        <w:jc w:val="both"/>
      </w:pPr>
      <w:r>
        <w:t>Общая схема исследования патологического материала на туберкулез при жизни и после смерти животного.</w:t>
      </w:r>
    </w:p>
    <w:p w:rsidR="00E66F83" w:rsidRDefault="00E66F83" w:rsidP="001E79B7">
      <w:pPr>
        <w:pStyle w:val="Standard"/>
        <w:numPr>
          <w:ilvl w:val="0"/>
          <w:numId w:val="14"/>
        </w:numPr>
        <w:tabs>
          <w:tab w:val="left" w:pos="284"/>
        </w:tabs>
        <w:ind w:left="0" w:firstLine="0"/>
        <w:jc w:val="both"/>
      </w:pPr>
      <w:r>
        <w:lastRenderedPageBreak/>
        <w:t xml:space="preserve">Морфология и </w:t>
      </w:r>
      <w:proofErr w:type="spellStart"/>
      <w:r>
        <w:t>тинкториальные</w:t>
      </w:r>
      <w:proofErr w:type="spellEnd"/>
      <w:r>
        <w:t xml:space="preserve"> свойства возбудителя туберкулеза.</w:t>
      </w:r>
    </w:p>
    <w:p w:rsidR="00E66F83" w:rsidRDefault="00E66F83" w:rsidP="001E79B7">
      <w:pPr>
        <w:pStyle w:val="Standard"/>
        <w:numPr>
          <w:ilvl w:val="0"/>
          <w:numId w:val="14"/>
        </w:numPr>
        <w:tabs>
          <w:tab w:val="left" w:pos="284"/>
        </w:tabs>
        <w:ind w:left="0" w:firstLine="0"/>
        <w:jc w:val="both"/>
      </w:pPr>
      <w:r>
        <w:t xml:space="preserve">Виды </w:t>
      </w:r>
      <w:proofErr w:type="spellStart"/>
      <w:r>
        <w:t>туберкулезеных</w:t>
      </w:r>
      <w:proofErr w:type="spellEnd"/>
      <w:r>
        <w:t xml:space="preserve"> бактерий. Их особенности и дифференциация.</w:t>
      </w:r>
    </w:p>
    <w:p w:rsidR="00E66F83" w:rsidRDefault="00E66F83" w:rsidP="001E79B7">
      <w:pPr>
        <w:pStyle w:val="Standard"/>
        <w:numPr>
          <w:ilvl w:val="0"/>
          <w:numId w:val="14"/>
        </w:numPr>
        <w:tabs>
          <w:tab w:val="left" w:pos="284"/>
        </w:tabs>
        <w:ind w:left="0" w:firstLine="0"/>
        <w:jc w:val="both"/>
      </w:pPr>
      <w:r>
        <w:t>Культивирование микобактерий, их диссоциация.</w:t>
      </w:r>
    </w:p>
    <w:p w:rsidR="00E66F83" w:rsidRDefault="00E66F83" w:rsidP="001E79B7">
      <w:pPr>
        <w:pStyle w:val="Standard"/>
        <w:numPr>
          <w:ilvl w:val="0"/>
          <w:numId w:val="14"/>
        </w:numPr>
        <w:tabs>
          <w:tab w:val="left" w:pos="284"/>
        </w:tabs>
        <w:ind w:left="0" w:firstLine="0"/>
        <w:jc w:val="both"/>
      </w:pPr>
      <w:r>
        <w:t>Сущность диагностики туберкулеза по методу Прайса.</w:t>
      </w:r>
    </w:p>
    <w:p w:rsidR="00E66F83" w:rsidRDefault="00E66F83" w:rsidP="001E79B7">
      <w:pPr>
        <w:pStyle w:val="Standard"/>
        <w:numPr>
          <w:ilvl w:val="0"/>
          <w:numId w:val="14"/>
        </w:numPr>
        <w:tabs>
          <w:tab w:val="left" w:pos="284"/>
        </w:tabs>
        <w:ind w:left="0" w:firstLine="0"/>
        <w:jc w:val="both"/>
      </w:pPr>
      <w:r>
        <w:t>Биопрепараты при туберкулезе, методика их изготовления, контроля и прим</w:t>
      </w:r>
      <w:r>
        <w:t>е</w:t>
      </w:r>
      <w:r>
        <w:t>нения.</w:t>
      </w:r>
    </w:p>
    <w:p w:rsidR="00E66F83" w:rsidRDefault="00E66F83" w:rsidP="001E79B7">
      <w:pPr>
        <w:pStyle w:val="Standard"/>
        <w:numPr>
          <w:ilvl w:val="0"/>
          <w:numId w:val="14"/>
        </w:numPr>
        <w:tabs>
          <w:tab w:val="left" w:pos="284"/>
        </w:tabs>
        <w:ind w:left="0" w:firstLine="0"/>
        <w:jc w:val="both"/>
      </w:pPr>
      <w:r>
        <w:t xml:space="preserve">Патологический материал для исследования на </w:t>
      </w:r>
      <w:proofErr w:type="spellStart"/>
      <w:r>
        <w:t>паратуберкулез</w:t>
      </w:r>
      <w:proofErr w:type="spellEnd"/>
      <w:r>
        <w:t>.</w:t>
      </w:r>
    </w:p>
    <w:p w:rsidR="001E79B7" w:rsidRDefault="00E66F83" w:rsidP="001E79B7">
      <w:pPr>
        <w:pStyle w:val="Standard"/>
        <w:numPr>
          <w:ilvl w:val="0"/>
          <w:numId w:val="14"/>
        </w:numPr>
        <w:tabs>
          <w:tab w:val="left" w:pos="284"/>
        </w:tabs>
        <w:ind w:left="0" w:firstLine="0"/>
        <w:jc w:val="both"/>
      </w:pPr>
      <w:r>
        <w:t xml:space="preserve">Схема, порядок исследования патологического материала </w:t>
      </w:r>
      <w:r w:rsidR="001E79B7">
        <w:t xml:space="preserve">в лаборатории на </w:t>
      </w:r>
      <w:proofErr w:type="spellStart"/>
      <w:r w:rsidR="001E79B7">
        <w:t>п</w:t>
      </w:r>
      <w:r w:rsidR="001E79B7">
        <w:t>а</w:t>
      </w:r>
      <w:r w:rsidR="001E79B7">
        <w:t>ратуберкулез</w:t>
      </w:r>
      <w:proofErr w:type="spellEnd"/>
      <w:r w:rsidR="001E79B7">
        <w:t>.</w:t>
      </w:r>
    </w:p>
    <w:p w:rsidR="00333D4F" w:rsidRDefault="00333D4F" w:rsidP="00C64CCE">
      <w:pPr>
        <w:pStyle w:val="Standard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jc w:val="both"/>
      </w:pPr>
      <w:r>
        <w:t>Какой материал отсылается в лабораторию для исследования на бруцеллез.</w:t>
      </w:r>
    </w:p>
    <w:p w:rsidR="00333D4F" w:rsidRDefault="00333D4F" w:rsidP="00C64CCE">
      <w:pPr>
        <w:pStyle w:val="Standard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jc w:val="both"/>
      </w:pPr>
      <w:r>
        <w:t>Бактериологический диагноз на бруцеллез.</w:t>
      </w:r>
    </w:p>
    <w:p w:rsidR="00333D4F" w:rsidRDefault="00333D4F" w:rsidP="00C64CCE">
      <w:pPr>
        <w:pStyle w:val="Standard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Методы дифференциации </w:t>
      </w:r>
      <w:proofErr w:type="spellStart"/>
      <w:r>
        <w:t>бруцелл</w:t>
      </w:r>
      <w:proofErr w:type="spellEnd"/>
      <w:r>
        <w:t xml:space="preserve"> на виды и типы их выполнения.</w:t>
      </w:r>
    </w:p>
    <w:p w:rsidR="00333D4F" w:rsidRDefault="00333D4F" w:rsidP="00C64CCE">
      <w:pPr>
        <w:pStyle w:val="Standard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jc w:val="both"/>
      </w:pPr>
      <w:proofErr w:type="spellStart"/>
      <w:r>
        <w:t>Биопроба</w:t>
      </w:r>
      <w:proofErr w:type="spellEnd"/>
      <w:r>
        <w:t xml:space="preserve"> при бруцеллезе, методы ее определения и учета.</w:t>
      </w:r>
    </w:p>
    <w:p w:rsidR="00C64CCE" w:rsidRDefault="00333D4F" w:rsidP="00C64CCE">
      <w:pPr>
        <w:pStyle w:val="Standard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jc w:val="both"/>
      </w:pPr>
      <w:r>
        <w:t>Методы серологической диагностики бруцеллеза, их сущность.</w:t>
      </w:r>
    </w:p>
    <w:p w:rsidR="00C64CCE" w:rsidRDefault="00333D4F" w:rsidP="00C64CCE">
      <w:pPr>
        <w:pStyle w:val="Standard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jc w:val="both"/>
      </w:pPr>
      <w:r>
        <w:t>Биопрепараты при бруцеллезе — получение, контроль, применения.</w:t>
      </w:r>
    </w:p>
    <w:p w:rsidR="000D1020" w:rsidRDefault="000D1020" w:rsidP="00C64CCE">
      <w:pPr>
        <w:pStyle w:val="Standard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Патогенные </w:t>
      </w:r>
      <w:proofErr w:type="spellStart"/>
      <w:r>
        <w:t>иерсинии</w:t>
      </w:r>
      <w:proofErr w:type="spellEnd"/>
      <w:r>
        <w:t>.</w:t>
      </w:r>
    </w:p>
    <w:p w:rsidR="00C64CCE" w:rsidRDefault="00333D4F" w:rsidP="00C64CCE">
      <w:pPr>
        <w:pStyle w:val="Standard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Возбудитель </w:t>
      </w:r>
      <w:proofErr w:type="spellStart"/>
      <w:r>
        <w:t>антропозоонозной</w:t>
      </w:r>
      <w:proofErr w:type="spellEnd"/>
      <w:r>
        <w:t xml:space="preserve"> чумы.</w:t>
      </w:r>
    </w:p>
    <w:p w:rsidR="00333D4F" w:rsidRDefault="00333D4F" w:rsidP="00C64CCE">
      <w:pPr>
        <w:pStyle w:val="Standard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jc w:val="both"/>
      </w:pPr>
      <w:r>
        <w:t>Возбудитель псевдотуберкулез</w:t>
      </w:r>
      <w:r w:rsidR="00C64CCE">
        <w:t>а</w:t>
      </w:r>
      <w:r>
        <w:t xml:space="preserve"> и его характеристика.</w:t>
      </w:r>
    </w:p>
    <w:p w:rsidR="00333D4F" w:rsidRDefault="00333D4F" w:rsidP="00333D4F">
      <w:pPr>
        <w:pStyle w:val="Standard"/>
        <w:jc w:val="center"/>
        <w:rPr>
          <w:i/>
          <w:iCs/>
        </w:rPr>
      </w:pPr>
    </w:p>
    <w:p w:rsidR="00B42526" w:rsidRDefault="00B42526" w:rsidP="00B42526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№7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 xml:space="preserve">Патологический материал для прижизненной и посмертной диагностики </w:t>
      </w:r>
      <w:proofErr w:type="spellStart"/>
      <w:r>
        <w:t>кол</w:t>
      </w:r>
      <w:r>
        <w:t>и</w:t>
      </w:r>
      <w:r>
        <w:t>бактериоза</w:t>
      </w:r>
      <w:proofErr w:type="spellEnd"/>
      <w:r>
        <w:t>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 xml:space="preserve">Методы консервирования патологического материала на </w:t>
      </w:r>
      <w:proofErr w:type="spellStart"/>
      <w:r>
        <w:t>колибактериоз</w:t>
      </w:r>
      <w:proofErr w:type="spellEnd"/>
      <w:r>
        <w:t>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 xml:space="preserve">Порядок исследования патологического материала и заключение на </w:t>
      </w:r>
      <w:proofErr w:type="spellStart"/>
      <w:r>
        <w:t>колибакт</w:t>
      </w:r>
      <w:r>
        <w:t>е</w:t>
      </w:r>
      <w:r>
        <w:t>риоз</w:t>
      </w:r>
      <w:proofErr w:type="spellEnd"/>
      <w:r>
        <w:t>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 xml:space="preserve">Морфологические и </w:t>
      </w:r>
      <w:proofErr w:type="spellStart"/>
      <w:r>
        <w:t>тинкториальные</w:t>
      </w:r>
      <w:proofErr w:type="spellEnd"/>
      <w:r>
        <w:t xml:space="preserve"> свойства возбудителя </w:t>
      </w:r>
      <w:proofErr w:type="spellStart"/>
      <w:r>
        <w:t>колибактериоза</w:t>
      </w:r>
      <w:proofErr w:type="spellEnd"/>
      <w:r>
        <w:t>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proofErr w:type="spellStart"/>
      <w:r>
        <w:t>Культуральные</w:t>
      </w:r>
      <w:proofErr w:type="spellEnd"/>
      <w:r>
        <w:t xml:space="preserve"> и биохимические свойства </w:t>
      </w:r>
      <w:proofErr w:type="spellStart"/>
      <w:r>
        <w:t>эшерихий</w:t>
      </w:r>
      <w:proofErr w:type="spellEnd"/>
      <w:r>
        <w:t>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 xml:space="preserve">Определение серологической принадлежности </w:t>
      </w:r>
      <w:proofErr w:type="gramStart"/>
      <w:r>
        <w:t>патогенных</w:t>
      </w:r>
      <w:proofErr w:type="gramEnd"/>
      <w:r>
        <w:t xml:space="preserve"> </w:t>
      </w:r>
      <w:proofErr w:type="spellStart"/>
      <w:r>
        <w:t>эшерихий</w:t>
      </w:r>
      <w:proofErr w:type="spellEnd"/>
      <w:r>
        <w:t>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 xml:space="preserve">Получение и контроль </w:t>
      </w:r>
      <w:proofErr w:type="gramStart"/>
      <w:r>
        <w:t>О-</w:t>
      </w:r>
      <w:proofErr w:type="gramEnd"/>
      <w:r>
        <w:t xml:space="preserve"> и Н-сывороток при </w:t>
      </w:r>
      <w:proofErr w:type="spellStart"/>
      <w:r>
        <w:t>колибактериозе</w:t>
      </w:r>
      <w:proofErr w:type="spellEnd"/>
      <w:r>
        <w:t xml:space="preserve"> и </w:t>
      </w:r>
      <w:proofErr w:type="spellStart"/>
      <w:r>
        <w:t>сальмоенлл</w:t>
      </w:r>
      <w:r>
        <w:t>е</w:t>
      </w:r>
      <w:r>
        <w:t>зах</w:t>
      </w:r>
      <w:proofErr w:type="spellEnd"/>
      <w:r>
        <w:t>, контроль и применение.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 xml:space="preserve">По каким признакам дифференцируют </w:t>
      </w:r>
      <w:proofErr w:type="spellStart"/>
      <w:r>
        <w:t>эшерихий</w:t>
      </w:r>
      <w:proofErr w:type="spellEnd"/>
      <w:r>
        <w:t xml:space="preserve"> и </w:t>
      </w:r>
      <w:proofErr w:type="spellStart"/>
      <w:r>
        <w:t>сальмоенелл</w:t>
      </w:r>
      <w:proofErr w:type="spellEnd"/>
      <w:r>
        <w:t xml:space="preserve"> и других представителей семейства кишечных бактерий?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 xml:space="preserve">Специфическая профилактика </w:t>
      </w:r>
      <w:proofErr w:type="spellStart"/>
      <w:r>
        <w:t>колибактериоза</w:t>
      </w:r>
      <w:proofErr w:type="spellEnd"/>
      <w:r>
        <w:t xml:space="preserve"> — принцип изготовления, ко</w:t>
      </w:r>
      <w:r>
        <w:t>н</w:t>
      </w:r>
      <w:r>
        <w:t>троль, применение.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>Патологический материал, направляемый для бактериологического исследов</w:t>
      </w:r>
      <w:r>
        <w:t>а</w:t>
      </w:r>
      <w:r>
        <w:t>ния на сальмонеллез, его консервирование, правила доставки и сопроводительные документы.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 xml:space="preserve">Морфологические и </w:t>
      </w:r>
      <w:proofErr w:type="spellStart"/>
      <w:r>
        <w:t>тинкоториальные</w:t>
      </w:r>
      <w:proofErr w:type="spellEnd"/>
      <w:r>
        <w:t xml:space="preserve"> свойства сальмонелл.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proofErr w:type="spellStart"/>
      <w:r>
        <w:t>Культуральные</w:t>
      </w:r>
      <w:proofErr w:type="spellEnd"/>
      <w:r>
        <w:t xml:space="preserve"> свойства сальмонелл и необходимые питательные среды для их выращивания.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>Антигенная структура сальмонелл, ее практическое использование.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>Серологическая диагностика сальмонеллезов животных и птицы.</w:t>
      </w:r>
    </w:p>
    <w:p w:rsidR="00333D4F" w:rsidRDefault="00333D4F" w:rsidP="001E79B7">
      <w:pPr>
        <w:pStyle w:val="Standard"/>
        <w:numPr>
          <w:ilvl w:val="0"/>
          <w:numId w:val="17"/>
        </w:numPr>
        <w:tabs>
          <w:tab w:val="left" w:pos="426"/>
        </w:tabs>
        <w:ind w:left="0" w:firstLine="0"/>
        <w:jc w:val="both"/>
      </w:pPr>
      <w:r>
        <w:t>Какие биопрепараты применяют для профилактики сальмонеллеза животных и птицы, принцип их изготовление, контроля и применения.</w:t>
      </w:r>
    </w:p>
    <w:p w:rsidR="00B42526" w:rsidRDefault="00B42526" w:rsidP="00B42526">
      <w:pPr>
        <w:pStyle w:val="Standard"/>
        <w:jc w:val="center"/>
        <w:rPr>
          <w:i/>
          <w:iCs/>
        </w:rPr>
      </w:pPr>
      <w:r>
        <w:rPr>
          <w:i/>
          <w:iCs/>
        </w:rPr>
        <w:lastRenderedPageBreak/>
        <w:t>Вопросы коллоквиума №8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>Какой материал отбирается и отправляе6тся для исследования в лабораторию при пастереллезе животных и схема его исследования.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 xml:space="preserve">Морфологические и </w:t>
      </w:r>
      <w:proofErr w:type="spellStart"/>
      <w:r>
        <w:t>культуральные</w:t>
      </w:r>
      <w:proofErr w:type="spellEnd"/>
      <w:r>
        <w:t xml:space="preserve"> свойства </w:t>
      </w:r>
      <w:proofErr w:type="spellStart"/>
      <w:r>
        <w:t>пастерелл</w:t>
      </w:r>
      <w:proofErr w:type="spellEnd"/>
      <w:r>
        <w:t>.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>Вакцины, используе</w:t>
      </w:r>
      <w:r w:rsidR="00C64CCE">
        <w:t xml:space="preserve">мые при пастереллезе животных, </w:t>
      </w:r>
      <w:r>
        <w:t>приготовление, контроль, применение.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 xml:space="preserve">Правила пересылки, необходимые сопроводительные документы при </w:t>
      </w:r>
      <w:proofErr w:type="gramStart"/>
      <w:r>
        <w:t>роже</w:t>
      </w:r>
      <w:proofErr w:type="gramEnd"/>
      <w:r>
        <w:t xml:space="preserve"> свиней.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 xml:space="preserve">Схема, порядок исследования патологического материала в лаборатории при </w:t>
      </w:r>
      <w:proofErr w:type="gramStart"/>
      <w:r>
        <w:t>роже</w:t>
      </w:r>
      <w:proofErr w:type="gramEnd"/>
      <w:r>
        <w:t xml:space="preserve"> свиней.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 xml:space="preserve">Латинское название возбудителя </w:t>
      </w:r>
      <w:proofErr w:type="gramStart"/>
      <w:r>
        <w:t>рожи</w:t>
      </w:r>
      <w:proofErr w:type="gramEnd"/>
      <w:r>
        <w:t xml:space="preserve"> свиней, его морфология и </w:t>
      </w:r>
      <w:proofErr w:type="spellStart"/>
      <w:r>
        <w:t>тинкториал</w:t>
      </w:r>
      <w:r>
        <w:t>ь</w:t>
      </w:r>
      <w:r>
        <w:t>ные</w:t>
      </w:r>
      <w:proofErr w:type="spellEnd"/>
      <w:r>
        <w:t xml:space="preserve"> свойства.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proofErr w:type="spellStart"/>
      <w:r>
        <w:t>Культуральные</w:t>
      </w:r>
      <w:proofErr w:type="spellEnd"/>
      <w:r>
        <w:t xml:space="preserve"> и биохимические свойства возбудителя </w:t>
      </w:r>
      <w:proofErr w:type="gramStart"/>
      <w:r>
        <w:t>рожи</w:t>
      </w:r>
      <w:proofErr w:type="gramEnd"/>
      <w:r>
        <w:t xml:space="preserve"> свиней.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>Патогенность (</w:t>
      </w:r>
      <w:proofErr w:type="spellStart"/>
      <w:r>
        <w:t>биопроба</w:t>
      </w:r>
      <w:proofErr w:type="spellEnd"/>
      <w:r>
        <w:t xml:space="preserve">) и как она проводится </w:t>
      </w:r>
      <w:r w:rsidR="00C64CCE">
        <w:t>при</w:t>
      </w:r>
      <w:r>
        <w:t xml:space="preserve"> </w:t>
      </w:r>
      <w:proofErr w:type="gramStart"/>
      <w:r>
        <w:t>роже</w:t>
      </w:r>
      <w:proofErr w:type="gramEnd"/>
      <w:r>
        <w:t xml:space="preserve"> свиней, при </w:t>
      </w:r>
      <w:proofErr w:type="spellStart"/>
      <w:r>
        <w:t>листер</w:t>
      </w:r>
      <w:r>
        <w:t>и</w:t>
      </w:r>
      <w:r>
        <w:t>озе</w:t>
      </w:r>
      <w:proofErr w:type="spellEnd"/>
      <w:r>
        <w:t>.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 xml:space="preserve">Дифференциальная диагностика возбудителей </w:t>
      </w:r>
      <w:proofErr w:type="gramStart"/>
      <w:r>
        <w:t>рожи</w:t>
      </w:r>
      <w:proofErr w:type="gramEnd"/>
      <w:r>
        <w:t xml:space="preserve"> свиней, листерий и паст</w:t>
      </w:r>
      <w:r>
        <w:t>е</w:t>
      </w:r>
      <w:r>
        <w:t>релл.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 xml:space="preserve">Вакцины, техника изготовления, контроль и применение против </w:t>
      </w:r>
      <w:proofErr w:type="gramStart"/>
      <w:r>
        <w:t>рожи</w:t>
      </w:r>
      <w:proofErr w:type="gramEnd"/>
      <w:r>
        <w:t xml:space="preserve"> свиней.</w:t>
      </w:r>
    </w:p>
    <w:p w:rsidR="00333D4F" w:rsidRDefault="00C64CCE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>Гипер</w:t>
      </w:r>
      <w:r w:rsidR="00333D4F">
        <w:t xml:space="preserve">иммунная сыворотка против </w:t>
      </w:r>
      <w:proofErr w:type="gramStart"/>
      <w:r w:rsidR="00333D4F">
        <w:t>рожи</w:t>
      </w:r>
      <w:proofErr w:type="gramEnd"/>
      <w:r w:rsidR="00333D4F">
        <w:t xml:space="preserve"> свиней, правила ее изготовления, ко</w:t>
      </w:r>
      <w:r w:rsidR="00333D4F">
        <w:t>н</w:t>
      </w:r>
      <w:r w:rsidR="00333D4F">
        <w:t>троль и применение против рожи свиней.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 xml:space="preserve">Какой материал отбирается и отправляется в лабораторию при </w:t>
      </w:r>
      <w:proofErr w:type="spellStart"/>
      <w:r>
        <w:t>листериозе</w:t>
      </w:r>
      <w:proofErr w:type="spellEnd"/>
      <w:r>
        <w:t>?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 xml:space="preserve">Общая схема исследования патологического материала в лаборатории на </w:t>
      </w:r>
      <w:proofErr w:type="spellStart"/>
      <w:r>
        <w:t>л</w:t>
      </w:r>
      <w:r>
        <w:t>и</w:t>
      </w:r>
      <w:r>
        <w:t>стериоз</w:t>
      </w:r>
      <w:proofErr w:type="spellEnd"/>
      <w:r>
        <w:t>.</w:t>
      </w:r>
    </w:p>
    <w:p w:rsidR="00333D4F" w:rsidRDefault="00333D4F" w:rsidP="00C64CCE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</w:pPr>
      <w:r>
        <w:t xml:space="preserve">Вакцины против </w:t>
      </w:r>
      <w:proofErr w:type="spellStart"/>
      <w:r>
        <w:t>листериоза</w:t>
      </w:r>
      <w:proofErr w:type="spellEnd"/>
      <w:r>
        <w:t>, техника их изготовления, контроль и применение.</w:t>
      </w:r>
    </w:p>
    <w:p w:rsidR="00333D4F" w:rsidRDefault="00333D4F" w:rsidP="00B42526">
      <w:pPr>
        <w:pStyle w:val="Standard"/>
        <w:jc w:val="center"/>
        <w:rPr>
          <w:i/>
          <w:iCs/>
        </w:rPr>
      </w:pPr>
    </w:p>
    <w:p w:rsidR="00B42526" w:rsidRDefault="00B42526" w:rsidP="00B42526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№9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>Методы создания анаэробиоза.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>Патологический материал и схема его исследования при диагностике эмфизем</w:t>
      </w:r>
      <w:r>
        <w:t>а</w:t>
      </w:r>
      <w:r>
        <w:t>тозного карбункула.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>Патологический материал и схема его исследования при диагностике столбняка.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Латинское название и морфология возбудителя </w:t>
      </w:r>
      <w:proofErr w:type="spellStart"/>
      <w:r>
        <w:t>эмкара</w:t>
      </w:r>
      <w:proofErr w:type="spellEnd"/>
      <w:r>
        <w:t xml:space="preserve"> и столбняка.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proofErr w:type="spellStart"/>
      <w:r>
        <w:t>Куольтуральные</w:t>
      </w:r>
      <w:proofErr w:type="spellEnd"/>
      <w:r>
        <w:t xml:space="preserve"> и биохимические свойства возбудителя </w:t>
      </w:r>
      <w:proofErr w:type="spellStart"/>
      <w:r>
        <w:t>эмкара</w:t>
      </w:r>
      <w:proofErr w:type="spellEnd"/>
      <w:r>
        <w:t xml:space="preserve"> и столбняка.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proofErr w:type="spellStart"/>
      <w:r>
        <w:t>Токсинообразование</w:t>
      </w:r>
      <w:proofErr w:type="spellEnd"/>
      <w:r>
        <w:t xml:space="preserve"> при столбняке, свойства токсинов.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>Столбнячный анатоксин, его изготовление, контроль, применение.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proofErr w:type="spellStart"/>
      <w:r>
        <w:t>Биопроба</w:t>
      </w:r>
      <w:proofErr w:type="spellEnd"/>
      <w:r>
        <w:t xml:space="preserve"> при </w:t>
      </w:r>
      <w:proofErr w:type="spellStart"/>
      <w:r>
        <w:t>эмкаре</w:t>
      </w:r>
      <w:proofErr w:type="spellEnd"/>
      <w:r>
        <w:t xml:space="preserve">, виды животных для </w:t>
      </w:r>
      <w:proofErr w:type="spellStart"/>
      <w:r>
        <w:t>биопробы</w:t>
      </w:r>
      <w:proofErr w:type="spellEnd"/>
      <w:r>
        <w:t>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Схема лабораторного исследования </w:t>
      </w:r>
      <w:proofErr w:type="spellStart"/>
      <w:r>
        <w:t>патматериала</w:t>
      </w:r>
      <w:proofErr w:type="spellEnd"/>
      <w:r>
        <w:t xml:space="preserve"> на эмфизематозный карбункул.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Биопрепараты для профилактики </w:t>
      </w:r>
      <w:proofErr w:type="spellStart"/>
      <w:r>
        <w:t>эмкара</w:t>
      </w:r>
      <w:proofErr w:type="spellEnd"/>
      <w:r>
        <w:t>. Принцип изготовления вакцины, контроля и ее применения.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Схема лабораторного исследования </w:t>
      </w:r>
      <w:proofErr w:type="spellStart"/>
      <w:r>
        <w:t>патматериала</w:t>
      </w:r>
      <w:proofErr w:type="spellEnd"/>
      <w:r>
        <w:t xml:space="preserve"> на столбняк.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Морфологические и </w:t>
      </w:r>
      <w:proofErr w:type="spellStart"/>
      <w:r>
        <w:t>тинкториальные</w:t>
      </w:r>
      <w:proofErr w:type="spellEnd"/>
      <w:r>
        <w:t xml:space="preserve"> свойства возбудителей </w:t>
      </w:r>
      <w:proofErr w:type="spellStart"/>
      <w:r>
        <w:t>некробактериоза</w:t>
      </w:r>
      <w:proofErr w:type="spellEnd"/>
      <w:r>
        <w:t xml:space="preserve"> и ботулизма.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Какие питательные среды используют для выращивания возбудителей </w:t>
      </w:r>
      <w:proofErr w:type="spellStart"/>
      <w:r>
        <w:t>некр</w:t>
      </w:r>
      <w:r>
        <w:t>о</w:t>
      </w:r>
      <w:r>
        <w:t>бактериоза</w:t>
      </w:r>
      <w:proofErr w:type="spellEnd"/>
      <w:r>
        <w:t xml:space="preserve"> и ботулизма, как их приготовить?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proofErr w:type="spellStart"/>
      <w:r>
        <w:t>Биопроба</w:t>
      </w:r>
      <w:proofErr w:type="spellEnd"/>
      <w:r>
        <w:t xml:space="preserve"> при ботулизме.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lastRenderedPageBreak/>
        <w:t>Принцип и порядок исследования кормов на наличие токсина возбудителя б</w:t>
      </w:r>
      <w:r>
        <w:t>о</w:t>
      </w:r>
      <w:r>
        <w:t>тулизма.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Схема исследования патологического материала на ботулизм и </w:t>
      </w:r>
      <w:proofErr w:type="spellStart"/>
      <w:r>
        <w:t>некробактериоз</w:t>
      </w:r>
      <w:proofErr w:type="spellEnd"/>
      <w:r>
        <w:t>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Биопрепараты при ботулизме и </w:t>
      </w:r>
      <w:proofErr w:type="spellStart"/>
      <w:r>
        <w:t>некробактериозе</w:t>
      </w:r>
      <w:proofErr w:type="spellEnd"/>
      <w:r>
        <w:t>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>Морфология возбудителей злокачественного отека, их латинское название.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>Патологический материал, направляемый в лабораторию при злокачественном отеке и схема его бактериологического исследования.</w:t>
      </w:r>
    </w:p>
    <w:p w:rsidR="00333D4F" w:rsidRDefault="00333D4F" w:rsidP="00C64CCE">
      <w:pPr>
        <w:pStyle w:val="Standard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Возбудитель </w:t>
      </w:r>
      <w:proofErr w:type="spellStart"/>
      <w:r>
        <w:t>энтеротоксемии</w:t>
      </w:r>
      <w:proofErr w:type="spellEnd"/>
      <w:r>
        <w:t xml:space="preserve">, дизентерии ягнят, брадзота овец, латинское название, морфологические и </w:t>
      </w:r>
      <w:proofErr w:type="spellStart"/>
      <w:r>
        <w:t>культуральные</w:t>
      </w:r>
      <w:proofErr w:type="spellEnd"/>
      <w:r>
        <w:t xml:space="preserve"> свойства.</w:t>
      </w:r>
    </w:p>
    <w:p w:rsidR="00637370" w:rsidRDefault="00637370" w:rsidP="00B42526">
      <w:pPr>
        <w:pStyle w:val="Standard"/>
        <w:jc w:val="center"/>
        <w:rPr>
          <w:i/>
          <w:iCs/>
        </w:rPr>
      </w:pPr>
    </w:p>
    <w:p w:rsidR="00B42526" w:rsidRDefault="00B42526" w:rsidP="00B42526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№10</w:t>
      </w:r>
    </w:p>
    <w:p w:rsidR="00333D4F" w:rsidRDefault="00333D4F" w:rsidP="00C64CCE">
      <w:pPr>
        <w:pStyle w:val="Standard"/>
        <w:numPr>
          <w:ilvl w:val="0"/>
          <w:numId w:val="19"/>
        </w:numPr>
        <w:tabs>
          <w:tab w:val="left" w:pos="284"/>
        </w:tabs>
        <w:ind w:left="0" w:firstLine="0"/>
        <w:jc w:val="both"/>
      </w:pPr>
      <w:r>
        <w:t xml:space="preserve">Латинское название, морфологические, </w:t>
      </w:r>
      <w:proofErr w:type="spellStart"/>
      <w:r>
        <w:t>кльтуральные</w:t>
      </w:r>
      <w:proofErr w:type="spellEnd"/>
      <w:r>
        <w:t xml:space="preserve"> свойства возбудителя лептоспироза.</w:t>
      </w:r>
    </w:p>
    <w:p w:rsidR="00333D4F" w:rsidRDefault="00333D4F" w:rsidP="00C64CCE">
      <w:pPr>
        <w:pStyle w:val="Standard"/>
        <w:numPr>
          <w:ilvl w:val="0"/>
          <w:numId w:val="19"/>
        </w:numPr>
        <w:tabs>
          <w:tab w:val="left" w:pos="284"/>
        </w:tabs>
        <w:ind w:left="0" w:firstLine="0"/>
        <w:jc w:val="both"/>
      </w:pPr>
      <w:proofErr w:type="spellStart"/>
      <w:r>
        <w:t>Биопроба</w:t>
      </w:r>
      <w:proofErr w:type="spellEnd"/>
      <w:r>
        <w:t xml:space="preserve"> при лептоспирозе.</w:t>
      </w:r>
    </w:p>
    <w:p w:rsidR="00333D4F" w:rsidRDefault="00333D4F" w:rsidP="00C64CCE">
      <w:pPr>
        <w:pStyle w:val="Standard"/>
        <w:numPr>
          <w:ilvl w:val="0"/>
          <w:numId w:val="19"/>
        </w:numPr>
        <w:tabs>
          <w:tab w:val="left" w:pos="284"/>
        </w:tabs>
        <w:ind w:left="0" w:firstLine="0"/>
        <w:jc w:val="both"/>
      </w:pPr>
      <w:r>
        <w:t>Схема лабораторного исследования на лептоспироз.</w:t>
      </w:r>
    </w:p>
    <w:p w:rsidR="00333D4F" w:rsidRDefault="00333D4F" w:rsidP="00C64CCE">
      <w:pPr>
        <w:pStyle w:val="Standard"/>
        <w:numPr>
          <w:ilvl w:val="0"/>
          <w:numId w:val="19"/>
        </w:numPr>
        <w:tabs>
          <w:tab w:val="left" w:pos="284"/>
        </w:tabs>
        <w:ind w:left="0" w:firstLine="0"/>
        <w:jc w:val="both"/>
      </w:pPr>
      <w:r>
        <w:t>РМА при лептоспирозе, постановка, учет.</w:t>
      </w:r>
    </w:p>
    <w:p w:rsidR="00333D4F" w:rsidRDefault="00333D4F" w:rsidP="00C64CCE">
      <w:pPr>
        <w:pStyle w:val="Standard"/>
        <w:numPr>
          <w:ilvl w:val="0"/>
          <w:numId w:val="19"/>
        </w:numPr>
        <w:tabs>
          <w:tab w:val="left" w:pos="284"/>
        </w:tabs>
        <w:ind w:left="0" w:firstLine="0"/>
        <w:jc w:val="both"/>
      </w:pPr>
      <w:r>
        <w:t>Особенности изготовления поливалентной депонированной вакцины ВГНКИ, изготовление, контроль и применение.</w:t>
      </w:r>
    </w:p>
    <w:p w:rsidR="000D1020" w:rsidRDefault="000D1020" w:rsidP="00C64CCE">
      <w:pPr>
        <w:pStyle w:val="Standard"/>
        <w:numPr>
          <w:ilvl w:val="0"/>
          <w:numId w:val="19"/>
        </w:numPr>
        <w:tabs>
          <w:tab w:val="left" w:pos="284"/>
        </w:tabs>
        <w:ind w:left="0" w:firstLine="0"/>
        <w:jc w:val="both"/>
      </w:pPr>
      <w:r>
        <w:t>Возбудители дизентерии свиней.</w:t>
      </w:r>
    </w:p>
    <w:p w:rsidR="000D1020" w:rsidRDefault="000D1020" w:rsidP="00C64CCE">
      <w:pPr>
        <w:pStyle w:val="Standard"/>
        <w:numPr>
          <w:ilvl w:val="0"/>
          <w:numId w:val="19"/>
        </w:numPr>
        <w:tabs>
          <w:tab w:val="left" w:pos="284"/>
        </w:tabs>
        <w:ind w:left="0" w:firstLine="0"/>
        <w:jc w:val="both"/>
      </w:pPr>
      <w:r>
        <w:t xml:space="preserve">Возбудитель </w:t>
      </w:r>
      <w:proofErr w:type="spellStart"/>
      <w:r>
        <w:t>кампилобактериоза</w:t>
      </w:r>
      <w:proofErr w:type="spellEnd"/>
      <w:r>
        <w:t>.</w:t>
      </w:r>
    </w:p>
    <w:p w:rsidR="000D1020" w:rsidRDefault="000D1020" w:rsidP="00C64CCE">
      <w:pPr>
        <w:pStyle w:val="Standard"/>
        <w:numPr>
          <w:ilvl w:val="0"/>
          <w:numId w:val="19"/>
        </w:numPr>
        <w:tabs>
          <w:tab w:val="left" w:pos="284"/>
        </w:tabs>
        <w:ind w:left="0" w:firstLine="0"/>
        <w:jc w:val="both"/>
      </w:pPr>
      <w:r>
        <w:t xml:space="preserve">Возбудитель </w:t>
      </w:r>
      <w:proofErr w:type="spellStart"/>
      <w:r>
        <w:t>псевдомоноза</w:t>
      </w:r>
      <w:proofErr w:type="spellEnd"/>
      <w:r>
        <w:t>.</w:t>
      </w:r>
    </w:p>
    <w:p w:rsidR="00C64CCE" w:rsidRDefault="00C64CCE" w:rsidP="00C64CCE">
      <w:pPr>
        <w:pStyle w:val="Standard"/>
        <w:numPr>
          <w:ilvl w:val="0"/>
          <w:numId w:val="19"/>
        </w:numPr>
        <w:tabs>
          <w:tab w:val="left" w:pos="284"/>
        </w:tabs>
        <w:ind w:left="0" w:firstLine="0"/>
        <w:jc w:val="both"/>
      </w:pPr>
      <w:r>
        <w:t xml:space="preserve">Биологические особенности риккетсий. </w:t>
      </w:r>
    </w:p>
    <w:p w:rsidR="00C64CCE" w:rsidRDefault="00C64CCE" w:rsidP="00AE328F">
      <w:pPr>
        <w:pStyle w:val="Standard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Возбудители </w:t>
      </w:r>
      <w:proofErr w:type="spellStart"/>
      <w:r>
        <w:t>хламидиозов</w:t>
      </w:r>
      <w:proofErr w:type="spellEnd"/>
      <w:r>
        <w:t>.</w:t>
      </w:r>
    </w:p>
    <w:p w:rsidR="00C64CCE" w:rsidRDefault="00C64CCE" w:rsidP="00AE328F">
      <w:pPr>
        <w:pStyle w:val="Standard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jc w:val="both"/>
      </w:pPr>
      <w:r>
        <w:t>Патогенные микоплазмы.</w:t>
      </w:r>
    </w:p>
    <w:p w:rsidR="00333D4F" w:rsidRDefault="00333D4F" w:rsidP="00B42526">
      <w:pPr>
        <w:pStyle w:val="Standard"/>
        <w:jc w:val="center"/>
        <w:rPr>
          <w:i/>
          <w:iCs/>
        </w:rPr>
      </w:pPr>
    </w:p>
    <w:p w:rsidR="00B42526" w:rsidRDefault="00B42526" w:rsidP="00B42526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№11</w:t>
      </w:r>
    </w:p>
    <w:p w:rsidR="00333D4F" w:rsidRDefault="00333D4F" w:rsidP="00C64CCE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Патологический материал, методы его отбора и упаковки для исследования на дерматомикозы.</w:t>
      </w:r>
    </w:p>
    <w:p w:rsidR="00333D4F" w:rsidRDefault="00333D4F" w:rsidP="00C64CCE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Возбудители трихофитии, их латинское название, патогенность для сельскох</w:t>
      </w:r>
      <w:r>
        <w:t>о</w:t>
      </w:r>
      <w:r>
        <w:t>зяйственных животных и человека.</w:t>
      </w:r>
    </w:p>
    <w:p w:rsidR="00333D4F" w:rsidRDefault="00333D4F" w:rsidP="00C64CCE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Правила обработки патологического материала на дерматомикозы перед пров</w:t>
      </w:r>
      <w:r>
        <w:t>е</w:t>
      </w:r>
      <w:r>
        <w:t>дением микроскопии.</w:t>
      </w:r>
    </w:p>
    <w:p w:rsidR="00333D4F" w:rsidRDefault="00333D4F" w:rsidP="00C64CCE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Морфология и особенности возбудителей трихофитии и микроспории.</w:t>
      </w:r>
    </w:p>
    <w:p w:rsidR="00333D4F" w:rsidRDefault="00333D4F" w:rsidP="00C64CCE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Особенности выращивания </w:t>
      </w:r>
      <w:proofErr w:type="spellStart"/>
      <w:r>
        <w:t>дерматофитов</w:t>
      </w:r>
      <w:proofErr w:type="spellEnd"/>
      <w:r>
        <w:t>.</w:t>
      </w:r>
    </w:p>
    <w:p w:rsidR="00333D4F" w:rsidRDefault="00333D4F" w:rsidP="00C64CCE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Патогенность (</w:t>
      </w:r>
      <w:proofErr w:type="spellStart"/>
      <w:r>
        <w:t>биопроба</w:t>
      </w:r>
      <w:proofErr w:type="spellEnd"/>
      <w:r>
        <w:t>) возбудителей трихофитии и микроспории.</w:t>
      </w:r>
    </w:p>
    <w:p w:rsidR="00333D4F" w:rsidRDefault="00333D4F" w:rsidP="00C64CCE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Биопрепараты при трихофитии, их изготовление, контроль, применение.</w:t>
      </w:r>
    </w:p>
    <w:p w:rsidR="00333D4F" w:rsidRDefault="00333D4F" w:rsidP="00C64CCE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Морфологические и </w:t>
      </w:r>
      <w:proofErr w:type="spellStart"/>
      <w:r>
        <w:t>культуральные</w:t>
      </w:r>
      <w:proofErr w:type="spellEnd"/>
      <w:r>
        <w:t xml:space="preserve"> свойства грибов, вызывающих паршу (ф</w:t>
      </w:r>
      <w:r>
        <w:t>а</w:t>
      </w:r>
      <w:r>
        <w:t>вус).</w:t>
      </w:r>
    </w:p>
    <w:p w:rsidR="00333D4F" w:rsidRDefault="00333D4F" w:rsidP="00C64CCE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Люминесцентный метод исследования материала на дерматомикозы.</w:t>
      </w:r>
    </w:p>
    <w:p w:rsidR="00333D4F" w:rsidRDefault="00333D4F" w:rsidP="00AE328F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Патологический материал и порядок его исследования на актиномикоз.</w:t>
      </w:r>
    </w:p>
    <w:p w:rsidR="00333D4F" w:rsidRDefault="00333D4F" w:rsidP="00AE328F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Морфологические, </w:t>
      </w:r>
      <w:proofErr w:type="spellStart"/>
      <w:r>
        <w:t>культуральные</w:t>
      </w:r>
      <w:proofErr w:type="spellEnd"/>
      <w:r>
        <w:t>, биохимические свойства возбудителя а</w:t>
      </w:r>
      <w:r>
        <w:t>к</w:t>
      </w:r>
      <w:r>
        <w:t>тиномикоза.</w:t>
      </w:r>
    </w:p>
    <w:p w:rsidR="00333D4F" w:rsidRDefault="00333D4F" w:rsidP="00AE328F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Патологический материал, порядок проведения микологического исследов</w:t>
      </w:r>
      <w:r>
        <w:t>а</w:t>
      </w:r>
      <w:r>
        <w:t xml:space="preserve">ния для диагностики </w:t>
      </w:r>
      <w:proofErr w:type="spellStart"/>
      <w:r>
        <w:t>кандидомикоза</w:t>
      </w:r>
      <w:proofErr w:type="spellEnd"/>
      <w:r>
        <w:t>.</w:t>
      </w:r>
    </w:p>
    <w:p w:rsidR="00333D4F" w:rsidRDefault="00333D4F" w:rsidP="00AE328F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lastRenderedPageBreak/>
        <w:t xml:space="preserve">Морфология, культивирование и </w:t>
      </w:r>
      <w:proofErr w:type="spellStart"/>
      <w:r>
        <w:t>биопроба</w:t>
      </w:r>
      <w:proofErr w:type="spellEnd"/>
      <w:r>
        <w:t xml:space="preserve"> при </w:t>
      </w:r>
      <w:proofErr w:type="spellStart"/>
      <w:r>
        <w:t>кандидомикозе</w:t>
      </w:r>
      <w:proofErr w:type="spellEnd"/>
      <w:r>
        <w:t>.</w:t>
      </w:r>
    </w:p>
    <w:p w:rsidR="00333D4F" w:rsidRDefault="00333D4F" w:rsidP="00AE328F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Материал, правила его взятия, пересылки в лабораторию для исследования </w:t>
      </w:r>
      <w:proofErr w:type="gramStart"/>
      <w:r>
        <w:t>на</w:t>
      </w:r>
      <w:proofErr w:type="gramEnd"/>
      <w:r>
        <w:t xml:space="preserve"> основные </w:t>
      </w:r>
      <w:proofErr w:type="spellStart"/>
      <w:r>
        <w:t>микотоксикозы</w:t>
      </w:r>
      <w:proofErr w:type="spellEnd"/>
      <w:r>
        <w:t>.</w:t>
      </w:r>
    </w:p>
    <w:p w:rsidR="00333D4F" w:rsidRDefault="00333D4F" w:rsidP="00AE328F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Общие принципы микологических исследований.</w:t>
      </w:r>
    </w:p>
    <w:p w:rsidR="00333D4F" w:rsidRDefault="00333D4F" w:rsidP="00AE328F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Возбудители </w:t>
      </w:r>
      <w:proofErr w:type="spellStart"/>
      <w:r>
        <w:t>микотоксикозов</w:t>
      </w:r>
      <w:proofErr w:type="spellEnd"/>
      <w:r>
        <w:t>, их латинское название.</w:t>
      </w:r>
    </w:p>
    <w:p w:rsidR="00333D4F" w:rsidRDefault="00333D4F" w:rsidP="00AE328F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Морфологические и </w:t>
      </w:r>
      <w:proofErr w:type="spellStart"/>
      <w:r>
        <w:t>культуральные</w:t>
      </w:r>
      <w:proofErr w:type="spellEnd"/>
      <w:r>
        <w:t xml:space="preserve"> свойства основных возбудителей </w:t>
      </w:r>
      <w:proofErr w:type="spellStart"/>
      <w:r>
        <w:t>мик</w:t>
      </w:r>
      <w:r>
        <w:t>о</w:t>
      </w:r>
      <w:r>
        <w:t>токсикозов</w:t>
      </w:r>
      <w:proofErr w:type="spellEnd"/>
      <w:r>
        <w:t>.</w:t>
      </w:r>
    </w:p>
    <w:p w:rsidR="00333D4F" w:rsidRDefault="00333D4F" w:rsidP="00AE328F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Определение токсичности грибов, выросших на питательных средах.</w:t>
      </w:r>
    </w:p>
    <w:p w:rsidR="00333D4F" w:rsidRDefault="00333D4F" w:rsidP="00AE328F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Постановка </w:t>
      </w:r>
      <w:proofErr w:type="spellStart"/>
      <w:r>
        <w:t>биопробы</w:t>
      </w:r>
      <w:proofErr w:type="spellEnd"/>
      <w:r>
        <w:t xml:space="preserve"> при </w:t>
      </w:r>
      <w:proofErr w:type="spellStart"/>
      <w:r>
        <w:t>микотоксикозах</w:t>
      </w:r>
      <w:proofErr w:type="spellEnd"/>
      <w:r>
        <w:t>.</w:t>
      </w:r>
    </w:p>
    <w:p w:rsidR="00333D4F" w:rsidRDefault="00333D4F" w:rsidP="00AE328F">
      <w:pPr>
        <w:pStyle w:val="Standard"/>
        <w:numPr>
          <w:ilvl w:val="0"/>
          <w:numId w:val="20"/>
        </w:numPr>
        <w:tabs>
          <w:tab w:val="left" w:pos="284"/>
          <w:tab w:val="left" w:pos="567"/>
        </w:tabs>
        <w:ind w:left="0" w:firstLine="0"/>
        <w:jc w:val="both"/>
      </w:pPr>
      <w:r>
        <w:t>Приготовление препарата из грубых кормов для микологического исследов</w:t>
      </w:r>
      <w:r>
        <w:t>а</w:t>
      </w:r>
      <w:r>
        <w:t>ния.</w:t>
      </w:r>
    </w:p>
    <w:p w:rsidR="001D6C60" w:rsidRPr="001D6C60" w:rsidRDefault="001D6C60" w:rsidP="007A285C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451561" w:rsidP="007A285C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8. Учебно-методическое обеспечение дисциплины</w:t>
      </w:r>
    </w:p>
    <w:p w:rsidR="00C247D3" w:rsidRDefault="00C247D3" w:rsidP="007A285C">
      <w:pPr>
        <w:pStyle w:val="a3"/>
        <w:jc w:val="right"/>
        <w:rPr>
          <w:b w:val="0"/>
          <w:i/>
          <w:szCs w:val="28"/>
        </w:rPr>
      </w:pPr>
      <w:r>
        <w:rPr>
          <w:b w:val="0"/>
          <w:i/>
          <w:szCs w:val="28"/>
        </w:rPr>
        <w:t>Таблица 8.1.</w:t>
      </w:r>
    </w:p>
    <w:p w:rsidR="00C247D3" w:rsidRDefault="00A341CC" w:rsidP="007A285C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Список имеющихся в библиотеке университета изданий о</w:t>
      </w:r>
      <w:r w:rsidR="006F0D71" w:rsidRPr="00352C5E">
        <w:rPr>
          <w:b w:val="0"/>
          <w:i/>
          <w:szCs w:val="28"/>
        </w:rPr>
        <w:t>снов</w:t>
      </w:r>
      <w:r w:rsidR="00C37594" w:rsidRPr="00352C5E">
        <w:rPr>
          <w:b w:val="0"/>
          <w:i/>
          <w:szCs w:val="28"/>
        </w:rPr>
        <w:t>н</w:t>
      </w:r>
      <w:r w:rsidRPr="00352C5E">
        <w:rPr>
          <w:b w:val="0"/>
          <w:i/>
          <w:szCs w:val="28"/>
        </w:rPr>
        <w:t xml:space="preserve">ой </w:t>
      </w:r>
    </w:p>
    <w:p w:rsidR="006F0D71" w:rsidRPr="00352C5E" w:rsidRDefault="00A341CC" w:rsidP="007A285C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</w:t>
      </w:r>
      <w:r w:rsidR="00C37594" w:rsidRPr="00352C5E">
        <w:rPr>
          <w:b w:val="0"/>
          <w:i/>
          <w:szCs w:val="28"/>
        </w:rPr>
        <w:t xml:space="preserve"> </w:t>
      </w:r>
      <w:r w:rsidR="00451561" w:rsidRPr="00352C5E">
        <w:rPr>
          <w:b w:val="0"/>
          <w:i/>
          <w:szCs w:val="28"/>
        </w:rPr>
        <w:t>литератур</w:t>
      </w:r>
      <w:r w:rsidRPr="00352C5E">
        <w:rPr>
          <w:b w:val="0"/>
          <w:i/>
          <w:szCs w:val="28"/>
        </w:rPr>
        <w:t>ы</w:t>
      </w:r>
      <w:r w:rsidR="00C247D3">
        <w:rPr>
          <w:b w:val="0"/>
          <w:i/>
          <w:szCs w:val="28"/>
        </w:rPr>
        <w:t xml:space="preserve"> по дисциплине</w:t>
      </w:r>
    </w:p>
    <w:tbl>
      <w:tblPr>
        <w:tblW w:w="99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2"/>
        <w:gridCol w:w="7371"/>
        <w:gridCol w:w="1985"/>
      </w:tblGrid>
      <w:tr w:rsidR="00333D4F" w:rsidRPr="00E547BF" w:rsidTr="000D1020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D4F" w:rsidRPr="00E547BF" w:rsidRDefault="00333D4F" w:rsidP="001E79B7">
            <w:pPr>
              <w:pStyle w:val="TableContents"/>
              <w:jc w:val="center"/>
              <w:rPr>
                <w:szCs w:val="28"/>
              </w:rPr>
            </w:pPr>
            <w:r w:rsidRPr="00E547BF">
              <w:rPr>
                <w:szCs w:val="28"/>
              </w:rPr>
              <w:t xml:space="preserve">№ </w:t>
            </w:r>
            <w:proofErr w:type="gramStart"/>
            <w:r w:rsidRPr="00E547BF">
              <w:rPr>
                <w:szCs w:val="28"/>
              </w:rPr>
              <w:t>п</w:t>
            </w:r>
            <w:proofErr w:type="gramEnd"/>
            <w:r w:rsidRPr="00E547BF">
              <w:rPr>
                <w:szCs w:val="28"/>
              </w:rPr>
              <w:t>/п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D4F" w:rsidRPr="00E547BF" w:rsidRDefault="00333D4F" w:rsidP="001E79B7">
            <w:pPr>
              <w:pStyle w:val="TableContents"/>
              <w:jc w:val="center"/>
              <w:rPr>
                <w:szCs w:val="28"/>
              </w:rPr>
            </w:pPr>
            <w:r w:rsidRPr="00E547BF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D4F" w:rsidRPr="00E547BF" w:rsidRDefault="00333D4F" w:rsidP="001E79B7">
            <w:pPr>
              <w:pStyle w:val="Standard"/>
              <w:snapToGrid w:val="0"/>
              <w:jc w:val="center"/>
              <w:rPr>
                <w:szCs w:val="28"/>
              </w:rPr>
            </w:pPr>
            <w:r w:rsidRPr="00E547BF">
              <w:rPr>
                <w:szCs w:val="28"/>
              </w:rPr>
              <w:t>Примечания</w:t>
            </w:r>
          </w:p>
          <w:p w:rsidR="00333D4F" w:rsidRPr="00E547BF" w:rsidRDefault="00333D4F" w:rsidP="001E79B7">
            <w:pPr>
              <w:pStyle w:val="Standard"/>
              <w:snapToGrid w:val="0"/>
              <w:jc w:val="center"/>
              <w:rPr>
                <w:szCs w:val="28"/>
              </w:rPr>
            </w:pPr>
            <w:r w:rsidRPr="00E547BF">
              <w:rPr>
                <w:szCs w:val="28"/>
              </w:rPr>
              <w:t>(количество э</w:t>
            </w:r>
            <w:r w:rsidRPr="00E547BF">
              <w:rPr>
                <w:szCs w:val="28"/>
              </w:rPr>
              <w:t>к</w:t>
            </w:r>
            <w:r w:rsidRPr="00E547BF">
              <w:rPr>
                <w:szCs w:val="28"/>
              </w:rPr>
              <w:t>земпляров или ссылка на ЭБС)</w:t>
            </w:r>
          </w:p>
        </w:tc>
      </w:tr>
      <w:tr w:rsidR="00E547BF" w:rsidRPr="00E547BF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C97DA2">
            <w:pPr>
              <w:pStyle w:val="TableContents"/>
              <w:jc w:val="center"/>
              <w:rPr>
                <w:szCs w:val="28"/>
              </w:rPr>
            </w:pPr>
            <w:r w:rsidRPr="00E547BF">
              <w:rPr>
                <w:szCs w:val="28"/>
              </w:rPr>
              <w:t>1.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ableContents"/>
              <w:jc w:val="both"/>
              <w:rPr>
                <w:color w:val="000000" w:themeColor="text1"/>
                <w:szCs w:val="28"/>
              </w:rPr>
            </w:pPr>
            <w:proofErr w:type="spellStart"/>
            <w:r w:rsidRPr="00E547BF">
              <w:rPr>
                <w:bCs/>
                <w:color w:val="000000" w:themeColor="text1"/>
                <w:szCs w:val="28"/>
                <w:shd w:val="clear" w:color="auto" w:fill="FFFFFF"/>
              </w:rPr>
              <w:t>Госманов</w:t>
            </w:r>
            <w:proofErr w:type="spellEnd"/>
            <w:r w:rsidRPr="00E547BF">
              <w:rPr>
                <w:bCs/>
                <w:color w:val="000000" w:themeColor="text1"/>
                <w:szCs w:val="28"/>
                <w:shd w:val="clear" w:color="auto" w:fill="FFFFFF"/>
              </w:rPr>
              <w:t xml:space="preserve"> Р.Г. Микробиология</w:t>
            </w:r>
            <w:r w:rsidRPr="00E547BF">
              <w:rPr>
                <w:rStyle w:val="apple-converted-space"/>
                <w:color w:val="000000" w:themeColor="text1"/>
                <w:szCs w:val="28"/>
                <w:shd w:val="clear" w:color="auto" w:fill="FFFFFF"/>
              </w:rPr>
              <w:t> </w:t>
            </w:r>
            <w:r w:rsidRPr="00E547BF">
              <w:rPr>
                <w:color w:val="000000" w:themeColor="text1"/>
                <w:szCs w:val="28"/>
                <w:shd w:val="clear" w:color="auto" w:fill="FFFFFF"/>
              </w:rPr>
              <w:t xml:space="preserve">[Электронный ресурс] / Р.Г. </w:t>
            </w:r>
            <w:proofErr w:type="spellStart"/>
            <w:r w:rsidRPr="00E547BF">
              <w:rPr>
                <w:color w:val="000000" w:themeColor="text1"/>
                <w:szCs w:val="28"/>
                <w:shd w:val="clear" w:color="auto" w:fill="FFFFFF"/>
              </w:rPr>
              <w:t>Госманов</w:t>
            </w:r>
            <w:proofErr w:type="spellEnd"/>
            <w:r w:rsidRPr="00E547BF">
              <w:rPr>
                <w:color w:val="000000" w:themeColor="text1"/>
                <w:szCs w:val="28"/>
                <w:shd w:val="clear" w:color="auto" w:fill="FFFFFF"/>
              </w:rPr>
              <w:t xml:space="preserve"> [и др.]. - 2-е изд., стер. - Электрон</w:t>
            </w:r>
            <w:proofErr w:type="gramStart"/>
            <w:r w:rsidRPr="00E547BF">
              <w:rPr>
                <w:color w:val="000000" w:themeColor="text1"/>
                <w:szCs w:val="28"/>
                <w:shd w:val="clear" w:color="auto" w:fill="FFFFFF"/>
              </w:rPr>
              <w:t>.</w:t>
            </w:r>
            <w:proofErr w:type="gramEnd"/>
            <w:r w:rsidRPr="00E547BF">
              <w:rPr>
                <w:color w:val="000000" w:themeColor="text1"/>
                <w:szCs w:val="28"/>
                <w:shd w:val="clear" w:color="auto" w:fill="FFFFFF"/>
              </w:rPr>
              <w:t xml:space="preserve"> </w:t>
            </w:r>
            <w:proofErr w:type="gramStart"/>
            <w:r w:rsidRPr="00E547BF">
              <w:rPr>
                <w:color w:val="000000" w:themeColor="text1"/>
                <w:szCs w:val="28"/>
                <w:shd w:val="clear" w:color="auto" w:fill="FFFFFF"/>
              </w:rPr>
              <w:t>т</w:t>
            </w:r>
            <w:proofErr w:type="gramEnd"/>
            <w:r w:rsidRPr="00E547BF">
              <w:rPr>
                <w:color w:val="000000" w:themeColor="text1"/>
                <w:szCs w:val="28"/>
                <w:shd w:val="clear" w:color="auto" w:fill="FFFFFF"/>
              </w:rPr>
              <w:t>екстовые дан. (1 файл). - СПб</w:t>
            </w:r>
            <w:proofErr w:type="gramStart"/>
            <w:r w:rsidRPr="00E547BF">
              <w:rPr>
                <w:color w:val="000000" w:themeColor="text1"/>
                <w:szCs w:val="28"/>
                <w:shd w:val="clear" w:color="auto" w:fill="FFFFFF"/>
              </w:rPr>
              <w:t xml:space="preserve">.: </w:t>
            </w:r>
            <w:proofErr w:type="gramEnd"/>
            <w:r w:rsidRPr="00E547BF">
              <w:rPr>
                <w:color w:val="000000" w:themeColor="text1"/>
                <w:szCs w:val="28"/>
                <w:shd w:val="clear" w:color="auto" w:fill="FFFFFF"/>
              </w:rPr>
              <w:t>Лань, 2017. – 280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1</w:t>
            </w:r>
          </w:p>
        </w:tc>
      </w:tr>
      <w:tr w:rsidR="00E547BF" w:rsidRPr="00E547BF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C97DA2">
            <w:pPr>
              <w:pStyle w:val="TableContents"/>
              <w:jc w:val="center"/>
              <w:rPr>
                <w:szCs w:val="28"/>
              </w:rPr>
            </w:pPr>
            <w:r w:rsidRPr="00E547BF">
              <w:rPr>
                <w:szCs w:val="28"/>
              </w:rPr>
              <w:t>2.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ableContents"/>
              <w:jc w:val="both"/>
              <w:rPr>
                <w:szCs w:val="28"/>
              </w:rPr>
            </w:pPr>
            <w:proofErr w:type="spellStart"/>
            <w:r w:rsidRPr="00E547BF">
              <w:rPr>
                <w:szCs w:val="28"/>
              </w:rPr>
              <w:t>Госманов</w:t>
            </w:r>
            <w:proofErr w:type="spellEnd"/>
            <w:r w:rsidRPr="00E547BF">
              <w:rPr>
                <w:szCs w:val="28"/>
              </w:rPr>
              <w:t xml:space="preserve"> Р.Г. Микробиология / Р.Г. </w:t>
            </w:r>
            <w:proofErr w:type="spellStart"/>
            <w:r w:rsidRPr="00E547BF">
              <w:rPr>
                <w:szCs w:val="28"/>
              </w:rPr>
              <w:t>Госманов</w:t>
            </w:r>
            <w:proofErr w:type="spellEnd"/>
            <w:r w:rsidRPr="00E547BF">
              <w:rPr>
                <w:szCs w:val="28"/>
              </w:rPr>
              <w:t>. – СПб</w:t>
            </w:r>
            <w:proofErr w:type="gramStart"/>
            <w:r w:rsidRPr="00E547BF">
              <w:rPr>
                <w:szCs w:val="28"/>
              </w:rPr>
              <w:t xml:space="preserve">.: </w:t>
            </w:r>
            <w:proofErr w:type="gramEnd"/>
            <w:r w:rsidRPr="00E547BF">
              <w:rPr>
                <w:szCs w:val="28"/>
              </w:rPr>
              <w:t>Лань, 2011. – 496 с.</w:t>
            </w:r>
          </w:p>
          <w:p w:rsidR="00E547BF" w:rsidRPr="00E547BF" w:rsidRDefault="00E547BF" w:rsidP="001E79B7">
            <w:pPr>
              <w:pStyle w:val="TableContents"/>
              <w:jc w:val="both"/>
              <w:rPr>
                <w:szCs w:val="28"/>
              </w:rPr>
            </w:pPr>
            <w:r w:rsidRPr="00E547BF">
              <w:rPr>
                <w:szCs w:val="28"/>
              </w:rPr>
              <w:t xml:space="preserve">Режим доступа: </w:t>
            </w:r>
            <w:r w:rsidRPr="00E547BF">
              <w:rPr>
                <w:szCs w:val="28"/>
                <w:lang w:val="en-US"/>
              </w:rPr>
              <w:t>http</w:t>
            </w:r>
            <w:r w:rsidRPr="00E547BF">
              <w:rPr>
                <w:szCs w:val="28"/>
              </w:rPr>
              <w:t>://</w:t>
            </w:r>
            <w:r w:rsidRPr="00E547BF">
              <w:rPr>
                <w:szCs w:val="28"/>
                <w:lang w:val="en-US"/>
              </w:rPr>
              <w:t>e</w:t>
            </w:r>
            <w:r w:rsidRPr="00E547BF">
              <w:rPr>
                <w:szCs w:val="28"/>
              </w:rPr>
              <w:t>.</w:t>
            </w:r>
            <w:proofErr w:type="spellStart"/>
            <w:r w:rsidRPr="00E547BF">
              <w:rPr>
                <w:szCs w:val="28"/>
                <w:lang w:val="en-US"/>
              </w:rPr>
              <w:t>lanbook</w:t>
            </w:r>
            <w:proofErr w:type="spellEnd"/>
            <w:r w:rsidRPr="00E547BF">
              <w:rPr>
                <w:szCs w:val="28"/>
              </w:rPr>
              <w:t>/</w:t>
            </w:r>
            <w:r w:rsidRPr="00E547BF">
              <w:rPr>
                <w:szCs w:val="28"/>
                <w:lang w:val="en-US"/>
              </w:rPr>
              <w:t>com</w:t>
            </w:r>
            <w:r w:rsidRPr="00E547BF">
              <w:rPr>
                <w:szCs w:val="28"/>
              </w:rPr>
              <w:t>/</w:t>
            </w:r>
            <w:r w:rsidRPr="00E547BF">
              <w:rPr>
                <w:szCs w:val="28"/>
                <w:lang w:val="en-US"/>
              </w:rPr>
              <w:t>view</w:t>
            </w:r>
            <w:r w:rsidRPr="00E547BF">
              <w:rPr>
                <w:szCs w:val="28"/>
              </w:rPr>
              <w:t>/</w:t>
            </w:r>
            <w:r w:rsidRPr="00E547BF">
              <w:rPr>
                <w:szCs w:val="28"/>
                <w:lang w:val="en-US"/>
              </w:rPr>
              <w:t>book</w:t>
            </w:r>
            <w:r w:rsidRPr="00E547BF">
              <w:rPr>
                <w:szCs w:val="28"/>
              </w:rPr>
              <w:t>/1546/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ЭБС</w:t>
            </w:r>
          </w:p>
          <w:p w:rsidR="00E547BF" w:rsidRPr="00E547BF" w:rsidRDefault="00E547BF" w:rsidP="001E79B7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«Лань»</w:t>
            </w:r>
          </w:p>
        </w:tc>
      </w:tr>
      <w:tr w:rsidR="00E547BF" w:rsidRPr="00E547BF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C97DA2">
            <w:pPr>
              <w:pStyle w:val="TableContents"/>
              <w:jc w:val="center"/>
              <w:rPr>
                <w:szCs w:val="28"/>
              </w:rPr>
            </w:pPr>
            <w:r w:rsidRPr="00E547BF">
              <w:rPr>
                <w:szCs w:val="28"/>
              </w:rPr>
              <w:t>3.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ableContents"/>
              <w:jc w:val="both"/>
              <w:rPr>
                <w:szCs w:val="28"/>
              </w:rPr>
            </w:pPr>
            <w:proofErr w:type="spellStart"/>
            <w:r w:rsidRPr="00E547BF">
              <w:rPr>
                <w:szCs w:val="28"/>
              </w:rPr>
              <w:t>Госманов</w:t>
            </w:r>
            <w:proofErr w:type="spellEnd"/>
            <w:r w:rsidRPr="00E547BF">
              <w:rPr>
                <w:szCs w:val="28"/>
              </w:rPr>
              <w:t xml:space="preserve"> Р.Г. Санитарная микробиология: учебное пособие/ Р.Г. </w:t>
            </w:r>
            <w:proofErr w:type="spellStart"/>
            <w:r w:rsidRPr="00E547BF">
              <w:rPr>
                <w:szCs w:val="28"/>
              </w:rPr>
              <w:t>Госманов</w:t>
            </w:r>
            <w:proofErr w:type="spellEnd"/>
            <w:r w:rsidRPr="00E547BF">
              <w:rPr>
                <w:szCs w:val="28"/>
              </w:rPr>
              <w:t>, А.Х. Волков и др. – СПб</w:t>
            </w:r>
            <w:proofErr w:type="gramStart"/>
            <w:r w:rsidRPr="00E547BF">
              <w:rPr>
                <w:szCs w:val="28"/>
              </w:rPr>
              <w:t xml:space="preserve">.: </w:t>
            </w:r>
            <w:proofErr w:type="gramEnd"/>
            <w:r w:rsidRPr="00E547BF">
              <w:rPr>
                <w:szCs w:val="28"/>
              </w:rPr>
              <w:t>Изд-во «Лань», 2010. – 240 с.</w:t>
            </w:r>
          </w:p>
          <w:p w:rsidR="00E547BF" w:rsidRPr="00E547BF" w:rsidRDefault="00E547BF" w:rsidP="001E79B7">
            <w:pPr>
              <w:pStyle w:val="TableContents"/>
              <w:jc w:val="both"/>
              <w:rPr>
                <w:szCs w:val="28"/>
              </w:rPr>
            </w:pPr>
            <w:r w:rsidRPr="00E547BF">
              <w:rPr>
                <w:szCs w:val="28"/>
              </w:rPr>
              <w:t xml:space="preserve">Режим доступа: </w:t>
            </w:r>
            <w:r w:rsidRPr="00E547BF">
              <w:rPr>
                <w:szCs w:val="28"/>
                <w:lang w:val="en-US"/>
              </w:rPr>
              <w:t>http</w:t>
            </w:r>
            <w:r w:rsidRPr="00E547BF">
              <w:rPr>
                <w:szCs w:val="28"/>
              </w:rPr>
              <w:t>://</w:t>
            </w:r>
            <w:r w:rsidRPr="00E547BF">
              <w:rPr>
                <w:szCs w:val="28"/>
                <w:lang w:val="en-US"/>
              </w:rPr>
              <w:t>e</w:t>
            </w:r>
            <w:r w:rsidRPr="00E547BF">
              <w:rPr>
                <w:szCs w:val="28"/>
              </w:rPr>
              <w:t>.</w:t>
            </w:r>
            <w:proofErr w:type="spellStart"/>
            <w:r w:rsidRPr="00E547BF">
              <w:rPr>
                <w:szCs w:val="28"/>
                <w:lang w:val="en-US"/>
              </w:rPr>
              <w:t>lanbook</w:t>
            </w:r>
            <w:proofErr w:type="spellEnd"/>
            <w:r w:rsidRPr="00E547BF">
              <w:rPr>
                <w:szCs w:val="28"/>
              </w:rPr>
              <w:t>/</w:t>
            </w:r>
            <w:r w:rsidRPr="00E547BF">
              <w:rPr>
                <w:szCs w:val="28"/>
                <w:lang w:val="en-US"/>
              </w:rPr>
              <w:t>com</w:t>
            </w:r>
            <w:r w:rsidRPr="00E547BF">
              <w:rPr>
                <w:szCs w:val="28"/>
              </w:rPr>
              <w:t>/</w:t>
            </w:r>
            <w:r w:rsidRPr="00E547BF">
              <w:rPr>
                <w:szCs w:val="28"/>
                <w:lang w:val="en-US"/>
              </w:rPr>
              <w:t>view</w:t>
            </w:r>
            <w:r w:rsidRPr="00E547BF">
              <w:rPr>
                <w:szCs w:val="28"/>
              </w:rPr>
              <w:t>/</w:t>
            </w:r>
            <w:r w:rsidRPr="00E547BF">
              <w:rPr>
                <w:szCs w:val="28"/>
                <w:lang w:val="en-US"/>
              </w:rPr>
              <w:t>book</w:t>
            </w:r>
            <w:r w:rsidRPr="00E547BF">
              <w:rPr>
                <w:szCs w:val="28"/>
              </w:rPr>
              <w:t>/4125/.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ЭБС</w:t>
            </w:r>
          </w:p>
          <w:p w:rsidR="00E547BF" w:rsidRPr="00E547BF" w:rsidRDefault="00E547BF" w:rsidP="001E79B7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«Лань»</w:t>
            </w:r>
          </w:p>
        </w:tc>
      </w:tr>
      <w:tr w:rsidR="00E547BF" w:rsidRPr="00E547BF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ableContents"/>
              <w:jc w:val="center"/>
              <w:rPr>
                <w:szCs w:val="28"/>
              </w:rPr>
            </w:pPr>
            <w:r w:rsidRPr="00E547BF">
              <w:rPr>
                <w:szCs w:val="28"/>
              </w:rPr>
              <w:t>4.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extbody"/>
              <w:jc w:val="both"/>
              <w:rPr>
                <w:b w:val="0"/>
                <w:i w:val="0"/>
                <w:sz w:val="28"/>
                <w:szCs w:val="28"/>
              </w:rPr>
            </w:pPr>
            <w:proofErr w:type="spellStart"/>
            <w:r w:rsidRPr="00E547BF">
              <w:rPr>
                <w:b w:val="0"/>
                <w:i w:val="0"/>
                <w:sz w:val="28"/>
                <w:szCs w:val="28"/>
              </w:rPr>
              <w:t>Госманов</w:t>
            </w:r>
            <w:proofErr w:type="spellEnd"/>
            <w:r w:rsidRPr="00E547BF">
              <w:rPr>
                <w:b w:val="0"/>
                <w:i w:val="0"/>
                <w:sz w:val="28"/>
                <w:szCs w:val="28"/>
              </w:rPr>
              <w:t xml:space="preserve"> Р.Г. Микробиология и иммунология / Р.Г. </w:t>
            </w:r>
            <w:proofErr w:type="spellStart"/>
            <w:r w:rsidRPr="00E547BF">
              <w:rPr>
                <w:b w:val="0"/>
                <w:i w:val="0"/>
                <w:sz w:val="28"/>
                <w:szCs w:val="28"/>
              </w:rPr>
              <w:t>Госм</w:t>
            </w:r>
            <w:r w:rsidRPr="00E547BF">
              <w:rPr>
                <w:b w:val="0"/>
                <w:i w:val="0"/>
                <w:sz w:val="28"/>
                <w:szCs w:val="28"/>
              </w:rPr>
              <w:t>а</w:t>
            </w:r>
            <w:r w:rsidRPr="00E547BF">
              <w:rPr>
                <w:b w:val="0"/>
                <w:i w:val="0"/>
                <w:sz w:val="28"/>
                <w:szCs w:val="28"/>
              </w:rPr>
              <w:t>нов</w:t>
            </w:r>
            <w:proofErr w:type="spellEnd"/>
            <w:r w:rsidRPr="00E547BF">
              <w:rPr>
                <w:b w:val="0"/>
                <w:i w:val="0"/>
                <w:sz w:val="28"/>
                <w:szCs w:val="28"/>
              </w:rPr>
              <w:t xml:space="preserve">, А.И. Ибрагимова, А.К. </w:t>
            </w:r>
            <w:proofErr w:type="spellStart"/>
            <w:r w:rsidRPr="00E547BF">
              <w:rPr>
                <w:b w:val="0"/>
                <w:i w:val="0"/>
                <w:sz w:val="28"/>
                <w:szCs w:val="28"/>
              </w:rPr>
              <w:t>Галиуллин</w:t>
            </w:r>
            <w:proofErr w:type="spellEnd"/>
            <w:r w:rsidRPr="00E547BF">
              <w:rPr>
                <w:b w:val="0"/>
                <w:i w:val="0"/>
                <w:sz w:val="28"/>
                <w:szCs w:val="28"/>
              </w:rPr>
              <w:t>. – СПб</w:t>
            </w:r>
            <w:proofErr w:type="gramStart"/>
            <w:r w:rsidRPr="00E547BF">
              <w:rPr>
                <w:b w:val="0"/>
                <w:i w:val="0"/>
                <w:sz w:val="28"/>
                <w:szCs w:val="28"/>
              </w:rPr>
              <w:t>.: «</w:t>
            </w:r>
            <w:proofErr w:type="gramEnd"/>
            <w:r w:rsidRPr="00E547BF">
              <w:rPr>
                <w:b w:val="0"/>
                <w:i w:val="0"/>
                <w:sz w:val="28"/>
                <w:szCs w:val="28"/>
              </w:rPr>
              <w:t>Лань», 2013. – 240 с.</w:t>
            </w:r>
          </w:p>
          <w:p w:rsidR="00E547BF" w:rsidRPr="00E547BF" w:rsidRDefault="00E547BF" w:rsidP="001E79B7">
            <w:pPr>
              <w:pStyle w:val="Textbody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 xml:space="preserve">Режим доступа: 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http</w:t>
            </w:r>
            <w:r w:rsidRPr="00E547BF">
              <w:rPr>
                <w:b w:val="0"/>
                <w:i w:val="0"/>
                <w:sz w:val="28"/>
                <w:szCs w:val="28"/>
              </w:rPr>
              <w:t>://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e</w:t>
            </w:r>
            <w:r w:rsidRPr="00E547BF">
              <w:rPr>
                <w:b w:val="0"/>
                <w:i w:val="0"/>
                <w:sz w:val="28"/>
                <w:szCs w:val="28"/>
              </w:rPr>
              <w:t>.</w:t>
            </w:r>
            <w:proofErr w:type="spellStart"/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lanbook</w:t>
            </w:r>
            <w:proofErr w:type="spellEnd"/>
            <w:r w:rsidRPr="00E547BF">
              <w:rPr>
                <w:b w:val="0"/>
                <w:i w:val="0"/>
                <w:sz w:val="28"/>
                <w:szCs w:val="28"/>
              </w:rPr>
              <w:t>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com</w:t>
            </w:r>
            <w:r w:rsidRPr="00E547BF">
              <w:rPr>
                <w:b w:val="0"/>
                <w:i w:val="0"/>
                <w:sz w:val="28"/>
                <w:szCs w:val="28"/>
              </w:rPr>
              <w:t>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view</w:t>
            </w:r>
            <w:r w:rsidRPr="00E547BF">
              <w:rPr>
                <w:b w:val="0"/>
                <w:i w:val="0"/>
                <w:sz w:val="28"/>
                <w:szCs w:val="28"/>
              </w:rPr>
              <w:t>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book</w:t>
            </w:r>
            <w:r w:rsidRPr="00E547BF">
              <w:rPr>
                <w:b w:val="0"/>
                <w:i w:val="0"/>
                <w:sz w:val="28"/>
                <w:szCs w:val="28"/>
              </w:rPr>
              <w:t>/12976/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ЭБС</w:t>
            </w:r>
          </w:p>
          <w:p w:rsidR="00E547BF" w:rsidRPr="00E547BF" w:rsidRDefault="00E547BF" w:rsidP="001E79B7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«Лань»</w:t>
            </w:r>
          </w:p>
        </w:tc>
      </w:tr>
      <w:tr w:rsidR="00E547BF" w:rsidRPr="00E547BF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502E68">
            <w:pPr>
              <w:pStyle w:val="TableContents"/>
              <w:jc w:val="center"/>
              <w:rPr>
                <w:szCs w:val="28"/>
              </w:rPr>
            </w:pPr>
            <w:r w:rsidRPr="00E547BF">
              <w:rPr>
                <w:szCs w:val="28"/>
              </w:rPr>
              <w:t>5.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C47548" w:rsidP="00E547BF">
            <w:pPr>
              <w:pStyle w:val="TableContents"/>
              <w:jc w:val="both"/>
              <w:rPr>
                <w:color w:val="000000" w:themeColor="text1"/>
                <w:szCs w:val="28"/>
              </w:rPr>
            </w:pPr>
            <w:hyperlink r:id="rId9" w:history="1">
              <w:r w:rsidR="00E547BF" w:rsidRPr="00E547BF">
                <w:rPr>
                  <w:rStyle w:val="a8"/>
                  <w:bCs/>
                  <w:color w:val="000000" w:themeColor="text1"/>
                  <w:szCs w:val="28"/>
                  <w:u w:val="none"/>
                  <w:shd w:val="clear" w:color="auto" w:fill="FFFFFF"/>
                </w:rPr>
                <w:t>Резниченко З.М.</w:t>
              </w:r>
            </w:hyperlink>
            <w:r w:rsidR="00E547BF" w:rsidRPr="00E547BF">
              <w:rPr>
                <w:rStyle w:val="apple-converted-space"/>
                <w:color w:val="000000" w:themeColor="text1"/>
                <w:szCs w:val="28"/>
                <w:shd w:val="clear" w:color="auto" w:fill="FFFFFF"/>
              </w:rPr>
              <w:t> </w:t>
            </w:r>
            <w:r w:rsidR="00E547BF" w:rsidRPr="00E547BF">
              <w:rPr>
                <w:bCs/>
                <w:color w:val="000000" w:themeColor="text1"/>
                <w:szCs w:val="28"/>
                <w:shd w:val="clear" w:color="auto" w:fill="FFFFFF"/>
              </w:rPr>
              <w:t>Микробиология</w:t>
            </w:r>
            <w:r w:rsidR="00E547BF" w:rsidRPr="00E547BF">
              <w:rPr>
                <w:color w:val="000000" w:themeColor="text1"/>
                <w:szCs w:val="28"/>
                <w:shd w:val="clear" w:color="auto" w:fill="FFFFFF"/>
              </w:rPr>
              <w:t>: методические указания по направлению 36.03.01 "Ветеринарно-санитарная эксперт</w:t>
            </w:r>
            <w:r w:rsidR="00E547BF" w:rsidRPr="00E547BF">
              <w:rPr>
                <w:color w:val="000000" w:themeColor="text1"/>
                <w:szCs w:val="28"/>
                <w:shd w:val="clear" w:color="auto" w:fill="FFFFFF"/>
              </w:rPr>
              <w:t>и</w:t>
            </w:r>
            <w:r w:rsidR="00E547BF" w:rsidRPr="00E547BF">
              <w:rPr>
                <w:color w:val="000000" w:themeColor="text1"/>
                <w:szCs w:val="28"/>
                <w:shd w:val="clear" w:color="auto" w:fill="FFFFFF"/>
              </w:rPr>
              <w:t xml:space="preserve">за" / З.М. Резниченко, Г.А. Федорова; Алтайский ГАУ. – Барнаул: </w:t>
            </w:r>
            <w:proofErr w:type="gramStart"/>
            <w:r w:rsidR="00E547BF" w:rsidRPr="00E547BF">
              <w:rPr>
                <w:color w:val="000000" w:themeColor="text1"/>
                <w:szCs w:val="28"/>
                <w:shd w:val="clear" w:color="auto" w:fill="FFFFFF"/>
              </w:rPr>
              <w:t>Алтайский</w:t>
            </w:r>
            <w:proofErr w:type="gramEnd"/>
            <w:r w:rsidR="00E547BF" w:rsidRPr="00E547BF">
              <w:rPr>
                <w:color w:val="000000" w:themeColor="text1"/>
                <w:szCs w:val="28"/>
                <w:shd w:val="clear" w:color="auto" w:fill="FFFFFF"/>
              </w:rPr>
              <w:t xml:space="preserve"> ГАУ, 2016. – 71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A26360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45</w:t>
            </w:r>
          </w:p>
        </w:tc>
      </w:tr>
      <w:tr w:rsidR="00E547BF" w:rsidRPr="00E547BF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502E68">
            <w:pPr>
              <w:pStyle w:val="TableContents"/>
              <w:jc w:val="center"/>
              <w:rPr>
                <w:szCs w:val="28"/>
              </w:rPr>
            </w:pPr>
            <w:r w:rsidRPr="00E547BF">
              <w:rPr>
                <w:szCs w:val="28"/>
              </w:rPr>
              <w:t>6.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850ACC">
            <w:pPr>
              <w:pStyle w:val="TableContents"/>
              <w:jc w:val="both"/>
              <w:rPr>
                <w:szCs w:val="28"/>
              </w:rPr>
            </w:pPr>
            <w:proofErr w:type="spellStart"/>
            <w:r w:rsidRPr="00E547BF">
              <w:rPr>
                <w:szCs w:val="28"/>
              </w:rPr>
              <w:t>Госманов</w:t>
            </w:r>
            <w:proofErr w:type="spellEnd"/>
            <w:r w:rsidRPr="00E547BF">
              <w:rPr>
                <w:szCs w:val="28"/>
              </w:rPr>
              <w:t xml:space="preserve"> Р.Г. Практикум по ветеринарной микробиологии и микологии. [Электронный ресурс] / Р.Г. </w:t>
            </w:r>
            <w:proofErr w:type="spellStart"/>
            <w:r w:rsidRPr="00E547BF">
              <w:rPr>
                <w:szCs w:val="28"/>
              </w:rPr>
              <w:t>Госманов</w:t>
            </w:r>
            <w:proofErr w:type="spellEnd"/>
            <w:r w:rsidRPr="00E547BF">
              <w:rPr>
                <w:szCs w:val="28"/>
              </w:rPr>
              <w:t xml:space="preserve">, Н.М. </w:t>
            </w:r>
            <w:proofErr w:type="spellStart"/>
            <w:r w:rsidRPr="00E547BF">
              <w:rPr>
                <w:szCs w:val="28"/>
              </w:rPr>
              <w:t>К</w:t>
            </w:r>
            <w:r w:rsidRPr="00E547BF">
              <w:rPr>
                <w:szCs w:val="28"/>
              </w:rPr>
              <w:t>о</w:t>
            </w:r>
            <w:r w:rsidRPr="00E547BF">
              <w:rPr>
                <w:szCs w:val="28"/>
              </w:rPr>
              <w:t>лычев</w:t>
            </w:r>
            <w:proofErr w:type="spellEnd"/>
            <w:r w:rsidRPr="00E547BF">
              <w:rPr>
                <w:szCs w:val="28"/>
              </w:rPr>
              <w:t xml:space="preserve">, А.А. </w:t>
            </w:r>
            <w:proofErr w:type="spellStart"/>
            <w:r w:rsidRPr="00E547BF">
              <w:rPr>
                <w:szCs w:val="28"/>
              </w:rPr>
              <w:t>Барсков</w:t>
            </w:r>
            <w:proofErr w:type="spellEnd"/>
            <w:r w:rsidRPr="00E547BF">
              <w:rPr>
                <w:szCs w:val="28"/>
              </w:rPr>
              <w:t>. – Электрон</w:t>
            </w:r>
            <w:proofErr w:type="gramStart"/>
            <w:r w:rsidRPr="00E547BF">
              <w:rPr>
                <w:szCs w:val="28"/>
              </w:rPr>
              <w:t>.</w:t>
            </w:r>
            <w:proofErr w:type="gramEnd"/>
            <w:r w:rsidRPr="00E547BF">
              <w:rPr>
                <w:szCs w:val="28"/>
              </w:rPr>
              <w:t xml:space="preserve"> </w:t>
            </w:r>
            <w:proofErr w:type="gramStart"/>
            <w:r w:rsidRPr="00E547BF">
              <w:rPr>
                <w:szCs w:val="28"/>
              </w:rPr>
              <w:t>д</w:t>
            </w:r>
            <w:proofErr w:type="gramEnd"/>
            <w:r w:rsidRPr="00E547BF">
              <w:rPr>
                <w:szCs w:val="28"/>
              </w:rPr>
              <w:t>ан. – СПб</w:t>
            </w:r>
            <w:proofErr w:type="gramStart"/>
            <w:r w:rsidRPr="00E547BF">
              <w:rPr>
                <w:szCs w:val="28"/>
              </w:rPr>
              <w:t xml:space="preserve">.: </w:t>
            </w:r>
            <w:proofErr w:type="gramEnd"/>
            <w:r w:rsidRPr="00E547BF">
              <w:rPr>
                <w:szCs w:val="28"/>
              </w:rPr>
              <w:t xml:space="preserve">Лань, 2014. – 384 с. – Режим доступа: </w:t>
            </w:r>
            <w:hyperlink r:id="rId10" w:history="1">
              <w:r w:rsidRPr="00E547BF">
                <w:rPr>
                  <w:rStyle w:val="a8"/>
                  <w:szCs w:val="28"/>
                </w:rPr>
                <w:t>http://e.lanbook.com/book/45680</w:t>
              </w:r>
            </w:hyperlink>
            <w:r w:rsidRPr="00E547BF">
              <w:rPr>
                <w:szCs w:val="28"/>
              </w:rPr>
              <w:t xml:space="preserve"> –  </w:t>
            </w:r>
            <w:proofErr w:type="spellStart"/>
            <w:r w:rsidRPr="00E547BF">
              <w:rPr>
                <w:szCs w:val="28"/>
              </w:rPr>
              <w:lastRenderedPageBreak/>
              <w:t>Загл</w:t>
            </w:r>
            <w:proofErr w:type="spellEnd"/>
            <w:r w:rsidRPr="00E547BF">
              <w:rPr>
                <w:szCs w:val="28"/>
              </w:rPr>
              <w:t>. с экрана.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A26360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lastRenderedPageBreak/>
              <w:t>ЭБС</w:t>
            </w:r>
          </w:p>
          <w:p w:rsidR="00E547BF" w:rsidRPr="00E547BF" w:rsidRDefault="00E547BF" w:rsidP="00A26360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«Лань»</w:t>
            </w:r>
          </w:p>
        </w:tc>
      </w:tr>
      <w:tr w:rsidR="00E547BF" w:rsidRPr="00E547BF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502E68">
            <w:pPr>
              <w:pStyle w:val="TableContents"/>
              <w:jc w:val="center"/>
              <w:rPr>
                <w:szCs w:val="28"/>
              </w:rPr>
            </w:pPr>
            <w:r w:rsidRPr="00E547BF">
              <w:rPr>
                <w:szCs w:val="28"/>
              </w:rPr>
              <w:lastRenderedPageBreak/>
              <w:t>7.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extbody"/>
              <w:jc w:val="both"/>
              <w:rPr>
                <w:b w:val="0"/>
                <w:i w:val="0"/>
                <w:sz w:val="28"/>
                <w:szCs w:val="28"/>
              </w:rPr>
            </w:pPr>
            <w:proofErr w:type="spellStart"/>
            <w:r w:rsidRPr="00E547BF">
              <w:rPr>
                <w:b w:val="0"/>
                <w:i w:val="0"/>
                <w:sz w:val="28"/>
                <w:szCs w:val="28"/>
              </w:rPr>
              <w:t>Кисленко</w:t>
            </w:r>
            <w:proofErr w:type="spellEnd"/>
            <w:r w:rsidRPr="00E547BF">
              <w:rPr>
                <w:b w:val="0"/>
                <w:i w:val="0"/>
                <w:sz w:val="28"/>
                <w:szCs w:val="28"/>
              </w:rPr>
              <w:t xml:space="preserve"> В.Н. Ветеринарная микробиология и иммунол</w:t>
            </w:r>
            <w:r w:rsidRPr="00E547BF">
              <w:rPr>
                <w:b w:val="0"/>
                <w:i w:val="0"/>
                <w:sz w:val="28"/>
                <w:szCs w:val="28"/>
              </w:rPr>
              <w:t>о</w:t>
            </w:r>
            <w:r w:rsidRPr="00E547BF">
              <w:rPr>
                <w:b w:val="0"/>
                <w:i w:val="0"/>
                <w:sz w:val="28"/>
                <w:szCs w:val="28"/>
              </w:rPr>
              <w:t xml:space="preserve">гия / В.Н. </w:t>
            </w:r>
            <w:proofErr w:type="spellStart"/>
            <w:r w:rsidRPr="00E547BF">
              <w:rPr>
                <w:b w:val="0"/>
                <w:i w:val="0"/>
                <w:sz w:val="28"/>
                <w:szCs w:val="28"/>
              </w:rPr>
              <w:t>Кисленко</w:t>
            </w:r>
            <w:proofErr w:type="spellEnd"/>
            <w:r w:rsidRPr="00E547BF">
              <w:rPr>
                <w:b w:val="0"/>
                <w:i w:val="0"/>
                <w:sz w:val="28"/>
                <w:szCs w:val="28"/>
              </w:rPr>
              <w:t>. – СПб</w:t>
            </w:r>
            <w:proofErr w:type="gramStart"/>
            <w:r w:rsidRPr="00E547BF">
              <w:rPr>
                <w:b w:val="0"/>
                <w:i w:val="0"/>
                <w:sz w:val="28"/>
                <w:szCs w:val="28"/>
              </w:rPr>
              <w:t>.: «</w:t>
            </w:r>
            <w:proofErr w:type="gramEnd"/>
            <w:r w:rsidRPr="00E547BF">
              <w:rPr>
                <w:b w:val="0"/>
                <w:i w:val="0"/>
                <w:sz w:val="28"/>
                <w:szCs w:val="28"/>
              </w:rPr>
              <w:t>Лань», 2012. – 368 с.</w:t>
            </w:r>
          </w:p>
          <w:p w:rsidR="00E547BF" w:rsidRPr="00E547BF" w:rsidRDefault="00E547BF" w:rsidP="001E79B7">
            <w:pPr>
              <w:pStyle w:val="Textbody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 xml:space="preserve">Режим доступа: 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http</w:t>
            </w:r>
            <w:r w:rsidRPr="00E547BF">
              <w:rPr>
                <w:b w:val="0"/>
                <w:i w:val="0"/>
                <w:sz w:val="28"/>
                <w:szCs w:val="28"/>
              </w:rPr>
              <w:t>://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e</w:t>
            </w:r>
            <w:r w:rsidRPr="00E547BF">
              <w:rPr>
                <w:b w:val="0"/>
                <w:i w:val="0"/>
                <w:sz w:val="28"/>
                <w:szCs w:val="28"/>
              </w:rPr>
              <w:t>.</w:t>
            </w:r>
            <w:proofErr w:type="spellStart"/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lanbook</w:t>
            </w:r>
            <w:proofErr w:type="spellEnd"/>
            <w:r w:rsidRPr="00E547BF">
              <w:rPr>
                <w:b w:val="0"/>
                <w:i w:val="0"/>
                <w:sz w:val="28"/>
                <w:szCs w:val="28"/>
              </w:rPr>
              <w:t>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com</w:t>
            </w:r>
            <w:r w:rsidRPr="00E547BF">
              <w:rPr>
                <w:b w:val="0"/>
                <w:i w:val="0"/>
                <w:sz w:val="28"/>
                <w:szCs w:val="28"/>
              </w:rPr>
              <w:t>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view</w:t>
            </w:r>
            <w:r w:rsidRPr="00E547BF">
              <w:rPr>
                <w:b w:val="0"/>
                <w:i w:val="0"/>
                <w:sz w:val="28"/>
                <w:szCs w:val="28"/>
              </w:rPr>
              <w:t>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book</w:t>
            </w:r>
            <w:r w:rsidRPr="00E547BF">
              <w:rPr>
                <w:b w:val="0"/>
                <w:i w:val="0"/>
                <w:sz w:val="28"/>
                <w:szCs w:val="28"/>
              </w:rPr>
              <w:t>/3815/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ЭБС</w:t>
            </w:r>
          </w:p>
          <w:p w:rsidR="00E547BF" w:rsidRPr="00E547BF" w:rsidRDefault="00E547BF" w:rsidP="001E79B7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«Лань»</w:t>
            </w:r>
          </w:p>
        </w:tc>
      </w:tr>
      <w:tr w:rsidR="00E547BF" w:rsidRPr="00E547BF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ableContents"/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850ACC">
            <w:pPr>
              <w:pStyle w:val="TableContents"/>
              <w:jc w:val="both"/>
              <w:rPr>
                <w:szCs w:val="28"/>
              </w:rPr>
            </w:pPr>
            <w:r w:rsidRPr="00E547BF">
              <w:rPr>
                <w:color w:val="111111"/>
                <w:szCs w:val="28"/>
              </w:rPr>
              <w:t>Микробиология: методические указания для проведения л</w:t>
            </w:r>
            <w:r w:rsidRPr="00E547BF">
              <w:rPr>
                <w:color w:val="111111"/>
                <w:szCs w:val="28"/>
              </w:rPr>
              <w:t>а</w:t>
            </w:r>
            <w:r w:rsidRPr="00E547BF">
              <w:rPr>
                <w:color w:val="111111"/>
                <w:szCs w:val="28"/>
              </w:rPr>
              <w:t>бораторных занятий по разделу «Санитарная микробиол</w:t>
            </w:r>
            <w:r w:rsidRPr="00E547BF">
              <w:rPr>
                <w:color w:val="111111"/>
                <w:szCs w:val="28"/>
              </w:rPr>
              <w:t>о</w:t>
            </w:r>
            <w:r w:rsidRPr="00E547BF">
              <w:rPr>
                <w:color w:val="111111"/>
                <w:szCs w:val="28"/>
              </w:rPr>
              <w:t xml:space="preserve">гия» для студентов очной и заочной формы </w:t>
            </w:r>
            <w:proofErr w:type="gramStart"/>
            <w:r w:rsidRPr="00E547BF">
              <w:rPr>
                <w:color w:val="111111"/>
                <w:szCs w:val="28"/>
              </w:rPr>
              <w:t>обучения по специальности</w:t>
            </w:r>
            <w:proofErr w:type="gramEnd"/>
            <w:r w:rsidRPr="00E547BF">
              <w:rPr>
                <w:color w:val="111111"/>
                <w:szCs w:val="28"/>
              </w:rPr>
              <w:t xml:space="preserve"> 111900.62 «Ветеринарная санитарная эк</w:t>
            </w:r>
            <w:r w:rsidRPr="00E547BF">
              <w:rPr>
                <w:color w:val="111111"/>
                <w:szCs w:val="28"/>
              </w:rPr>
              <w:t>с</w:t>
            </w:r>
            <w:r w:rsidRPr="00E547BF">
              <w:rPr>
                <w:color w:val="111111"/>
                <w:szCs w:val="28"/>
              </w:rPr>
              <w:t>пертиза». [Электронный ресурс] – Электрон</w:t>
            </w:r>
            <w:proofErr w:type="gramStart"/>
            <w:r w:rsidRPr="00E547BF">
              <w:rPr>
                <w:color w:val="111111"/>
                <w:szCs w:val="28"/>
              </w:rPr>
              <w:t>.</w:t>
            </w:r>
            <w:proofErr w:type="gramEnd"/>
            <w:r w:rsidRPr="00E547BF">
              <w:rPr>
                <w:color w:val="111111"/>
                <w:szCs w:val="28"/>
              </w:rPr>
              <w:t xml:space="preserve"> </w:t>
            </w:r>
            <w:proofErr w:type="gramStart"/>
            <w:r w:rsidRPr="00E547BF">
              <w:rPr>
                <w:color w:val="111111"/>
                <w:szCs w:val="28"/>
              </w:rPr>
              <w:t>д</w:t>
            </w:r>
            <w:proofErr w:type="gramEnd"/>
            <w:r w:rsidRPr="00E547BF">
              <w:rPr>
                <w:color w:val="111111"/>
                <w:szCs w:val="28"/>
              </w:rPr>
              <w:t>ан. – Усс</w:t>
            </w:r>
            <w:r w:rsidRPr="00E547BF">
              <w:rPr>
                <w:color w:val="111111"/>
                <w:szCs w:val="28"/>
              </w:rPr>
              <w:t>у</w:t>
            </w:r>
            <w:r w:rsidRPr="00E547BF">
              <w:rPr>
                <w:color w:val="111111"/>
                <w:szCs w:val="28"/>
              </w:rPr>
              <w:t xml:space="preserve">рийск: Приморская ГСХА, 2012. – 35 с. – Режим доступа: http://e.lanbook.com/book/69579 – </w:t>
            </w:r>
            <w:proofErr w:type="spellStart"/>
            <w:r w:rsidRPr="00E547BF">
              <w:rPr>
                <w:color w:val="111111"/>
                <w:szCs w:val="28"/>
              </w:rPr>
              <w:t>Загл</w:t>
            </w:r>
            <w:proofErr w:type="spellEnd"/>
            <w:r w:rsidRPr="00E547BF">
              <w:rPr>
                <w:color w:val="111111"/>
                <w:szCs w:val="28"/>
              </w:rPr>
              <w:t>. с экрана.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A26360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ЭБС</w:t>
            </w:r>
          </w:p>
          <w:p w:rsidR="00E547BF" w:rsidRPr="00E547BF" w:rsidRDefault="00E547BF" w:rsidP="00A26360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«Лань»</w:t>
            </w:r>
          </w:p>
        </w:tc>
      </w:tr>
      <w:tr w:rsidR="00E547BF" w:rsidRPr="00E547BF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ableContents"/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extbody"/>
              <w:jc w:val="both"/>
              <w:rPr>
                <w:b w:val="0"/>
                <w:i w:val="0"/>
                <w:sz w:val="28"/>
                <w:szCs w:val="28"/>
              </w:rPr>
            </w:pPr>
            <w:proofErr w:type="spellStart"/>
            <w:r w:rsidRPr="00E547BF">
              <w:rPr>
                <w:b w:val="0"/>
                <w:i w:val="0"/>
                <w:sz w:val="28"/>
                <w:szCs w:val="28"/>
              </w:rPr>
              <w:t>Колычев</w:t>
            </w:r>
            <w:proofErr w:type="spellEnd"/>
            <w:r w:rsidRPr="00E547BF">
              <w:rPr>
                <w:b w:val="0"/>
                <w:i w:val="0"/>
                <w:sz w:val="28"/>
                <w:szCs w:val="28"/>
              </w:rPr>
              <w:t xml:space="preserve"> Н.М. Ветеринарная микробиология и микология / Н.М. </w:t>
            </w:r>
            <w:proofErr w:type="spellStart"/>
            <w:r w:rsidRPr="00E547BF">
              <w:rPr>
                <w:b w:val="0"/>
                <w:i w:val="0"/>
                <w:sz w:val="28"/>
                <w:szCs w:val="28"/>
              </w:rPr>
              <w:t>Колычев</w:t>
            </w:r>
            <w:proofErr w:type="spellEnd"/>
            <w:r w:rsidRPr="00E547BF">
              <w:rPr>
                <w:b w:val="0"/>
                <w:i w:val="0"/>
                <w:sz w:val="28"/>
                <w:szCs w:val="28"/>
              </w:rPr>
              <w:t xml:space="preserve">, Р.Г. </w:t>
            </w:r>
            <w:proofErr w:type="spellStart"/>
            <w:r w:rsidRPr="00E547BF">
              <w:rPr>
                <w:b w:val="0"/>
                <w:i w:val="0"/>
                <w:sz w:val="28"/>
                <w:szCs w:val="28"/>
              </w:rPr>
              <w:t>Госманов</w:t>
            </w:r>
            <w:proofErr w:type="spellEnd"/>
            <w:r w:rsidRPr="00E547BF">
              <w:rPr>
                <w:b w:val="0"/>
                <w:i w:val="0"/>
                <w:sz w:val="28"/>
                <w:szCs w:val="28"/>
              </w:rPr>
              <w:t>. – СПб</w:t>
            </w:r>
            <w:proofErr w:type="gramStart"/>
            <w:r w:rsidRPr="00E547BF">
              <w:rPr>
                <w:b w:val="0"/>
                <w:i w:val="0"/>
                <w:sz w:val="28"/>
                <w:szCs w:val="28"/>
              </w:rPr>
              <w:t>.: «</w:t>
            </w:r>
            <w:proofErr w:type="gramEnd"/>
            <w:r w:rsidRPr="00E547BF">
              <w:rPr>
                <w:b w:val="0"/>
                <w:i w:val="0"/>
                <w:sz w:val="28"/>
                <w:szCs w:val="28"/>
              </w:rPr>
              <w:t>Лань», 2014. – 624 с.</w:t>
            </w:r>
          </w:p>
          <w:p w:rsidR="00E547BF" w:rsidRPr="00E547BF" w:rsidRDefault="00E547BF" w:rsidP="001E79B7">
            <w:pPr>
              <w:pStyle w:val="Textbody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 xml:space="preserve">Режим доступа: 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http</w:t>
            </w:r>
            <w:r w:rsidRPr="00E547BF">
              <w:rPr>
                <w:b w:val="0"/>
                <w:i w:val="0"/>
                <w:sz w:val="28"/>
                <w:szCs w:val="28"/>
              </w:rPr>
              <w:t>://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e</w:t>
            </w:r>
            <w:r w:rsidRPr="00E547BF">
              <w:rPr>
                <w:b w:val="0"/>
                <w:i w:val="0"/>
                <w:sz w:val="28"/>
                <w:szCs w:val="28"/>
              </w:rPr>
              <w:t>.</w:t>
            </w:r>
            <w:proofErr w:type="spellStart"/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lanbook</w:t>
            </w:r>
            <w:proofErr w:type="spellEnd"/>
            <w:r w:rsidRPr="00E547BF">
              <w:rPr>
                <w:b w:val="0"/>
                <w:i w:val="0"/>
                <w:sz w:val="28"/>
                <w:szCs w:val="28"/>
              </w:rPr>
              <w:t>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com</w:t>
            </w:r>
            <w:r w:rsidRPr="00E547BF">
              <w:rPr>
                <w:b w:val="0"/>
                <w:i w:val="0"/>
                <w:sz w:val="28"/>
                <w:szCs w:val="28"/>
              </w:rPr>
              <w:t>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view</w:t>
            </w:r>
            <w:r w:rsidRPr="00E547BF">
              <w:rPr>
                <w:b w:val="0"/>
                <w:i w:val="0"/>
                <w:sz w:val="28"/>
                <w:szCs w:val="28"/>
              </w:rPr>
              <w:t>/</w:t>
            </w:r>
            <w:r w:rsidRPr="00E547BF">
              <w:rPr>
                <w:b w:val="0"/>
                <w:i w:val="0"/>
                <w:sz w:val="28"/>
                <w:szCs w:val="28"/>
                <w:lang w:val="en-US"/>
              </w:rPr>
              <w:t>book</w:t>
            </w:r>
            <w:r w:rsidRPr="00E547BF">
              <w:rPr>
                <w:b w:val="0"/>
                <w:i w:val="0"/>
                <w:sz w:val="28"/>
                <w:szCs w:val="28"/>
              </w:rPr>
              <w:t>/39147/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47BF" w:rsidRPr="00E547BF" w:rsidRDefault="00E547BF" w:rsidP="001E79B7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ЭБС</w:t>
            </w:r>
          </w:p>
          <w:p w:rsidR="00E547BF" w:rsidRPr="00E547BF" w:rsidRDefault="00E547BF" w:rsidP="001E79B7">
            <w:pPr>
              <w:pStyle w:val="Textbody"/>
              <w:jc w:val="center"/>
              <w:rPr>
                <w:b w:val="0"/>
                <w:i w:val="0"/>
                <w:sz w:val="28"/>
                <w:szCs w:val="28"/>
              </w:rPr>
            </w:pPr>
            <w:r w:rsidRPr="00E547BF">
              <w:rPr>
                <w:b w:val="0"/>
                <w:i w:val="0"/>
                <w:sz w:val="28"/>
                <w:szCs w:val="28"/>
              </w:rPr>
              <w:t>«Лань»</w:t>
            </w:r>
          </w:p>
        </w:tc>
      </w:tr>
    </w:tbl>
    <w:p w:rsidR="00586A5C" w:rsidRDefault="00586A5C" w:rsidP="007A285C">
      <w:pPr>
        <w:pStyle w:val="a3"/>
        <w:jc w:val="right"/>
        <w:rPr>
          <w:b w:val="0"/>
          <w:i/>
          <w:szCs w:val="28"/>
        </w:rPr>
      </w:pPr>
    </w:p>
    <w:p w:rsidR="00C247D3" w:rsidRDefault="00023665" w:rsidP="007A285C">
      <w:pPr>
        <w:pStyle w:val="a3"/>
        <w:jc w:val="right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Таблица 8.2. </w:t>
      </w:r>
    </w:p>
    <w:p w:rsidR="00C247D3" w:rsidRDefault="00023665" w:rsidP="007A285C">
      <w:pPr>
        <w:pStyle w:val="a3"/>
        <w:rPr>
          <w:b w:val="0"/>
          <w:i/>
          <w:szCs w:val="28"/>
        </w:rPr>
      </w:pPr>
      <w:proofErr w:type="gramStart"/>
      <w:r w:rsidRPr="00352C5E">
        <w:rPr>
          <w:b w:val="0"/>
          <w:i/>
          <w:szCs w:val="28"/>
        </w:rPr>
        <w:t xml:space="preserve">Список имеющихся в библиотеке университета изданий дополнительной </w:t>
      </w:r>
      <w:proofErr w:type="gramEnd"/>
    </w:p>
    <w:p w:rsidR="00023665" w:rsidRPr="00352C5E" w:rsidRDefault="00023665" w:rsidP="007A285C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 литературы</w:t>
      </w:r>
    </w:p>
    <w:tbl>
      <w:tblPr>
        <w:tblW w:w="99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2"/>
        <w:gridCol w:w="7371"/>
        <w:gridCol w:w="1985"/>
      </w:tblGrid>
      <w:tr w:rsidR="00333D4F" w:rsidTr="000D1020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D4F" w:rsidRDefault="00333D4F" w:rsidP="001E79B7">
            <w:pPr>
              <w:pStyle w:val="TableContents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D4F" w:rsidRDefault="00333D4F" w:rsidP="001E79B7">
            <w:pPr>
              <w:pStyle w:val="TableContents"/>
              <w:jc w:val="center"/>
            </w:pPr>
            <w:proofErr w:type="gramStart"/>
            <w:r>
              <w:t>Библиографической</w:t>
            </w:r>
            <w:proofErr w:type="gramEnd"/>
            <w:r>
              <w:t xml:space="preserve"> описание издания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3D4F" w:rsidRDefault="00333D4F" w:rsidP="001E79B7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Примечания</w:t>
            </w:r>
          </w:p>
          <w:p w:rsidR="00333D4F" w:rsidRDefault="00333D4F" w:rsidP="001E79B7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(количество э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земпляров или ссылка на ЭБС)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A867B1">
            <w:pPr>
              <w:pStyle w:val="TableContents"/>
              <w:jc w:val="both"/>
            </w:pPr>
            <w:proofErr w:type="spellStart"/>
            <w:r>
              <w:t>Кисленко</w:t>
            </w:r>
            <w:proofErr w:type="spellEnd"/>
            <w:r>
              <w:t xml:space="preserve"> В.Н. Практикум по ветеринарной микробиологии и иммунологии / В.Н. </w:t>
            </w:r>
            <w:proofErr w:type="spellStart"/>
            <w:r>
              <w:t>Кисленко</w:t>
            </w:r>
            <w:proofErr w:type="spellEnd"/>
            <w:r>
              <w:t>. – М.: Колос С, 2005. – 232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A867B1">
            <w:pPr>
              <w:pStyle w:val="TableContents"/>
              <w:jc w:val="center"/>
            </w:pPr>
            <w:r>
              <w:t>50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7E15A1">
            <w:pPr>
              <w:pStyle w:val="TableContents"/>
              <w:jc w:val="both"/>
            </w:pPr>
            <w:proofErr w:type="spellStart"/>
            <w:r>
              <w:t>Колычев</w:t>
            </w:r>
            <w:proofErr w:type="spellEnd"/>
            <w:r>
              <w:t xml:space="preserve"> Н.М. Ветеринарная микробиология и иммунология / Н.М. </w:t>
            </w:r>
            <w:proofErr w:type="spellStart"/>
            <w:r>
              <w:t>Колычев</w:t>
            </w:r>
            <w:proofErr w:type="spellEnd"/>
            <w:r>
              <w:t xml:space="preserve">, Р.Г. </w:t>
            </w:r>
            <w:proofErr w:type="spellStart"/>
            <w:r>
              <w:t>Госманов</w:t>
            </w:r>
            <w:proofErr w:type="spellEnd"/>
            <w:r>
              <w:t>. – М.: Колос С, 2006. – 432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7E15A1">
            <w:pPr>
              <w:pStyle w:val="TableContents"/>
              <w:jc w:val="center"/>
            </w:pPr>
            <w:r>
              <w:t>31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both"/>
            </w:pPr>
            <w:proofErr w:type="spellStart"/>
            <w:r>
              <w:t>Асонов</w:t>
            </w:r>
            <w:proofErr w:type="spellEnd"/>
            <w:r>
              <w:t xml:space="preserve"> Н.Р. Микробиология / Н.Р. </w:t>
            </w:r>
            <w:proofErr w:type="spellStart"/>
            <w:r>
              <w:t>Асонов</w:t>
            </w:r>
            <w:proofErr w:type="spellEnd"/>
            <w:r>
              <w:t>. – М.: Колос, 2002. – 352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76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Борисов Л.Б. Медицинская микробиология, вирусология, иммунология / Л.Б. Борисов. – </w:t>
            </w:r>
            <w:proofErr w:type="spellStart"/>
            <w:r>
              <w:rPr>
                <w:szCs w:val="28"/>
              </w:rPr>
              <w:t>М.:Медицинское</w:t>
            </w:r>
            <w:proofErr w:type="spellEnd"/>
            <w:r>
              <w:rPr>
                <w:szCs w:val="28"/>
              </w:rPr>
              <w:t xml:space="preserve"> информ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 xml:space="preserve">ционное </w:t>
            </w:r>
            <w:proofErr w:type="spellStart"/>
            <w:r>
              <w:rPr>
                <w:szCs w:val="28"/>
              </w:rPr>
              <w:t>агенство</w:t>
            </w:r>
            <w:proofErr w:type="spellEnd"/>
            <w:r>
              <w:rPr>
                <w:szCs w:val="28"/>
              </w:rPr>
              <w:t>, 2002. – 734с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1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t>5.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both"/>
            </w:pPr>
            <w:proofErr w:type="spellStart"/>
            <w:r>
              <w:t>Градова</w:t>
            </w:r>
            <w:proofErr w:type="spellEnd"/>
            <w:r>
              <w:t xml:space="preserve"> Н.Б. Лабораторный практикум по общей микроби</w:t>
            </w:r>
            <w:r>
              <w:t>о</w:t>
            </w:r>
            <w:r>
              <w:t xml:space="preserve">логии / Н.Б. </w:t>
            </w:r>
            <w:proofErr w:type="spellStart"/>
            <w:r>
              <w:t>Градова</w:t>
            </w:r>
            <w:proofErr w:type="spellEnd"/>
            <w:r>
              <w:t xml:space="preserve">, Е.С. Бабусенко. – М.: </w:t>
            </w:r>
            <w:proofErr w:type="spellStart"/>
            <w:r>
              <w:t>ДеЛи</w:t>
            </w:r>
            <w:proofErr w:type="spellEnd"/>
            <w:r>
              <w:t xml:space="preserve"> </w:t>
            </w:r>
            <w:proofErr w:type="spellStart"/>
            <w:r>
              <w:t>принт</w:t>
            </w:r>
            <w:proofErr w:type="spellEnd"/>
            <w:r>
              <w:t>, 2004. – 144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69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t>6.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both"/>
            </w:pPr>
            <w:r>
              <w:t xml:space="preserve">Емцев В.Т. Микробиология / В.Т. Емцев. – М.: </w:t>
            </w:r>
            <w:proofErr w:type="spellStart"/>
            <w:r>
              <w:t>Юрайт</w:t>
            </w:r>
            <w:proofErr w:type="spellEnd"/>
            <w:r>
              <w:t>, 2012. – 445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6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t>7.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both"/>
            </w:pPr>
            <w:proofErr w:type="spellStart"/>
            <w:r>
              <w:t>Кисленко</w:t>
            </w:r>
            <w:proofErr w:type="spellEnd"/>
            <w:r>
              <w:t xml:space="preserve"> В.Н. Ветеринарная микробиология и иммунол</w:t>
            </w:r>
            <w:r>
              <w:t>о</w:t>
            </w:r>
            <w:r>
              <w:t xml:space="preserve">гия. Ч. 3: Частная микробиология / В.Н. </w:t>
            </w:r>
            <w:proofErr w:type="spellStart"/>
            <w:r>
              <w:t>Кисленко</w:t>
            </w:r>
            <w:proofErr w:type="spellEnd"/>
            <w:r>
              <w:t>. – М.: К</w:t>
            </w:r>
            <w:r>
              <w:t>о</w:t>
            </w:r>
            <w:r>
              <w:t>лос С, 2007. – 215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2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lastRenderedPageBreak/>
              <w:t>8.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both"/>
            </w:pPr>
            <w:r>
              <w:t>Костенко Т.С. Практикум по ветеринарной микробиологии и иммунологии / Т.С. Костенко, В.Б. Родионова, Д.И. Скор</w:t>
            </w:r>
            <w:r>
              <w:t>о</w:t>
            </w:r>
            <w:r>
              <w:t>думов. – М.: Колос, 2001. – 344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1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t>9.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both"/>
            </w:pPr>
            <w:r>
              <w:t>Кузнецов А.Ф. Ветеринарная микология / А.Ф. Кузнецов. – СПб</w:t>
            </w:r>
            <w:proofErr w:type="gramStart"/>
            <w:r>
              <w:t xml:space="preserve">.: </w:t>
            </w:r>
            <w:proofErr w:type="gramEnd"/>
            <w:r>
              <w:t>Лань, 2001. – 416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3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t>10.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both"/>
            </w:pPr>
            <w:proofErr w:type="spellStart"/>
            <w:r>
              <w:t>Мудрецова-Висс</w:t>
            </w:r>
            <w:proofErr w:type="spellEnd"/>
            <w:r>
              <w:t xml:space="preserve"> К.А. Микробиология, санитария и гигиена / К.А. </w:t>
            </w:r>
            <w:proofErr w:type="spellStart"/>
            <w:r>
              <w:t>Мудрецова-Висс</w:t>
            </w:r>
            <w:proofErr w:type="spellEnd"/>
            <w:r>
              <w:t xml:space="preserve">, В.П. </w:t>
            </w:r>
            <w:proofErr w:type="spellStart"/>
            <w:r>
              <w:t>Дедюхина</w:t>
            </w:r>
            <w:proofErr w:type="spellEnd"/>
            <w:r>
              <w:t>. – М.: Форум: ИНФПА-М, 2010. – 400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3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t>11.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both"/>
            </w:pPr>
            <w:r>
              <w:t xml:space="preserve">Сидоренко О.Д. Микробиология / О.Д. Сидоренко </w:t>
            </w:r>
            <w:r w:rsidRPr="00F565A1">
              <w:t>[</w:t>
            </w:r>
            <w:r>
              <w:t>и др.</w:t>
            </w:r>
            <w:r w:rsidRPr="00F565A1">
              <w:t xml:space="preserve">]. </w:t>
            </w:r>
            <w:r>
              <w:t>– М.: ИНФРА-М, 2012. – 287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3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F12D4D">
            <w:pPr>
              <w:pStyle w:val="TableContents"/>
              <w:jc w:val="center"/>
            </w:pPr>
            <w:r>
              <w:t>12.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both"/>
            </w:pPr>
            <w:r>
              <w:t>Степаненко П.П. Микробиология молока и молочных пр</w:t>
            </w:r>
            <w:r>
              <w:t>о</w:t>
            </w:r>
            <w:r>
              <w:t>дуктов / П.П. Степаненко. – М., 2002. – 415 с.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2</w:t>
            </w:r>
          </w:p>
        </w:tc>
      </w:tr>
      <w:tr w:rsidR="00E05FF1" w:rsidTr="000D1020"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13.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extbody"/>
              <w:jc w:val="both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 xml:space="preserve">Микробиология: </w:t>
            </w:r>
            <w:proofErr w:type="spellStart"/>
            <w:r>
              <w:rPr>
                <w:b w:val="0"/>
                <w:i w:val="0"/>
                <w:sz w:val="28"/>
                <w:szCs w:val="28"/>
              </w:rPr>
              <w:t>двухмес</w:t>
            </w:r>
            <w:proofErr w:type="spellEnd"/>
            <w:r>
              <w:rPr>
                <w:b w:val="0"/>
                <w:i w:val="0"/>
                <w:sz w:val="28"/>
                <w:szCs w:val="28"/>
              </w:rPr>
              <w:t>. науч</w:t>
            </w:r>
            <w:proofErr w:type="gramStart"/>
            <w:r>
              <w:rPr>
                <w:b w:val="0"/>
                <w:i w:val="0"/>
                <w:sz w:val="28"/>
                <w:szCs w:val="28"/>
              </w:rPr>
              <w:t>.-</w:t>
            </w:r>
            <w:proofErr w:type="spellStart"/>
            <w:proofErr w:type="gramEnd"/>
            <w:r>
              <w:rPr>
                <w:b w:val="0"/>
                <w:i w:val="0"/>
                <w:sz w:val="28"/>
                <w:szCs w:val="28"/>
              </w:rPr>
              <w:t>практ</w:t>
            </w:r>
            <w:proofErr w:type="spellEnd"/>
            <w:r>
              <w:rPr>
                <w:b w:val="0"/>
                <w:i w:val="0"/>
                <w:sz w:val="28"/>
                <w:szCs w:val="28"/>
              </w:rPr>
              <w:t>. журн. – М.: Наука.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1 комплект</w:t>
            </w:r>
          </w:p>
        </w:tc>
      </w:tr>
      <w:tr w:rsidR="00E05FF1" w:rsidTr="00AE328F">
        <w:trPr>
          <w:trHeight w:hRule="exact" w:val="680"/>
        </w:trPr>
        <w:tc>
          <w:tcPr>
            <w:tcW w:w="6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14.</w:t>
            </w:r>
          </w:p>
        </w:tc>
        <w:tc>
          <w:tcPr>
            <w:tcW w:w="73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extbody"/>
              <w:spacing w:after="283"/>
              <w:jc w:val="both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 xml:space="preserve">Микробиология, эпидемиологии и иммунологии: </w:t>
            </w:r>
            <w:proofErr w:type="spellStart"/>
            <w:r>
              <w:rPr>
                <w:b w:val="0"/>
                <w:i w:val="0"/>
                <w:sz w:val="28"/>
                <w:szCs w:val="28"/>
              </w:rPr>
              <w:t>двухмес</w:t>
            </w:r>
            <w:proofErr w:type="spellEnd"/>
            <w:r>
              <w:rPr>
                <w:b w:val="0"/>
                <w:i w:val="0"/>
                <w:sz w:val="28"/>
                <w:szCs w:val="28"/>
              </w:rPr>
              <w:t>. науч</w:t>
            </w:r>
            <w:proofErr w:type="gramStart"/>
            <w:r>
              <w:rPr>
                <w:b w:val="0"/>
                <w:i w:val="0"/>
                <w:sz w:val="28"/>
                <w:szCs w:val="28"/>
              </w:rPr>
              <w:t>.-</w:t>
            </w:r>
            <w:proofErr w:type="spellStart"/>
            <w:proofErr w:type="gramEnd"/>
            <w:r>
              <w:rPr>
                <w:b w:val="0"/>
                <w:i w:val="0"/>
                <w:sz w:val="28"/>
                <w:szCs w:val="28"/>
              </w:rPr>
              <w:t>практ</w:t>
            </w:r>
            <w:proofErr w:type="spellEnd"/>
            <w:r>
              <w:rPr>
                <w:b w:val="0"/>
                <w:i w:val="0"/>
                <w:sz w:val="28"/>
                <w:szCs w:val="28"/>
              </w:rPr>
              <w:t>. журн. – М.: С-ИНФО.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FF1" w:rsidRDefault="00E05FF1" w:rsidP="001E79B7">
            <w:pPr>
              <w:pStyle w:val="TableContents"/>
              <w:jc w:val="center"/>
            </w:pPr>
            <w:r>
              <w:t>1 комплект</w:t>
            </w:r>
          </w:p>
        </w:tc>
      </w:tr>
    </w:tbl>
    <w:p w:rsidR="00AE328F" w:rsidRDefault="00AE328F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BC5" w:rsidRDefault="00257BC5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257BC5" w:rsidRDefault="00257BC5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 xml:space="preserve">    </w:t>
      </w:r>
      <w:r w:rsidR="00E20848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E20848">
        <w:rPr>
          <w:rFonts w:ascii="Times New Roman" w:hAnsi="Times New Roman" w:cs="Times New Roman"/>
          <w:sz w:val="28"/>
          <w:szCs w:val="28"/>
        </w:rPr>
        <w:t>К.в.н</w:t>
      </w:r>
      <w:proofErr w:type="spellEnd"/>
      <w:r w:rsidR="00E20848">
        <w:rPr>
          <w:rFonts w:ascii="Times New Roman" w:hAnsi="Times New Roman" w:cs="Times New Roman"/>
          <w:sz w:val="28"/>
          <w:szCs w:val="28"/>
        </w:rPr>
        <w:t xml:space="preserve">., доцент                   </w:t>
      </w:r>
      <w:r w:rsidRPr="00257BC5">
        <w:rPr>
          <w:rFonts w:ascii="Times New Roman" w:hAnsi="Times New Roman" w:cs="Times New Roman"/>
          <w:sz w:val="28"/>
          <w:szCs w:val="28"/>
        </w:rPr>
        <w:t xml:space="preserve">                                                Г.А. Фёдорова</w:t>
      </w:r>
    </w:p>
    <w:p w:rsidR="00586A5C" w:rsidRPr="00257BC5" w:rsidRDefault="00586A5C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BC5" w:rsidRPr="00257BC5" w:rsidRDefault="00257BC5" w:rsidP="007A28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257BC5" w:rsidRDefault="00586A5C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A5C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Зав. библиотеки </w:t>
      </w:r>
      <w:r w:rsidRPr="00586A5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ФВМ</w:t>
      </w:r>
      <w:r w:rsidRPr="00586A5C">
        <w:rPr>
          <w:rFonts w:ascii="Times New Roman" w:hAnsi="Times New Roman" w:cs="Times New Roman"/>
          <w:sz w:val="28"/>
          <w:szCs w:val="28"/>
        </w:rPr>
        <w:tab/>
      </w:r>
      <w:r w:rsidRPr="00586A5C">
        <w:rPr>
          <w:rFonts w:ascii="Times New Roman" w:hAnsi="Times New Roman" w:cs="Times New Roman"/>
          <w:sz w:val="28"/>
          <w:szCs w:val="28"/>
        </w:rPr>
        <w:tab/>
      </w:r>
      <w:r w:rsidRPr="00586A5C">
        <w:rPr>
          <w:rFonts w:ascii="Times New Roman" w:hAnsi="Times New Roman" w:cs="Times New Roman"/>
          <w:sz w:val="28"/>
          <w:szCs w:val="28"/>
        </w:rPr>
        <w:tab/>
      </w:r>
      <w:r w:rsidRPr="00586A5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86A5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С.В. Крюкова</w:t>
      </w:r>
    </w:p>
    <w:p w:rsidR="00586A5C" w:rsidRPr="00586A5C" w:rsidRDefault="00586A5C" w:rsidP="007A28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7689" w:rsidRPr="00352C5E" w:rsidRDefault="006F0D71" w:rsidP="007A28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D37689" w:rsidRPr="00352C5E">
        <w:rPr>
          <w:rFonts w:ascii="Times New Roman" w:hAnsi="Times New Roman" w:cs="Times New Roman"/>
          <w:b/>
          <w:i/>
          <w:sz w:val="28"/>
          <w:szCs w:val="28"/>
        </w:rPr>
        <w:t>еречень п</w:t>
      </w:r>
      <w:r w:rsidRPr="00352C5E">
        <w:rPr>
          <w:rFonts w:ascii="Times New Roman" w:hAnsi="Times New Roman" w:cs="Times New Roman"/>
          <w:b/>
          <w:i/>
          <w:sz w:val="28"/>
          <w:szCs w:val="28"/>
        </w:rPr>
        <w:t>рограммн</w:t>
      </w:r>
      <w:r w:rsidR="00D37689" w:rsidRPr="00352C5E">
        <w:rPr>
          <w:rFonts w:ascii="Times New Roman" w:hAnsi="Times New Roman" w:cs="Times New Roman"/>
          <w:b/>
          <w:i/>
          <w:sz w:val="28"/>
          <w:szCs w:val="28"/>
        </w:rPr>
        <w:t xml:space="preserve">ых продуктов, используемых при </w:t>
      </w:r>
      <w:r w:rsidR="00672931" w:rsidRPr="00352C5E">
        <w:rPr>
          <w:rFonts w:ascii="Times New Roman" w:hAnsi="Times New Roman" w:cs="Times New Roman"/>
          <w:b/>
          <w:i/>
          <w:sz w:val="28"/>
          <w:szCs w:val="28"/>
        </w:rPr>
        <w:t>проведении</w:t>
      </w:r>
    </w:p>
    <w:p w:rsidR="00D37689" w:rsidRDefault="00D37689" w:rsidP="007A28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>занятий по дисциплине</w:t>
      </w:r>
    </w:p>
    <w:p w:rsidR="00672931" w:rsidRPr="00352C5E" w:rsidRDefault="00672931" w:rsidP="007A28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163DB" w:rsidRPr="00352C5E" w:rsidRDefault="003163DB" w:rsidP="007A285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Программное обеспечение</w:t>
      </w:r>
    </w:p>
    <w:p w:rsidR="00333D4F" w:rsidRDefault="00BE3CA4" w:rsidP="00333D4F">
      <w:pPr>
        <w:pStyle w:val="res-descres-desc-gr"/>
        <w:spacing w:before="0" w:after="0" w:line="300" w:lineRule="atLeast"/>
        <w:jc w:val="both"/>
        <w:rPr>
          <w:color w:val="000000"/>
          <w:sz w:val="28"/>
        </w:rPr>
      </w:pPr>
      <w:r w:rsidRPr="00352C5E">
        <w:rPr>
          <w:bCs/>
          <w:sz w:val="28"/>
          <w:szCs w:val="28"/>
        </w:rPr>
        <w:t xml:space="preserve">1. </w:t>
      </w:r>
      <w:r w:rsidR="00333D4F">
        <w:rPr>
          <w:color w:val="000000"/>
          <w:sz w:val="28"/>
        </w:rPr>
        <w:t>www.medmicrob.ru – база данных по общей микробиологии.</w:t>
      </w:r>
    </w:p>
    <w:p w:rsidR="00333D4F" w:rsidRDefault="00333D4F" w:rsidP="00333D4F">
      <w:pPr>
        <w:pStyle w:val="res-descres-desc-gr"/>
        <w:spacing w:before="0" w:after="0" w:line="300" w:lineRule="atLeast"/>
        <w:jc w:val="both"/>
        <w:rPr>
          <w:color w:val="000000"/>
          <w:sz w:val="28"/>
        </w:rPr>
      </w:pPr>
      <w:r>
        <w:rPr>
          <w:color w:val="000000"/>
          <w:sz w:val="28"/>
        </w:rPr>
        <w:t>2. biomicro.ru – проблемы современной микробиологии.</w:t>
      </w:r>
    </w:p>
    <w:p w:rsidR="00333D4F" w:rsidRDefault="00333D4F" w:rsidP="00333D4F">
      <w:pPr>
        <w:pStyle w:val="Standard"/>
        <w:spacing w:line="300" w:lineRule="atLeast"/>
        <w:jc w:val="both"/>
        <w:rPr>
          <w:color w:val="000000"/>
        </w:rPr>
      </w:pPr>
      <w:r>
        <w:rPr>
          <w:color w:val="000000"/>
        </w:rPr>
        <w:t>3. micro-biology.ru – ресурс о микробиологии для студентов.</w:t>
      </w:r>
    </w:p>
    <w:p w:rsidR="00333D4F" w:rsidRDefault="00333D4F" w:rsidP="00333D4F">
      <w:pPr>
        <w:pStyle w:val="Standard"/>
        <w:spacing w:line="300" w:lineRule="atLeast"/>
        <w:jc w:val="both"/>
      </w:pPr>
      <w:r w:rsidRPr="00333D4F">
        <w:rPr>
          <w:rStyle w:val="Internetlink"/>
          <w:color w:val="000000"/>
          <w:u w:val="none"/>
        </w:rPr>
        <w:t xml:space="preserve">4. </w:t>
      </w:r>
      <w:hyperlink r:id="rId11" w:history="1">
        <w:r w:rsidRPr="001E79B7">
          <w:rPr>
            <w:rStyle w:val="Internetlink"/>
            <w:color w:val="000000"/>
            <w:u w:val="none"/>
          </w:rPr>
          <w:t>www.medliter.ru</w:t>
        </w:r>
      </w:hyperlink>
      <w:r>
        <w:rPr>
          <w:color w:val="000000"/>
        </w:rPr>
        <w:t xml:space="preserve"> – электронная медицинская библиотека</w:t>
      </w:r>
      <w:r w:rsidR="001E79B7">
        <w:rPr>
          <w:color w:val="000000"/>
        </w:rPr>
        <w:t>.</w:t>
      </w:r>
    </w:p>
    <w:p w:rsidR="00333D4F" w:rsidRDefault="00333D4F" w:rsidP="00333D4F">
      <w:pPr>
        <w:pStyle w:val="Standard"/>
        <w:spacing w:line="300" w:lineRule="atLeast"/>
        <w:jc w:val="both"/>
        <w:rPr>
          <w:color w:val="000000"/>
        </w:rPr>
      </w:pPr>
      <w:r>
        <w:rPr>
          <w:color w:val="000000"/>
        </w:rPr>
        <w:t xml:space="preserve">5. www.4medic.ru  </w:t>
      </w:r>
      <w:r w:rsidR="001E79B7">
        <w:rPr>
          <w:color w:val="000000"/>
        </w:rPr>
        <w:t>–</w:t>
      </w:r>
      <w:r>
        <w:rPr>
          <w:color w:val="000000"/>
        </w:rPr>
        <w:t xml:space="preserve"> информационный портал для врачей и студентов.</w:t>
      </w:r>
    </w:p>
    <w:p w:rsidR="00333D4F" w:rsidRDefault="00333D4F" w:rsidP="00333D4F">
      <w:pPr>
        <w:pStyle w:val="Standard"/>
        <w:spacing w:line="300" w:lineRule="atLeast"/>
        <w:jc w:val="both"/>
        <w:rPr>
          <w:color w:val="000000"/>
        </w:rPr>
      </w:pPr>
      <w:r>
        <w:rPr>
          <w:color w:val="000000"/>
        </w:rPr>
        <w:t>6. microbiologu.ru – поисковая система по микробиологии.</w:t>
      </w:r>
    </w:p>
    <w:p w:rsidR="00333D4F" w:rsidRDefault="00333D4F" w:rsidP="00333D4F">
      <w:pPr>
        <w:pStyle w:val="Standard"/>
        <w:spacing w:line="300" w:lineRule="atLeast"/>
        <w:jc w:val="both"/>
        <w:rPr>
          <w:color w:val="000000"/>
        </w:rPr>
      </w:pPr>
      <w:r>
        <w:rPr>
          <w:color w:val="000000"/>
        </w:rPr>
        <w:t>7. smikro.ru – поисковая система по санитарной микробиологии.</w:t>
      </w:r>
    </w:p>
    <w:p w:rsidR="00333D4F" w:rsidRDefault="001E79B7" w:rsidP="00333D4F">
      <w:pPr>
        <w:pStyle w:val="Standard"/>
        <w:spacing w:line="300" w:lineRule="atLeast"/>
        <w:jc w:val="both"/>
        <w:rPr>
          <w:color w:val="000000"/>
        </w:rPr>
      </w:pPr>
      <w:r>
        <w:rPr>
          <w:color w:val="000000"/>
        </w:rPr>
        <w:t xml:space="preserve">8. </w:t>
      </w:r>
      <w:proofErr w:type="spellStart"/>
      <w:r>
        <w:rPr>
          <w:color w:val="000000"/>
        </w:rPr>
        <w:t>Кисленко</w:t>
      </w:r>
      <w:proofErr w:type="spellEnd"/>
      <w:r>
        <w:rPr>
          <w:color w:val="000000"/>
        </w:rPr>
        <w:t xml:space="preserve"> В.</w:t>
      </w:r>
      <w:r w:rsidR="00333D4F">
        <w:rPr>
          <w:color w:val="000000"/>
        </w:rPr>
        <w:t>Н. Практикум по ветеринарной микробиологии и иммунологии. Электронный учебник.</w:t>
      </w:r>
    </w:p>
    <w:p w:rsidR="00333D4F" w:rsidRDefault="00333D4F" w:rsidP="00333D4F">
      <w:pPr>
        <w:pStyle w:val="Standard"/>
        <w:spacing w:line="300" w:lineRule="atLeast"/>
        <w:jc w:val="both"/>
      </w:pPr>
      <w:r>
        <w:rPr>
          <w:color w:val="000000"/>
        </w:rPr>
        <w:t xml:space="preserve">9. </w:t>
      </w:r>
      <w:r w:rsidR="001E79B7">
        <w:rPr>
          <w:color w:val="000000"/>
          <w:lang w:val="bg-BG"/>
        </w:rPr>
        <w:t xml:space="preserve">Видеофильм </w:t>
      </w:r>
      <w:r w:rsidR="001E79B7">
        <w:rPr>
          <w:color w:val="000000"/>
        </w:rPr>
        <w:t>«</w:t>
      </w:r>
      <w:r w:rsidR="001E79B7">
        <w:rPr>
          <w:color w:val="000000"/>
          <w:lang w:val="bg-BG"/>
        </w:rPr>
        <w:t>Плесневые грибы</w:t>
      </w:r>
      <w:r w:rsidR="001E79B7">
        <w:rPr>
          <w:color w:val="000000"/>
        </w:rPr>
        <w:t>»</w:t>
      </w:r>
      <w:r>
        <w:rPr>
          <w:color w:val="000000"/>
          <w:lang w:val="bg-BG"/>
        </w:rPr>
        <w:t>.</w:t>
      </w:r>
    </w:p>
    <w:p w:rsidR="00333D4F" w:rsidRDefault="00333D4F" w:rsidP="00333D4F">
      <w:pPr>
        <w:pStyle w:val="Standard"/>
        <w:spacing w:line="300" w:lineRule="atLeast"/>
        <w:jc w:val="both"/>
      </w:pPr>
      <w:r>
        <w:rPr>
          <w:color w:val="000000"/>
        </w:rPr>
        <w:t xml:space="preserve">10. Резниченко З.М. </w:t>
      </w:r>
      <w:r>
        <w:rPr>
          <w:color w:val="000000"/>
          <w:lang w:val="bg-BG"/>
        </w:rPr>
        <w:t xml:space="preserve">Электронное учебное пособие </w:t>
      </w:r>
      <w:r w:rsidR="001E79B7">
        <w:rPr>
          <w:color w:val="000000"/>
        </w:rPr>
        <w:t>«</w:t>
      </w:r>
      <w:r>
        <w:rPr>
          <w:color w:val="000000"/>
          <w:lang w:val="bg-BG"/>
        </w:rPr>
        <w:t xml:space="preserve">Лептоспироз                                 </w:t>
      </w:r>
      <w:r>
        <w:rPr>
          <w:color w:val="000000"/>
        </w:rPr>
        <w:t>животных в Алтайском крае».</w:t>
      </w:r>
    </w:p>
    <w:p w:rsidR="00333D4F" w:rsidRDefault="00333D4F" w:rsidP="00333D4F">
      <w:pPr>
        <w:pStyle w:val="Standard"/>
        <w:spacing w:line="300" w:lineRule="atLeast"/>
        <w:jc w:val="both"/>
      </w:pPr>
      <w:r>
        <w:rPr>
          <w:color w:val="000000"/>
        </w:rPr>
        <w:t xml:space="preserve">11. Федорова Г.А. </w:t>
      </w:r>
      <w:r>
        <w:rPr>
          <w:color w:val="000000"/>
          <w:lang w:val="bg-BG"/>
        </w:rPr>
        <w:t xml:space="preserve">Электронное учебное пособие </w:t>
      </w:r>
      <w:r w:rsidR="001E79B7">
        <w:rPr>
          <w:color w:val="000000"/>
        </w:rPr>
        <w:t>«</w:t>
      </w:r>
      <w:r>
        <w:rPr>
          <w:color w:val="000000"/>
          <w:lang w:val="bg-BG"/>
        </w:rPr>
        <w:t xml:space="preserve">Сибирская язва в                                                   Алтайском </w:t>
      </w:r>
      <w:r>
        <w:rPr>
          <w:color w:val="000000"/>
        </w:rPr>
        <w:t>крае».</w:t>
      </w:r>
    </w:p>
    <w:p w:rsidR="00333D4F" w:rsidRDefault="00333D4F" w:rsidP="00333D4F">
      <w:pPr>
        <w:pStyle w:val="Standard"/>
        <w:spacing w:line="300" w:lineRule="atLeast"/>
        <w:jc w:val="both"/>
      </w:pPr>
      <w:r>
        <w:rPr>
          <w:color w:val="000000"/>
        </w:rPr>
        <w:t xml:space="preserve">12. </w:t>
      </w:r>
      <w:r w:rsidR="001E79B7">
        <w:rPr>
          <w:color w:val="000000"/>
          <w:lang w:val="bg-BG"/>
        </w:rPr>
        <w:t xml:space="preserve">Видефильм </w:t>
      </w:r>
      <w:r w:rsidR="001E79B7">
        <w:rPr>
          <w:color w:val="000000"/>
        </w:rPr>
        <w:t>«</w:t>
      </w:r>
      <w:r>
        <w:rPr>
          <w:color w:val="000000"/>
          <w:lang w:val="bg-BG"/>
        </w:rPr>
        <w:t>ПЦР</w:t>
      </w:r>
      <w:r w:rsidR="001E79B7">
        <w:rPr>
          <w:color w:val="000000"/>
        </w:rPr>
        <w:t>»</w:t>
      </w:r>
      <w:r>
        <w:rPr>
          <w:color w:val="000000"/>
          <w:lang w:val="bg-BG"/>
        </w:rPr>
        <w:t>.</w:t>
      </w:r>
    </w:p>
    <w:p w:rsidR="006830B8" w:rsidRPr="00352C5E" w:rsidRDefault="006830B8" w:rsidP="00333D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F0D71" w:rsidRDefault="00622A20" w:rsidP="007A28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352C5E"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lastRenderedPageBreak/>
        <w:t>9. Материально-техническое обеспечение</w:t>
      </w:r>
    </w:p>
    <w:p w:rsidR="005A198B" w:rsidRPr="00352C5E" w:rsidRDefault="005A198B" w:rsidP="007A285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</w:p>
    <w:p w:rsidR="00333D4F" w:rsidRPr="001E79B7" w:rsidRDefault="001E79B7" w:rsidP="001E79B7">
      <w:pPr>
        <w:pStyle w:val="Standard"/>
        <w:shd w:val="clear" w:color="auto" w:fill="FFFFFF"/>
        <w:tabs>
          <w:tab w:val="left" w:pos="709"/>
          <w:tab w:val="left" w:pos="900"/>
        </w:tabs>
        <w:rPr>
          <w:i/>
          <w:color w:val="000000"/>
          <w:lang w:val="bg-BG"/>
        </w:rPr>
      </w:pPr>
      <w:r>
        <w:rPr>
          <w:i/>
          <w:color w:val="000000"/>
          <w:lang w:val="bg-BG"/>
        </w:rPr>
        <w:tab/>
      </w:r>
      <w:r w:rsidRPr="001E79B7">
        <w:rPr>
          <w:i/>
          <w:color w:val="000000"/>
          <w:lang w:val="bg-BG"/>
        </w:rPr>
        <w:t>1. помещения и лаборатории</w:t>
      </w:r>
      <w:r>
        <w:rPr>
          <w:i/>
          <w:color w:val="000000"/>
          <w:lang w:val="bg-BG"/>
        </w:rPr>
        <w:t>:</w:t>
      </w:r>
    </w:p>
    <w:p w:rsidR="00333D4F" w:rsidRDefault="001E79B7" w:rsidP="001E79B7">
      <w:pPr>
        <w:pStyle w:val="Standard"/>
        <w:numPr>
          <w:ilvl w:val="0"/>
          <w:numId w:val="22"/>
        </w:numPr>
        <w:shd w:val="clear" w:color="auto" w:fill="FFFFFF"/>
        <w:tabs>
          <w:tab w:val="left" w:pos="360"/>
          <w:tab w:val="left" w:pos="851"/>
          <w:tab w:val="left" w:pos="1843"/>
        </w:tabs>
        <w:ind w:left="0" w:firstLine="0"/>
        <w:rPr>
          <w:color w:val="000000"/>
        </w:rPr>
      </w:pPr>
      <w:r>
        <w:rPr>
          <w:color w:val="000000"/>
        </w:rPr>
        <w:t>у</w:t>
      </w:r>
      <w:r w:rsidR="00333D4F">
        <w:rPr>
          <w:color w:val="000000"/>
        </w:rPr>
        <w:t>че</w:t>
      </w:r>
      <w:r>
        <w:rPr>
          <w:color w:val="000000"/>
        </w:rPr>
        <w:t>бно-методическая аудитория № 130,</w:t>
      </w:r>
    </w:p>
    <w:p w:rsidR="00333D4F" w:rsidRDefault="001E79B7" w:rsidP="001E79B7">
      <w:pPr>
        <w:pStyle w:val="Standard"/>
        <w:numPr>
          <w:ilvl w:val="0"/>
          <w:numId w:val="22"/>
        </w:numPr>
        <w:shd w:val="clear" w:color="auto" w:fill="FFFFFF"/>
        <w:tabs>
          <w:tab w:val="left" w:pos="0"/>
          <w:tab w:val="left" w:pos="360"/>
          <w:tab w:val="left" w:pos="567"/>
          <w:tab w:val="left" w:pos="900"/>
        </w:tabs>
        <w:ind w:left="0" w:firstLine="0"/>
        <w:rPr>
          <w:color w:val="000000"/>
        </w:rPr>
      </w:pPr>
      <w:r>
        <w:rPr>
          <w:color w:val="000000"/>
        </w:rPr>
        <w:t>лаборатория  №131 (а),</w:t>
      </w:r>
    </w:p>
    <w:p w:rsidR="00333D4F" w:rsidRDefault="001E79B7" w:rsidP="001E79B7">
      <w:pPr>
        <w:pStyle w:val="Standard"/>
        <w:numPr>
          <w:ilvl w:val="0"/>
          <w:numId w:val="22"/>
        </w:numPr>
        <w:shd w:val="clear" w:color="auto" w:fill="FFFFFF"/>
        <w:tabs>
          <w:tab w:val="left" w:pos="0"/>
          <w:tab w:val="left" w:pos="360"/>
          <w:tab w:val="left" w:pos="567"/>
          <w:tab w:val="left" w:pos="900"/>
        </w:tabs>
        <w:ind w:left="0" w:firstLine="0"/>
        <w:rPr>
          <w:color w:val="000000"/>
        </w:rPr>
      </w:pPr>
      <w:r>
        <w:rPr>
          <w:color w:val="000000"/>
        </w:rPr>
        <w:t>микробиологический бокс,</w:t>
      </w:r>
    </w:p>
    <w:p w:rsidR="001E79B7" w:rsidRDefault="001E79B7" w:rsidP="001E79B7">
      <w:pPr>
        <w:pStyle w:val="Standard"/>
        <w:numPr>
          <w:ilvl w:val="0"/>
          <w:numId w:val="22"/>
        </w:numPr>
        <w:shd w:val="clear" w:color="auto" w:fill="FFFFFF"/>
        <w:tabs>
          <w:tab w:val="left" w:pos="0"/>
          <w:tab w:val="left" w:pos="360"/>
          <w:tab w:val="left" w:pos="567"/>
          <w:tab w:val="left" w:pos="900"/>
        </w:tabs>
        <w:ind w:left="0" w:firstLine="0"/>
        <w:rPr>
          <w:color w:val="000000"/>
        </w:rPr>
      </w:pPr>
      <w:r>
        <w:rPr>
          <w:color w:val="000000"/>
        </w:rPr>
        <w:t>лаборатория ветеринарной биотехнологии,</w:t>
      </w:r>
    </w:p>
    <w:p w:rsidR="00333D4F" w:rsidRPr="001E79B7" w:rsidRDefault="001E79B7" w:rsidP="001E79B7">
      <w:pPr>
        <w:pStyle w:val="Standard"/>
        <w:numPr>
          <w:ilvl w:val="0"/>
          <w:numId w:val="22"/>
        </w:numPr>
        <w:shd w:val="clear" w:color="auto" w:fill="FFFFFF"/>
        <w:tabs>
          <w:tab w:val="left" w:pos="0"/>
          <w:tab w:val="left" w:pos="360"/>
          <w:tab w:val="left" w:pos="567"/>
          <w:tab w:val="left" w:pos="900"/>
        </w:tabs>
        <w:ind w:left="0" w:firstLine="0"/>
        <w:jc w:val="both"/>
        <w:rPr>
          <w:color w:val="000000"/>
        </w:rPr>
      </w:pPr>
      <w:r>
        <w:rPr>
          <w:color w:val="000000"/>
        </w:rPr>
        <w:t>в</w:t>
      </w:r>
      <w:r w:rsidR="00333D4F" w:rsidRPr="001E79B7">
        <w:rPr>
          <w:color w:val="000000"/>
          <w:lang w:val="bg-BG"/>
        </w:rPr>
        <w:t>иварий для содержания лабораторных животных (к</w:t>
      </w:r>
      <w:r w:rsidR="00333D4F" w:rsidRPr="001E79B7">
        <w:rPr>
          <w:color w:val="000000"/>
        </w:rPr>
        <w:t>ролики, морские свинки, белые мыши).</w:t>
      </w:r>
    </w:p>
    <w:p w:rsidR="001E79B7" w:rsidRPr="001E79B7" w:rsidRDefault="00333D4F" w:rsidP="00333D4F">
      <w:pPr>
        <w:pStyle w:val="Standard"/>
        <w:shd w:val="clear" w:color="auto" w:fill="FFFFFF"/>
        <w:tabs>
          <w:tab w:val="left" w:pos="709"/>
          <w:tab w:val="left" w:pos="900"/>
        </w:tabs>
        <w:ind w:firstLine="850"/>
        <w:rPr>
          <w:i/>
          <w:color w:val="000000"/>
        </w:rPr>
      </w:pPr>
      <w:r w:rsidRPr="001E79B7">
        <w:rPr>
          <w:i/>
          <w:color w:val="000000"/>
        </w:rPr>
        <w:t xml:space="preserve">2. </w:t>
      </w:r>
      <w:r w:rsidR="001E79B7">
        <w:rPr>
          <w:i/>
          <w:color w:val="000000"/>
        </w:rPr>
        <w:t>Материалы</w:t>
      </w:r>
    </w:p>
    <w:p w:rsidR="00333D4F" w:rsidRDefault="001E79B7" w:rsidP="001E79B7">
      <w:pPr>
        <w:pStyle w:val="Standard"/>
        <w:numPr>
          <w:ilvl w:val="0"/>
          <w:numId w:val="23"/>
        </w:numPr>
        <w:shd w:val="clear" w:color="auto" w:fill="FFFFFF"/>
        <w:tabs>
          <w:tab w:val="left" w:pos="284"/>
          <w:tab w:val="left" w:pos="567"/>
          <w:tab w:val="left" w:pos="900"/>
        </w:tabs>
        <w:ind w:left="0" w:firstLine="0"/>
        <w:jc w:val="both"/>
      </w:pPr>
      <w:r>
        <w:rPr>
          <w:color w:val="000000"/>
        </w:rPr>
        <w:t>м</w:t>
      </w:r>
      <w:r w:rsidR="00333D4F">
        <w:rPr>
          <w:color w:val="000000"/>
        </w:rPr>
        <w:t>узейные штаммы микроорганизмы 3-4 групп патогенности:</w:t>
      </w:r>
      <w:r w:rsidR="00333D4F" w:rsidRPr="00F565A1">
        <w:rPr>
          <w:color w:val="000000"/>
        </w:rPr>
        <w:t xml:space="preserve"> </w:t>
      </w:r>
      <w:r w:rsidR="00333D4F">
        <w:rPr>
          <w:color w:val="000000"/>
          <w:lang w:val="en-US"/>
        </w:rPr>
        <w:t>Staphylococcus</w:t>
      </w:r>
      <w:r w:rsidR="00333D4F" w:rsidRPr="00F565A1">
        <w:rPr>
          <w:color w:val="000000"/>
        </w:rPr>
        <w:t xml:space="preserve">, </w:t>
      </w:r>
      <w:r w:rsidR="00333D4F">
        <w:rPr>
          <w:color w:val="000000"/>
          <w:lang w:val="en-US"/>
        </w:rPr>
        <w:t>Streptococcus</w:t>
      </w:r>
      <w:r w:rsidR="00333D4F" w:rsidRPr="00F565A1">
        <w:rPr>
          <w:color w:val="000000"/>
        </w:rPr>
        <w:t xml:space="preserve">, </w:t>
      </w:r>
      <w:r w:rsidR="00333D4F">
        <w:rPr>
          <w:color w:val="000000"/>
          <w:lang w:val="en-US"/>
        </w:rPr>
        <w:t>E</w:t>
      </w:r>
      <w:r w:rsidR="00333D4F" w:rsidRPr="00F565A1">
        <w:rPr>
          <w:color w:val="000000"/>
        </w:rPr>
        <w:t xml:space="preserve">. </w:t>
      </w:r>
      <w:r w:rsidR="00333D4F">
        <w:rPr>
          <w:color w:val="000000"/>
          <w:lang w:val="en-US"/>
        </w:rPr>
        <w:t>coli</w:t>
      </w:r>
      <w:r w:rsidR="00333D4F" w:rsidRPr="00F565A1">
        <w:rPr>
          <w:color w:val="000000"/>
        </w:rPr>
        <w:t xml:space="preserve">, </w:t>
      </w:r>
      <w:proofErr w:type="spellStart"/>
      <w:r w:rsidR="00333D4F">
        <w:rPr>
          <w:color w:val="000000"/>
          <w:lang w:val="en-US"/>
        </w:rPr>
        <w:t>Micobacterium</w:t>
      </w:r>
      <w:proofErr w:type="spellEnd"/>
      <w:r w:rsidR="00333D4F">
        <w:rPr>
          <w:color w:val="000000"/>
        </w:rPr>
        <w:t xml:space="preserve"> (</w:t>
      </w:r>
      <w:proofErr w:type="spellStart"/>
      <w:r w:rsidR="00333D4F">
        <w:rPr>
          <w:color w:val="000000"/>
        </w:rPr>
        <w:t>авиру</w:t>
      </w:r>
      <w:r>
        <w:rPr>
          <w:color w:val="000000"/>
        </w:rPr>
        <w:t>лентная</w:t>
      </w:r>
      <w:proofErr w:type="spellEnd"/>
      <w:r>
        <w:rPr>
          <w:color w:val="000000"/>
        </w:rPr>
        <w:t xml:space="preserve"> форма), плесневые грибы;</w:t>
      </w:r>
    </w:p>
    <w:p w:rsidR="001E79B7" w:rsidRDefault="001E79B7" w:rsidP="001E79B7">
      <w:pPr>
        <w:pStyle w:val="Standard"/>
        <w:numPr>
          <w:ilvl w:val="0"/>
          <w:numId w:val="23"/>
        </w:numPr>
        <w:shd w:val="clear" w:color="auto" w:fill="FFFFFF"/>
        <w:tabs>
          <w:tab w:val="left" w:pos="284"/>
          <w:tab w:val="left" w:pos="567"/>
          <w:tab w:val="left" w:pos="900"/>
        </w:tabs>
        <w:ind w:left="0" w:firstLine="0"/>
        <w:jc w:val="both"/>
        <w:rPr>
          <w:color w:val="000000"/>
        </w:rPr>
      </w:pPr>
      <w:r>
        <w:rPr>
          <w:color w:val="000000"/>
        </w:rPr>
        <w:t>н</w:t>
      </w:r>
      <w:r w:rsidR="00333D4F" w:rsidRPr="00F565A1">
        <w:rPr>
          <w:color w:val="000000"/>
        </w:rPr>
        <w:t xml:space="preserve">абор </w:t>
      </w:r>
      <w:r w:rsidR="00333D4F">
        <w:rPr>
          <w:color w:val="000000"/>
        </w:rPr>
        <w:t>мазков-препаратов</w:t>
      </w:r>
      <w:r w:rsidR="00333D4F" w:rsidRPr="00F565A1">
        <w:rPr>
          <w:color w:val="000000"/>
        </w:rPr>
        <w:t xml:space="preserve"> п</w:t>
      </w:r>
      <w:r>
        <w:rPr>
          <w:color w:val="000000"/>
        </w:rPr>
        <w:t>о всем изучаемым возбудителям и</w:t>
      </w:r>
      <w:r w:rsidR="00333D4F" w:rsidRPr="00F565A1">
        <w:rPr>
          <w:color w:val="000000"/>
        </w:rPr>
        <w:t>нфекционных з</w:t>
      </w:r>
      <w:r w:rsidR="00333D4F" w:rsidRPr="00F565A1">
        <w:rPr>
          <w:color w:val="000000"/>
        </w:rPr>
        <w:t>а</w:t>
      </w:r>
      <w:r w:rsidR="00333D4F" w:rsidRPr="00F565A1">
        <w:rPr>
          <w:color w:val="000000"/>
        </w:rPr>
        <w:t>болеваний.</w:t>
      </w:r>
    </w:p>
    <w:p w:rsidR="00333D4F" w:rsidRPr="001E79B7" w:rsidRDefault="001E79B7" w:rsidP="001E79B7">
      <w:pPr>
        <w:pStyle w:val="Standard"/>
        <w:shd w:val="clear" w:color="auto" w:fill="FFFFFF"/>
        <w:tabs>
          <w:tab w:val="left" w:pos="284"/>
          <w:tab w:val="left" w:pos="567"/>
          <w:tab w:val="left" w:pos="900"/>
        </w:tabs>
        <w:jc w:val="both"/>
        <w:rPr>
          <w:i/>
          <w:color w:val="000000"/>
        </w:rPr>
      </w:pPr>
      <w:r w:rsidRPr="001E79B7">
        <w:rPr>
          <w:i/>
          <w:color w:val="000000"/>
        </w:rPr>
        <w:tab/>
      </w:r>
      <w:r w:rsidRPr="001E79B7">
        <w:rPr>
          <w:i/>
          <w:color w:val="000000"/>
        </w:rPr>
        <w:tab/>
      </w:r>
      <w:r w:rsidRPr="001E79B7">
        <w:rPr>
          <w:i/>
          <w:color w:val="000000"/>
        </w:rPr>
        <w:tab/>
        <w:t xml:space="preserve">3. </w:t>
      </w:r>
      <w:r>
        <w:rPr>
          <w:i/>
          <w:color w:val="000000"/>
        </w:rPr>
        <w:t>О</w:t>
      </w:r>
      <w:r w:rsidR="00333D4F" w:rsidRPr="001E79B7">
        <w:rPr>
          <w:i/>
          <w:color w:val="000000"/>
        </w:rPr>
        <w:t>борудование и приборы</w:t>
      </w:r>
      <w:r>
        <w:rPr>
          <w:i/>
          <w:color w:val="000000"/>
        </w:rPr>
        <w:t>:</w:t>
      </w:r>
    </w:p>
    <w:p w:rsidR="00333D4F" w:rsidRPr="001E79B7" w:rsidRDefault="001E79B7" w:rsidP="001E79B7">
      <w:pPr>
        <w:pStyle w:val="Standard"/>
        <w:numPr>
          <w:ilvl w:val="0"/>
          <w:numId w:val="23"/>
        </w:numPr>
        <w:shd w:val="clear" w:color="auto" w:fill="FFFFFF"/>
        <w:tabs>
          <w:tab w:val="left" w:pos="284"/>
          <w:tab w:val="left" w:pos="567"/>
          <w:tab w:val="left" w:pos="900"/>
        </w:tabs>
        <w:ind w:left="0" w:firstLine="0"/>
        <w:rPr>
          <w:color w:val="000000"/>
        </w:rPr>
      </w:pPr>
      <w:r>
        <w:rPr>
          <w:color w:val="000000"/>
        </w:rPr>
        <w:t>термостаты, автоклав, сушильные шкафы, х</w:t>
      </w:r>
      <w:r w:rsidR="00333D4F">
        <w:rPr>
          <w:color w:val="000000"/>
        </w:rPr>
        <w:t>олодильники</w:t>
      </w:r>
      <w:r>
        <w:rPr>
          <w:color w:val="000000"/>
        </w:rPr>
        <w:t xml:space="preserve">, микроскопы, </w:t>
      </w:r>
      <w:proofErr w:type="spellStart"/>
      <w:r>
        <w:rPr>
          <w:color w:val="000000"/>
        </w:rPr>
        <w:t>а</w:t>
      </w:r>
      <w:r w:rsidR="00333D4F">
        <w:rPr>
          <w:color w:val="000000"/>
        </w:rPr>
        <w:t>наэр</w:t>
      </w:r>
      <w:r w:rsidR="00333D4F">
        <w:rPr>
          <w:color w:val="000000"/>
        </w:rPr>
        <w:t>о</w:t>
      </w:r>
      <w:r w:rsidR="00333D4F">
        <w:rPr>
          <w:color w:val="000000"/>
        </w:rPr>
        <w:t>стат</w:t>
      </w:r>
      <w:proofErr w:type="spellEnd"/>
      <w:r>
        <w:t xml:space="preserve">, </w:t>
      </w:r>
      <w:proofErr w:type="spellStart"/>
      <w:r>
        <w:rPr>
          <w:color w:val="000000"/>
        </w:rPr>
        <w:t>ентрифуга</w:t>
      </w:r>
      <w:proofErr w:type="spellEnd"/>
      <w:r>
        <w:rPr>
          <w:color w:val="000000"/>
        </w:rPr>
        <w:t>, в</w:t>
      </w:r>
      <w:r>
        <w:t xml:space="preserve">одяные бани, </w:t>
      </w:r>
      <w:proofErr w:type="spellStart"/>
      <w:r>
        <w:t>электропотенциатор</w:t>
      </w:r>
      <w:proofErr w:type="spellEnd"/>
      <w:r>
        <w:t>, с</w:t>
      </w:r>
      <w:r w:rsidR="00333D4F">
        <w:t>терилизатор и др.</w:t>
      </w:r>
    </w:p>
    <w:p w:rsidR="00333D4F" w:rsidRPr="001E79B7" w:rsidRDefault="001E79B7" w:rsidP="001E79B7">
      <w:pPr>
        <w:pStyle w:val="Standard"/>
        <w:tabs>
          <w:tab w:val="left" w:pos="900"/>
        </w:tabs>
        <w:rPr>
          <w:i/>
          <w:color w:val="000000"/>
          <w:lang w:val="bg-BG"/>
        </w:rPr>
      </w:pPr>
      <w:r w:rsidRPr="001E79B7">
        <w:rPr>
          <w:i/>
          <w:color w:val="000000"/>
          <w:lang w:val="bg-BG"/>
        </w:rPr>
        <w:tab/>
        <w:t>4. Р</w:t>
      </w:r>
      <w:r w:rsidR="00333D4F" w:rsidRPr="001E79B7">
        <w:rPr>
          <w:i/>
          <w:color w:val="000000"/>
          <w:lang w:val="bg-BG"/>
        </w:rPr>
        <w:t>асходные материалы</w:t>
      </w:r>
      <w:r>
        <w:rPr>
          <w:i/>
          <w:color w:val="000000"/>
          <w:lang w:val="bg-BG"/>
        </w:rPr>
        <w:t>:</w:t>
      </w:r>
    </w:p>
    <w:p w:rsidR="00333D4F" w:rsidRDefault="001E79B7" w:rsidP="001E79B7">
      <w:pPr>
        <w:pStyle w:val="Standard"/>
        <w:numPr>
          <w:ilvl w:val="0"/>
          <w:numId w:val="24"/>
        </w:numPr>
        <w:tabs>
          <w:tab w:val="left" w:pos="284"/>
          <w:tab w:val="left" w:pos="900"/>
        </w:tabs>
        <w:ind w:left="0" w:firstLine="0"/>
      </w:pPr>
      <w:r>
        <w:rPr>
          <w:color w:val="000000"/>
        </w:rPr>
        <w:t>к</w:t>
      </w:r>
      <w:r>
        <w:rPr>
          <w:color w:val="000000"/>
          <w:lang w:val="bg-BG"/>
        </w:rPr>
        <w:t>онцентраты питательных сред,</w:t>
      </w:r>
    </w:p>
    <w:p w:rsidR="00333D4F" w:rsidRDefault="001E79B7" w:rsidP="001E79B7">
      <w:pPr>
        <w:pStyle w:val="Standard"/>
        <w:numPr>
          <w:ilvl w:val="0"/>
          <w:numId w:val="24"/>
        </w:numPr>
        <w:tabs>
          <w:tab w:val="left" w:pos="284"/>
          <w:tab w:val="left" w:pos="900"/>
        </w:tabs>
        <w:ind w:left="0" w:firstLine="0"/>
        <w:rPr>
          <w:color w:val="000000"/>
          <w:lang w:val="bg-BG"/>
        </w:rPr>
      </w:pPr>
      <w:r>
        <w:rPr>
          <w:color w:val="000000"/>
          <w:lang w:val="bg-BG"/>
        </w:rPr>
        <w:t>л</w:t>
      </w:r>
      <w:r w:rsidR="00333D4F">
        <w:rPr>
          <w:color w:val="000000"/>
          <w:lang w:val="bg-BG"/>
        </w:rPr>
        <w:t>абораторная посуда и др.</w:t>
      </w:r>
    </w:p>
    <w:p w:rsidR="00D74481" w:rsidRPr="00333D4F" w:rsidRDefault="00D74481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607AC8" w:rsidRDefault="00607AC8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5C" w:rsidRDefault="00586A5C" w:rsidP="007A28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67B1" w:rsidRPr="00352C5E" w:rsidRDefault="001E79B7" w:rsidP="00E547BF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</w:t>
      </w:r>
      <w:r w:rsidR="009267B1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622A20" w:rsidRPr="00352C5E">
        <w:rPr>
          <w:rFonts w:ascii="Times New Roman" w:hAnsi="Times New Roman" w:cs="Times New Roman"/>
          <w:sz w:val="28"/>
          <w:szCs w:val="28"/>
        </w:rPr>
        <w:t xml:space="preserve">к программе </w:t>
      </w:r>
    </w:p>
    <w:p w:rsidR="006F0D71" w:rsidRDefault="00622A20" w:rsidP="00333D4F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дис</w:t>
      </w:r>
      <w:r w:rsidR="006F0D71" w:rsidRPr="00352C5E">
        <w:rPr>
          <w:rFonts w:ascii="Times New Roman" w:hAnsi="Times New Roman" w:cs="Times New Roman"/>
          <w:sz w:val="28"/>
          <w:szCs w:val="28"/>
        </w:rPr>
        <w:t>ци</w:t>
      </w:r>
      <w:r w:rsidR="009267B1" w:rsidRPr="00352C5E">
        <w:rPr>
          <w:rFonts w:ascii="Times New Roman" w:hAnsi="Times New Roman" w:cs="Times New Roman"/>
          <w:sz w:val="28"/>
          <w:szCs w:val="28"/>
        </w:rPr>
        <w:t>плины</w:t>
      </w:r>
      <w:r w:rsidR="00333D4F">
        <w:rPr>
          <w:rFonts w:ascii="Times New Roman" w:hAnsi="Times New Roman" w:cs="Times New Roman"/>
          <w:sz w:val="28"/>
          <w:szCs w:val="28"/>
        </w:rPr>
        <w:t xml:space="preserve"> «Микробиология</w:t>
      </w:r>
      <w:r w:rsidRPr="00352C5E">
        <w:rPr>
          <w:rFonts w:ascii="Times New Roman" w:hAnsi="Times New Roman" w:cs="Times New Roman"/>
          <w:sz w:val="28"/>
          <w:szCs w:val="28"/>
        </w:rPr>
        <w:t>»</w:t>
      </w:r>
    </w:p>
    <w:p w:rsidR="0023706A" w:rsidRDefault="0023706A" w:rsidP="007A285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Default="0023706A" w:rsidP="007A2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06A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23706A" w:rsidRPr="0023706A" w:rsidRDefault="0023706A" w:rsidP="007A285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020" w:rsidRPr="00795D4E" w:rsidRDefault="000D1020" w:rsidP="000D10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4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Цель дисциплины: </w:t>
      </w:r>
      <w:r w:rsidRPr="00795D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</w:t>
      </w:r>
      <w:r w:rsidRPr="00795D4E">
        <w:rPr>
          <w:rFonts w:ascii="Times New Roman" w:hAnsi="Times New Roman" w:cs="Times New Roman"/>
          <w:sz w:val="28"/>
          <w:szCs w:val="28"/>
        </w:rPr>
        <w:t>специалиста по направлению «Ветеринарно-санитарная экспертиза» (квалификация «Бакалавр») и формирование у него нау</w:t>
      </w:r>
      <w:r w:rsidRPr="00795D4E">
        <w:rPr>
          <w:rFonts w:ascii="Times New Roman" w:hAnsi="Times New Roman" w:cs="Times New Roman"/>
          <w:sz w:val="28"/>
          <w:szCs w:val="28"/>
        </w:rPr>
        <w:t>ч</w:t>
      </w:r>
      <w:r w:rsidRPr="00795D4E">
        <w:rPr>
          <w:rFonts w:ascii="Times New Roman" w:hAnsi="Times New Roman" w:cs="Times New Roman"/>
          <w:sz w:val="28"/>
          <w:szCs w:val="28"/>
        </w:rPr>
        <w:t>ного мировоззрения о многообразии мира микроорганизмов, их роли в природе, в общебиологических процессах и в патологии человека и животных, освоении те</w:t>
      </w:r>
      <w:r w:rsidRPr="00795D4E">
        <w:rPr>
          <w:rFonts w:ascii="Times New Roman" w:hAnsi="Times New Roman" w:cs="Times New Roman"/>
          <w:sz w:val="28"/>
          <w:szCs w:val="28"/>
        </w:rPr>
        <w:t>о</w:t>
      </w:r>
      <w:r w:rsidRPr="00795D4E">
        <w:rPr>
          <w:rFonts w:ascii="Times New Roman" w:hAnsi="Times New Roman" w:cs="Times New Roman"/>
          <w:sz w:val="28"/>
          <w:szCs w:val="28"/>
        </w:rPr>
        <w:t>ретических основ диагностики инфекционных болезней.</w:t>
      </w:r>
    </w:p>
    <w:p w:rsidR="0023706A" w:rsidRPr="0023706A" w:rsidRDefault="0023706A" w:rsidP="007A28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Pr="0023706A" w:rsidRDefault="0023706A" w:rsidP="007A285C">
      <w:pPr>
        <w:pStyle w:val="1"/>
        <w:rPr>
          <w:i/>
          <w:szCs w:val="28"/>
        </w:rPr>
      </w:pPr>
      <w:r w:rsidRPr="0023706A">
        <w:rPr>
          <w:i/>
          <w:szCs w:val="28"/>
        </w:rPr>
        <w:t xml:space="preserve">Освоение данной дисциплины направлено на формирование </w:t>
      </w:r>
    </w:p>
    <w:p w:rsidR="0023706A" w:rsidRDefault="0023706A" w:rsidP="007A285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>у обучающихся следующих компетенций</w:t>
      </w:r>
    </w:p>
    <w:p w:rsidR="0023706A" w:rsidRPr="0023706A" w:rsidRDefault="0023706A" w:rsidP="007A285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511"/>
      </w:tblGrid>
      <w:tr w:rsidR="0023706A" w:rsidRPr="000D1020" w:rsidTr="000D1020">
        <w:tc>
          <w:tcPr>
            <w:tcW w:w="675" w:type="dxa"/>
          </w:tcPr>
          <w:p w:rsidR="0023706A" w:rsidRPr="000D1020" w:rsidRDefault="0023706A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02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D102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D102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511" w:type="dxa"/>
          </w:tcPr>
          <w:p w:rsidR="0023706A" w:rsidRPr="000D1020" w:rsidRDefault="0023706A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020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23706A" w:rsidRPr="000D1020" w:rsidRDefault="0023706A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020">
              <w:rPr>
                <w:rFonts w:ascii="Times New Roman" w:hAnsi="Times New Roman" w:cs="Times New Roman"/>
                <w:sz w:val="28"/>
                <w:szCs w:val="28"/>
              </w:rPr>
              <w:t>или частично данной дисциплиной</w:t>
            </w:r>
          </w:p>
        </w:tc>
      </w:tr>
      <w:tr w:rsidR="0023706A" w:rsidRPr="000D1020" w:rsidTr="000D1020">
        <w:tc>
          <w:tcPr>
            <w:tcW w:w="675" w:type="dxa"/>
          </w:tcPr>
          <w:p w:rsidR="0023706A" w:rsidRPr="000D1020" w:rsidRDefault="0023706A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0D1020" w:rsidRDefault="0023706A" w:rsidP="007A2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02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0D1020" w:rsidRPr="000D1020" w:rsidRDefault="000D1020" w:rsidP="00586A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11" w:type="dxa"/>
          </w:tcPr>
          <w:p w:rsidR="000D1020" w:rsidRPr="000D1020" w:rsidRDefault="000D1020" w:rsidP="000D1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D10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Профессиональные: </w:t>
            </w:r>
          </w:p>
          <w:p w:rsidR="0023706A" w:rsidRPr="000D1020" w:rsidRDefault="00586A5C" w:rsidP="000D1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ПК-3</w:t>
            </w:r>
            <w:r w:rsidR="000D1020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готовность</w:t>
            </w:r>
            <w:r w:rsidR="000D1020" w:rsidRPr="000D1020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элементарные меры безопасности при во</w:t>
            </w:r>
            <w:r w:rsidR="000D1020" w:rsidRPr="000D102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0D1020" w:rsidRPr="000D1020">
              <w:rPr>
                <w:rFonts w:ascii="Times New Roman" w:hAnsi="Times New Roman" w:cs="Times New Roman"/>
                <w:sz w:val="28"/>
                <w:szCs w:val="28"/>
              </w:rPr>
              <w:t>никновении экстренных ситуаций на объект</w:t>
            </w:r>
            <w:r w:rsidR="000D1020">
              <w:rPr>
                <w:rFonts w:ascii="Times New Roman" w:hAnsi="Times New Roman" w:cs="Times New Roman"/>
                <w:sz w:val="28"/>
                <w:szCs w:val="28"/>
              </w:rPr>
              <w:t>ах жизнеобеспечения предпри</w:t>
            </w:r>
            <w:r w:rsidR="000D102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D1020">
              <w:rPr>
                <w:rFonts w:ascii="Times New Roman" w:hAnsi="Times New Roman" w:cs="Times New Roman"/>
                <w:sz w:val="28"/>
                <w:szCs w:val="28"/>
              </w:rPr>
              <w:t>тия.</w:t>
            </w:r>
          </w:p>
        </w:tc>
      </w:tr>
    </w:tbl>
    <w:p w:rsidR="00E37D2E" w:rsidRPr="00E37D2E" w:rsidRDefault="00E37D2E" w:rsidP="00E37D2E"/>
    <w:p w:rsidR="0023706A" w:rsidRDefault="0023706A" w:rsidP="007A285C">
      <w:pPr>
        <w:pStyle w:val="1"/>
        <w:rPr>
          <w:i/>
          <w:szCs w:val="28"/>
        </w:rPr>
      </w:pPr>
      <w:r w:rsidRPr="0023706A">
        <w:rPr>
          <w:i/>
          <w:szCs w:val="28"/>
        </w:rPr>
        <w:t>Трудоемкость дисциплины, реализуемой по учебному плану</w:t>
      </w:r>
    </w:p>
    <w:p w:rsidR="00E37D2E" w:rsidRPr="00E37D2E" w:rsidRDefault="00E37D2E" w:rsidP="00E37D2E"/>
    <w:tbl>
      <w:tblPr>
        <w:tblW w:w="10214" w:type="dxa"/>
        <w:tblInd w:w="-1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4"/>
        <w:gridCol w:w="1275"/>
        <w:gridCol w:w="1418"/>
        <w:gridCol w:w="1317"/>
      </w:tblGrid>
      <w:tr w:rsidR="00D61D6D" w:rsidTr="00704CFF">
        <w:tc>
          <w:tcPr>
            <w:tcW w:w="6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4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Форма обучения</w:t>
            </w:r>
          </w:p>
        </w:tc>
      </w:tr>
      <w:tr w:rsidR="00D61D6D" w:rsidTr="00704CFF">
        <w:tc>
          <w:tcPr>
            <w:tcW w:w="6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очная</w:t>
            </w:r>
          </w:p>
        </w:tc>
        <w:tc>
          <w:tcPr>
            <w:tcW w:w="2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заочная</w:t>
            </w:r>
          </w:p>
        </w:tc>
      </w:tr>
      <w:tr w:rsidR="00D61D6D" w:rsidTr="00704CFF">
        <w:tc>
          <w:tcPr>
            <w:tcW w:w="6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/>
        </w:tc>
        <w:tc>
          <w:tcPr>
            <w:tcW w:w="4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программа подготовки</w:t>
            </w:r>
          </w:p>
        </w:tc>
      </w:tr>
      <w:tr w:rsidR="00D61D6D" w:rsidTr="00704CFF">
        <w:tc>
          <w:tcPr>
            <w:tcW w:w="6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сокр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щенная</w:t>
            </w:r>
          </w:p>
        </w:tc>
      </w:tr>
      <w:tr w:rsidR="00D61D6D" w:rsidTr="00704CFF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 Аудиторные занятия, всего, часов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</w:tr>
      <w:tr w:rsidR="00D61D6D" w:rsidTr="00704CFF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D61D6D" w:rsidRDefault="00D61D6D" w:rsidP="00704CFF">
            <w:pPr>
              <w:pStyle w:val="Standard"/>
              <w:jc w:val="both"/>
              <w:rPr>
                <w:szCs w:val="28"/>
              </w:rPr>
            </w:pPr>
            <w:r>
              <w:rPr>
                <w:szCs w:val="28"/>
              </w:rPr>
              <w:t>1.1. Лекции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  <w:p w:rsidR="00D61D6D" w:rsidRDefault="00D61D6D" w:rsidP="00704CFF">
            <w:pPr>
              <w:pStyle w:val="Standard"/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</w:tr>
      <w:tr w:rsidR="00D61D6D" w:rsidTr="00704CFF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1.2. Лабораторные работы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</w:tr>
      <w:tr w:rsidR="00D61D6D" w:rsidTr="00704CFF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1.3. Практические (семинарские) занятия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</w:tr>
      <w:tr w:rsidR="00D61D6D" w:rsidTr="00704CFF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2. Самостоятельная работа, часов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E05FF1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</w:tr>
      <w:tr w:rsidR="00D61D6D" w:rsidTr="00704CFF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Подготовка и сдача зачетов (экзамена)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</w:tr>
      <w:tr w:rsidR="00D61D6D" w:rsidTr="00704CFF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 часов (стр. 1 + стр. 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E05FF1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</w:tr>
      <w:tr w:rsidR="00D61D6D" w:rsidTr="00704CFF"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E05FF1" w:rsidP="00704CFF">
            <w:pPr>
              <w:pStyle w:val="Standard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D6D" w:rsidRDefault="00D61D6D" w:rsidP="00704CFF">
            <w:pPr>
              <w:pStyle w:val="Standard"/>
              <w:snapToGrid w:val="0"/>
              <w:jc w:val="center"/>
              <w:rPr>
                <w:szCs w:val="28"/>
              </w:rPr>
            </w:pPr>
          </w:p>
        </w:tc>
      </w:tr>
    </w:tbl>
    <w:p w:rsidR="0023706A" w:rsidRDefault="0023706A" w:rsidP="007A2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23706A" w:rsidRPr="0023706A" w:rsidRDefault="0023706A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>Форма промежуточной аттестации:</w:t>
      </w:r>
      <w:r w:rsidRPr="0023706A">
        <w:rPr>
          <w:rFonts w:ascii="Times New Roman" w:hAnsi="Times New Roman" w:cs="Times New Roman"/>
          <w:sz w:val="28"/>
          <w:szCs w:val="28"/>
        </w:rPr>
        <w:t xml:space="preserve"> зачет</w:t>
      </w:r>
      <w:r w:rsidR="00D61D6D">
        <w:rPr>
          <w:rFonts w:ascii="Times New Roman" w:hAnsi="Times New Roman" w:cs="Times New Roman"/>
          <w:sz w:val="28"/>
          <w:szCs w:val="28"/>
        </w:rPr>
        <w:t>, экзамен</w:t>
      </w:r>
      <w:r w:rsidRPr="0023706A">
        <w:rPr>
          <w:rFonts w:ascii="Times New Roman" w:hAnsi="Times New Roman" w:cs="Times New Roman"/>
          <w:sz w:val="28"/>
          <w:szCs w:val="28"/>
        </w:rPr>
        <w:t>.</w:t>
      </w:r>
    </w:p>
    <w:p w:rsidR="0023706A" w:rsidRDefault="0023706A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FF1" w:rsidRDefault="00E05FF1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FF1" w:rsidRDefault="00E05FF1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FF1" w:rsidRPr="0023706A" w:rsidRDefault="00E05FF1" w:rsidP="007A2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Pr="0023706A" w:rsidRDefault="0023706A" w:rsidP="007A28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23706A">
        <w:rPr>
          <w:rFonts w:ascii="Times New Roman" w:hAnsi="Times New Roman" w:cs="Times New Roman"/>
          <w:b/>
          <w:i/>
          <w:sz w:val="28"/>
          <w:szCs w:val="28"/>
        </w:rPr>
        <w:t>Перечень изучаемых тем: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</w:tabs>
        <w:ind w:left="0" w:firstLine="0"/>
        <w:jc w:val="both"/>
      </w:pPr>
      <w:r>
        <w:t>Введение в микробиологию. Систематика.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</w:tabs>
        <w:ind w:left="0" w:firstLine="0"/>
        <w:jc w:val="both"/>
      </w:pPr>
      <w:r>
        <w:t>Морфология и строение микроорганизмов.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</w:tabs>
        <w:ind w:left="0" w:firstLine="0"/>
        <w:jc w:val="both"/>
      </w:pPr>
      <w:r>
        <w:t xml:space="preserve">Физиология микроорганизмов. 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</w:tabs>
        <w:ind w:left="0" w:firstLine="0"/>
        <w:jc w:val="both"/>
      </w:pPr>
      <w:r>
        <w:t>Влияние факторов внешней среды на  бактерии.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</w:tabs>
        <w:ind w:left="0" w:firstLine="0"/>
        <w:jc w:val="both"/>
      </w:pPr>
      <w:r>
        <w:t xml:space="preserve">Распространение микробов в природе. 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</w:tabs>
        <w:ind w:left="0" w:firstLine="0"/>
        <w:jc w:val="both"/>
      </w:pPr>
      <w:r>
        <w:t>Генетика микроорганизмов.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</w:tabs>
        <w:ind w:left="0" w:firstLine="0"/>
        <w:jc w:val="both"/>
      </w:pPr>
      <w:r>
        <w:t>Роль микроорганизмов в круговороте веще</w:t>
      </w:r>
      <w:proofErr w:type="gramStart"/>
      <w:r>
        <w:t>ств в пр</w:t>
      </w:r>
      <w:proofErr w:type="gramEnd"/>
      <w:r>
        <w:t>ироде.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</w:tabs>
        <w:ind w:left="0" w:firstLine="0"/>
        <w:jc w:val="both"/>
      </w:pPr>
      <w:r>
        <w:t>Основы учения об инфекции и иммунитете.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</w:tabs>
        <w:ind w:left="0" w:firstLine="0"/>
        <w:jc w:val="both"/>
      </w:pPr>
      <w:r>
        <w:t>Возбудители стафилококковых и стрептококковых инфекций.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</w:tabs>
        <w:ind w:left="0" w:firstLine="0"/>
        <w:jc w:val="both"/>
      </w:pPr>
      <w:r>
        <w:t>Возбудитель сибирской язвы.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Возбудитель туберкулеза, </w:t>
      </w:r>
      <w:proofErr w:type="spellStart"/>
      <w:r>
        <w:t>паратуберкулеза</w:t>
      </w:r>
      <w:proofErr w:type="spellEnd"/>
      <w:r w:rsidR="006A36ED">
        <w:t>,</w:t>
      </w:r>
      <w:r w:rsidR="006A36ED" w:rsidRPr="006A36ED">
        <w:t xml:space="preserve"> </w:t>
      </w:r>
      <w:r w:rsidR="006A36ED">
        <w:t>бруцеллеза, туляремии</w:t>
      </w:r>
      <w:r>
        <w:t>.</w:t>
      </w:r>
      <w:r w:rsidR="006A36ED">
        <w:t xml:space="preserve"> </w:t>
      </w:r>
      <w:proofErr w:type="spellStart"/>
      <w:r w:rsidR="006A36ED">
        <w:t>Иерсинии</w:t>
      </w:r>
      <w:proofErr w:type="spellEnd"/>
      <w:r w:rsidR="006A36ED">
        <w:t>.</w:t>
      </w:r>
    </w:p>
    <w:p w:rsidR="006A36ED" w:rsidRDefault="006A36ED" w:rsidP="006A36ED">
      <w:pPr>
        <w:pStyle w:val="Standard"/>
        <w:numPr>
          <w:ilvl w:val="2"/>
          <w:numId w:val="25"/>
        </w:numPr>
        <w:tabs>
          <w:tab w:val="left" w:pos="284"/>
          <w:tab w:val="left" w:pos="567"/>
        </w:tabs>
        <w:ind w:left="0" w:firstLine="0"/>
        <w:jc w:val="both"/>
      </w:pPr>
      <w:proofErr w:type="spellStart"/>
      <w:r>
        <w:t>Энтеробактерии</w:t>
      </w:r>
      <w:proofErr w:type="spellEnd"/>
      <w:r>
        <w:t>.</w:t>
      </w:r>
    </w:p>
    <w:p w:rsidR="006A36ED" w:rsidRDefault="006A36ED" w:rsidP="006A36ED">
      <w:pPr>
        <w:pStyle w:val="Standard"/>
        <w:numPr>
          <w:ilvl w:val="2"/>
          <w:numId w:val="25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Возбудитель </w:t>
      </w:r>
      <w:proofErr w:type="spellStart"/>
      <w:r>
        <w:t>пастереллеза</w:t>
      </w:r>
      <w:proofErr w:type="spellEnd"/>
      <w:r>
        <w:t xml:space="preserve">, </w:t>
      </w:r>
      <w:proofErr w:type="gramStart"/>
      <w:r>
        <w:t>рожи</w:t>
      </w:r>
      <w:proofErr w:type="gramEnd"/>
      <w:r>
        <w:t xml:space="preserve">, </w:t>
      </w:r>
      <w:proofErr w:type="spellStart"/>
      <w:r>
        <w:t>листериоза</w:t>
      </w:r>
      <w:proofErr w:type="spellEnd"/>
      <w:r>
        <w:t>.</w:t>
      </w:r>
    </w:p>
    <w:p w:rsidR="006A36ED" w:rsidRDefault="006A36ED" w:rsidP="006A36ED">
      <w:pPr>
        <w:pStyle w:val="Standard"/>
        <w:numPr>
          <w:ilvl w:val="2"/>
          <w:numId w:val="25"/>
        </w:numPr>
        <w:tabs>
          <w:tab w:val="left" w:pos="284"/>
          <w:tab w:val="left" w:pos="567"/>
        </w:tabs>
        <w:ind w:left="0" w:firstLine="0"/>
        <w:jc w:val="both"/>
      </w:pPr>
      <w:r>
        <w:t>Патогенные анаэробы.</w:t>
      </w:r>
    </w:p>
    <w:p w:rsidR="00D61D6D" w:rsidRDefault="006A36ED" w:rsidP="00D61D6D">
      <w:pPr>
        <w:pStyle w:val="Standard"/>
        <w:numPr>
          <w:ilvl w:val="2"/>
          <w:numId w:val="25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Патогенные </w:t>
      </w:r>
      <w:proofErr w:type="spellStart"/>
      <w:r>
        <w:t>псевдомонады</w:t>
      </w:r>
      <w:proofErr w:type="spellEnd"/>
      <w:r>
        <w:t>, лептоспиры, спирохеты</w:t>
      </w:r>
      <w:r w:rsidR="00D61D6D">
        <w:t>.</w:t>
      </w:r>
      <w:r>
        <w:t xml:space="preserve"> Возбудители риккетси</w:t>
      </w:r>
      <w:r>
        <w:t>о</w:t>
      </w:r>
      <w:r>
        <w:t xml:space="preserve">зов, </w:t>
      </w:r>
      <w:proofErr w:type="spellStart"/>
      <w:r>
        <w:t>хламидиозов</w:t>
      </w:r>
      <w:proofErr w:type="spellEnd"/>
      <w:r>
        <w:t xml:space="preserve"> и </w:t>
      </w:r>
      <w:proofErr w:type="spellStart"/>
      <w:r>
        <w:t>микоплазмозов</w:t>
      </w:r>
      <w:proofErr w:type="spellEnd"/>
      <w:r>
        <w:t>.</w:t>
      </w:r>
    </w:p>
    <w:p w:rsidR="00D61D6D" w:rsidRDefault="00D61D6D" w:rsidP="00D61D6D">
      <w:pPr>
        <w:pStyle w:val="Standard"/>
        <w:numPr>
          <w:ilvl w:val="2"/>
          <w:numId w:val="25"/>
        </w:numPr>
        <w:tabs>
          <w:tab w:val="left" w:pos="284"/>
          <w:tab w:val="left" w:pos="567"/>
        </w:tabs>
        <w:ind w:left="0" w:firstLine="0"/>
        <w:jc w:val="both"/>
      </w:pPr>
      <w:r>
        <w:t xml:space="preserve">Возбудители микозов и </w:t>
      </w:r>
      <w:proofErr w:type="spellStart"/>
      <w:r>
        <w:t>микотоксикозов</w:t>
      </w:r>
      <w:proofErr w:type="spellEnd"/>
      <w:r w:rsidR="006A36ED">
        <w:t>.</w:t>
      </w:r>
    </w:p>
    <w:p w:rsidR="00582B33" w:rsidRPr="00352C5E" w:rsidRDefault="00582B33" w:rsidP="00D61D6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2B33" w:rsidRPr="00352C5E" w:rsidSect="00AB67D7">
      <w:headerReference w:type="default" r:id="rId1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4D1" w:rsidRDefault="00CB04D1" w:rsidP="00AB67D7">
      <w:pPr>
        <w:spacing w:after="0" w:line="240" w:lineRule="auto"/>
      </w:pPr>
      <w:r>
        <w:separator/>
      </w:r>
    </w:p>
  </w:endnote>
  <w:endnote w:type="continuationSeparator" w:id="0">
    <w:p w:rsidR="00CB04D1" w:rsidRDefault="00CB04D1" w:rsidP="00AB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4D1" w:rsidRDefault="00CB04D1" w:rsidP="00AB67D7">
      <w:pPr>
        <w:spacing w:after="0" w:line="240" w:lineRule="auto"/>
      </w:pPr>
      <w:r>
        <w:separator/>
      </w:r>
    </w:p>
  </w:footnote>
  <w:footnote w:type="continuationSeparator" w:id="0">
    <w:p w:rsidR="00CB04D1" w:rsidRDefault="00CB04D1" w:rsidP="00AB6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2861057"/>
      <w:docPartObj>
        <w:docPartGallery w:val="Page Numbers (Top of Page)"/>
        <w:docPartUnique/>
      </w:docPartObj>
    </w:sdtPr>
    <w:sdtEndPr/>
    <w:sdtContent>
      <w:p w:rsidR="00AB45BC" w:rsidRDefault="00AB45BC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54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AB45BC" w:rsidRDefault="00AB45B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7C4"/>
    <w:multiLevelType w:val="hybridMultilevel"/>
    <w:tmpl w:val="7B6C77BE"/>
    <w:lvl w:ilvl="0" w:tplc="141CD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15567"/>
    <w:multiLevelType w:val="multilevel"/>
    <w:tmpl w:val="B9BE4D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2">
    <w:nsid w:val="10BB7BB8"/>
    <w:multiLevelType w:val="multilevel"/>
    <w:tmpl w:val="254E9396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2ADE4CF8"/>
    <w:multiLevelType w:val="multilevel"/>
    <w:tmpl w:val="B2B4517E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2E6C1A82"/>
    <w:multiLevelType w:val="multilevel"/>
    <w:tmpl w:val="344493E8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314C62D2"/>
    <w:multiLevelType w:val="multilevel"/>
    <w:tmpl w:val="104440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323026F2"/>
    <w:multiLevelType w:val="multilevel"/>
    <w:tmpl w:val="A9DAAD52"/>
    <w:styleLink w:val="WW8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35924F2C"/>
    <w:multiLevelType w:val="hybridMultilevel"/>
    <w:tmpl w:val="9DC038FE"/>
    <w:lvl w:ilvl="0" w:tplc="141CD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D61110"/>
    <w:multiLevelType w:val="multilevel"/>
    <w:tmpl w:val="104440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37656142"/>
    <w:multiLevelType w:val="multilevel"/>
    <w:tmpl w:val="C0D8D722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0">
    <w:nsid w:val="42DC21DE"/>
    <w:multiLevelType w:val="hybridMultilevel"/>
    <w:tmpl w:val="0AD011AA"/>
    <w:lvl w:ilvl="0" w:tplc="141CD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5D218C"/>
    <w:multiLevelType w:val="multilevel"/>
    <w:tmpl w:val="6BD4374E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>
    <w:nsid w:val="4892416D"/>
    <w:multiLevelType w:val="multilevel"/>
    <w:tmpl w:val="46B4C6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i w:val="0"/>
        <w:iCs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>
    <w:nsid w:val="4C9C41A4"/>
    <w:multiLevelType w:val="hybridMultilevel"/>
    <w:tmpl w:val="FC7CA332"/>
    <w:lvl w:ilvl="0" w:tplc="F2181F6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853DFD"/>
    <w:multiLevelType w:val="multilevel"/>
    <w:tmpl w:val="B2B4517E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>
    <w:nsid w:val="609A36FB"/>
    <w:multiLevelType w:val="multilevel"/>
    <w:tmpl w:val="E1E4AD9C"/>
    <w:styleLink w:val="WW8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>
    <w:nsid w:val="60AA292C"/>
    <w:multiLevelType w:val="multilevel"/>
    <w:tmpl w:val="8C90F8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i w:val="0"/>
        <w:iCs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613A39DC"/>
    <w:multiLevelType w:val="multilevel"/>
    <w:tmpl w:val="6C5A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18">
    <w:nsid w:val="61C914AF"/>
    <w:multiLevelType w:val="hybridMultilevel"/>
    <w:tmpl w:val="4EB8497A"/>
    <w:lvl w:ilvl="0" w:tplc="141CD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861DE5"/>
    <w:multiLevelType w:val="multilevel"/>
    <w:tmpl w:val="104440A4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71B74611"/>
    <w:multiLevelType w:val="multilevel"/>
    <w:tmpl w:val="6BD4374E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>
    <w:nsid w:val="7A57217F"/>
    <w:multiLevelType w:val="multilevel"/>
    <w:tmpl w:val="5D723876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15"/>
    <w:lvlOverride w:ilvl="0">
      <w:startOverride w:val="1"/>
    </w:lvlOverride>
  </w:num>
  <w:num w:numId="5">
    <w:abstractNumId w:val="6"/>
  </w:num>
  <w:num w:numId="6">
    <w:abstractNumId w:val="19"/>
  </w:num>
  <w:num w:numId="7">
    <w:abstractNumId w:val="19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17"/>
  </w:num>
  <w:num w:numId="10">
    <w:abstractNumId w:val="8"/>
  </w:num>
  <w:num w:numId="11">
    <w:abstractNumId w:val="1"/>
  </w:num>
  <w:num w:numId="12">
    <w:abstractNumId w:val="5"/>
  </w:num>
  <w:num w:numId="13">
    <w:abstractNumId w:val="4"/>
  </w:num>
  <w:num w:numId="14">
    <w:abstractNumId w:val="11"/>
  </w:num>
  <w:num w:numId="15">
    <w:abstractNumId w:val="20"/>
  </w:num>
  <w:num w:numId="16">
    <w:abstractNumId w:val="9"/>
  </w:num>
  <w:num w:numId="17">
    <w:abstractNumId w:val="2"/>
  </w:num>
  <w:num w:numId="18">
    <w:abstractNumId w:val="14"/>
  </w:num>
  <w:num w:numId="19">
    <w:abstractNumId w:val="3"/>
  </w:num>
  <w:num w:numId="20">
    <w:abstractNumId w:val="21"/>
  </w:num>
  <w:num w:numId="21">
    <w:abstractNumId w:val="12"/>
  </w:num>
  <w:num w:numId="22">
    <w:abstractNumId w:val="0"/>
  </w:num>
  <w:num w:numId="23">
    <w:abstractNumId w:val="7"/>
  </w:num>
  <w:num w:numId="24">
    <w:abstractNumId w:val="10"/>
  </w:num>
  <w:num w:numId="25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141A"/>
    <w:rsid w:val="00000DCC"/>
    <w:rsid w:val="00011EF7"/>
    <w:rsid w:val="00016877"/>
    <w:rsid w:val="00022C6B"/>
    <w:rsid w:val="00023665"/>
    <w:rsid w:val="00026B80"/>
    <w:rsid w:val="0003488B"/>
    <w:rsid w:val="00035A64"/>
    <w:rsid w:val="000478AE"/>
    <w:rsid w:val="00050940"/>
    <w:rsid w:val="000511AA"/>
    <w:rsid w:val="00066BAE"/>
    <w:rsid w:val="00076A34"/>
    <w:rsid w:val="00081D54"/>
    <w:rsid w:val="00082772"/>
    <w:rsid w:val="00091E1F"/>
    <w:rsid w:val="000A5A39"/>
    <w:rsid w:val="000D1020"/>
    <w:rsid w:val="000D1A4B"/>
    <w:rsid w:val="000D1C6A"/>
    <w:rsid w:val="000F044A"/>
    <w:rsid w:val="000F0E85"/>
    <w:rsid w:val="001018D3"/>
    <w:rsid w:val="00103668"/>
    <w:rsid w:val="001210C1"/>
    <w:rsid w:val="00127524"/>
    <w:rsid w:val="00132C54"/>
    <w:rsid w:val="00137697"/>
    <w:rsid w:val="001413EC"/>
    <w:rsid w:val="00143E03"/>
    <w:rsid w:val="001465B0"/>
    <w:rsid w:val="00152C18"/>
    <w:rsid w:val="0016026C"/>
    <w:rsid w:val="00160597"/>
    <w:rsid w:val="001760D0"/>
    <w:rsid w:val="001779BE"/>
    <w:rsid w:val="001A1A57"/>
    <w:rsid w:val="001B6F86"/>
    <w:rsid w:val="001B7B73"/>
    <w:rsid w:val="001C5CE0"/>
    <w:rsid w:val="001D6C60"/>
    <w:rsid w:val="001E2254"/>
    <w:rsid w:val="001E3E8E"/>
    <w:rsid w:val="001E52EA"/>
    <w:rsid w:val="001E79B7"/>
    <w:rsid w:val="001F25CB"/>
    <w:rsid w:val="0021062D"/>
    <w:rsid w:val="00227627"/>
    <w:rsid w:val="0023706A"/>
    <w:rsid w:val="00240554"/>
    <w:rsid w:val="002459C0"/>
    <w:rsid w:val="0024727D"/>
    <w:rsid w:val="00254DD8"/>
    <w:rsid w:val="00257BC5"/>
    <w:rsid w:val="00262EA8"/>
    <w:rsid w:val="002655AD"/>
    <w:rsid w:val="00266D68"/>
    <w:rsid w:val="00287E9D"/>
    <w:rsid w:val="00297052"/>
    <w:rsid w:val="00297AC3"/>
    <w:rsid w:val="002B10F2"/>
    <w:rsid w:val="002B3786"/>
    <w:rsid w:val="002B4CE5"/>
    <w:rsid w:val="002C699F"/>
    <w:rsid w:val="002D4A68"/>
    <w:rsid w:val="002D7221"/>
    <w:rsid w:val="002F0808"/>
    <w:rsid w:val="002F094A"/>
    <w:rsid w:val="002F1964"/>
    <w:rsid w:val="002F1993"/>
    <w:rsid w:val="002F3A3E"/>
    <w:rsid w:val="00301D32"/>
    <w:rsid w:val="003163DB"/>
    <w:rsid w:val="00323B97"/>
    <w:rsid w:val="00333D4F"/>
    <w:rsid w:val="003432B3"/>
    <w:rsid w:val="00345136"/>
    <w:rsid w:val="00347571"/>
    <w:rsid w:val="00351FAD"/>
    <w:rsid w:val="00352C5E"/>
    <w:rsid w:val="003556D4"/>
    <w:rsid w:val="00361D1E"/>
    <w:rsid w:val="00363F56"/>
    <w:rsid w:val="003706A7"/>
    <w:rsid w:val="0037356C"/>
    <w:rsid w:val="003A1BD9"/>
    <w:rsid w:val="003B4E0B"/>
    <w:rsid w:val="003C07C5"/>
    <w:rsid w:val="003C16BF"/>
    <w:rsid w:val="003C24BA"/>
    <w:rsid w:val="003C2539"/>
    <w:rsid w:val="003C270C"/>
    <w:rsid w:val="003C6D2C"/>
    <w:rsid w:val="003E141A"/>
    <w:rsid w:val="003E1972"/>
    <w:rsid w:val="003E576A"/>
    <w:rsid w:val="003E5C66"/>
    <w:rsid w:val="003F21CB"/>
    <w:rsid w:val="003F40AA"/>
    <w:rsid w:val="003F53FA"/>
    <w:rsid w:val="003F550D"/>
    <w:rsid w:val="003F75A7"/>
    <w:rsid w:val="004212F3"/>
    <w:rsid w:val="00421ADE"/>
    <w:rsid w:val="0042357C"/>
    <w:rsid w:val="00430833"/>
    <w:rsid w:val="00434D3E"/>
    <w:rsid w:val="00437AD8"/>
    <w:rsid w:val="0044023D"/>
    <w:rsid w:val="004438CF"/>
    <w:rsid w:val="00451561"/>
    <w:rsid w:val="00453AE9"/>
    <w:rsid w:val="004579B5"/>
    <w:rsid w:val="004934D0"/>
    <w:rsid w:val="00495272"/>
    <w:rsid w:val="004A1B78"/>
    <w:rsid w:val="004A570D"/>
    <w:rsid w:val="004A7ADE"/>
    <w:rsid w:val="004B0FB0"/>
    <w:rsid w:val="004B1299"/>
    <w:rsid w:val="004B1E52"/>
    <w:rsid w:val="004C1298"/>
    <w:rsid w:val="004C6F8B"/>
    <w:rsid w:val="004E6052"/>
    <w:rsid w:val="004F222F"/>
    <w:rsid w:val="004F327F"/>
    <w:rsid w:val="004F5515"/>
    <w:rsid w:val="005031F1"/>
    <w:rsid w:val="00506EA1"/>
    <w:rsid w:val="0052525A"/>
    <w:rsid w:val="005271EA"/>
    <w:rsid w:val="00534F26"/>
    <w:rsid w:val="00541732"/>
    <w:rsid w:val="00554E15"/>
    <w:rsid w:val="0056206E"/>
    <w:rsid w:val="00562586"/>
    <w:rsid w:val="00562A23"/>
    <w:rsid w:val="00570234"/>
    <w:rsid w:val="005810CB"/>
    <w:rsid w:val="00582B33"/>
    <w:rsid w:val="00586A5C"/>
    <w:rsid w:val="005A198B"/>
    <w:rsid w:val="005A67F9"/>
    <w:rsid w:val="005C7D55"/>
    <w:rsid w:val="005D3971"/>
    <w:rsid w:val="005D3F6A"/>
    <w:rsid w:val="005D67BA"/>
    <w:rsid w:val="005E2190"/>
    <w:rsid w:val="00605F68"/>
    <w:rsid w:val="006071C1"/>
    <w:rsid w:val="00607AC8"/>
    <w:rsid w:val="0061408E"/>
    <w:rsid w:val="00616B01"/>
    <w:rsid w:val="00617741"/>
    <w:rsid w:val="00620133"/>
    <w:rsid w:val="00622630"/>
    <w:rsid w:val="00622A20"/>
    <w:rsid w:val="00622DE2"/>
    <w:rsid w:val="0062572F"/>
    <w:rsid w:val="00626780"/>
    <w:rsid w:val="0063679A"/>
    <w:rsid w:val="00637370"/>
    <w:rsid w:val="006537F8"/>
    <w:rsid w:val="0067292C"/>
    <w:rsid w:val="00672931"/>
    <w:rsid w:val="00673A19"/>
    <w:rsid w:val="006830B8"/>
    <w:rsid w:val="00684674"/>
    <w:rsid w:val="00687D96"/>
    <w:rsid w:val="00690486"/>
    <w:rsid w:val="006967C0"/>
    <w:rsid w:val="00697FBF"/>
    <w:rsid w:val="006A0F8F"/>
    <w:rsid w:val="006A36ED"/>
    <w:rsid w:val="006A57BB"/>
    <w:rsid w:val="006A5F7C"/>
    <w:rsid w:val="006B241C"/>
    <w:rsid w:val="006B583D"/>
    <w:rsid w:val="006C7F2F"/>
    <w:rsid w:val="006D1891"/>
    <w:rsid w:val="006D5C67"/>
    <w:rsid w:val="006F0D71"/>
    <w:rsid w:val="00704CFF"/>
    <w:rsid w:val="00706090"/>
    <w:rsid w:val="00707C84"/>
    <w:rsid w:val="007104A0"/>
    <w:rsid w:val="00715E34"/>
    <w:rsid w:val="00717488"/>
    <w:rsid w:val="00743520"/>
    <w:rsid w:val="007522A4"/>
    <w:rsid w:val="00753D01"/>
    <w:rsid w:val="00757A2A"/>
    <w:rsid w:val="007627DE"/>
    <w:rsid w:val="00767F62"/>
    <w:rsid w:val="0077059F"/>
    <w:rsid w:val="007915DE"/>
    <w:rsid w:val="00795D4E"/>
    <w:rsid w:val="007A1DB8"/>
    <w:rsid w:val="007A285C"/>
    <w:rsid w:val="007B5681"/>
    <w:rsid w:val="007C2D9F"/>
    <w:rsid w:val="007C30CA"/>
    <w:rsid w:val="007D1A4F"/>
    <w:rsid w:val="007D1D4C"/>
    <w:rsid w:val="007D2126"/>
    <w:rsid w:val="007D4A84"/>
    <w:rsid w:val="007D6D25"/>
    <w:rsid w:val="007F1D84"/>
    <w:rsid w:val="007F6D0F"/>
    <w:rsid w:val="00804B8E"/>
    <w:rsid w:val="008050C5"/>
    <w:rsid w:val="00810423"/>
    <w:rsid w:val="0081422B"/>
    <w:rsid w:val="00817DFF"/>
    <w:rsid w:val="00822646"/>
    <w:rsid w:val="00822EB4"/>
    <w:rsid w:val="00850ACC"/>
    <w:rsid w:val="00853DEF"/>
    <w:rsid w:val="00880B4F"/>
    <w:rsid w:val="008940C9"/>
    <w:rsid w:val="008A2A10"/>
    <w:rsid w:val="008B4C38"/>
    <w:rsid w:val="008D70F8"/>
    <w:rsid w:val="008E4508"/>
    <w:rsid w:val="008E58F9"/>
    <w:rsid w:val="00900B71"/>
    <w:rsid w:val="00903727"/>
    <w:rsid w:val="00907C5B"/>
    <w:rsid w:val="00915AA9"/>
    <w:rsid w:val="009267B1"/>
    <w:rsid w:val="00931EB4"/>
    <w:rsid w:val="00940C2C"/>
    <w:rsid w:val="0095618C"/>
    <w:rsid w:val="00966A90"/>
    <w:rsid w:val="00971574"/>
    <w:rsid w:val="00973A34"/>
    <w:rsid w:val="00982C6A"/>
    <w:rsid w:val="00985C2B"/>
    <w:rsid w:val="00987E9A"/>
    <w:rsid w:val="00992CAD"/>
    <w:rsid w:val="00994974"/>
    <w:rsid w:val="00996EEB"/>
    <w:rsid w:val="009A12C0"/>
    <w:rsid w:val="009A3313"/>
    <w:rsid w:val="009B0AB8"/>
    <w:rsid w:val="009C47C5"/>
    <w:rsid w:val="009D2A7B"/>
    <w:rsid w:val="009D7C80"/>
    <w:rsid w:val="009E3328"/>
    <w:rsid w:val="009F3B26"/>
    <w:rsid w:val="009F4316"/>
    <w:rsid w:val="009F7F7C"/>
    <w:rsid w:val="00A1035D"/>
    <w:rsid w:val="00A13BB3"/>
    <w:rsid w:val="00A164E7"/>
    <w:rsid w:val="00A16CE7"/>
    <w:rsid w:val="00A219B8"/>
    <w:rsid w:val="00A25520"/>
    <w:rsid w:val="00A33085"/>
    <w:rsid w:val="00A341CC"/>
    <w:rsid w:val="00A40479"/>
    <w:rsid w:val="00A4348B"/>
    <w:rsid w:val="00A6062E"/>
    <w:rsid w:val="00A60E9A"/>
    <w:rsid w:val="00A63C31"/>
    <w:rsid w:val="00A6492D"/>
    <w:rsid w:val="00A70D56"/>
    <w:rsid w:val="00A92263"/>
    <w:rsid w:val="00A953D6"/>
    <w:rsid w:val="00AA759C"/>
    <w:rsid w:val="00AB3E41"/>
    <w:rsid w:val="00AB45BC"/>
    <w:rsid w:val="00AB4FFA"/>
    <w:rsid w:val="00AB67D7"/>
    <w:rsid w:val="00AC25C6"/>
    <w:rsid w:val="00AC338D"/>
    <w:rsid w:val="00AC6056"/>
    <w:rsid w:val="00AC7974"/>
    <w:rsid w:val="00AD6656"/>
    <w:rsid w:val="00AD7326"/>
    <w:rsid w:val="00AE15B6"/>
    <w:rsid w:val="00AE224E"/>
    <w:rsid w:val="00AE2EF1"/>
    <w:rsid w:val="00AE328F"/>
    <w:rsid w:val="00AE381D"/>
    <w:rsid w:val="00AE4E94"/>
    <w:rsid w:val="00AE7398"/>
    <w:rsid w:val="00AF562D"/>
    <w:rsid w:val="00AF7287"/>
    <w:rsid w:val="00B004AC"/>
    <w:rsid w:val="00B07513"/>
    <w:rsid w:val="00B17D2A"/>
    <w:rsid w:val="00B316EF"/>
    <w:rsid w:val="00B3647B"/>
    <w:rsid w:val="00B417A5"/>
    <w:rsid w:val="00B42526"/>
    <w:rsid w:val="00B572F7"/>
    <w:rsid w:val="00B57602"/>
    <w:rsid w:val="00B63282"/>
    <w:rsid w:val="00B7113B"/>
    <w:rsid w:val="00BA2A4F"/>
    <w:rsid w:val="00BB5787"/>
    <w:rsid w:val="00BD1B40"/>
    <w:rsid w:val="00BE3CA4"/>
    <w:rsid w:val="00BE5C9E"/>
    <w:rsid w:val="00BE73F3"/>
    <w:rsid w:val="00BE78B6"/>
    <w:rsid w:val="00C00BC6"/>
    <w:rsid w:val="00C10C95"/>
    <w:rsid w:val="00C11D87"/>
    <w:rsid w:val="00C11ED7"/>
    <w:rsid w:val="00C13091"/>
    <w:rsid w:val="00C23EEB"/>
    <w:rsid w:val="00C240AB"/>
    <w:rsid w:val="00C247D3"/>
    <w:rsid w:val="00C24F85"/>
    <w:rsid w:val="00C25033"/>
    <w:rsid w:val="00C30C69"/>
    <w:rsid w:val="00C31C57"/>
    <w:rsid w:val="00C37594"/>
    <w:rsid w:val="00C444F9"/>
    <w:rsid w:val="00C47548"/>
    <w:rsid w:val="00C50771"/>
    <w:rsid w:val="00C51EED"/>
    <w:rsid w:val="00C52594"/>
    <w:rsid w:val="00C54042"/>
    <w:rsid w:val="00C563D6"/>
    <w:rsid w:val="00C64CCE"/>
    <w:rsid w:val="00C67A33"/>
    <w:rsid w:val="00C7013E"/>
    <w:rsid w:val="00C77133"/>
    <w:rsid w:val="00C87C77"/>
    <w:rsid w:val="00C95418"/>
    <w:rsid w:val="00CA295C"/>
    <w:rsid w:val="00CA7825"/>
    <w:rsid w:val="00CA7AA5"/>
    <w:rsid w:val="00CB04D1"/>
    <w:rsid w:val="00CB0F65"/>
    <w:rsid w:val="00CB2433"/>
    <w:rsid w:val="00CC069C"/>
    <w:rsid w:val="00CC70DC"/>
    <w:rsid w:val="00CE4C86"/>
    <w:rsid w:val="00D0042B"/>
    <w:rsid w:val="00D05DF1"/>
    <w:rsid w:val="00D06047"/>
    <w:rsid w:val="00D13328"/>
    <w:rsid w:val="00D14932"/>
    <w:rsid w:val="00D2632F"/>
    <w:rsid w:val="00D37689"/>
    <w:rsid w:val="00D53F0B"/>
    <w:rsid w:val="00D53F38"/>
    <w:rsid w:val="00D5639B"/>
    <w:rsid w:val="00D61D6D"/>
    <w:rsid w:val="00D61F82"/>
    <w:rsid w:val="00D677AD"/>
    <w:rsid w:val="00D714F0"/>
    <w:rsid w:val="00D73116"/>
    <w:rsid w:val="00D73172"/>
    <w:rsid w:val="00D74481"/>
    <w:rsid w:val="00D90D19"/>
    <w:rsid w:val="00D93751"/>
    <w:rsid w:val="00DA03A3"/>
    <w:rsid w:val="00DA05C5"/>
    <w:rsid w:val="00DB6A85"/>
    <w:rsid w:val="00DC6D83"/>
    <w:rsid w:val="00DD62CE"/>
    <w:rsid w:val="00DE4D91"/>
    <w:rsid w:val="00E04777"/>
    <w:rsid w:val="00E05FF1"/>
    <w:rsid w:val="00E1152E"/>
    <w:rsid w:val="00E20848"/>
    <w:rsid w:val="00E21C49"/>
    <w:rsid w:val="00E21C69"/>
    <w:rsid w:val="00E22AA5"/>
    <w:rsid w:val="00E33802"/>
    <w:rsid w:val="00E35CAA"/>
    <w:rsid w:val="00E35CD7"/>
    <w:rsid w:val="00E37D2E"/>
    <w:rsid w:val="00E45344"/>
    <w:rsid w:val="00E45978"/>
    <w:rsid w:val="00E460FA"/>
    <w:rsid w:val="00E46381"/>
    <w:rsid w:val="00E524F9"/>
    <w:rsid w:val="00E547BF"/>
    <w:rsid w:val="00E64B2F"/>
    <w:rsid w:val="00E662B0"/>
    <w:rsid w:val="00E66F83"/>
    <w:rsid w:val="00E911AC"/>
    <w:rsid w:val="00EA02B6"/>
    <w:rsid w:val="00EA16CB"/>
    <w:rsid w:val="00EC1B29"/>
    <w:rsid w:val="00ED132C"/>
    <w:rsid w:val="00ED4609"/>
    <w:rsid w:val="00ED77EA"/>
    <w:rsid w:val="00EE2225"/>
    <w:rsid w:val="00EE54B0"/>
    <w:rsid w:val="00EF45AF"/>
    <w:rsid w:val="00EF5FA7"/>
    <w:rsid w:val="00F25522"/>
    <w:rsid w:val="00F553B9"/>
    <w:rsid w:val="00F61612"/>
    <w:rsid w:val="00F65474"/>
    <w:rsid w:val="00F6549F"/>
    <w:rsid w:val="00F717DE"/>
    <w:rsid w:val="00F71C6B"/>
    <w:rsid w:val="00F72CA6"/>
    <w:rsid w:val="00F8017F"/>
    <w:rsid w:val="00F83823"/>
    <w:rsid w:val="00F8438E"/>
    <w:rsid w:val="00F90375"/>
    <w:rsid w:val="00F956BF"/>
    <w:rsid w:val="00FA2BC1"/>
    <w:rsid w:val="00FA3255"/>
    <w:rsid w:val="00FB2608"/>
    <w:rsid w:val="00FB3E0F"/>
    <w:rsid w:val="00FB79F9"/>
    <w:rsid w:val="00FC13EB"/>
    <w:rsid w:val="00FE3B1C"/>
    <w:rsid w:val="00FE6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891"/>
  </w:style>
  <w:style w:type="paragraph" w:styleId="1">
    <w:name w:val="heading 1"/>
    <w:basedOn w:val="a"/>
    <w:next w:val="a"/>
    <w:link w:val="10"/>
    <w:qFormat/>
    <w:rsid w:val="003E141A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6F0D7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6F0D71"/>
    <w:pPr>
      <w:keepNext/>
      <w:spacing w:after="0" w:line="240" w:lineRule="auto"/>
      <w:ind w:firstLine="540"/>
      <w:jc w:val="center"/>
      <w:outlineLvl w:val="4"/>
    </w:pPr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 Indent"/>
    <w:basedOn w:val="a"/>
    <w:link w:val="a4"/>
    <w:semiHidden/>
    <w:rsid w:val="003E14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Indent 2"/>
    <w:basedOn w:val="a"/>
    <w:link w:val="20"/>
    <w:semiHidden/>
    <w:unhideWhenUsed/>
    <w:rsid w:val="006F0D7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6F0D71"/>
  </w:style>
  <w:style w:type="paragraph" w:styleId="a5">
    <w:name w:val="Body Text"/>
    <w:basedOn w:val="a"/>
    <w:link w:val="a6"/>
    <w:unhideWhenUsed/>
    <w:rsid w:val="006F0D7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6F0D71"/>
  </w:style>
  <w:style w:type="paragraph" w:styleId="3">
    <w:name w:val="Body Text 3"/>
    <w:basedOn w:val="a"/>
    <w:link w:val="30"/>
    <w:unhideWhenUsed/>
    <w:rsid w:val="006F0D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F0D71"/>
    <w:rPr>
      <w:sz w:val="16"/>
      <w:szCs w:val="16"/>
    </w:rPr>
  </w:style>
  <w:style w:type="character" w:customStyle="1" w:styleId="40">
    <w:name w:val="Заголовок 4 Знак"/>
    <w:basedOn w:val="a0"/>
    <w:link w:val="4"/>
    <w:rsid w:val="006F0D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6F0D71"/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paragraph" w:styleId="a7">
    <w:name w:val="Normal (Web)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a8">
    <w:name w:val="Hyperlink"/>
    <w:basedOn w:val="a0"/>
    <w:semiHidden/>
    <w:rsid w:val="006F0D71"/>
    <w:rPr>
      <w:u w:val="single"/>
    </w:rPr>
  </w:style>
  <w:style w:type="paragraph" w:customStyle="1" w:styleId="res-descres-desc-gr">
    <w:name w:val="res-desc res-desc-gr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2"/>
    <w:semiHidden/>
    <w:rsid w:val="006F0D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6F0D71"/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footer"/>
    <w:basedOn w:val="a"/>
    <w:link w:val="aa"/>
    <w:semiHidden/>
    <w:rsid w:val="006F0D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Нижний колонтитул Знак"/>
    <w:basedOn w:val="a0"/>
    <w:link w:val="a9"/>
    <w:semiHidden/>
    <w:rsid w:val="006F0D71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FA2BC1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B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B67D7"/>
  </w:style>
  <w:style w:type="paragraph" w:customStyle="1" w:styleId="Style16">
    <w:name w:val="Style16"/>
    <w:basedOn w:val="a"/>
    <w:uiPriority w:val="99"/>
    <w:rsid w:val="00361D1E"/>
    <w:pPr>
      <w:widowControl w:val="0"/>
      <w:autoSpaceDE w:val="0"/>
      <w:autoSpaceDN w:val="0"/>
      <w:adjustRightInd w:val="0"/>
      <w:spacing w:after="0" w:line="269" w:lineRule="exact"/>
      <w:ind w:hanging="58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3">
    <w:name w:val="Font Style193"/>
    <w:basedOn w:val="a0"/>
    <w:uiPriority w:val="99"/>
    <w:rsid w:val="00361D1E"/>
    <w:rPr>
      <w:rFonts w:ascii="Times New Roman" w:hAnsi="Times New Roman" w:cs="Times New Roman"/>
      <w:b/>
      <w:bCs/>
      <w:sz w:val="20"/>
      <w:szCs w:val="20"/>
    </w:rPr>
  </w:style>
  <w:style w:type="paragraph" w:customStyle="1" w:styleId="11">
    <w:name w:val="Знак Знак Знак Знак Знак Знак Знак1 Знак Знак Знак"/>
    <w:basedOn w:val="a"/>
    <w:rsid w:val="00AF562D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9C47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Plain Text"/>
    <w:basedOn w:val="a"/>
    <w:link w:val="af"/>
    <w:rsid w:val="0054173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41732"/>
    <w:rPr>
      <w:rFonts w:ascii="Courier New" w:eastAsia="Times New Roman" w:hAnsi="Courier New" w:cs="Times New Roman"/>
      <w:sz w:val="20"/>
      <w:szCs w:val="20"/>
    </w:rPr>
  </w:style>
  <w:style w:type="paragraph" w:styleId="21">
    <w:name w:val="Body Text 2"/>
    <w:basedOn w:val="a"/>
    <w:link w:val="22"/>
    <w:rsid w:val="00E115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E1152E"/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59"/>
    <w:rsid w:val="003F55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6B2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B241C"/>
    <w:rPr>
      <w:rFonts w:ascii="Tahoma" w:hAnsi="Tahoma" w:cs="Tahoma"/>
      <w:sz w:val="16"/>
      <w:szCs w:val="16"/>
    </w:rPr>
  </w:style>
  <w:style w:type="paragraph" w:customStyle="1" w:styleId="af3">
    <w:name w:val="......."/>
    <w:basedOn w:val="Default"/>
    <w:next w:val="Default"/>
    <w:uiPriority w:val="99"/>
    <w:rsid w:val="00E45978"/>
    <w:rPr>
      <w:color w:val="auto"/>
    </w:rPr>
  </w:style>
  <w:style w:type="paragraph" w:customStyle="1" w:styleId="Standard">
    <w:name w:val="Standard"/>
    <w:rsid w:val="004212F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 w:bidi="hi-IN"/>
    </w:rPr>
  </w:style>
  <w:style w:type="paragraph" w:customStyle="1" w:styleId="Textbody">
    <w:name w:val="Text body"/>
    <w:basedOn w:val="Standard"/>
    <w:rsid w:val="004212F3"/>
    <w:rPr>
      <w:b/>
      <w:i/>
      <w:sz w:val="24"/>
    </w:rPr>
  </w:style>
  <w:style w:type="paragraph" w:customStyle="1" w:styleId="TableContents">
    <w:name w:val="Table Contents"/>
    <w:basedOn w:val="Standard"/>
    <w:rsid w:val="004212F3"/>
    <w:pPr>
      <w:suppressLineNumbers/>
    </w:pPr>
  </w:style>
  <w:style w:type="character" w:customStyle="1" w:styleId="apple-converted-space">
    <w:name w:val="apple-converted-space"/>
    <w:basedOn w:val="a0"/>
    <w:rsid w:val="0024727D"/>
  </w:style>
  <w:style w:type="paragraph" w:customStyle="1" w:styleId="Textbodyindent">
    <w:name w:val="Text body indent"/>
    <w:basedOn w:val="Standard"/>
    <w:rsid w:val="00D06047"/>
    <w:pPr>
      <w:ind w:firstLine="720"/>
      <w:jc w:val="both"/>
    </w:pPr>
    <w:rPr>
      <w:lang w:eastAsia="ru-RU"/>
    </w:rPr>
  </w:style>
  <w:style w:type="numbering" w:customStyle="1" w:styleId="WW8Num2">
    <w:name w:val="WW8Num2"/>
    <w:basedOn w:val="a2"/>
    <w:rsid w:val="00D06047"/>
    <w:pPr>
      <w:numPr>
        <w:numId w:val="3"/>
      </w:numPr>
    </w:pPr>
  </w:style>
  <w:style w:type="numbering" w:customStyle="1" w:styleId="WW8Num4">
    <w:name w:val="WW8Num4"/>
    <w:basedOn w:val="a2"/>
    <w:rsid w:val="00453AE9"/>
    <w:pPr>
      <w:numPr>
        <w:numId w:val="5"/>
      </w:numPr>
    </w:pPr>
  </w:style>
  <w:style w:type="numbering" w:customStyle="1" w:styleId="WW8Num5">
    <w:name w:val="WW8Num5"/>
    <w:basedOn w:val="a2"/>
    <w:rsid w:val="00453AE9"/>
    <w:pPr>
      <w:numPr>
        <w:numId w:val="6"/>
      </w:numPr>
    </w:pPr>
  </w:style>
  <w:style w:type="numbering" w:customStyle="1" w:styleId="WW8Num1">
    <w:name w:val="WW8Num1"/>
    <w:basedOn w:val="a2"/>
    <w:rsid w:val="00333D4F"/>
    <w:pPr>
      <w:numPr>
        <w:numId w:val="16"/>
      </w:numPr>
    </w:pPr>
  </w:style>
  <w:style w:type="character" w:customStyle="1" w:styleId="Internetlink">
    <w:name w:val="Internet link"/>
    <w:basedOn w:val="a0"/>
    <w:rsid w:val="00333D4F"/>
    <w:rPr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WW8Num4"/>
    <w:pPr>
      <w:numPr>
        <w:numId w:val="5"/>
      </w:numPr>
    </w:pPr>
  </w:style>
  <w:style w:type="numbering" w:customStyle="1" w:styleId="a3">
    <w:name w:val="WW8Num1"/>
    <w:pPr>
      <w:numPr>
        <w:numId w:val="16"/>
      </w:numPr>
    </w:pPr>
  </w:style>
  <w:style w:type="numbering" w:customStyle="1" w:styleId="a4">
    <w:name w:val="WW8Num2"/>
    <w:pPr>
      <w:numPr>
        <w:numId w:val="3"/>
      </w:numPr>
    </w:pPr>
  </w:style>
  <w:style w:type="numbering" w:customStyle="1" w:styleId="2">
    <w:name w:val="WW8Num5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3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640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41208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462244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265283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0933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2064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70464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998861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698401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7173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80942">
                      <w:marLeft w:val="-135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8425329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78611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3396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2507">
                      <w:marLeft w:val="-135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258443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026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011132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liter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e.lanbook.com/book/4568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A0%D0%B5%D0%B7%D0%BD%D0%B8%D1%87%D0%B5%D0%BD%D0%BA%D0%BE%2C%20%D0%97%2E%20%D0%9C%2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D6E3E-EF07-4790-BD31-E5E1F2884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5779396</TotalTime>
  <Pages>38</Pages>
  <Words>10196</Words>
  <Characters>58122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АГАУ</Company>
  <LinksUpToDate>false</LinksUpToDate>
  <CharactersWithSpaces>68182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Пользователь</cp:lastModifiedBy>
  <cp:revision>14</cp:revision>
  <cp:lastPrinted>2015-05-06T02:44:00Z</cp:lastPrinted>
  <dcterms:created xsi:type="dcterms:W3CDTF">2012-12-03T03:51:00Z</dcterms:created>
  <dcterms:modified xsi:type="dcterms:W3CDTF">2017-06-19T03:44:00Z</dcterms:modified>
</cp:coreProperties>
</file>