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740" w:rsidRDefault="004B3740" w:rsidP="004B3740">
      <w:pPr>
        <w:shd w:val="clear" w:color="auto" w:fill="FFFFFF"/>
        <w:spacing w:line="322" w:lineRule="exact"/>
        <w:ind w:right="5"/>
        <w:jc w:val="center"/>
      </w:pPr>
      <w:r>
        <w:rPr>
          <w:rFonts w:eastAsia="Times New Roman"/>
          <w:sz w:val="28"/>
          <w:szCs w:val="28"/>
        </w:rPr>
        <w:t>Министерство сельского хозяйства Российской Федерации</w:t>
      </w:r>
    </w:p>
    <w:p w:rsidR="004B3740" w:rsidRDefault="004B3740" w:rsidP="004B3740">
      <w:pPr>
        <w:shd w:val="clear" w:color="auto" w:fill="FFFFFF"/>
        <w:spacing w:line="322" w:lineRule="exact"/>
        <w:jc w:val="center"/>
      </w:pPr>
      <w:r>
        <w:rPr>
          <w:rFonts w:eastAsia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4B3740" w:rsidRDefault="004B3740" w:rsidP="004B3740">
      <w:pPr>
        <w:shd w:val="clear" w:color="auto" w:fill="FFFFFF"/>
        <w:spacing w:line="322" w:lineRule="exact"/>
        <w:ind w:left="24"/>
        <w:jc w:val="center"/>
      </w:pPr>
      <w:r>
        <w:rPr>
          <w:rFonts w:eastAsia="Times New Roman"/>
          <w:sz w:val="28"/>
          <w:szCs w:val="28"/>
        </w:rPr>
        <w:t>высшего профессионального образования</w:t>
      </w:r>
    </w:p>
    <w:p w:rsidR="004B3740" w:rsidRDefault="004B3740" w:rsidP="004B3740">
      <w:pPr>
        <w:shd w:val="clear" w:color="auto" w:fill="FFFFFF"/>
        <w:spacing w:before="5" w:line="322" w:lineRule="exact"/>
        <w:ind w:left="10"/>
        <w:jc w:val="center"/>
      </w:pPr>
      <w:r>
        <w:rPr>
          <w:rFonts w:eastAsia="Times New Roman"/>
          <w:spacing w:val="-20"/>
          <w:sz w:val="28"/>
          <w:szCs w:val="28"/>
        </w:rPr>
        <w:t>«Алтайский государственный аграрный университет»</w:t>
      </w:r>
    </w:p>
    <w:p w:rsidR="004B3740" w:rsidRDefault="004B3740" w:rsidP="004B3740">
      <w:pPr>
        <w:shd w:val="clear" w:color="auto" w:fill="FFFFFF"/>
        <w:tabs>
          <w:tab w:val="left" w:pos="5976"/>
        </w:tabs>
        <w:spacing w:before="312" w:after="240"/>
        <w:ind w:left="10"/>
      </w:pPr>
      <w:r>
        <w:rPr>
          <w:rFonts w:eastAsia="Times New Roman"/>
          <w:spacing w:val="-22"/>
          <w:sz w:val="28"/>
          <w:szCs w:val="28"/>
        </w:rPr>
        <w:t>СОГЛАСОВАНО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2"/>
          <w:sz w:val="28"/>
          <w:szCs w:val="28"/>
        </w:rPr>
        <w:t>УТВЕРЖДАЮ</w:t>
      </w:r>
    </w:p>
    <w:p w:rsidR="004B3740" w:rsidRDefault="004B3740" w:rsidP="004B3740">
      <w:pPr>
        <w:shd w:val="clear" w:color="auto" w:fill="FFFFFF"/>
        <w:tabs>
          <w:tab w:val="left" w:pos="5971"/>
        </w:tabs>
        <w:ind w:left="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Декан </w:t>
      </w:r>
      <w:proofErr w:type="gramStart"/>
      <w:r>
        <w:rPr>
          <w:rFonts w:eastAsia="Times New Roman"/>
          <w:sz w:val="28"/>
          <w:szCs w:val="28"/>
        </w:rPr>
        <w:t>инженерного</w:t>
      </w:r>
      <w:proofErr w:type="gramEnd"/>
      <w:r>
        <w:rPr>
          <w:rFonts w:eastAsia="Times New Roman"/>
          <w:sz w:val="28"/>
          <w:szCs w:val="28"/>
        </w:rPr>
        <w:t xml:space="preserve">                       </w:t>
      </w:r>
      <w:r w:rsidR="002762C6">
        <w:rPr>
          <w:rFonts w:eastAsia="Times New Roman"/>
          <w:sz w:val="28"/>
          <w:szCs w:val="28"/>
        </w:rPr>
        <w:t xml:space="preserve">                    </w:t>
      </w:r>
      <w:r>
        <w:rPr>
          <w:rFonts w:eastAsia="Times New Roman"/>
          <w:sz w:val="28"/>
          <w:szCs w:val="28"/>
        </w:rPr>
        <w:t xml:space="preserve">    Проректор по учебной      </w:t>
      </w:r>
    </w:p>
    <w:p w:rsidR="004B3740" w:rsidRDefault="004B3740" w:rsidP="004B3740">
      <w:pPr>
        <w:shd w:val="clear" w:color="auto" w:fill="FFFFFF"/>
        <w:tabs>
          <w:tab w:val="left" w:pos="5971"/>
        </w:tabs>
        <w:ind w:left="5"/>
      </w:pPr>
      <w:r>
        <w:rPr>
          <w:rFonts w:eastAsia="Times New Roman"/>
          <w:sz w:val="28"/>
          <w:szCs w:val="28"/>
        </w:rPr>
        <w:t>факультета</w:t>
      </w:r>
      <w:r>
        <w:rPr>
          <w:rFonts w:ascii="Arial" w:eastAsia="Times New Roman" w:hAnsi="Arial" w:cs="Arial"/>
          <w:sz w:val="28"/>
          <w:szCs w:val="28"/>
        </w:rPr>
        <w:tab/>
      </w:r>
      <w:r w:rsidRPr="004B3740">
        <w:rPr>
          <w:rFonts w:eastAsia="Times New Roman"/>
          <w:sz w:val="28"/>
          <w:szCs w:val="28"/>
        </w:rPr>
        <w:t>работе</w:t>
      </w:r>
    </w:p>
    <w:p w:rsidR="004B3740" w:rsidRDefault="004B3740" w:rsidP="004B3740">
      <w:pPr>
        <w:shd w:val="clear" w:color="auto" w:fill="FFFFFF"/>
        <w:tabs>
          <w:tab w:val="left" w:leader="underscore" w:pos="1805"/>
          <w:tab w:val="left" w:pos="2784"/>
          <w:tab w:val="left" w:pos="5962"/>
          <w:tab w:val="left" w:leader="underscore" w:pos="7944"/>
        </w:tabs>
        <w:spacing w:line="643" w:lineRule="exact"/>
      </w:pPr>
      <w:r>
        <w:rPr>
          <w:sz w:val="28"/>
          <w:szCs w:val="28"/>
        </w:rPr>
        <w:t>_______</w:t>
      </w:r>
      <w:r>
        <w:rPr>
          <w:rFonts w:eastAsia="Times New Roman"/>
          <w:spacing w:val="-2"/>
          <w:sz w:val="28"/>
          <w:szCs w:val="28"/>
        </w:rPr>
        <w:t xml:space="preserve">Д.Н. Пирожков  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z w:val="28"/>
          <w:szCs w:val="28"/>
        </w:rPr>
        <w:t>________</w:t>
      </w:r>
      <w:r>
        <w:rPr>
          <w:rFonts w:eastAsia="Times New Roman"/>
          <w:spacing w:val="-4"/>
          <w:sz w:val="28"/>
          <w:szCs w:val="28"/>
        </w:rPr>
        <w:t>А.А. Томаровский</w:t>
      </w:r>
    </w:p>
    <w:p w:rsidR="004B3740" w:rsidRDefault="004B3740" w:rsidP="004B3740">
      <w:pPr>
        <w:shd w:val="clear" w:color="auto" w:fill="FFFFFF"/>
        <w:tabs>
          <w:tab w:val="left" w:leader="underscore" w:pos="3317"/>
          <w:tab w:val="left" w:pos="5971"/>
          <w:tab w:val="left" w:leader="underscore" w:pos="6480"/>
          <w:tab w:val="left" w:leader="underscore" w:pos="8722"/>
        </w:tabs>
        <w:spacing w:before="5" w:line="643" w:lineRule="exact"/>
        <w:ind w:left="14"/>
      </w:pPr>
      <w:r>
        <w:rPr>
          <w:rFonts w:eastAsia="Times New Roman"/>
          <w:spacing w:val="-16"/>
          <w:sz w:val="28"/>
          <w:szCs w:val="28"/>
        </w:rPr>
        <w:t>«___»</w:t>
      </w:r>
      <w:r>
        <w:rPr>
          <w:rFonts w:eastAsia="Times New Roman"/>
          <w:sz w:val="28"/>
          <w:szCs w:val="28"/>
        </w:rPr>
        <w:t>_______________</w:t>
      </w:r>
      <w:r>
        <w:rPr>
          <w:rFonts w:eastAsia="Times New Roman"/>
          <w:spacing w:val="-13"/>
          <w:sz w:val="28"/>
          <w:szCs w:val="28"/>
        </w:rPr>
        <w:t>2013г.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«__»_______________</w:t>
      </w:r>
      <w:r>
        <w:rPr>
          <w:rFonts w:eastAsia="Times New Roman"/>
          <w:spacing w:val="-13"/>
          <w:sz w:val="28"/>
          <w:szCs w:val="28"/>
        </w:rPr>
        <w:t>2013г.</w:t>
      </w:r>
    </w:p>
    <w:p w:rsidR="004B3740" w:rsidRDefault="004B3740" w:rsidP="004B3740">
      <w:pPr>
        <w:shd w:val="clear" w:color="auto" w:fill="FFFFFF"/>
        <w:spacing w:before="562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Кафедра </w:t>
      </w:r>
      <w:r w:rsidRPr="008A5F26">
        <w:rPr>
          <w:rFonts w:eastAsia="Times New Roman"/>
          <w:b/>
          <w:sz w:val="28"/>
          <w:szCs w:val="28"/>
        </w:rPr>
        <w:t>«Механизации переработки сельскохозяйственной продукции»</w:t>
      </w:r>
    </w:p>
    <w:p w:rsidR="004B3740" w:rsidRDefault="004B3740" w:rsidP="004B3740">
      <w:pPr>
        <w:shd w:val="clear" w:color="auto" w:fill="FFFFFF"/>
        <w:spacing w:before="672"/>
        <w:ind w:left="1526" w:right="1531"/>
        <w:jc w:val="center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РАБОЧАЯ ПРОГРАММА ДИСЦИПЛИНЫ</w:t>
      </w:r>
    </w:p>
    <w:p w:rsidR="004B3740" w:rsidRPr="00AB604D" w:rsidRDefault="004B3740" w:rsidP="00AB604D">
      <w:pPr>
        <w:shd w:val="clear" w:color="auto" w:fill="FFFFFF"/>
        <w:spacing w:before="672"/>
        <w:ind w:right="-1"/>
        <w:jc w:val="center"/>
        <w:rPr>
          <w:b/>
          <w:sz w:val="32"/>
          <w:szCs w:val="32"/>
        </w:rPr>
      </w:pPr>
      <w:r w:rsidRPr="00AB604D">
        <w:rPr>
          <w:rFonts w:eastAsia="Times New Roman"/>
          <w:b/>
          <w:sz w:val="32"/>
          <w:szCs w:val="32"/>
        </w:rPr>
        <w:t>«</w:t>
      </w:r>
      <w:r w:rsidR="00F7590E">
        <w:rPr>
          <w:rFonts w:eastAsia="Times New Roman"/>
          <w:b/>
          <w:sz w:val="32"/>
          <w:szCs w:val="32"/>
        </w:rPr>
        <w:t>Правовое регулирование в инженерно-технической сфере АПК</w:t>
      </w:r>
      <w:r w:rsidRPr="00AB604D">
        <w:rPr>
          <w:rFonts w:eastAsia="Times New Roman"/>
          <w:b/>
          <w:sz w:val="32"/>
          <w:szCs w:val="32"/>
        </w:rPr>
        <w:t>»</w:t>
      </w:r>
    </w:p>
    <w:p w:rsidR="004B3740" w:rsidRDefault="004B3740" w:rsidP="00EA3F6B">
      <w:pPr>
        <w:shd w:val="clear" w:color="auto" w:fill="FFFFFF"/>
        <w:spacing w:before="528" w:line="370" w:lineRule="exact"/>
        <w:ind w:left="1985" w:right="1842"/>
        <w:jc w:val="center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pacing w:val="-1"/>
          <w:sz w:val="28"/>
          <w:szCs w:val="28"/>
        </w:rPr>
        <w:t>Направлениеподготовк</w:t>
      </w:r>
      <w:r w:rsidR="00EA3F6B">
        <w:rPr>
          <w:rFonts w:eastAsia="Times New Roman"/>
          <w:spacing w:val="-1"/>
          <w:sz w:val="28"/>
          <w:szCs w:val="28"/>
        </w:rPr>
        <w:t>и</w:t>
      </w:r>
      <w:proofErr w:type="spellEnd"/>
      <w:r>
        <w:rPr>
          <w:rFonts w:eastAsia="Times New Roman"/>
          <w:spacing w:val="-1"/>
          <w:sz w:val="28"/>
          <w:szCs w:val="28"/>
        </w:rPr>
        <w:t xml:space="preserve"> </w:t>
      </w:r>
    </w:p>
    <w:p w:rsidR="004B3740" w:rsidRDefault="004B3740" w:rsidP="004B3740">
      <w:pPr>
        <w:shd w:val="clear" w:color="auto" w:fill="FFFFFF"/>
        <w:spacing w:line="355" w:lineRule="exact"/>
        <w:jc w:val="center"/>
        <w:rPr>
          <w:rFonts w:eastAsia="Times New Roman"/>
          <w:b/>
          <w:sz w:val="34"/>
          <w:szCs w:val="34"/>
        </w:rPr>
      </w:pPr>
      <w:r w:rsidRPr="008A5F26">
        <w:rPr>
          <w:rFonts w:eastAsia="Times New Roman"/>
          <w:b/>
          <w:sz w:val="34"/>
          <w:szCs w:val="34"/>
        </w:rPr>
        <w:t xml:space="preserve">110800 - «Агроинженерия» </w:t>
      </w:r>
    </w:p>
    <w:p w:rsidR="004B3740" w:rsidRDefault="004B3740" w:rsidP="004B3740">
      <w:pPr>
        <w:shd w:val="clear" w:color="auto" w:fill="FFFFFF"/>
        <w:spacing w:line="355" w:lineRule="exact"/>
        <w:jc w:val="center"/>
        <w:rPr>
          <w:rFonts w:eastAsia="Times New Roman"/>
          <w:b/>
          <w:sz w:val="34"/>
          <w:szCs w:val="34"/>
        </w:rPr>
      </w:pPr>
    </w:p>
    <w:p w:rsidR="004B3740" w:rsidRDefault="004B3740" w:rsidP="004B3740">
      <w:pPr>
        <w:shd w:val="clear" w:color="auto" w:fill="FFFFFF"/>
        <w:spacing w:line="355" w:lineRule="exact"/>
        <w:jc w:val="center"/>
        <w:rPr>
          <w:rFonts w:eastAsia="Times New Roman"/>
          <w:sz w:val="34"/>
          <w:szCs w:val="34"/>
        </w:rPr>
      </w:pPr>
      <w:r>
        <w:rPr>
          <w:rFonts w:eastAsia="Times New Roman"/>
          <w:sz w:val="34"/>
          <w:szCs w:val="34"/>
        </w:rPr>
        <w:t>Программа подготовки</w:t>
      </w:r>
    </w:p>
    <w:p w:rsidR="00467913" w:rsidRPr="00B64627" w:rsidRDefault="00467913" w:rsidP="00467913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«Технологии и средства механизации сельского хозяйства»;</w:t>
      </w:r>
    </w:p>
    <w:p w:rsidR="00467913" w:rsidRPr="00B64627" w:rsidRDefault="00467913" w:rsidP="00467913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«Электротехнологии и электрооборудование в сельском хозяйстве»;</w:t>
      </w:r>
    </w:p>
    <w:p w:rsidR="00467913" w:rsidRPr="00B64627" w:rsidRDefault="00467913" w:rsidP="00467913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«Процессы и аппараты пищевых производств»;</w:t>
      </w:r>
    </w:p>
    <w:p w:rsidR="00467913" w:rsidRDefault="00467913" w:rsidP="00467913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 xml:space="preserve">«Технологии и средства технического обслуживания </w:t>
      </w:r>
    </w:p>
    <w:p w:rsidR="004B3740" w:rsidRDefault="00467913" w:rsidP="00467913">
      <w:pPr>
        <w:shd w:val="clear" w:color="auto" w:fill="FFFFFF"/>
        <w:spacing w:line="355" w:lineRule="exact"/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с</w:t>
      </w:r>
      <w:r w:rsidRPr="00B64627">
        <w:rPr>
          <w:b/>
          <w:sz w:val="28"/>
          <w:szCs w:val="28"/>
        </w:rPr>
        <w:t>ельском</w:t>
      </w:r>
      <w:r w:rsidR="00EA3F6B">
        <w:rPr>
          <w:b/>
          <w:sz w:val="28"/>
          <w:szCs w:val="28"/>
        </w:rPr>
        <w:t xml:space="preserve"> </w:t>
      </w:r>
      <w:r w:rsidRPr="00B64627">
        <w:rPr>
          <w:b/>
          <w:sz w:val="28"/>
          <w:szCs w:val="28"/>
        </w:rPr>
        <w:t>хозяйстве»</w:t>
      </w:r>
    </w:p>
    <w:p w:rsidR="00EA3F6B" w:rsidRPr="00EA3F6B" w:rsidRDefault="00EA3F6B" w:rsidP="00EA3F6B">
      <w:pPr>
        <w:jc w:val="center"/>
        <w:rPr>
          <w:b/>
          <w:sz w:val="28"/>
          <w:szCs w:val="28"/>
        </w:rPr>
      </w:pPr>
      <w:r w:rsidRPr="00EA3F6B">
        <w:rPr>
          <w:b/>
          <w:sz w:val="28"/>
          <w:szCs w:val="28"/>
        </w:rPr>
        <w:t xml:space="preserve">«Энергообеспечение и </w:t>
      </w:r>
      <w:proofErr w:type="spellStart"/>
      <w:r w:rsidRPr="00EA3F6B">
        <w:rPr>
          <w:b/>
          <w:sz w:val="28"/>
          <w:szCs w:val="28"/>
        </w:rPr>
        <w:t>электротехнологии</w:t>
      </w:r>
      <w:proofErr w:type="spellEnd"/>
      <w:r w:rsidRPr="00EA3F6B">
        <w:rPr>
          <w:b/>
          <w:sz w:val="28"/>
          <w:szCs w:val="28"/>
        </w:rPr>
        <w:t xml:space="preserve"> в АПК»;</w:t>
      </w:r>
    </w:p>
    <w:p w:rsidR="00EA3F6B" w:rsidRPr="00EA3F6B" w:rsidRDefault="00EA3F6B" w:rsidP="00EA3F6B">
      <w:pPr>
        <w:jc w:val="center"/>
        <w:rPr>
          <w:b/>
          <w:sz w:val="28"/>
          <w:szCs w:val="28"/>
        </w:rPr>
      </w:pPr>
      <w:r w:rsidRPr="00EA3F6B">
        <w:rPr>
          <w:b/>
          <w:sz w:val="28"/>
          <w:szCs w:val="28"/>
        </w:rPr>
        <w:t>«Технологии и средства технического сервиса в АПК»</w:t>
      </w:r>
    </w:p>
    <w:p w:rsidR="00EA3F6B" w:rsidRPr="00F72917" w:rsidRDefault="00EA3F6B" w:rsidP="00467913">
      <w:pPr>
        <w:shd w:val="clear" w:color="auto" w:fill="FFFFFF"/>
        <w:spacing w:line="355" w:lineRule="exact"/>
        <w:jc w:val="center"/>
        <w:rPr>
          <w:rFonts w:eastAsia="Times New Roman"/>
          <w:b/>
          <w:sz w:val="34"/>
          <w:szCs w:val="34"/>
        </w:rPr>
      </w:pPr>
    </w:p>
    <w:p w:rsidR="004B3740" w:rsidRDefault="004B3740" w:rsidP="004B3740">
      <w:pPr>
        <w:shd w:val="clear" w:color="auto" w:fill="FFFFFF"/>
        <w:spacing w:line="355" w:lineRule="exact"/>
        <w:rPr>
          <w:sz w:val="16"/>
          <w:szCs w:val="28"/>
        </w:rPr>
      </w:pPr>
    </w:p>
    <w:p w:rsidR="004B3740" w:rsidRPr="00EA6FB3" w:rsidRDefault="004B3740" w:rsidP="004B3740">
      <w:pPr>
        <w:shd w:val="clear" w:color="auto" w:fill="FFFFFF"/>
        <w:spacing w:line="355" w:lineRule="exact"/>
        <w:rPr>
          <w:sz w:val="16"/>
          <w:szCs w:val="28"/>
        </w:rPr>
      </w:pPr>
    </w:p>
    <w:p w:rsidR="00467913" w:rsidRDefault="004B3740" w:rsidP="00467913">
      <w:pPr>
        <w:shd w:val="clear" w:color="auto" w:fill="FFFFFF"/>
        <w:ind w:left="10"/>
        <w:jc w:val="center"/>
        <w:rPr>
          <w:rFonts w:eastAsia="Times New Roman"/>
          <w:b/>
          <w:sz w:val="28"/>
          <w:szCs w:val="28"/>
        </w:rPr>
      </w:pPr>
      <w:r w:rsidRPr="00F72917">
        <w:rPr>
          <w:rFonts w:eastAsia="Times New Roman"/>
          <w:sz w:val="28"/>
          <w:szCs w:val="28"/>
        </w:rPr>
        <w:t xml:space="preserve">Квалификация (степень) выпускника </w:t>
      </w:r>
      <w:r w:rsidRPr="00F72917">
        <w:rPr>
          <w:rFonts w:eastAsia="Times New Roman"/>
          <w:b/>
          <w:sz w:val="28"/>
          <w:szCs w:val="28"/>
        </w:rPr>
        <w:t xml:space="preserve">«магистр» </w:t>
      </w:r>
    </w:p>
    <w:p w:rsidR="00467913" w:rsidRDefault="00467913" w:rsidP="00467913">
      <w:pPr>
        <w:shd w:val="clear" w:color="auto" w:fill="FFFFFF"/>
        <w:ind w:left="10"/>
        <w:jc w:val="center"/>
        <w:rPr>
          <w:rFonts w:eastAsia="Times New Roman"/>
          <w:b/>
          <w:sz w:val="28"/>
          <w:szCs w:val="28"/>
        </w:rPr>
      </w:pPr>
    </w:p>
    <w:p w:rsidR="00467913" w:rsidRDefault="00467913" w:rsidP="00467913">
      <w:pPr>
        <w:shd w:val="clear" w:color="auto" w:fill="FFFFFF"/>
        <w:ind w:left="10"/>
        <w:jc w:val="center"/>
        <w:rPr>
          <w:rFonts w:eastAsia="Times New Roman"/>
          <w:b/>
          <w:sz w:val="28"/>
          <w:szCs w:val="28"/>
        </w:rPr>
      </w:pPr>
    </w:p>
    <w:p w:rsidR="00467913" w:rsidRDefault="00467913" w:rsidP="00467913">
      <w:pPr>
        <w:shd w:val="clear" w:color="auto" w:fill="FFFFFF"/>
        <w:ind w:left="10"/>
        <w:jc w:val="center"/>
        <w:rPr>
          <w:rFonts w:eastAsia="Times New Roman"/>
          <w:b/>
          <w:sz w:val="28"/>
          <w:szCs w:val="28"/>
        </w:rPr>
      </w:pPr>
    </w:p>
    <w:p w:rsidR="004B3740" w:rsidRDefault="004B3740" w:rsidP="00467913">
      <w:pPr>
        <w:shd w:val="clear" w:color="auto" w:fill="FFFFFF"/>
        <w:ind w:left="10"/>
        <w:jc w:val="center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 xml:space="preserve"> Барнаул 2013</w:t>
      </w:r>
    </w:p>
    <w:p w:rsidR="00AB604D" w:rsidRDefault="00AB604D" w:rsidP="00AB604D">
      <w:pPr>
        <w:shd w:val="clear" w:color="auto" w:fill="FFFFFF"/>
        <w:spacing w:before="2275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lastRenderedPageBreak/>
        <w:t>Рабочая программа учебной дисциплины «</w:t>
      </w:r>
      <w:r w:rsidR="00F7590E" w:rsidRPr="00F7590E">
        <w:rPr>
          <w:rFonts w:eastAsia="Times New Roman"/>
          <w:sz w:val="28"/>
          <w:szCs w:val="28"/>
        </w:rPr>
        <w:t>Правовое регулирование в инженерно-технической сфере АПК</w:t>
      </w:r>
      <w:r>
        <w:rPr>
          <w:rFonts w:eastAsia="Times New Roman"/>
          <w:spacing w:val="-8"/>
          <w:sz w:val="28"/>
          <w:szCs w:val="28"/>
        </w:rPr>
        <w:t xml:space="preserve">» составлена на основе требований федерального государственного образовательного стандарта высшего профессионального образования </w:t>
      </w:r>
      <w:r w:rsidRPr="00FB5802">
        <w:rPr>
          <w:sz w:val="28"/>
          <w:szCs w:val="28"/>
        </w:rPr>
        <w:t xml:space="preserve">по направлению подготовки </w:t>
      </w:r>
      <w:r w:rsidR="0052509F">
        <w:rPr>
          <w:sz w:val="28"/>
          <w:szCs w:val="28"/>
        </w:rPr>
        <w:t xml:space="preserve">110800 - </w:t>
      </w:r>
      <w:r>
        <w:rPr>
          <w:sz w:val="28"/>
          <w:szCs w:val="28"/>
        </w:rPr>
        <w:t>«</w:t>
      </w:r>
      <w:proofErr w:type="spellStart"/>
      <w:r w:rsidR="0052509F">
        <w:rPr>
          <w:sz w:val="28"/>
          <w:szCs w:val="28"/>
        </w:rPr>
        <w:t>Агроинженения</w:t>
      </w:r>
      <w:proofErr w:type="spellEnd"/>
      <w:r w:rsidRPr="00FB5802">
        <w:rPr>
          <w:sz w:val="28"/>
          <w:szCs w:val="28"/>
        </w:rPr>
        <w:t>»</w:t>
      </w:r>
      <w:r>
        <w:rPr>
          <w:rFonts w:eastAsia="Times New Roman"/>
          <w:spacing w:val="-8"/>
          <w:sz w:val="28"/>
          <w:szCs w:val="28"/>
        </w:rPr>
        <w:t xml:space="preserve">, в соответствии с учебным планом, утвержденным ученым советом университета </w:t>
      </w:r>
      <w:proofErr w:type="gramStart"/>
      <w:r>
        <w:rPr>
          <w:rFonts w:eastAsia="Times New Roman"/>
          <w:spacing w:val="-8"/>
          <w:sz w:val="28"/>
          <w:szCs w:val="28"/>
        </w:rPr>
        <w:t>в</w:t>
      </w:r>
      <w:proofErr w:type="gramEnd"/>
      <w:r>
        <w:rPr>
          <w:rFonts w:eastAsia="Times New Roman"/>
          <w:spacing w:val="-8"/>
          <w:sz w:val="28"/>
          <w:szCs w:val="28"/>
        </w:rPr>
        <w:t>:</w:t>
      </w:r>
    </w:p>
    <w:p w:rsidR="00467913" w:rsidRDefault="00467913" w:rsidP="004679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5CAF">
        <w:rPr>
          <w:sz w:val="28"/>
          <w:szCs w:val="28"/>
        </w:rPr>
        <w:t>201</w:t>
      </w:r>
      <w:r w:rsidRPr="00372592">
        <w:rPr>
          <w:sz w:val="28"/>
          <w:szCs w:val="28"/>
        </w:rPr>
        <w:t>1</w:t>
      </w:r>
      <w:r>
        <w:rPr>
          <w:sz w:val="28"/>
          <w:szCs w:val="28"/>
        </w:rPr>
        <w:t xml:space="preserve"> г. по программе </w:t>
      </w:r>
      <w:r w:rsidRPr="00FE0148">
        <w:rPr>
          <w:sz w:val="28"/>
          <w:szCs w:val="28"/>
        </w:rPr>
        <w:t>«Технологии и средства механизации сельского хозяйства»</w:t>
      </w:r>
      <w:r w:rsidRPr="008A5CAF">
        <w:rPr>
          <w:sz w:val="28"/>
          <w:szCs w:val="28"/>
        </w:rPr>
        <w:t xml:space="preserve"> для очной форм</w:t>
      </w:r>
      <w:r>
        <w:rPr>
          <w:sz w:val="28"/>
          <w:szCs w:val="28"/>
        </w:rPr>
        <w:t>ы</w:t>
      </w:r>
      <w:r w:rsidRPr="008A5CAF">
        <w:rPr>
          <w:sz w:val="28"/>
          <w:szCs w:val="28"/>
        </w:rPr>
        <w:t xml:space="preserve"> обучения;</w:t>
      </w:r>
    </w:p>
    <w:p w:rsidR="00467913" w:rsidRDefault="00467913" w:rsidP="00467913">
      <w:pPr>
        <w:ind w:firstLine="708"/>
        <w:jc w:val="both"/>
        <w:rPr>
          <w:sz w:val="28"/>
          <w:szCs w:val="28"/>
        </w:rPr>
      </w:pPr>
      <w:r w:rsidRPr="008A5CAF">
        <w:rPr>
          <w:sz w:val="28"/>
          <w:szCs w:val="28"/>
        </w:rPr>
        <w:t>- 201</w:t>
      </w:r>
      <w:r w:rsidRPr="004F6005">
        <w:rPr>
          <w:sz w:val="28"/>
          <w:szCs w:val="28"/>
        </w:rPr>
        <w:t>1</w:t>
      </w:r>
      <w:r>
        <w:rPr>
          <w:sz w:val="28"/>
          <w:szCs w:val="28"/>
        </w:rPr>
        <w:t xml:space="preserve"> г. по программе</w:t>
      </w:r>
      <w:r w:rsidRPr="00FE0148">
        <w:rPr>
          <w:sz w:val="28"/>
          <w:szCs w:val="28"/>
        </w:rPr>
        <w:t xml:space="preserve"> «Электротехнологии и электрооборудование в сельском хозяйстве» </w:t>
      </w:r>
      <w:r w:rsidRPr="008A5CAF">
        <w:rPr>
          <w:sz w:val="28"/>
          <w:szCs w:val="28"/>
        </w:rPr>
        <w:t>для очной форм</w:t>
      </w:r>
      <w:r>
        <w:rPr>
          <w:sz w:val="28"/>
          <w:szCs w:val="28"/>
        </w:rPr>
        <w:t>ы</w:t>
      </w:r>
      <w:r w:rsidRPr="008A5CAF">
        <w:rPr>
          <w:sz w:val="28"/>
          <w:szCs w:val="28"/>
        </w:rPr>
        <w:t xml:space="preserve"> обучения;</w:t>
      </w:r>
    </w:p>
    <w:p w:rsidR="00467913" w:rsidRDefault="00467913" w:rsidP="00467913">
      <w:pPr>
        <w:ind w:firstLine="708"/>
        <w:jc w:val="both"/>
        <w:rPr>
          <w:sz w:val="28"/>
          <w:szCs w:val="28"/>
        </w:rPr>
      </w:pPr>
      <w:r w:rsidRPr="008A5CAF">
        <w:rPr>
          <w:sz w:val="28"/>
          <w:szCs w:val="28"/>
        </w:rPr>
        <w:t>- 201</w:t>
      </w:r>
      <w:r w:rsidRPr="004F6005">
        <w:rPr>
          <w:sz w:val="28"/>
          <w:szCs w:val="28"/>
        </w:rPr>
        <w:t>1</w:t>
      </w:r>
      <w:r>
        <w:rPr>
          <w:sz w:val="28"/>
          <w:szCs w:val="28"/>
        </w:rPr>
        <w:t xml:space="preserve"> г.по программе </w:t>
      </w:r>
      <w:r w:rsidRPr="00FE0148">
        <w:rPr>
          <w:sz w:val="28"/>
          <w:szCs w:val="28"/>
        </w:rPr>
        <w:t xml:space="preserve">«Процессы и аппараты пищевых производств» </w:t>
      </w:r>
      <w:r w:rsidRPr="008A5CAF">
        <w:rPr>
          <w:sz w:val="28"/>
          <w:szCs w:val="28"/>
        </w:rPr>
        <w:t>для очной форм</w:t>
      </w:r>
      <w:r>
        <w:rPr>
          <w:sz w:val="28"/>
          <w:szCs w:val="28"/>
        </w:rPr>
        <w:t>ы</w:t>
      </w:r>
      <w:r w:rsidRPr="008A5CAF">
        <w:rPr>
          <w:sz w:val="28"/>
          <w:szCs w:val="28"/>
        </w:rPr>
        <w:t xml:space="preserve"> обучения;</w:t>
      </w:r>
    </w:p>
    <w:p w:rsidR="00AB604D" w:rsidRDefault="00467913" w:rsidP="00467913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 w:rsidRPr="008A5CAF">
        <w:rPr>
          <w:sz w:val="28"/>
          <w:szCs w:val="28"/>
        </w:rPr>
        <w:t>- 201</w:t>
      </w:r>
      <w:r w:rsidRPr="00615542">
        <w:rPr>
          <w:sz w:val="28"/>
          <w:szCs w:val="28"/>
        </w:rPr>
        <w:t>1</w:t>
      </w:r>
      <w:r>
        <w:rPr>
          <w:sz w:val="28"/>
          <w:szCs w:val="28"/>
        </w:rPr>
        <w:t xml:space="preserve"> г. по программе</w:t>
      </w:r>
      <w:r w:rsidRPr="00FE0148">
        <w:rPr>
          <w:sz w:val="28"/>
          <w:szCs w:val="28"/>
        </w:rPr>
        <w:t xml:space="preserve"> «Технологии и средства технического обслуживания в сельском хозяйстве»</w:t>
      </w:r>
      <w:r>
        <w:rPr>
          <w:sz w:val="28"/>
          <w:szCs w:val="28"/>
        </w:rPr>
        <w:t>, для очной формы</w:t>
      </w:r>
      <w:r w:rsidRPr="008A5CAF">
        <w:rPr>
          <w:sz w:val="28"/>
          <w:szCs w:val="28"/>
        </w:rPr>
        <w:t xml:space="preserve"> обуче</w:t>
      </w:r>
      <w:r>
        <w:rPr>
          <w:sz w:val="28"/>
          <w:szCs w:val="28"/>
        </w:rPr>
        <w:t>ния.</w:t>
      </w:r>
    </w:p>
    <w:p w:rsidR="00EA3F6B" w:rsidRPr="00EA3F6B" w:rsidRDefault="00EA3F6B" w:rsidP="00EA3F6B">
      <w:pPr>
        <w:ind w:firstLine="709"/>
        <w:jc w:val="both"/>
        <w:rPr>
          <w:sz w:val="28"/>
          <w:szCs w:val="28"/>
        </w:rPr>
      </w:pPr>
      <w:r w:rsidRPr="00EA3F6B">
        <w:rPr>
          <w:sz w:val="28"/>
          <w:szCs w:val="28"/>
        </w:rPr>
        <w:t xml:space="preserve">2012 г. по программе «Энергообеспечение и </w:t>
      </w:r>
      <w:proofErr w:type="spellStart"/>
      <w:r w:rsidRPr="00EA3F6B">
        <w:rPr>
          <w:sz w:val="28"/>
          <w:szCs w:val="28"/>
        </w:rPr>
        <w:t>электротехнологии</w:t>
      </w:r>
      <w:proofErr w:type="spellEnd"/>
      <w:r w:rsidRPr="00EA3F6B">
        <w:rPr>
          <w:sz w:val="28"/>
          <w:szCs w:val="28"/>
        </w:rPr>
        <w:t xml:space="preserve"> в АПК», для очной формы обучения;</w:t>
      </w:r>
    </w:p>
    <w:p w:rsidR="00EA3F6B" w:rsidRPr="00EA3F6B" w:rsidRDefault="00EA3F6B" w:rsidP="00EA3F6B">
      <w:pPr>
        <w:ind w:firstLine="709"/>
        <w:jc w:val="both"/>
        <w:rPr>
          <w:sz w:val="28"/>
          <w:szCs w:val="28"/>
        </w:rPr>
      </w:pPr>
      <w:r w:rsidRPr="00EA3F6B">
        <w:rPr>
          <w:sz w:val="28"/>
          <w:szCs w:val="28"/>
        </w:rPr>
        <w:t>2012 г. по программе «Технологии и средства технического сервиса в АПК», для очной фо</w:t>
      </w:r>
      <w:r w:rsidRPr="00EA3F6B">
        <w:rPr>
          <w:sz w:val="28"/>
          <w:szCs w:val="28"/>
        </w:rPr>
        <w:t>р</w:t>
      </w:r>
      <w:r w:rsidRPr="00EA3F6B">
        <w:rPr>
          <w:sz w:val="28"/>
          <w:szCs w:val="28"/>
        </w:rPr>
        <w:t>мы обучения</w:t>
      </w: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proofErr w:type="gramStart"/>
      <w:r>
        <w:rPr>
          <w:rFonts w:eastAsia="Times New Roman"/>
          <w:spacing w:val="-8"/>
          <w:sz w:val="28"/>
          <w:szCs w:val="28"/>
        </w:rPr>
        <w:t>Рассмотрена</w:t>
      </w:r>
      <w:proofErr w:type="gramEnd"/>
      <w:r>
        <w:rPr>
          <w:rFonts w:eastAsia="Times New Roman"/>
          <w:spacing w:val="-8"/>
          <w:sz w:val="28"/>
          <w:szCs w:val="28"/>
        </w:rPr>
        <w:t xml:space="preserve"> на заседании кафедры,</w:t>
      </w:r>
      <w:r w:rsidR="00B25F63">
        <w:rPr>
          <w:rFonts w:eastAsia="Times New Roman"/>
          <w:spacing w:val="-8"/>
          <w:sz w:val="28"/>
          <w:szCs w:val="28"/>
        </w:rPr>
        <w:t xml:space="preserve"> протокол № ___ от _________</w:t>
      </w:r>
      <w:r>
        <w:rPr>
          <w:rFonts w:eastAsia="Times New Roman"/>
          <w:spacing w:val="-8"/>
          <w:sz w:val="28"/>
          <w:szCs w:val="28"/>
        </w:rPr>
        <w:t>201__г.</w:t>
      </w: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Зав. кафедрой</w:t>
      </w: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____</w:t>
      </w:r>
      <w:r w:rsidRPr="00573B31">
        <w:rPr>
          <w:rFonts w:eastAsia="Times New Roman"/>
          <w:spacing w:val="-8"/>
          <w:sz w:val="28"/>
          <w:szCs w:val="28"/>
          <w:u w:val="single"/>
        </w:rPr>
        <w:t>к.т.н., доцент</w:t>
      </w:r>
      <w:r>
        <w:rPr>
          <w:rFonts w:eastAsia="Times New Roman"/>
          <w:spacing w:val="-8"/>
          <w:sz w:val="28"/>
          <w:szCs w:val="28"/>
        </w:rPr>
        <w:t>_______</w:t>
      </w:r>
      <w:r w:rsidRPr="00FF65A3">
        <w:rPr>
          <w:rFonts w:eastAsia="Times New Roman"/>
          <w:spacing w:val="-8"/>
          <w:sz w:val="28"/>
          <w:szCs w:val="28"/>
        </w:rPr>
        <w:t>_</w:t>
      </w:r>
      <w:r>
        <w:rPr>
          <w:rFonts w:eastAsia="Times New Roman"/>
          <w:spacing w:val="-8"/>
          <w:sz w:val="28"/>
          <w:szCs w:val="28"/>
        </w:rPr>
        <w:t xml:space="preserve"> ______________   ___</w:t>
      </w:r>
      <w:r>
        <w:rPr>
          <w:rFonts w:eastAsia="Times New Roman"/>
          <w:spacing w:val="-8"/>
          <w:sz w:val="28"/>
          <w:szCs w:val="28"/>
          <w:u w:val="single"/>
        </w:rPr>
        <w:t>В.И. Лобанов</w:t>
      </w:r>
      <w:r>
        <w:rPr>
          <w:rFonts w:eastAsia="Times New Roman"/>
          <w:spacing w:val="-8"/>
          <w:sz w:val="28"/>
          <w:szCs w:val="28"/>
        </w:rPr>
        <w:t>___</w:t>
      </w:r>
    </w:p>
    <w:p w:rsidR="00AB604D" w:rsidRPr="00403DFA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</w:rPr>
      </w:pPr>
      <w:r w:rsidRPr="00403DFA">
        <w:rPr>
          <w:rFonts w:eastAsia="Times New Roman"/>
          <w:spacing w:val="-8"/>
        </w:rPr>
        <w:t>уч</w:t>
      </w:r>
      <w:r w:rsidR="00A51BC9">
        <w:rPr>
          <w:rFonts w:eastAsia="Times New Roman"/>
          <w:spacing w:val="-8"/>
        </w:rPr>
        <w:t>еная степень, ученое звание</w:t>
      </w:r>
      <w:r w:rsidR="00A51BC9">
        <w:rPr>
          <w:rFonts w:eastAsia="Times New Roman"/>
          <w:spacing w:val="-8"/>
        </w:rPr>
        <w:tab/>
      </w:r>
      <w:r w:rsidR="00A51BC9">
        <w:rPr>
          <w:rFonts w:eastAsia="Times New Roman"/>
          <w:spacing w:val="-8"/>
        </w:rPr>
        <w:tab/>
      </w:r>
      <w:r w:rsidR="00A51BC9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>подпись</w:t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  <w:t>И.О. Фамилия</w:t>
      </w: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proofErr w:type="gramStart"/>
      <w:r>
        <w:rPr>
          <w:rFonts w:eastAsia="Times New Roman"/>
          <w:spacing w:val="-8"/>
          <w:sz w:val="28"/>
          <w:szCs w:val="28"/>
        </w:rPr>
        <w:t>Одобрена</w:t>
      </w:r>
      <w:proofErr w:type="gramEnd"/>
      <w:r>
        <w:rPr>
          <w:rFonts w:eastAsia="Times New Roman"/>
          <w:spacing w:val="-8"/>
          <w:sz w:val="28"/>
          <w:szCs w:val="28"/>
        </w:rPr>
        <w:t xml:space="preserve"> на заседании методической комиссии б</w:t>
      </w:r>
      <w:r w:rsidRPr="00C40D79">
        <w:rPr>
          <w:rFonts w:eastAsia="Times New Roman"/>
          <w:spacing w:val="-8"/>
          <w:sz w:val="28"/>
          <w:szCs w:val="28"/>
        </w:rPr>
        <w:t>иолого-технологического факультета.</w:t>
      </w:r>
    </w:p>
    <w:p w:rsidR="00AB604D" w:rsidRDefault="00AB604D" w:rsidP="00AB604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протокол № ___ от «____» ______________201__г.»</w:t>
      </w:r>
    </w:p>
    <w:p w:rsidR="00AB604D" w:rsidRDefault="00AB604D" w:rsidP="00AB604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Председатель методической комиссии</w:t>
      </w: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__________                         ______________   _</w:t>
      </w:r>
    </w:p>
    <w:p w:rsidR="00AB604D" w:rsidRPr="00403DFA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</w:rPr>
      </w:pPr>
      <w:r w:rsidRPr="00403DFA">
        <w:rPr>
          <w:rFonts w:eastAsia="Times New Roman"/>
          <w:spacing w:val="-8"/>
        </w:rPr>
        <w:t>уч</w:t>
      </w:r>
      <w:r>
        <w:rPr>
          <w:rFonts w:eastAsia="Times New Roman"/>
          <w:spacing w:val="-8"/>
        </w:rPr>
        <w:t>еная степень, ученое звание</w:t>
      </w:r>
      <w:r>
        <w:rPr>
          <w:rFonts w:eastAsia="Times New Roman"/>
          <w:spacing w:val="-8"/>
        </w:rPr>
        <w:tab/>
      </w:r>
      <w:r>
        <w:rPr>
          <w:rFonts w:eastAsia="Times New Roman"/>
          <w:spacing w:val="-8"/>
        </w:rPr>
        <w:tab/>
      </w:r>
      <w:r>
        <w:rPr>
          <w:rFonts w:eastAsia="Times New Roman"/>
          <w:spacing w:val="-8"/>
        </w:rPr>
        <w:tab/>
      </w:r>
      <w:r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>подпись</w:t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  <w:t>И.О. Фамилия</w:t>
      </w:r>
    </w:p>
    <w:p w:rsidR="00AB604D" w:rsidRDefault="00AB604D" w:rsidP="00AB604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Составитель:</w:t>
      </w:r>
    </w:p>
    <w:p w:rsidR="00AB604D" w:rsidRPr="00361F6E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  <w:u w:val="single"/>
        </w:rPr>
        <w:t>к</w:t>
      </w:r>
      <w:r w:rsidRPr="00361F6E">
        <w:rPr>
          <w:rFonts w:eastAsia="Times New Roman"/>
          <w:spacing w:val="-8"/>
          <w:sz w:val="28"/>
          <w:szCs w:val="28"/>
          <w:u w:val="single"/>
        </w:rPr>
        <w:t>.т.н., доце</w:t>
      </w:r>
      <w:r>
        <w:rPr>
          <w:rFonts w:eastAsia="Times New Roman"/>
          <w:spacing w:val="-8"/>
          <w:sz w:val="28"/>
          <w:szCs w:val="28"/>
          <w:u w:val="single"/>
        </w:rPr>
        <w:t xml:space="preserve">нт               </w:t>
      </w:r>
      <w:r>
        <w:rPr>
          <w:rFonts w:eastAsia="Times New Roman"/>
          <w:spacing w:val="-8"/>
          <w:sz w:val="28"/>
          <w:szCs w:val="28"/>
        </w:rPr>
        <w:tab/>
        <w:t xml:space="preserve">    _</w:t>
      </w:r>
      <w:r w:rsidR="00A72846">
        <w:rPr>
          <w:rFonts w:eastAsia="Times New Roman"/>
          <w:spacing w:val="-8"/>
          <w:sz w:val="28"/>
          <w:szCs w:val="28"/>
        </w:rPr>
        <w:t xml:space="preserve">_________________    </w:t>
      </w:r>
      <w:r w:rsidR="00A72846">
        <w:rPr>
          <w:rFonts w:eastAsia="Times New Roman"/>
          <w:spacing w:val="-8"/>
          <w:sz w:val="28"/>
          <w:szCs w:val="28"/>
        </w:rPr>
        <w:tab/>
      </w:r>
      <w:r>
        <w:rPr>
          <w:rFonts w:eastAsia="Times New Roman"/>
          <w:spacing w:val="-8"/>
          <w:sz w:val="28"/>
          <w:szCs w:val="28"/>
          <w:u w:val="single"/>
        </w:rPr>
        <w:t xml:space="preserve">Н.И. Капустин    </w:t>
      </w:r>
    </w:p>
    <w:p w:rsidR="00AB604D" w:rsidRPr="00403DFA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</w:rPr>
      </w:pPr>
      <w:r w:rsidRPr="00403DFA">
        <w:rPr>
          <w:rFonts w:eastAsia="Times New Roman"/>
          <w:spacing w:val="-8"/>
        </w:rPr>
        <w:t>ученая степень, ученое звание</w:t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  <w:t>подпись</w:t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  <w:t>И.О. Фамилия</w:t>
      </w:r>
    </w:p>
    <w:p w:rsidR="0052509F" w:rsidRDefault="0052509F" w:rsidP="00AB604D">
      <w:pPr>
        <w:shd w:val="clear" w:color="auto" w:fill="FFFFFF"/>
        <w:tabs>
          <w:tab w:val="left" w:pos="9356"/>
        </w:tabs>
        <w:spacing w:line="274" w:lineRule="exact"/>
        <w:jc w:val="center"/>
        <w:rPr>
          <w:rFonts w:eastAsia="Times New Roman"/>
          <w:b/>
          <w:sz w:val="28"/>
          <w:szCs w:val="28"/>
        </w:rPr>
      </w:pPr>
    </w:p>
    <w:p w:rsidR="00A72846" w:rsidRDefault="00A72846" w:rsidP="00AB604D">
      <w:pPr>
        <w:shd w:val="clear" w:color="auto" w:fill="FFFFFF"/>
        <w:tabs>
          <w:tab w:val="left" w:pos="9356"/>
        </w:tabs>
        <w:spacing w:line="274" w:lineRule="exact"/>
        <w:jc w:val="center"/>
        <w:rPr>
          <w:rFonts w:eastAsia="Times New Roman"/>
          <w:b/>
          <w:sz w:val="28"/>
          <w:szCs w:val="28"/>
        </w:rPr>
      </w:pPr>
    </w:p>
    <w:p w:rsidR="00A51BC9" w:rsidRDefault="00A51BC9" w:rsidP="00AB604D">
      <w:pPr>
        <w:shd w:val="clear" w:color="auto" w:fill="FFFFFF"/>
        <w:tabs>
          <w:tab w:val="left" w:pos="9356"/>
        </w:tabs>
        <w:spacing w:line="274" w:lineRule="exact"/>
        <w:jc w:val="center"/>
        <w:rPr>
          <w:rFonts w:eastAsia="Times New Roman"/>
          <w:b/>
          <w:sz w:val="28"/>
          <w:szCs w:val="28"/>
        </w:rPr>
      </w:pPr>
    </w:p>
    <w:p w:rsidR="00B25F63" w:rsidRDefault="00B25F63" w:rsidP="00AB604D">
      <w:pPr>
        <w:shd w:val="clear" w:color="auto" w:fill="FFFFFF"/>
        <w:tabs>
          <w:tab w:val="left" w:pos="9356"/>
        </w:tabs>
        <w:spacing w:line="274" w:lineRule="exact"/>
        <w:jc w:val="center"/>
        <w:rPr>
          <w:rFonts w:eastAsia="Times New Roman"/>
          <w:b/>
          <w:sz w:val="28"/>
          <w:szCs w:val="28"/>
        </w:rPr>
      </w:pPr>
    </w:p>
    <w:p w:rsidR="00AB604D" w:rsidRPr="00DF37E6" w:rsidRDefault="00AB604D" w:rsidP="00AB604D">
      <w:pPr>
        <w:shd w:val="clear" w:color="auto" w:fill="FFFFFF"/>
        <w:tabs>
          <w:tab w:val="left" w:pos="9356"/>
        </w:tabs>
        <w:spacing w:line="274" w:lineRule="exact"/>
        <w:jc w:val="center"/>
        <w:rPr>
          <w:rFonts w:eastAsia="Times New Roman"/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t>Лист внесения дополнений и изменений</w:t>
      </w:r>
    </w:p>
    <w:p w:rsidR="00AB604D" w:rsidRPr="00DF37E6" w:rsidRDefault="00AB604D" w:rsidP="00AB604D">
      <w:pPr>
        <w:shd w:val="clear" w:color="auto" w:fill="FFFFFF"/>
        <w:tabs>
          <w:tab w:val="left" w:pos="10065"/>
        </w:tabs>
        <w:spacing w:line="274" w:lineRule="exact"/>
        <w:ind w:firstLine="851"/>
        <w:jc w:val="center"/>
        <w:rPr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t>в рабочую программу учебной дисциплины</w:t>
      </w:r>
    </w:p>
    <w:p w:rsidR="00AB604D" w:rsidRPr="00667930" w:rsidRDefault="00AB604D" w:rsidP="0052509F">
      <w:pPr>
        <w:shd w:val="clear" w:color="auto" w:fill="FFFFFF"/>
        <w:ind w:firstLine="851"/>
        <w:jc w:val="center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«</w:t>
      </w:r>
      <w:r w:rsidR="00A51BC9" w:rsidRPr="00F7590E">
        <w:rPr>
          <w:rFonts w:eastAsia="Times New Roman"/>
          <w:sz w:val="28"/>
          <w:szCs w:val="28"/>
        </w:rPr>
        <w:t>Правовое регулирование в инженерно-технической сфере АПК</w:t>
      </w:r>
      <w:r>
        <w:rPr>
          <w:rFonts w:eastAsia="Times New Roman"/>
          <w:sz w:val="32"/>
          <w:szCs w:val="32"/>
        </w:rPr>
        <w:t>»</w:t>
      </w:r>
    </w:p>
    <w:p w:rsidR="00AB604D" w:rsidRDefault="00DE5D82" w:rsidP="00AB604D">
      <w:pPr>
        <w:jc w:val="center"/>
        <w:rPr>
          <w:b/>
        </w:rPr>
      </w:pPr>
      <w:r>
        <w:rPr>
          <w:b/>
          <w:noProof/>
        </w:rPr>
        <w:pict>
          <v:rect id="Прямоугольник 4" o:spid="_x0000_s1026" style="position:absolute;left:0;text-align:left;margin-left:251.55pt;margin-top:8.9pt;width:241.5pt;height:308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">
            <v:textbox>
              <w:txbxContent>
                <w:p w:rsidR="00EA3F6B" w:rsidRDefault="00EA3F6B" w:rsidP="00AB604D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EA3F6B" w:rsidRPr="00C13DDE" w:rsidRDefault="00EA3F6B" w:rsidP="00AB604D">
                  <w:pPr>
                    <w:ind w:right="268"/>
                    <w:jc w:val="center"/>
                    <w:rPr>
                      <w:b/>
                    </w:rPr>
                  </w:pPr>
                </w:p>
                <w:p w:rsidR="00EA3F6B" w:rsidRPr="00C13DDE" w:rsidRDefault="00EA3F6B" w:rsidP="00AB604D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EA3F6B" w:rsidRDefault="00EA3F6B" w:rsidP="00AB604D"/>
                <w:p w:rsidR="00EA3F6B" w:rsidRPr="00C13DDE" w:rsidRDefault="00EA3F6B" w:rsidP="00AB604D">
                  <w:r w:rsidRPr="00C13DDE">
                    <w:t>Зав. кафедрой</w:t>
                  </w:r>
                </w:p>
                <w:p w:rsidR="00EA3F6B" w:rsidRPr="00C13DDE" w:rsidRDefault="00EA3F6B" w:rsidP="00AB604D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A3F6B" w:rsidRPr="00C13DDE" w:rsidRDefault="00EA3F6B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A3F6B" w:rsidRDefault="00EA3F6B" w:rsidP="00AB604D"/>
                <w:p w:rsidR="00EA3F6B" w:rsidRPr="00C13DDE" w:rsidRDefault="00EA3F6B" w:rsidP="00AB604D">
                  <w:r w:rsidRPr="00C13DDE">
                    <w:t>В рабочую программу вносятся следующие изменения:</w:t>
                  </w:r>
                </w:p>
                <w:p w:rsidR="00EA3F6B" w:rsidRPr="00C13DDE" w:rsidRDefault="00EA3F6B" w:rsidP="00AB604D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EA3F6B" w:rsidRPr="00C13DDE" w:rsidRDefault="00EA3F6B" w:rsidP="00AB604D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EA3F6B" w:rsidRDefault="00EA3F6B" w:rsidP="00AB604D">
                  <w:r>
                    <w:t>3. __________________________________________</w:t>
                  </w:r>
                </w:p>
                <w:p w:rsidR="00EA3F6B" w:rsidRDefault="00EA3F6B" w:rsidP="00AB604D">
                  <w:r>
                    <w:t>4. __________________________________________</w:t>
                  </w:r>
                </w:p>
                <w:p w:rsidR="00EA3F6B" w:rsidRDefault="00EA3F6B" w:rsidP="00AB604D">
                  <w:r>
                    <w:t>5. _________________________________________</w:t>
                  </w:r>
                </w:p>
                <w:p w:rsidR="00EA3F6B" w:rsidRDefault="00EA3F6B" w:rsidP="00AB604D"/>
                <w:p w:rsidR="00EA3F6B" w:rsidRDefault="00EA3F6B" w:rsidP="00AB604D">
                  <w:r>
                    <w:t>Составители изменений и дополнений:</w:t>
                  </w:r>
                </w:p>
                <w:p w:rsidR="00EA3F6B" w:rsidRPr="00C13DDE" w:rsidRDefault="00EA3F6B" w:rsidP="00AB604D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A3F6B" w:rsidRDefault="00EA3F6B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A3F6B" w:rsidRPr="00C13DDE" w:rsidRDefault="00EA3F6B" w:rsidP="00AB604D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A3F6B" w:rsidRDefault="00EA3F6B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A3F6B" w:rsidRPr="00323A89" w:rsidRDefault="00EA3F6B" w:rsidP="00AB604D"/>
                <w:p w:rsidR="00EA3F6B" w:rsidRPr="00323A89" w:rsidRDefault="00EA3F6B" w:rsidP="00AB604D">
                  <w:r w:rsidRPr="00323A89">
                    <w:t>Председатель методической комиссии</w:t>
                  </w:r>
                </w:p>
                <w:p w:rsidR="00EA3F6B" w:rsidRPr="00C13DDE" w:rsidRDefault="00EA3F6B" w:rsidP="00AB604D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A3F6B" w:rsidRDefault="00EA3F6B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A3F6B" w:rsidRPr="00323A89" w:rsidRDefault="00EA3F6B" w:rsidP="00AB604D">
                  <w:r w:rsidRPr="00323A89">
                    <w:t xml:space="preserve"> «___» _______ 201__ г.»</w:t>
                  </w:r>
                </w:p>
                <w:p w:rsidR="00EA3F6B" w:rsidRPr="00323A89" w:rsidRDefault="00EA3F6B" w:rsidP="00AB604D"/>
              </w:txbxContent>
            </v:textbox>
          </v:rect>
        </w:pict>
      </w:r>
      <w:r>
        <w:rPr>
          <w:b/>
          <w:noProof/>
        </w:rPr>
        <w:pict>
          <v:rect id="Прямоугольник 3" o:spid="_x0000_s1027" style="position:absolute;left:0;text-align:left;margin-left:-10.05pt;margin-top:8.9pt;width:241.5pt;height:308.9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">
            <v:textbox>
              <w:txbxContent>
                <w:p w:rsidR="00EA3F6B" w:rsidRDefault="00EA3F6B" w:rsidP="00AB604D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EA3F6B" w:rsidRPr="00C13DDE" w:rsidRDefault="00EA3F6B" w:rsidP="00AB604D">
                  <w:pPr>
                    <w:jc w:val="center"/>
                    <w:rPr>
                      <w:b/>
                    </w:rPr>
                  </w:pPr>
                </w:p>
                <w:p w:rsidR="00EA3F6B" w:rsidRPr="00C13DDE" w:rsidRDefault="00EA3F6B" w:rsidP="00AB604D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EA3F6B" w:rsidRDefault="00EA3F6B" w:rsidP="00AB604D"/>
                <w:p w:rsidR="00EA3F6B" w:rsidRPr="00C13DDE" w:rsidRDefault="00EA3F6B" w:rsidP="00AB604D">
                  <w:r w:rsidRPr="00C13DDE">
                    <w:t>Зав. кафедрой</w:t>
                  </w:r>
                </w:p>
                <w:p w:rsidR="00EA3F6B" w:rsidRPr="00C13DDE" w:rsidRDefault="00EA3F6B" w:rsidP="00AB604D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A3F6B" w:rsidRPr="00C13DDE" w:rsidRDefault="00EA3F6B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A3F6B" w:rsidRDefault="00EA3F6B" w:rsidP="00AB604D"/>
                <w:p w:rsidR="00EA3F6B" w:rsidRPr="00C13DDE" w:rsidRDefault="00EA3F6B" w:rsidP="00AB604D">
                  <w:r w:rsidRPr="00C13DDE">
                    <w:t>В рабочую программу вносятся следующие изменения:</w:t>
                  </w:r>
                </w:p>
                <w:p w:rsidR="00EA3F6B" w:rsidRPr="00C13DDE" w:rsidRDefault="00EA3F6B" w:rsidP="00AB604D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EA3F6B" w:rsidRPr="00C13DDE" w:rsidRDefault="00EA3F6B" w:rsidP="00AB604D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EA3F6B" w:rsidRDefault="00EA3F6B" w:rsidP="00AB604D">
                  <w:r>
                    <w:t>3. __________________________________________</w:t>
                  </w:r>
                </w:p>
                <w:p w:rsidR="00EA3F6B" w:rsidRDefault="00EA3F6B" w:rsidP="00AB604D">
                  <w:r>
                    <w:t>4. __________________________________________</w:t>
                  </w:r>
                </w:p>
                <w:p w:rsidR="00EA3F6B" w:rsidRDefault="00EA3F6B" w:rsidP="00AB604D">
                  <w:r>
                    <w:t>5. _________________________________________</w:t>
                  </w:r>
                </w:p>
                <w:p w:rsidR="00EA3F6B" w:rsidRDefault="00EA3F6B" w:rsidP="00AB604D"/>
                <w:p w:rsidR="00EA3F6B" w:rsidRDefault="00EA3F6B" w:rsidP="00AB604D">
                  <w:r>
                    <w:t>Составители изменений и дополнений:</w:t>
                  </w:r>
                </w:p>
                <w:p w:rsidR="00EA3F6B" w:rsidRPr="00C13DDE" w:rsidRDefault="00EA3F6B" w:rsidP="00AB604D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A3F6B" w:rsidRDefault="00EA3F6B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A3F6B" w:rsidRPr="00C13DDE" w:rsidRDefault="00EA3F6B" w:rsidP="00AB604D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A3F6B" w:rsidRDefault="00EA3F6B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A3F6B" w:rsidRPr="00323A89" w:rsidRDefault="00EA3F6B" w:rsidP="00AB604D"/>
                <w:p w:rsidR="00EA3F6B" w:rsidRPr="00323A89" w:rsidRDefault="00EA3F6B" w:rsidP="00AB604D">
                  <w:r w:rsidRPr="00323A89">
                    <w:t>Председатель методической комиссии</w:t>
                  </w:r>
                </w:p>
                <w:p w:rsidR="00EA3F6B" w:rsidRPr="00C13DDE" w:rsidRDefault="00EA3F6B" w:rsidP="00AB604D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A3F6B" w:rsidRDefault="00EA3F6B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A3F6B" w:rsidRPr="00323A89" w:rsidRDefault="00EA3F6B" w:rsidP="00AB604D">
                  <w:r w:rsidRPr="00323A89">
                    <w:t xml:space="preserve"> «___» _______ 201__ г.»</w:t>
                  </w:r>
                </w:p>
                <w:p w:rsidR="00EA3F6B" w:rsidRPr="00323A89" w:rsidRDefault="00EA3F6B" w:rsidP="00AB604D"/>
              </w:txbxContent>
            </v:textbox>
          </v:rect>
        </w:pict>
      </w: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DE5D82" w:rsidP="00AB604D">
      <w:pPr>
        <w:jc w:val="center"/>
        <w:rPr>
          <w:b/>
        </w:rPr>
      </w:pPr>
      <w:r w:rsidRPr="00DE5D82">
        <w:rPr>
          <w:noProof/>
        </w:rPr>
        <w:pict>
          <v:rect id="Прямоугольник 2" o:spid="_x0000_s1028" style="position:absolute;left:0;text-align:left;margin-left:251.55pt;margin-top:8.65pt;width:241.5pt;height:308.9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">
            <v:textbox>
              <w:txbxContent>
                <w:p w:rsidR="00EA3F6B" w:rsidRDefault="00EA3F6B" w:rsidP="00AB604D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EA3F6B" w:rsidRPr="00C13DDE" w:rsidRDefault="00EA3F6B" w:rsidP="00AB604D">
                  <w:pPr>
                    <w:jc w:val="center"/>
                    <w:rPr>
                      <w:b/>
                    </w:rPr>
                  </w:pPr>
                </w:p>
                <w:p w:rsidR="00EA3F6B" w:rsidRPr="00C13DDE" w:rsidRDefault="00EA3F6B" w:rsidP="00AB604D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EA3F6B" w:rsidRDefault="00EA3F6B" w:rsidP="00AB604D"/>
                <w:p w:rsidR="00EA3F6B" w:rsidRPr="00C13DDE" w:rsidRDefault="00EA3F6B" w:rsidP="00AB604D">
                  <w:r w:rsidRPr="00C13DDE">
                    <w:t>Зав. кафедрой</w:t>
                  </w:r>
                </w:p>
                <w:p w:rsidR="00EA3F6B" w:rsidRPr="00C13DDE" w:rsidRDefault="00EA3F6B" w:rsidP="00AB604D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A3F6B" w:rsidRPr="00C13DDE" w:rsidRDefault="00EA3F6B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A3F6B" w:rsidRDefault="00EA3F6B" w:rsidP="00AB604D"/>
                <w:p w:rsidR="00EA3F6B" w:rsidRPr="00C13DDE" w:rsidRDefault="00EA3F6B" w:rsidP="00AB604D">
                  <w:r w:rsidRPr="00C13DDE">
                    <w:t>В рабочую программу вносятся следующие изменения:</w:t>
                  </w:r>
                </w:p>
                <w:p w:rsidR="00EA3F6B" w:rsidRPr="00C13DDE" w:rsidRDefault="00EA3F6B" w:rsidP="00AB604D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EA3F6B" w:rsidRPr="00C13DDE" w:rsidRDefault="00EA3F6B" w:rsidP="00AB604D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EA3F6B" w:rsidRDefault="00EA3F6B" w:rsidP="00AB604D">
                  <w:r>
                    <w:t>3. __________________________________________</w:t>
                  </w:r>
                </w:p>
                <w:p w:rsidR="00EA3F6B" w:rsidRDefault="00EA3F6B" w:rsidP="00AB604D">
                  <w:r>
                    <w:t>4. __________________________________________</w:t>
                  </w:r>
                </w:p>
                <w:p w:rsidR="00EA3F6B" w:rsidRDefault="00EA3F6B" w:rsidP="00AB604D">
                  <w:r>
                    <w:t>5. _________________________________________</w:t>
                  </w:r>
                </w:p>
                <w:p w:rsidR="00EA3F6B" w:rsidRDefault="00EA3F6B" w:rsidP="00AB604D"/>
                <w:p w:rsidR="00EA3F6B" w:rsidRDefault="00EA3F6B" w:rsidP="00AB604D">
                  <w:r>
                    <w:t>Составители изменений и дополнений:</w:t>
                  </w:r>
                </w:p>
                <w:p w:rsidR="00EA3F6B" w:rsidRPr="00C13DDE" w:rsidRDefault="00EA3F6B" w:rsidP="00AB604D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A3F6B" w:rsidRDefault="00EA3F6B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A3F6B" w:rsidRPr="00C13DDE" w:rsidRDefault="00EA3F6B" w:rsidP="00AB604D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A3F6B" w:rsidRDefault="00EA3F6B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A3F6B" w:rsidRPr="00323A89" w:rsidRDefault="00EA3F6B" w:rsidP="00AB604D"/>
                <w:p w:rsidR="00EA3F6B" w:rsidRPr="00323A89" w:rsidRDefault="00EA3F6B" w:rsidP="00AB604D">
                  <w:r w:rsidRPr="00323A89">
                    <w:t>Председатель методической комиссии</w:t>
                  </w:r>
                </w:p>
                <w:p w:rsidR="00EA3F6B" w:rsidRPr="00C13DDE" w:rsidRDefault="00EA3F6B" w:rsidP="00AB604D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A3F6B" w:rsidRDefault="00EA3F6B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A3F6B" w:rsidRPr="00323A89" w:rsidRDefault="00EA3F6B" w:rsidP="00AB604D">
                  <w:r w:rsidRPr="00323A89">
                    <w:t xml:space="preserve"> «___» _______ 201__ г.»</w:t>
                  </w:r>
                </w:p>
                <w:p w:rsidR="00EA3F6B" w:rsidRPr="00323A89" w:rsidRDefault="00EA3F6B" w:rsidP="00AB604D"/>
              </w:txbxContent>
            </v:textbox>
          </v:rect>
        </w:pict>
      </w:r>
      <w:r w:rsidRPr="00DE5D82">
        <w:rPr>
          <w:noProof/>
        </w:rPr>
        <w:pict>
          <v:rect id="Прямоугольник 1" o:spid="_x0000_s1029" style="position:absolute;left:0;text-align:left;margin-left:-10.05pt;margin-top:8.65pt;width:241.5pt;height:308.9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">
            <v:textbox>
              <w:txbxContent>
                <w:p w:rsidR="00EA3F6B" w:rsidRDefault="00EA3F6B" w:rsidP="00AB604D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EA3F6B" w:rsidRPr="00C13DDE" w:rsidRDefault="00EA3F6B" w:rsidP="00AB604D">
                  <w:pPr>
                    <w:jc w:val="center"/>
                    <w:rPr>
                      <w:b/>
                    </w:rPr>
                  </w:pPr>
                </w:p>
                <w:p w:rsidR="00EA3F6B" w:rsidRPr="00C13DDE" w:rsidRDefault="00EA3F6B" w:rsidP="00AB604D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EA3F6B" w:rsidRDefault="00EA3F6B" w:rsidP="00AB604D"/>
                <w:p w:rsidR="00EA3F6B" w:rsidRPr="00C13DDE" w:rsidRDefault="00EA3F6B" w:rsidP="00AB604D">
                  <w:r w:rsidRPr="00C13DDE">
                    <w:t>Зав. кафедрой</w:t>
                  </w:r>
                </w:p>
                <w:p w:rsidR="00EA3F6B" w:rsidRPr="00C13DDE" w:rsidRDefault="00EA3F6B" w:rsidP="00AB604D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A3F6B" w:rsidRPr="00C13DDE" w:rsidRDefault="00EA3F6B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A3F6B" w:rsidRDefault="00EA3F6B" w:rsidP="00AB604D"/>
                <w:p w:rsidR="00EA3F6B" w:rsidRPr="00C13DDE" w:rsidRDefault="00EA3F6B" w:rsidP="00AB604D">
                  <w:r w:rsidRPr="00C13DDE">
                    <w:t>В рабочую программу вносятся следующие изменения:</w:t>
                  </w:r>
                </w:p>
                <w:p w:rsidR="00EA3F6B" w:rsidRPr="00C13DDE" w:rsidRDefault="00EA3F6B" w:rsidP="00AB604D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EA3F6B" w:rsidRPr="00C13DDE" w:rsidRDefault="00EA3F6B" w:rsidP="00AB604D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EA3F6B" w:rsidRDefault="00EA3F6B" w:rsidP="00AB604D">
                  <w:r>
                    <w:t>3. __________________________________________</w:t>
                  </w:r>
                </w:p>
                <w:p w:rsidR="00EA3F6B" w:rsidRDefault="00EA3F6B" w:rsidP="00AB604D">
                  <w:r>
                    <w:t>4. __________________________________________</w:t>
                  </w:r>
                </w:p>
                <w:p w:rsidR="00EA3F6B" w:rsidRDefault="00EA3F6B" w:rsidP="00AB604D">
                  <w:r>
                    <w:t>5. _________________________________________</w:t>
                  </w:r>
                </w:p>
                <w:p w:rsidR="00EA3F6B" w:rsidRDefault="00EA3F6B" w:rsidP="00AB604D"/>
                <w:p w:rsidR="00EA3F6B" w:rsidRDefault="00EA3F6B" w:rsidP="00AB604D">
                  <w:r>
                    <w:t>Составители изменений и дополнений:</w:t>
                  </w:r>
                </w:p>
                <w:p w:rsidR="00EA3F6B" w:rsidRPr="00C13DDE" w:rsidRDefault="00EA3F6B" w:rsidP="00AB604D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A3F6B" w:rsidRDefault="00EA3F6B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A3F6B" w:rsidRPr="00C13DDE" w:rsidRDefault="00EA3F6B" w:rsidP="00AB604D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A3F6B" w:rsidRDefault="00EA3F6B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A3F6B" w:rsidRPr="00323A89" w:rsidRDefault="00EA3F6B" w:rsidP="00AB604D"/>
                <w:p w:rsidR="00EA3F6B" w:rsidRPr="00323A89" w:rsidRDefault="00EA3F6B" w:rsidP="00AB604D">
                  <w:r w:rsidRPr="00323A89">
                    <w:t>Председатель методической комиссии</w:t>
                  </w:r>
                </w:p>
                <w:p w:rsidR="00EA3F6B" w:rsidRPr="00C13DDE" w:rsidRDefault="00EA3F6B" w:rsidP="00AB604D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A3F6B" w:rsidRDefault="00EA3F6B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A3F6B" w:rsidRPr="00323A89" w:rsidRDefault="00EA3F6B" w:rsidP="00AB604D">
                  <w:r w:rsidRPr="00323A89">
                    <w:t xml:space="preserve"> «___» _______ 201__ г.»</w:t>
                  </w:r>
                </w:p>
                <w:p w:rsidR="00EA3F6B" w:rsidRPr="00323A89" w:rsidRDefault="00EA3F6B" w:rsidP="00AB604D"/>
              </w:txbxContent>
            </v:textbox>
          </v:rect>
        </w:pict>
      </w: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Pr="003F1CF8" w:rsidRDefault="00AB604D" w:rsidP="00AB604D">
      <w:pPr>
        <w:jc w:val="center"/>
        <w:rPr>
          <w:b/>
        </w:rPr>
      </w:pPr>
    </w:p>
    <w:p w:rsidR="00AB604D" w:rsidRPr="003F1CF8" w:rsidRDefault="00AB604D" w:rsidP="00AB604D">
      <w:pPr>
        <w:rPr>
          <w:sz w:val="24"/>
          <w:szCs w:val="24"/>
        </w:rPr>
      </w:pPr>
    </w:p>
    <w:p w:rsidR="00AB604D" w:rsidRPr="003F1CF8" w:rsidRDefault="00AB604D" w:rsidP="00AB604D"/>
    <w:p w:rsidR="00AB604D" w:rsidRPr="003F1CF8" w:rsidRDefault="00AB604D" w:rsidP="00AB604D"/>
    <w:p w:rsidR="00AB604D" w:rsidRDefault="00AB604D" w:rsidP="00AB604D">
      <w:pPr>
        <w:shd w:val="clear" w:color="auto" w:fill="FFFFFF"/>
        <w:spacing w:line="360" w:lineRule="auto"/>
        <w:ind w:right="5" w:hanging="284"/>
        <w:rPr>
          <w:rFonts w:eastAsia="Times New Roman"/>
          <w:spacing w:val="-8"/>
          <w:sz w:val="28"/>
          <w:szCs w:val="28"/>
          <w:u w:val="single"/>
        </w:rPr>
      </w:pPr>
    </w:p>
    <w:p w:rsidR="00AB604D" w:rsidRDefault="00AB604D" w:rsidP="00AB604D">
      <w:pPr>
        <w:shd w:val="clear" w:color="auto" w:fill="FFFFFF"/>
        <w:spacing w:line="360" w:lineRule="auto"/>
        <w:ind w:right="5" w:hanging="284"/>
        <w:rPr>
          <w:rFonts w:eastAsia="Times New Roman"/>
          <w:spacing w:val="-8"/>
          <w:sz w:val="28"/>
          <w:szCs w:val="28"/>
          <w:u w:val="single"/>
        </w:rPr>
      </w:pPr>
    </w:p>
    <w:p w:rsidR="00064496" w:rsidRDefault="00064496" w:rsidP="004B3740">
      <w:pPr>
        <w:jc w:val="center"/>
      </w:pPr>
    </w:p>
    <w:p w:rsidR="00D566FF" w:rsidRDefault="00D566FF" w:rsidP="0060205D">
      <w:pPr>
        <w:shd w:val="clear" w:color="auto" w:fill="FFFFFF"/>
        <w:spacing w:line="360" w:lineRule="auto"/>
        <w:ind w:right="5" w:hanging="284"/>
        <w:jc w:val="center"/>
        <w:rPr>
          <w:rFonts w:eastAsia="Times New Roman"/>
          <w:b/>
          <w:sz w:val="32"/>
          <w:szCs w:val="32"/>
        </w:rPr>
      </w:pPr>
    </w:p>
    <w:p w:rsidR="0060205D" w:rsidRDefault="0060205D" w:rsidP="0060205D">
      <w:pPr>
        <w:shd w:val="clear" w:color="auto" w:fill="FFFFFF"/>
        <w:spacing w:line="360" w:lineRule="auto"/>
        <w:ind w:right="5" w:hanging="284"/>
        <w:jc w:val="center"/>
        <w:rPr>
          <w:rFonts w:eastAsia="Times New Roman"/>
          <w:b/>
          <w:sz w:val="32"/>
          <w:szCs w:val="32"/>
        </w:rPr>
      </w:pPr>
      <w:r w:rsidRPr="00E55F7A">
        <w:rPr>
          <w:rFonts w:eastAsia="Times New Roman"/>
          <w:b/>
          <w:sz w:val="32"/>
          <w:szCs w:val="32"/>
        </w:rPr>
        <w:lastRenderedPageBreak/>
        <w:t>Оглавление</w:t>
      </w:r>
    </w:p>
    <w:p w:rsidR="0060205D" w:rsidRDefault="0060205D" w:rsidP="0060205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EA3F6B" w:rsidRDefault="006F0DE5" w:rsidP="005A7B74">
      <w:pPr>
        <w:pStyle w:val="a4"/>
        <w:numPr>
          <w:ilvl w:val="0"/>
          <w:numId w:val="1"/>
        </w:numPr>
        <w:shd w:val="clear" w:color="auto" w:fill="FFFFFF"/>
        <w:spacing w:line="360" w:lineRule="auto"/>
        <w:ind w:left="851" w:right="5"/>
        <w:rPr>
          <w:rFonts w:eastAsia="Times New Roman"/>
          <w:sz w:val="28"/>
          <w:szCs w:val="28"/>
        </w:rPr>
      </w:pPr>
      <w:r w:rsidRPr="00D566FF">
        <w:rPr>
          <w:rFonts w:eastAsia="Times New Roman"/>
          <w:sz w:val="28"/>
          <w:szCs w:val="28"/>
        </w:rPr>
        <w:t>Цел</w:t>
      </w:r>
      <w:r w:rsidR="0060205D" w:rsidRPr="00D566FF">
        <w:rPr>
          <w:rFonts w:eastAsia="Times New Roman"/>
          <w:sz w:val="28"/>
          <w:szCs w:val="28"/>
        </w:rPr>
        <w:t xml:space="preserve">и  освоения дисциплины                                                 </w:t>
      </w:r>
    </w:p>
    <w:p w:rsidR="00D566FF" w:rsidRDefault="0060205D" w:rsidP="005A7B74">
      <w:pPr>
        <w:pStyle w:val="a4"/>
        <w:numPr>
          <w:ilvl w:val="0"/>
          <w:numId w:val="1"/>
        </w:numPr>
        <w:shd w:val="clear" w:color="auto" w:fill="FFFFFF"/>
        <w:spacing w:line="360" w:lineRule="auto"/>
        <w:ind w:left="851" w:right="5"/>
        <w:rPr>
          <w:rFonts w:eastAsia="Times New Roman"/>
          <w:sz w:val="28"/>
          <w:szCs w:val="28"/>
        </w:rPr>
      </w:pPr>
      <w:r w:rsidRPr="00D566FF">
        <w:rPr>
          <w:rFonts w:eastAsia="Times New Roman"/>
          <w:sz w:val="28"/>
          <w:szCs w:val="28"/>
        </w:rPr>
        <w:t xml:space="preserve"> Место дисциплины в структуре ООП ВПО</w:t>
      </w:r>
      <w:r w:rsidRPr="00D566FF">
        <w:rPr>
          <w:rFonts w:eastAsia="Times New Roman"/>
          <w:sz w:val="28"/>
          <w:szCs w:val="28"/>
        </w:rPr>
        <w:tab/>
      </w:r>
    </w:p>
    <w:p w:rsidR="0060205D" w:rsidRPr="00D566FF" w:rsidRDefault="0060205D" w:rsidP="005A7B74">
      <w:pPr>
        <w:pStyle w:val="a4"/>
        <w:numPr>
          <w:ilvl w:val="0"/>
          <w:numId w:val="1"/>
        </w:numPr>
        <w:shd w:val="clear" w:color="auto" w:fill="FFFFFF"/>
        <w:spacing w:line="360" w:lineRule="auto"/>
        <w:ind w:left="851" w:right="5"/>
        <w:rPr>
          <w:rFonts w:eastAsia="Times New Roman"/>
          <w:sz w:val="28"/>
          <w:szCs w:val="28"/>
        </w:rPr>
      </w:pPr>
      <w:r w:rsidRPr="00D566FF">
        <w:rPr>
          <w:rFonts w:eastAsia="Times New Roman"/>
          <w:sz w:val="28"/>
          <w:szCs w:val="28"/>
        </w:rPr>
        <w:t xml:space="preserve">Требования к результатам освоения содержания дисциплины       </w:t>
      </w:r>
    </w:p>
    <w:p w:rsidR="0060205D" w:rsidRDefault="0060205D" w:rsidP="005A7B74">
      <w:pPr>
        <w:pStyle w:val="a4"/>
        <w:numPr>
          <w:ilvl w:val="0"/>
          <w:numId w:val="1"/>
        </w:numPr>
        <w:shd w:val="clear" w:color="auto" w:fill="FFFFFF"/>
        <w:spacing w:line="360" w:lineRule="auto"/>
        <w:ind w:left="851"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Распределение трудоемкости дисциплины по видам занятий         </w:t>
      </w:r>
    </w:p>
    <w:p w:rsidR="0060205D" w:rsidRDefault="0060205D" w:rsidP="005A7B74">
      <w:pPr>
        <w:pStyle w:val="a4"/>
        <w:numPr>
          <w:ilvl w:val="0"/>
          <w:numId w:val="1"/>
        </w:numPr>
        <w:shd w:val="clear" w:color="auto" w:fill="FFFFFF"/>
        <w:spacing w:line="360" w:lineRule="auto"/>
        <w:ind w:left="851"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Тематический план освоения дисциплины                                        </w:t>
      </w:r>
    </w:p>
    <w:p w:rsidR="0060205D" w:rsidRDefault="0060205D" w:rsidP="005A7B74">
      <w:pPr>
        <w:pStyle w:val="a4"/>
        <w:numPr>
          <w:ilvl w:val="0"/>
          <w:numId w:val="1"/>
        </w:numPr>
        <w:shd w:val="clear" w:color="auto" w:fill="FFFFFF"/>
        <w:spacing w:line="360" w:lineRule="auto"/>
        <w:ind w:left="851"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Образовательные технологии                                                             </w:t>
      </w:r>
    </w:p>
    <w:p w:rsidR="0060205D" w:rsidRDefault="0060205D" w:rsidP="005A7B74">
      <w:pPr>
        <w:pStyle w:val="a4"/>
        <w:numPr>
          <w:ilvl w:val="0"/>
          <w:numId w:val="1"/>
        </w:numPr>
        <w:shd w:val="clear" w:color="auto" w:fill="FFFFFF"/>
        <w:spacing w:line="360" w:lineRule="auto"/>
        <w:ind w:left="851"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Характеристика фондов оценочных средств для </w:t>
      </w:r>
      <w:proofErr w:type="gramStart"/>
      <w:r>
        <w:rPr>
          <w:rFonts w:eastAsia="Times New Roman"/>
          <w:sz w:val="28"/>
          <w:szCs w:val="28"/>
        </w:rPr>
        <w:t>текущего</w:t>
      </w:r>
      <w:proofErr w:type="gramEnd"/>
    </w:p>
    <w:p w:rsidR="0060205D" w:rsidRDefault="0060205D" w:rsidP="0060205D">
      <w:pPr>
        <w:pStyle w:val="a4"/>
        <w:shd w:val="clear" w:color="auto" w:fill="FFFFFF"/>
        <w:spacing w:line="360" w:lineRule="auto"/>
        <w:ind w:left="1211"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контроля успеваемости и промежуточной аттестации</w:t>
      </w:r>
    </w:p>
    <w:p w:rsidR="0060205D" w:rsidRPr="00885114" w:rsidRDefault="0060205D" w:rsidP="005A7B74">
      <w:pPr>
        <w:pStyle w:val="a4"/>
        <w:numPr>
          <w:ilvl w:val="1"/>
          <w:numId w:val="1"/>
        </w:numPr>
        <w:shd w:val="clear" w:color="auto" w:fill="FFFFFF"/>
        <w:spacing w:line="360" w:lineRule="auto"/>
        <w:ind w:left="851" w:right="5" w:hanging="25"/>
        <w:rPr>
          <w:rFonts w:eastAsia="Times New Roman"/>
          <w:sz w:val="28"/>
          <w:szCs w:val="28"/>
        </w:rPr>
      </w:pPr>
      <w:r w:rsidRPr="00885114">
        <w:rPr>
          <w:rFonts w:eastAsia="Times New Roman"/>
          <w:sz w:val="28"/>
          <w:szCs w:val="28"/>
        </w:rPr>
        <w:t xml:space="preserve">Характеристика фондов оценочных средств для </w:t>
      </w:r>
      <w:proofErr w:type="gramStart"/>
      <w:r w:rsidRPr="00885114">
        <w:rPr>
          <w:rFonts w:eastAsia="Times New Roman"/>
          <w:sz w:val="28"/>
          <w:szCs w:val="28"/>
        </w:rPr>
        <w:t>текущего</w:t>
      </w:r>
      <w:proofErr w:type="gramEnd"/>
    </w:p>
    <w:p w:rsidR="0060205D" w:rsidRDefault="0060205D" w:rsidP="0060205D">
      <w:pPr>
        <w:pStyle w:val="a4"/>
        <w:shd w:val="clear" w:color="auto" w:fill="FFFFFF"/>
        <w:spacing w:line="360" w:lineRule="auto"/>
        <w:ind w:left="2127" w:right="5" w:hanging="2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контроля успеваемости</w:t>
      </w:r>
    </w:p>
    <w:p w:rsidR="0060205D" w:rsidRDefault="0060205D" w:rsidP="005A7B74">
      <w:pPr>
        <w:pStyle w:val="a4"/>
        <w:numPr>
          <w:ilvl w:val="1"/>
          <w:numId w:val="1"/>
        </w:numPr>
        <w:shd w:val="clear" w:color="auto" w:fill="FFFFFF"/>
        <w:spacing w:line="360" w:lineRule="auto"/>
        <w:ind w:left="851" w:right="5" w:hanging="25"/>
        <w:rPr>
          <w:rFonts w:eastAsia="Times New Roman"/>
          <w:sz w:val="28"/>
          <w:szCs w:val="28"/>
        </w:rPr>
      </w:pPr>
      <w:r w:rsidRPr="00FA44D7">
        <w:rPr>
          <w:rFonts w:eastAsia="Times New Roman"/>
          <w:sz w:val="28"/>
          <w:szCs w:val="28"/>
        </w:rPr>
        <w:t xml:space="preserve">Характеристика фондов оценочных средств </w:t>
      </w:r>
      <w:proofErr w:type="gramStart"/>
      <w:r w:rsidR="005A7B74">
        <w:rPr>
          <w:rFonts w:eastAsia="Times New Roman"/>
          <w:sz w:val="28"/>
          <w:szCs w:val="28"/>
        </w:rPr>
        <w:t>для</w:t>
      </w:r>
      <w:proofErr w:type="gramEnd"/>
    </w:p>
    <w:p w:rsidR="0060205D" w:rsidRPr="00FA44D7" w:rsidRDefault="0060205D" w:rsidP="0060205D">
      <w:pPr>
        <w:pStyle w:val="a4"/>
        <w:shd w:val="clear" w:color="auto" w:fill="FFFFFF"/>
        <w:spacing w:line="360" w:lineRule="auto"/>
        <w:ind w:left="1301" w:right="5" w:firstLine="826"/>
        <w:rPr>
          <w:rFonts w:eastAsia="Times New Roman"/>
          <w:sz w:val="28"/>
          <w:szCs w:val="28"/>
        </w:rPr>
      </w:pPr>
      <w:r w:rsidRPr="00FA44D7">
        <w:rPr>
          <w:rFonts w:eastAsia="Times New Roman"/>
          <w:sz w:val="28"/>
          <w:szCs w:val="28"/>
        </w:rPr>
        <w:t>промежуточной аттестации</w:t>
      </w:r>
    </w:p>
    <w:p w:rsidR="0060205D" w:rsidRPr="00545648" w:rsidRDefault="0060205D" w:rsidP="0060205D">
      <w:pPr>
        <w:pStyle w:val="a4"/>
        <w:numPr>
          <w:ilvl w:val="0"/>
          <w:numId w:val="1"/>
        </w:numPr>
        <w:shd w:val="clear" w:color="auto" w:fill="FFFFFF"/>
        <w:spacing w:line="360" w:lineRule="auto"/>
        <w:ind w:right="5"/>
        <w:rPr>
          <w:rFonts w:eastAsia="Times New Roman"/>
          <w:sz w:val="28"/>
          <w:szCs w:val="28"/>
        </w:rPr>
      </w:pPr>
      <w:r w:rsidRPr="00545648">
        <w:rPr>
          <w:rFonts w:eastAsia="Times New Roman"/>
          <w:sz w:val="28"/>
          <w:szCs w:val="28"/>
        </w:rPr>
        <w:t xml:space="preserve">Учебно-методическое обеспечение </w:t>
      </w:r>
      <w:r w:rsidR="005A7B74">
        <w:rPr>
          <w:rFonts w:eastAsia="Times New Roman"/>
          <w:sz w:val="28"/>
          <w:szCs w:val="28"/>
        </w:rPr>
        <w:t xml:space="preserve">дисциплины        </w:t>
      </w:r>
    </w:p>
    <w:p w:rsidR="004B3740" w:rsidRDefault="004B3740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D566FF" w:rsidRDefault="00D566FF" w:rsidP="005A7B74">
      <w:pPr>
        <w:pStyle w:val="22"/>
        <w:spacing w:before="0" w:line="235" w:lineRule="auto"/>
        <w:rPr>
          <w:rFonts w:ascii="Times New Roman" w:hAnsi="Times New Roman"/>
        </w:rPr>
      </w:pPr>
      <w:bookmarkStart w:id="0" w:name="_Toc263612350"/>
    </w:p>
    <w:p w:rsidR="00D566FF" w:rsidRDefault="00D566FF" w:rsidP="005A7B74">
      <w:pPr>
        <w:pStyle w:val="22"/>
        <w:spacing w:before="0" w:line="235" w:lineRule="auto"/>
        <w:rPr>
          <w:rFonts w:ascii="Times New Roman" w:hAnsi="Times New Roman"/>
        </w:rPr>
      </w:pPr>
    </w:p>
    <w:p w:rsidR="00D566FF" w:rsidRDefault="00D566FF" w:rsidP="005A7B74">
      <w:pPr>
        <w:pStyle w:val="22"/>
        <w:spacing w:before="0" w:line="235" w:lineRule="auto"/>
        <w:rPr>
          <w:rFonts w:ascii="Times New Roman" w:hAnsi="Times New Roman"/>
        </w:rPr>
      </w:pPr>
    </w:p>
    <w:p w:rsidR="005A7B74" w:rsidRPr="000D37E8" w:rsidRDefault="005A7B74" w:rsidP="00A72846">
      <w:pPr>
        <w:pStyle w:val="22"/>
        <w:spacing w:before="0" w:line="360" w:lineRule="auto"/>
        <w:jc w:val="left"/>
        <w:rPr>
          <w:rFonts w:ascii="Times New Roman" w:hAnsi="Times New Roman"/>
        </w:rPr>
      </w:pPr>
      <w:r w:rsidRPr="000D37E8">
        <w:rPr>
          <w:rFonts w:ascii="Times New Roman" w:hAnsi="Times New Roman"/>
        </w:rPr>
        <w:lastRenderedPageBreak/>
        <w:t>1. Цели освоения дисциплины</w:t>
      </w:r>
      <w:bookmarkEnd w:id="0"/>
    </w:p>
    <w:p w:rsidR="00477AF2" w:rsidRPr="00C54F98" w:rsidRDefault="00477AF2" w:rsidP="00477AF2">
      <w:pPr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результате о</w:t>
      </w:r>
      <w:r w:rsidRPr="001D09C7">
        <w:rPr>
          <w:sz w:val="28"/>
          <w:szCs w:val="28"/>
        </w:rPr>
        <w:t>своени</w:t>
      </w:r>
      <w:r>
        <w:rPr>
          <w:sz w:val="28"/>
          <w:szCs w:val="28"/>
        </w:rPr>
        <w:t>я</w:t>
      </w:r>
      <w:r w:rsidRPr="001D09C7">
        <w:rPr>
          <w:sz w:val="28"/>
          <w:szCs w:val="28"/>
        </w:rPr>
        <w:t xml:space="preserve"> данной дисциплины </w:t>
      </w:r>
      <w:r w:rsidR="009E6BD8">
        <w:rPr>
          <w:sz w:val="28"/>
          <w:szCs w:val="28"/>
        </w:rPr>
        <w:t>магистр</w:t>
      </w:r>
      <w:r>
        <w:rPr>
          <w:sz w:val="28"/>
          <w:szCs w:val="28"/>
        </w:rPr>
        <w:t xml:space="preserve"> приобретает знания, умения и навыки, обеспечивающие достижение </w:t>
      </w:r>
      <w:r w:rsidRPr="001D09C7">
        <w:rPr>
          <w:sz w:val="28"/>
          <w:szCs w:val="28"/>
        </w:rPr>
        <w:t>цел</w:t>
      </w:r>
      <w:r>
        <w:rPr>
          <w:sz w:val="28"/>
          <w:szCs w:val="28"/>
        </w:rPr>
        <w:t>ей</w:t>
      </w:r>
      <w:r w:rsidRPr="00673953">
        <w:rPr>
          <w:bCs/>
          <w:iCs/>
          <w:sz w:val="28"/>
          <w:szCs w:val="28"/>
        </w:rPr>
        <w:t xml:space="preserve">основной </w:t>
      </w:r>
      <w:r w:rsidRPr="00C54F98">
        <w:rPr>
          <w:sz w:val="28"/>
          <w:szCs w:val="28"/>
        </w:rPr>
        <w:t>образовательной программы «Агроинженерия»</w:t>
      </w:r>
      <w:r w:rsidRPr="00C54F98">
        <w:rPr>
          <w:bCs/>
          <w:iCs/>
          <w:sz w:val="28"/>
          <w:szCs w:val="28"/>
        </w:rPr>
        <w:t>.</w:t>
      </w:r>
    </w:p>
    <w:p w:rsidR="005A7B74" w:rsidRDefault="00477AF2" w:rsidP="00477AF2">
      <w:pPr>
        <w:spacing w:line="360" w:lineRule="auto"/>
        <w:jc w:val="both"/>
        <w:rPr>
          <w:bCs/>
          <w:sz w:val="28"/>
          <w:szCs w:val="28"/>
        </w:rPr>
      </w:pPr>
      <w:r w:rsidRPr="00325040">
        <w:rPr>
          <w:sz w:val="28"/>
          <w:szCs w:val="28"/>
        </w:rPr>
        <w:t xml:space="preserve">Дисциплина нацелена на </w:t>
      </w:r>
      <w:r w:rsidR="00ED7D54">
        <w:rPr>
          <w:sz w:val="28"/>
          <w:szCs w:val="28"/>
        </w:rPr>
        <w:t>формирование у магистро</w:t>
      </w:r>
      <w:r>
        <w:rPr>
          <w:sz w:val="28"/>
          <w:szCs w:val="28"/>
        </w:rPr>
        <w:t xml:space="preserve">в </w:t>
      </w:r>
      <w:r w:rsidRPr="000257D4">
        <w:rPr>
          <w:sz w:val="28"/>
          <w:szCs w:val="28"/>
        </w:rPr>
        <w:t xml:space="preserve">системы правовых знаний по различным отраслям </w:t>
      </w:r>
      <w:r w:rsidR="00ED7D54">
        <w:rPr>
          <w:sz w:val="28"/>
          <w:szCs w:val="28"/>
        </w:rPr>
        <w:t xml:space="preserve">патентного </w:t>
      </w:r>
      <w:r w:rsidRPr="000257D4">
        <w:rPr>
          <w:sz w:val="28"/>
          <w:szCs w:val="28"/>
        </w:rPr>
        <w:t>права Российской Федерации с позиций современных правовых знаний.</w:t>
      </w:r>
    </w:p>
    <w:p w:rsidR="005A7B74" w:rsidRPr="000D37E8" w:rsidRDefault="005A7B74" w:rsidP="00A72846">
      <w:pPr>
        <w:pStyle w:val="22"/>
        <w:spacing w:line="360" w:lineRule="auto"/>
        <w:jc w:val="left"/>
        <w:rPr>
          <w:rFonts w:ascii="Times New Roman" w:hAnsi="Times New Roman"/>
        </w:rPr>
      </w:pPr>
      <w:bookmarkStart w:id="1" w:name="_Toc263612351"/>
      <w:r w:rsidRPr="000D37E8">
        <w:rPr>
          <w:rFonts w:ascii="Times New Roman" w:hAnsi="Times New Roman"/>
        </w:rPr>
        <w:t>2. Место дисциплины в структуре ООП</w:t>
      </w:r>
      <w:bookmarkEnd w:id="1"/>
      <w:r>
        <w:rPr>
          <w:rFonts w:ascii="Times New Roman" w:hAnsi="Times New Roman"/>
        </w:rPr>
        <w:t xml:space="preserve"> ВПО</w:t>
      </w:r>
    </w:p>
    <w:p w:rsidR="006F0DE5" w:rsidRPr="004F63EE" w:rsidRDefault="00477AF2" w:rsidP="00A72846">
      <w:pPr>
        <w:tabs>
          <w:tab w:val="left" w:pos="-5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754CB">
        <w:rPr>
          <w:sz w:val="28"/>
          <w:szCs w:val="28"/>
        </w:rPr>
        <w:t xml:space="preserve">Дисциплина относится к дисциплинам гуманитарного, социального и экономического цикла. Она непосредственно связана с дисциплинами гуманитарного, социального и экономического цикла (история, философия, безопасность жизнедеятельности, психология, экономическая теория, социальные конфликты в обществе) и опирается на освоенные при изучении данных дисциплин знания и </w:t>
      </w:r>
      <w:proofErr w:type="spellStart"/>
      <w:r w:rsidRPr="000754CB">
        <w:rPr>
          <w:sz w:val="28"/>
          <w:szCs w:val="28"/>
        </w:rPr>
        <w:t>умения</w:t>
      </w:r>
      <w:proofErr w:type="gramStart"/>
      <w:r w:rsidRPr="000754CB">
        <w:rPr>
          <w:sz w:val="28"/>
          <w:szCs w:val="28"/>
        </w:rPr>
        <w:t>.К</w:t>
      </w:r>
      <w:proofErr w:type="gramEnd"/>
      <w:r w:rsidRPr="000754CB">
        <w:rPr>
          <w:sz w:val="28"/>
          <w:szCs w:val="28"/>
        </w:rPr>
        <w:t>ореквизитами</w:t>
      </w:r>
      <w:proofErr w:type="spellEnd"/>
      <w:r w:rsidRPr="000754CB">
        <w:rPr>
          <w:sz w:val="28"/>
          <w:szCs w:val="28"/>
        </w:rPr>
        <w:t xml:space="preserve"> для дисциплины «Пра</w:t>
      </w:r>
      <w:r>
        <w:rPr>
          <w:sz w:val="28"/>
          <w:szCs w:val="28"/>
        </w:rPr>
        <w:t>воведение</w:t>
      </w:r>
      <w:r w:rsidRPr="000754CB">
        <w:rPr>
          <w:sz w:val="28"/>
          <w:szCs w:val="28"/>
        </w:rPr>
        <w:t>» являются дисциплины ОП циклов: «Экономическая теория», «</w:t>
      </w:r>
      <w:r w:rsidR="00ED7D54">
        <w:rPr>
          <w:sz w:val="28"/>
          <w:szCs w:val="28"/>
        </w:rPr>
        <w:t xml:space="preserve">Математическое </w:t>
      </w:r>
      <w:proofErr w:type="gramStart"/>
      <w:r w:rsidR="00ED7D54">
        <w:rPr>
          <w:sz w:val="28"/>
          <w:szCs w:val="28"/>
        </w:rPr>
        <w:t>моделирование</w:t>
      </w:r>
      <w:proofErr w:type="gramEnd"/>
      <w:r w:rsidR="00ED7D54">
        <w:rPr>
          <w:sz w:val="28"/>
          <w:szCs w:val="28"/>
        </w:rPr>
        <w:t xml:space="preserve"> а </w:t>
      </w:r>
      <w:proofErr w:type="spellStart"/>
      <w:r w:rsidR="00ED7D54">
        <w:rPr>
          <w:sz w:val="28"/>
          <w:szCs w:val="28"/>
        </w:rPr>
        <w:t>агроинженерии</w:t>
      </w:r>
      <w:proofErr w:type="spellEnd"/>
      <w:r w:rsidRPr="000754CB">
        <w:rPr>
          <w:sz w:val="28"/>
          <w:szCs w:val="28"/>
        </w:rPr>
        <w:t>».</w:t>
      </w:r>
    </w:p>
    <w:p w:rsidR="00C53BB9" w:rsidRDefault="00C53BB9" w:rsidP="006F0DE5">
      <w:pPr>
        <w:tabs>
          <w:tab w:val="left" w:pos="-57"/>
        </w:tabs>
        <w:spacing w:line="360" w:lineRule="auto"/>
        <w:jc w:val="both"/>
        <w:rPr>
          <w:sz w:val="28"/>
          <w:szCs w:val="28"/>
        </w:rPr>
      </w:pPr>
    </w:p>
    <w:p w:rsidR="0059649C" w:rsidRPr="000D37E8" w:rsidRDefault="0059649C" w:rsidP="00A72846">
      <w:pPr>
        <w:pStyle w:val="22"/>
        <w:spacing w:line="360" w:lineRule="auto"/>
        <w:rPr>
          <w:rFonts w:ascii="Times New Roman" w:hAnsi="Times New Roman"/>
        </w:rPr>
      </w:pPr>
      <w:bookmarkStart w:id="2" w:name="_Toc263612352"/>
      <w:r w:rsidRPr="000D37E8">
        <w:rPr>
          <w:rFonts w:ascii="Times New Roman" w:hAnsi="Times New Roman"/>
        </w:rPr>
        <w:t xml:space="preserve">3. </w:t>
      </w:r>
      <w:bookmarkEnd w:id="2"/>
      <w:r w:rsidR="00197066" w:rsidRPr="00197066">
        <w:rPr>
          <w:rFonts w:ascii="Times New Roman" w:eastAsia="Times New Roman" w:hAnsi="Times New Roman"/>
        </w:rPr>
        <w:t>Требования к результатам освоения содержания дисциплины</w:t>
      </w:r>
    </w:p>
    <w:p w:rsidR="000177FC" w:rsidRPr="009164AF" w:rsidRDefault="000177FC" w:rsidP="008C6EB0">
      <w:pPr>
        <w:spacing w:line="360" w:lineRule="auto"/>
        <w:ind w:firstLine="720"/>
        <w:jc w:val="both"/>
        <w:rPr>
          <w:sz w:val="28"/>
          <w:szCs w:val="28"/>
        </w:rPr>
      </w:pPr>
      <w:r w:rsidRPr="00484DE7">
        <w:rPr>
          <w:sz w:val="28"/>
          <w:szCs w:val="28"/>
        </w:rPr>
        <w:t xml:space="preserve">При изучении дисциплины </w:t>
      </w:r>
      <w:r w:rsidR="00ED7D54">
        <w:rPr>
          <w:sz w:val="28"/>
          <w:szCs w:val="28"/>
        </w:rPr>
        <w:t>магистры</w:t>
      </w:r>
      <w:r w:rsidRPr="00484DE7">
        <w:rPr>
          <w:sz w:val="28"/>
          <w:szCs w:val="28"/>
        </w:rPr>
        <w:t xml:space="preserve"> должны научиться самостоятельно</w:t>
      </w:r>
      <w:r>
        <w:rPr>
          <w:sz w:val="28"/>
          <w:szCs w:val="28"/>
        </w:rPr>
        <w:t>р</w:t>
      </w:r>
      <w:r w:rsidR="00ED7D54">
        <w:rPr>
          <w:sz w:val="28"/>
          <w:szCs w:val="28"/>
        </w:rPr>
        <w:t xml:space="preserve">азрабатывать </w:t>
      </w:r>
      <w:r w:rsidR="00EE77C8">
        <w:rPr>
          <w:sz w:val="28"/>
          <w:szCs w:val="28"/>
        </w:rPr>
        <w:t>новые технические решения</w:t>
      </w:r>
      <w:r>
        <w:rPr>
          <w:sz w:val="28"/>
          <w:szCs w:val="28"/>
        </w:rPr>
        <w:t>.</w:t>
      </w:r>
    </w:p>
    <w:p w:rsidR="0059649C" w:rsidRDefault="000177FC" w:rsidP="008C6EB0">
      <w:pPr>
        <w:spacing w:line="360" w:lineRule="auto"/>
        <w:ind w:firstLine="708"/>
        <w:jc w:val="both"/>
        <w:rPr>
          <w:sz w:val="28"/>
          <w:szCs w:val="28"/>
        </w:rPr>
      </w:pPr>
      <w:r w:rsidRPr="00FD66A7">
        <w:rPr>
          <w:sz w:val="28"/>
          <w:szCs w:val="28"/>
        </w:rPr>
        <w:t xml:space="preserve">После изучения данной дисциплины </w:t>
      </w:r>
      <w:r>
        <w:rPr>
          <w:sz w:val="28"/>
          <w:szCs w:val="28"/>
        </w:rPr>
        <w:t>бакалавры</w:t>
      </w:r>
      <w:r w:rsidRPr="00FD66A7">
        <w:rPr>
          <w:sz w:val="28"/>
          <w:szCs w:val="28"/>
        </w:rPr>
        <w:t xml:space="preserve"> приобрета</w:t>
      </w:r>
      <w:r>
        <w:rPr>
          <w:sz w:val="28"/>
          <w:szCs w:val="28"/>
        </w:rPr>
        <w:t>ю</w:t>
      </w:r>
      <w:r w:rsidRPr="00FD66A7">
        <w:rPr>
          <w:sz w:val="28"/>
          <w:szCs w:val="28"/>
        </w:rPr>
        <w:t>т знания, умения</w:t>
      </w:r>
      <w:r>
        <w:rPr>
          <w:sz w:val="28"/>
          <w:szCs w:val="28"/>
        </w:rPr>
        <w:t xml:space="preserve"> и опыт</w:t>
      </w:r>
      <w:r w:rsidRPr="00FD66A7">
        <w:rPr>
          <w:sz w:val="28"/>
          <w:szCs w:val="28"/>
        </w:rPr>
        <w:t xml:space="preserve">, соответствующие результатам </w:t>
      </w:r>
      <w:r>
        <w:rPr>
          <w:sz w:val="28"/>
          <w:szCs w:val="28"/>
        </w:rPr>
        <w:t xml:space="preserve">основной </w:t>
      </w:r>
      <w:r w:rsidRPr="00FD66A7">
        <w:rPr>
          <w:sz w:val="28"/>
          <w:szCs w:val="28"/>
        </w:rPr>
        <w:t xml:space="preserve">образовательной программы. </w:t>
      </w:r>
      <w:r>
        <w:rPr>
          <w:sz w:val="28"/>
          <w:szCs w:val="28"/>
        </w:rPr>
        <w:t>Соответствие результатов</w:t>
      </w:r>
      <w:r w:rsidRPr="00FD66A7">
        <w:rPr>
          <w:sz w:val="28"/>
          <w:szCs w:val="28"/>
        </w:rPr>
        <w:t xml:space="preserve"> освоения дисциплины «</w:t>
      </w:r>
      <w:r>
        <w:rPr>
          <w:sz w:val="28"/>
          <w:szCs w:val="28"/>
        </w:rPr>
        <w:t>Правов</w:t>
      </w:r>
      <w:r w:rsidR="00EE77C8">
        <w:rPr>
          <w:sz w:val="28"/>
          <w:szCs w:val="28"/>
        </w:rPr>
        <w:t>ое регулирование и инженерно-технической сфере АПК</w:t>
      </w:r>
      <w:r w:rsidRPr="00FD66A7">
        <w:rPr>
          <w:sz w:val="28"/>
          <w:szCs w:val="28"/>
        </w:rPr>
        <w:t xml:space="preserve">» </w:t>
      </w:r>
      <w:r>
        <w:rPr>
          <w:sz w:val="28"/>
          <w:szCs w:val="28"/>
        </w:rPr>
        <w:t>формируемым компетенциям ООП представлено в таблице.</w:t>
      </w:r>
    </w:p>
    <w:p w:rsidR="00EE77C8" w:rsidRDefault="00EE77C8" w:rsidP="008C6EB0">
      <w:pPr>
        <w:spacing w:line="360" w:lineRule="auto"/>
        <w:ind w:firstLine="708"/>
        <w:jc w:val="both"/>
        <w:rPr>
          <w:sz w:val="28"/>
          <w:szCs w:val="28"/>
        </w:rPr>
      </w:pPr>
    </w:p>
    <w:p w:rsidR="00EA3F6B" w:rsidRDefault="00EA3F6B" w:rsidP="008C6EB0">
      <w:pPr>
        <w:spacing w:line="360" w:lineRule="auto"/>
        <w:ind w:firstLine="708"/>
        <w:jc w:val="both"/>
        <w:rPr>
          <w:sz w:val="28"/>
          <w:szCs w:val="28"/>
        </w:rPr>
      </w:pPr>
    </w:p>
    <w:p w:rsidR="00EA3F6B" w:rsidRDefault="00EA3F6B" w:rsidP="008C6EB0">
      <w:pPr>
        <w:spacing w:line="360" w:lineRule="auto"/>
        <w:ind w:firstLine="708"/>
        <w:jc w:val="both"/>
        <w:rPr>
          <w:sz w:val="28"/>
          <w:szCs w:val="28"/>
        </w:rPr>
      </w:pPr>
    </w:p>
    <w:p w:rsidR="00EA3F6B" w:rsidRDefault="00EA3F6B" w:rsidP="008C6EB0">
      <w:pPr>
        <w:spacing w:line="360" w:lineRule="auto"/>
        <w:ind w:firstLine="708"/>
        <w:jc w:val="both"/>
        <w:rPr>
          <w:sz w:val="28"/>
          <w:szCs w:val="28"/>
        </w:rPr>
      </w:pPr>
    </w:p>
    <w:p w:rsidR="00EA3F6B" w:rsidRDefault="00EA3F6B" w:rsidP="008C6EB0">
      <w:pPr>
        <w:spacing w:line="360" w:lineRule="auto"/>
        <w:ind w:firstLine="708"/>
        <w:jc w:val="both"/>
        <w:rPr>
          <w:sz w:val="28"/>
          <w:szCs w:val="28"/>
        </w:rPr>
      </w:pPr>
    </w:p>
    <w:p w:rsidR="00EE77C8" w:rsidRDefault="00EE77C8" w:rsidP="008C6EB0">
      <w:pPr>
        <w:spacing w:line="360" w:lineRule="auto"/>
        <w:ind w:firstLine="708"/>
        <w:jc w:val="both"/>
        <w:rPr>
          <w:sz w:val="28"/>
          <w:szCs w:val="28"/>
        </w:rPr>
      </w:pPr>
      <w:r w:rsidRPr="00807666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1</w:t>
      </w:r>
      <w:r w:rsidRPr="00807666">
        <w:rPr>
          <w:sz w:val="28"/>
          <w:szCs w:val="28"/>
        </w:rPr>
        <w:t xml:space="preserve"> - Сведения о компетенциях и результатах обучения, формируемых дисциплиной.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1146"/>
        <w:gridCol w:w="1974"/>
        <w:gridCol w:w="1841"/>
        <w:gridCol w:w="1949"/>
      </w:tblGrid>
      <w:tr w:rsidR="009E6BD8" w:rsidRPr="00807666" w:rsidTr="00EA3F6B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Коды компетенций в соответствии с ФГОС ВПО</w:t>
            </w: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9E6BD8" w:rsidRPr="00807666" w:rsidTr="00EA3F6B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9E6BD8" w:rsidRPr="00807666" w:rsidTr="00EA3F6B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Знать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Уметь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Владеть</w:t>
            </w:r>
          </w:p>
        </w:tc>
      </w:tr>
      <w:tr w:rsidR="009E6BD8" w:rsidRPr="00807666" w:rsidTr="00EA3F6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а) общекультурных: </w:t>
            </w:r>
          </w:p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к обобщению, анализу, критическому осмыслению, </w:t>
            </w:r>
            <w:proofErr w:type="spellStart"/>
            <w:proofErr w:type="gramStart"/>
            <w:r w:rsidRPr="00807666">
              <w:rPr>
                <w:rFonts w:eastAsia="Times New Roman"/>
                <w:sz w:val="24"/>
                <w:szCs w:val="24"/>
              </w:rPr>
              <w:t>сис-тематизации</w:t>
            </w:r>
            <w:proofErr w:type="spellEnd"/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, прогнозированию, постановке целей и выбору путей их достижения. </w:t>
            </w:r>
          </w:p>
          <w:p w:rsidR="009E6BD8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б) </w:t>
            </w:r>
            <w:r w:rsidR="00A71289">
              <w:rPr>
                <w:rFonts w:eastAsia="Times New Roman"/>
                <w:b/>
                <w:bCs/>
                <w:sz w:val="24"/>
                <w:szCs w:val="24"/>
              </w:rPr>
              <w:t>обще</w:t>
            </w: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профессиональных: </w:t>
            </w:r>
          </w:p>
          <w:p w:rsidR="000011EC" w:rsidRPr="00807666" w:rsidRDefault="000011EC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</w:t>
            </w:r>
            <w:r>
              <w:rPr>
                <w:rFonts w:eastAsia="Times New Roman"/>
                <w:sz w:val="24"/>
                <w:szCs w:val="24"/>
              </w:rPr>
              <w:t xml:space="preserve">использовать законы и методы математики естественных наук при решении стандартных 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нестандарных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профессиональных задач</w:t>
            </w:r>
            <w:r w:rsidRPr="00807666">
              <w:rPr>
                <w:rFonts w:eastAsia="Times New Roman"/>
                <w:sz w:val="24"/>
                <w:szCs w:val="24"/>
              </w:rPr>
              <w:t>;</w:t>
            </w:r>
          </w:p>
          <w:p w:rsidR="00443AAB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</w:t>
            </w:r>
            <w:r w:rsidR="00A71289">
              <w:rPr>
                <w:rFonts w:eastAsia="Times New Roman"/>
                <w:sz w:val="24"/>
                <w:szCs w:val="24"/>
              </w:rPr>
              <w:t xml:space="preserve">анализировать современные проблемы науки и производства в </w:t>
            </w:r>
            <w:proofErr w:type="spellStart"/>
            <w:r w:rsidR="00A71289">
              <w:rPr>
                <w:rFonts w:eastAsia="Times New Roman"/>
                <w:sz w:val="24"/>
                <w:szCs w:val="24"/>
              </w:rPr>
              <w:t>агроинженерии</w:t>
            </w:r>
            <w:proofErr w:type="spellEnd"/>
            <w:r w:rsidR="00A71289">
              <w:rPr>
                <w:rFonts w:eastAsia="Times New Roman"/>
                <w:sz w:val="24"/>
                <w:szCs w:val="24"/>
              </w:rPr>
              <w:t xml:space="preserve"> и вести поиск их решения</w:t>
            </w:r>
            <w:r w:rsidRPr="00807666">
              <w:rPr>
                <w:rFonts w:eastAsia="Times New Roman"/>
                <w:sz w:val="24"/>
                <w:szCs w:val="24"/>
              </w:rPr>
              <w:t xml:space="preserve">; </w:t>
            </w:r>
          </w:p>
          <w:p w:rsidR="00443AAB" w:rsidRDefault="00443AA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443AAB">
              <w:rPr>
                <w:rFonts w:eastAsia="Times New Roman"/>
                <w:b/>
                <w:sz w:val="24"/>
                <w:szCs w:val="24"/>
              </w:rPr>
              <w:t>в) проектная деятельность</w:t>
            </w:r>
          </w:p>
          <w:p w:rsidR="009E6BD8" w:rsidRPr="00807666" w:rsidRDefault="00443AAB" w:rsidP="00AB537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- </w:t>
            </w:r>
            <w:r w:rsidRPr="00443AAB">
              <w:rPr>
                <w:rFonts w:eastAsia="Times New Roman"/>
                <w:sz w:val="24"/>
                <w:szCs w:val="24"/>
              </w:rPr>
              <w:t>способностью к пр</w:t>
            </w:r>
            <w:r w:rsidR="007A4085">
              <w:rPr>
                <w:rFonts w:eastAsia="Times New Roman"/>
                <w:sz w:val="24"/>
                <w:szCs w:val="24"/>
              </w:rPr>
              <w:t>о</w:t>
            </w:r>
            <w:r w:rsidRPr="00443AAB">
              <w:rPr>
                <w:rFonts w:eastAsia="Times New Roman"/>
                <w:sz w:val="24"/>
                <w:szCs w:val="24"/>
              </w:rPr>
              <w:t>ектной деятельности</w:t>
            </w:r>
            <w:r>
              <w:rPr>
                <w:rFonts w:eastAsia="Times New Roman"/>
                <w:sz w:val="24"/>
                <w:szCs w:val="24"/>
              </w:rPr>
              <w:t xml:space="preserve"> на основе системного подхода, ум</w:t>
            </w:r>
            <w:r w:rsidR="007A4085">
              <w:rPr>
                <w:rFonts w:eastAsia="Times New Roman"/>
                <w:sz w:val="24"/>
                <w:szCs w:val="24"/>
              </w:rPr>
              <w:t>е</w:t>
            </w:r>
            <w:r>
              <w:rPr>
                <w:rFonts w:eastAsia="Times New Roman"/>
                <w:sz w:val="24"/>
                <w:szCs w:val="24"/>
              </w:rPr>
              <w:t xml:space="preserve">нием строить и использовать модели для описания и прогнозирования различных явлений, </w:t>
            </w:r>
            <w:r w:rsidR="00EB34E4">
              <w:rPr>
                <w:rFonts w:eastAsia="Times New Roman"/>
                <w:sz w:val="24"/>
                <w:szCs w:val="24"/>
              </w:rPr>
              <w:lastRenderedPageBreak/>
              <w:t>осуществлять их качественный и количественный анализ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ОК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 - 7</w:t>
            </w:r>
          </w:p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011EC" w:rsidRPr="00807666" w:rsidRDefault="000011EC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ПК-1</w:t>
            </w:r>
          </w:p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011EC" w:rsidRDefault="000011EC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011EC" w:rsidRPr="000011EC" w:rsidRDefault="000011EC" w:rsidP="000011EC">
            <w:pPr>
              <w:rPr>
                <w:rFonts w:eastAsia="Times New Roman"/>
                <w:sz w:val="24"/>
                <w:szCs w:val="24"/>
              </w:rPr>
            </w:pPr>
          </w:p>
          <w:p w:rsidR="000011EC" w:rsidRPr="000011EC" w:rsidRDefault="000011EC" w:rsidP="000011EC">
            <w:pPr>
              <w:rPr>
                <w:rFonts w:eastAsia="Times New Roman"/>
                <w:sz w:val="24"/>
                <w:szCs w:val="24"/>
              </w:rPr>
            </w:pPr>
          </w:p>
          <w:p w:rsidR="000011EC" w:rsidRPr="000011EC" w:rsidRDefault="000011EC" w:rsidP="000011EC">
            <w:pPr>
              <w:rPr>
                <w:rFonts w:eastAsia="Times New Roman"/>
                <w:sz w:val="24"/>
                <w:szCs w:val="24"/>
              </w:rPr>
            </w:pPr>
          </w:p>
          <w:p w:rsidR="000011EC" w:rsidRDefault="000011EC" w:rsidP="000011EC">
            <w:pPr>
              <w:rPr>
                <w:rFonts w:eastAsia="Times New Roman"/>
                <w:sz w:val="24"/>
                <w:szCs w:val="24"/>
              </w:rPr>
            </w:pPr>
          </w:p>
          <w:p w:rsidR="000011EC" w:rsidRDefault="000011EC" w:rsidP="000011EC">
            <w:pPr>
              <w:rPr>
                <w:rFonts w:eastAsia="Times New Roman"/>
                <w:sz w:val="24"/>
                <w:szCs w:val="24"/>
              </w:rPr>
            </w:pPr>
          </w:p>
          <w:p w:rsidR="000011EC" w:rsidRDefault="000011EC" w:rsidP="000011E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ПК-</w:t>
            </w:r>
            <w:r w:rsidR="00EA3F6B">
              <w:rPr>
                <w:rFonts w:eastAsia="Times New Roman"/>
                <w:sz w:val="24"/>
                <w:szCs w:val="24"/>
              </w:rPr>
              <w:t>4</w:t>
            </w:r>
          </w:p>
          <w:p w:rsidR="009E6BD8" w:rsidRDefault="009E6BD8" w:rsidP="000011EC">
            <w:pPr>
              <w:rPr>
                <w:rFonts w:eastAsia="Times New Roman"/>
                <w:sz w:val="24"/>
                <w:szCs w:val="24"/>
              </w:rPr>
            </w:pPr>
          </w:p>
          <w:p w:rsidR="00EB34E4" w:rsidRDefault="00EB34E4" w:rsidP="000011EC">
            <w:pPr>
              <w:rPr>
                <w:rFonts w:eastAsia="Times New Roman"/>
                <w:sz w:val="24"/>
                <w:szCs w:val="24"/>
              </w:rPr>
            </w:pPr>
          </w:p>
          <w:p w:rsidR="00EB34E4" w:rsidRDefault="00EB34E4" w:rsidP="000011EC">
            <w:pPr>
              <w:rPr>
                <w:rFonts w:eastAsia="Times New Roman"/>
                <w:sz w:val="24"/>
                <w:szCs w:val="24"/>
              </w:rPr>
            </w:pPr>
          </w:p>
          <w:p w:rsidR="00EB34E4" w:rsidRDefault="00EB34E4" w:rsidP="000011EC">
            <w:pPr>
              <w:rPr>
                <w:rFonts w:eastAsia="Times New Roman"/>
                <w:sz w:val="24"/>
                <w:szCs w:val="24"/>
              </w:rPr>
            </w:pPr>
          </w:p>
          <w:p w:rsidR="00EB34E4" w:rsidRDefault="00EB34E4" w:rsidP="000011EC">
            <w:pPr>
              <w:rPr>
                <w:rFonts w:eastAsia="Times New Roman"/>
                <w:sz w:val="24"/>
                <w:szCs w:val="24"/>
              </w:rPr>
            </w:pPr>
          </w:p>
          <w:p w:rsidR="00EB34E4" w:rsidRDefault="00EB34E4" w:rsidP="000011EC">
            <w:pPr>
              <w:rPr>
                <w:rFonts w:eastAsia="Times New Roman"/>
                <w:sz w:val="24"/>
                <w:szCs w:val="24"/>
              </w:rPr>
            </w:pPr>
          </w:p>
          <w:p w:rsidR="00EB34E4" w:rsidRDefault="00EB34E4" w:rsidP="000011EC">
            <w:pPr>
              <w:rPr>
                <w:rFonts w:eastAsia="Times New Roman"/>
                <w:sz w:val="24"/>
                <w:szCs w:val="24"/>
              </w:rPr>
            </w:pPr>
          </w:p>
          <w:p w:rsidR="00EB34E4" w:rsidRDefault="00EB34E4" w:rsidP="000011EC">
            <w:pPr>
              <w:rPr>
                <w:rFonts w:eastAsia="Times New Roman"/>
                <w:sz w:val="24"/>
                <w:szCs w:val="24"/>
              </w:rPr>
            </w:pPr>
          </w:p>
          <w:p w:rsidR="00EB34E4" w:rsidRDefault="00EB34E4" w:rsidP="000011EC">
            <w:pPr>
              <w:rPr>
                <w:rFonts w:eastAsia="Times New Roman"/>
                <w:sz w:val="24"/>
                <w:szCs w:val="24"/>
              </w:rPr>
            </w:pPr>
          </w:p>
          <w:p w:rsidR="00EB34E4" w:rsidRDefault="00EB34E4" w:rsidP="000011EC">
            <w:pPr>
              <w:rPr>
                <w:rFonts w:eastAsia="Times New Roman"/>
                <w:sz w:val="24"/>
                <w:szCs w:val="24"/>
              </w:rPr>
            </w:pPr>
          </w:p>
          <w:p w:rsidR="00EB34E4" w:rsidRPr="000011EC" w:rsidRDefault="00EB34E4" w:rsidP="000011E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ПК-</w:t>
            </w:r>
            <w:r w:rsidR="00EA3F6B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методы создания технических сре</w:t>
            </w: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дств дл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я сельского хозяйства, </w:t>
            </w:r>
            <w:proofErr w:type="spellStart"/>
            <w:r w:rsidRPr="00807666">
              <w:rPr>
                <w:rFonts w:eastAsia="Times New Roman"/>
                <w:sz w:val="24"/>
                <w:szCs w:val="24"/>
              </w:rPr>
              <w:t>энерго</w:t>
            </w:r>
            <w:proofErr w:type="spellEnd"/>
            <w:r w:rsidRPr="00807666">
              <w:rPr>
                <w:rFonts w:eastAsia="Times New Roman"/>
                <w:sz w:val="24"/>
                <w:szCs w:val="24"/>
              </w:rPr>
              <w:t xml:space="preserve">- и ресурсосбережения, эффективной эксплуатации машин и оборудования с рабочими органами </w:t>
            </w:r>
            <w:r>
              <w:rPr>
                <w:rFonts w:eastAsia="Times New Roman"/>
                <w:sz w:val="24"/>
                <w:szCs w:val="24"/>
              </w:rPr>
              <w:t>перерабатывающего оборудования</w:t>
            </w:r>
            <w:r w:rsidRPr="00807666">
              <w:rPr>
                <w:rFonts w:eastAsia="Times New Roman"/>
                <w:sz w:val="24"/>
                <w:szCs w:val="24"/>
              </w:rPr>
              <w:t xml:space="preserve">; </w:t>
            </w:r>
          </w:p>
          <w:p w:rsidR="009E6BD8" w:rsidRDefault="009E6BD8" w:rsidP="000D2E2E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</w:t>
            </w:r>
            <w:r w:rsidR="000D2E2E">
              <w:rPr>
                <w:rFonts w:eastAsia="Times New Roman"/>
                <w:sz w:val="24"/>
                <w:szCs w:val="24"/>
              </w:rPr>
              <w:t>методы аналогии при анализе технических средств</w:t>
            </w:r>
            <w:r w:rsidRPr="00807666">
              <w:rPr>
                <w:rFonts w:eastAsia="Times New Roman"/>
                <w:sz w:val="24"/>
                <w:szCs w:val="24"/>
              </w:rPr>
              <w:t>.</w:t>
            </w:r>
          </w:p>
          <w:p w:rsidR="00D200A2" w:rsidRDefault="00D200A2" w:rsidP="000D2E2E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методы поиска новых технических и технологических решений</w:t>
            </w:r>
          </w:p>
          <w:p w:rsidR="007A4085" w:rsidRDefault="007A4085" w:rsidP="000D2E2E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A4085" w:rsidRPr="00807666" w:rsidRDefault="007A4085" w:rsidP="000D2E2E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классифицировать способы и средства с поиском </w:t>
            </w:r>
            <w:r w:rsidR="001E5653">
              <w:rPr>
                <w:rFonts w:eastAsia="Times New Roman"/>
                <w:sz w:val="24"/>
                <w:szCs w:val="24"/>
              </w:rPr>
              <w:t>нерешенных задач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D8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-формировать и оптимизировать </w:t>
            </w:r>
          </w:p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техноло</w:t>
            </w:r>
            <w:r>
              <w:rPr>
                <w:rFonts w:eastAsia="Times New Roman"/>
                <w:sz w:val="24"/>
                <w:szCs w:val="24"/>
              </w:rPr>
              <w:t>гии про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изводства сельскохозяйственной продукции с учетом экономических требований; </w:t>
            </w:r>
          </w:p>
          <w:p w:rsidR="000D2E2E" w:rsidRDefault="000D2E2E" w:rsidP="000D2E2E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D2E2E" w:rsidRDefault="000D2E2E" w:rsidP="000D2E2E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D2E2E" w:rsidRDefault="000D2E2E" w:rsidP="000D2E2E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определять целесообразность применения тех или иных математических моделей к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физическим</w:t>
            </w:r>
            <w:proofErr w:type="gramEnd"/>
          </w:p>
          <w:p w:rsidR="000D2E2E" w:rsidRDefault="000D2E2E" w:rsidP="000D2E2E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D2E2E" w:rsidRDefault="000D2E2E" w:rsidP="000D2E2E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D2E2E" w:rsidRDefault="000D2E2E" w:rsidP="000D2E2E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A4085" w:rsidRDefault="007A4085" w:rsidP="000D2E2E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применять теория решения инженерных задач</w:t>
            </w:r>
          </w:p>
          <w:p w:rsidR="009E6BD8" w:rsidRDefault="009E6BD8" w:rsidP="000D2E2E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1E5653" w:rsidRDefault="001E5653" w:rsidP="000D2E2E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1E5653" w:rsidRPr="00807666" w:rsidRDefault="001E5653" w:rsidP="001E565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применять методы системного анализа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D8" w:rsidRPr="00807666" w:rsidRDefault="009E6BD8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современными методами проведения анализа и проектирова</w:t>
            </w:r>
            <w:r>
              <w:rPr>
                <w:rFonts w:eastAsia="Times New Roman"/>
                <w:sz w:val="24"/>
                <w:szCs w:val="24"/>
              </w:rPr>
              <w:t>ния  тех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нических средств и технологий, приборами и измерительной аппаратурой; </w:t>
            </w:r>
          </w:p>
          <w:p w:rsidR="00D200A2" w:rsidRDefault="00D200A2" w:rsidP="00D200A2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D200A2" w:rsidRDefault="00D200A2" w:rsidP="00D200A2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9E6BD8" w:rsidRDefault="009E6BD8" w:rsidP="00D200A2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</w:t>
            </w:r>
            <w:r w:rsidR="00D200A2">
              <w:rPr>
                <w:rFonts w:eastAsia="Times New Roman"/>
                <w:sz w:val="24"/>
                <w:szCs w:val="24"/>
              </w:rPr>
              <w:t>методикой подобия, построения алгоритмов, циклограмм.</w:t>
            </w:r>
          </w:p>
          <w:p w:rsidR="007A4085" w:rsidRDefault="007A4085" w:rsidP="00D200A2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A4085" w:rsidRDefault="007A4085" w:rsidP="00D200A2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A4085" w:rsidRDefault="007A4085" w:rsidP="00D200A2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A4085" w:rsidRDefault="007A4085" w:rsidP="00D200A2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A4085" w:rsidRDefault="007A4085" w:rsidP="00D200A2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A4085" w:rsidRDefault="007A4085" w:rsidP="00D200A2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методикой проведения мозгового штурма при создании новых технологических и технических решений</w:t>
            </w:r>
          </w:p>
          <w:p w:rsidR="001E5653" w:rsidRPr="001E5653" w:rsidRDefault="001E5653" w:rsidP="00D200A2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навыками использования графическими редакторами в системе Компас, </w:t>
            </w:r>
            <w:proofErr w:type="spellStart"/>
            <w:r>
              <w:rPr>
                <w:rFonts w:eastAsia="Times New Roman"/>
                <w:sz w:val="24"/>
                <w:szCs w:val="24"/>
                <w:lang w:val="en-US"/>
              </w:rPr>
              <w:t>autocad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</w:tbl>
    <w:p w:rsidR="00852357" w:rsidRDefault="00D20888" w:rsidP="00A72846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4</w:t>
      </w:r>
      <w:r w:rsidR="00852357">
        <w:rPr>
          <w:rFonts w:eastAsia="Times New Roman"/>
          <w:b/>
          <w:sz w:val="28"/>
          <w:szCs w:val="28"/>
        </w:rPr>
        <w:t xml:space="preserve"> Распределение трудоемкости дисциплины по видам занятий</w:t>
      </w:r>
    </w:p>
    <w:p w:rsidR="00852357" w:rsidRPr="00EA09F0" w:rsidRDefault="00852357" w:rsidP="00A72846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sz w:val="28"/>
          <w:szCs w:val="28"/>
        </w:rPr>
        <w:t>Таблица 4.1 – Распределение трудоемкости дисциплины «</w:t>
      </w:r>
      <w:r w:rsidR="00C205FE" w:rsidRPr="00F7590E">
        <w:rPr>
          <w:rFonts w:eastAsia="Times New Roman"/>
          <w:sz w:val="28"/>
          <w:szCs w:val="28"/>
        </w:rPr>
        <w:t>Правовое регулирование в инженерно-технической сфере АПК</w:t>
      </w:r>
      <w:r>
        <w:rPr>
          <w:rFonts w:eastAsia="Times New Roman"/>
          <w:sz w:val="28"/>
          <w:szCs w:val="28"/>
        </w:rPr>
        <w:t>» по видам занятий для студентов очной формы обучения, реализуемой по учебному плану направления 110</w:t>
      </w:r>
      <w:r w:rsidR="00EC138E">
        <w:rPr>
          <w:rFonts w:eastAsia="Times New Roman"/>
          <w:sz w:val="28"/>
          <w:szCs w:val="28"/>
        </w:rPr>
        <w:t>8</w:t>
      </w:r>
      <w:r>
        <w:rPr>
          <w:rFonts w:eastAsia="Times New Roman"/>
          <w:sz w:val="28"/>
          <w:szCs w:val="28"/>
        </w:rPr>
        <w:t>00 – «</w:t>
      </w:r>
      <w:r w:rsidR="00EC138E">
        <w:rPr>
          <w:rFonts w:eastAsia="Times New Roman"/>
          <w:spacing w:val="-8"/>
          <w:sz w:val="28"/>
          <w:szCs w:val="28"/>
        </w:rPr>
        <w:t>Агроинженерия</w:t>
      </w:r>
      <w:r>
        <w:rPr>
          <w:rFonts w:eastAsia="Times New Roman"/>
          <w:sz w:val="28"/>
          <w:szCs w:val="28"/>
        </w:rPr>
        <w:t>»</w:t>
      </w:r>
    </w:p>
    <w:p w:rsidR="00C205FE" w:rsidRDefault="00C205FE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tbl>
      <w:tblPr>
        <w:tblpPr w:leftFromText="180" w:rightFromText="180" w:vertAnchor="page" w:horzAnchor="margin" w:tblpY="383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6"/>
        <w:gridCol w:w="1985"/>
        <w:gridCol w:w="1650"/>
      </w:tblGrid>
      <w:tr w:rsidR="00AB537B" w:rsidRPr="005E14FF" w:rsidTr="00AB537B">
        <w:trPr>
          <w:trHeight w:hRule="exact" w:val="371"/>
        </w:trPr>
        <w:tc>
          <w:tcPr>
            <w:tcW w:w="3101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B537B" w:rsidRPr="00725868" w:rsidRDefault="00AB537B" w:rsidP="00AB537B">
            <w:pPr>
              <w:spacing w:line="360" w:lineRule="auto"/>
              <w:ind w:firstLine="540"/>
              <w:rPr>
                <w:b/>
                <w:sz w:val="28"/>
                <w:szCs w:val="28"/>
              </w:rPr>
            </w:pPr>
            <w:r w:rsidRPr="00725868">
              <w:rPr>
                <w:b/>
                <w:sz w:val="28"/>
                <w:szCs w:val="28"/>
              </w:rPr>
              <w:t>Виды работ</w:t>
            </w:r>
          </w:p>
        </w:tc>
        <w:tc>
          <w:tcPr>
            <w:tcW w:w="189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B537B" w:rsidRPr="00725868" w:rsidRDefault="00AB537B" w:rsidP="00AB537B">
            <w:pPr>
              <w:spacing w:line="360" w:lineRule="auto"/>
              <w:ind w:right="-185"/>
              <w:jc w:val="center"/>
              <w:rPr>
                <w:sz w:val="28"/>
                <w:szCs w:val="28"/>
              </w:rPr>
            </w:pPr>
            <w:r w:rsidRPr="00725868">
              <w:rPr>
                <w:b/>
                <w:sz w:val="28"/>
                <w:szCs w:val="28"/>
              </w:rPr>
              <w:t>Трудоемкость</w:t>
            </w:r>
            <w:r w:rsidRPr="00725868">
              <w:rPr>
                <w:sz w:val="28"/>
                <w:szCs w:val="28"/>
              </w:rPr>
              <w:t>, час.</w:t>
            </w:r>
          </w:p>
        </w:tc>
      </w:tr>
      <w:tr w:rsidR="00AB537B" w:rsidRPr="005E14FF" w:rsidTr="00AB537B">
        <w:trPr>
          <w:trHeight w:hRule="exact" w:val="426"/>
        </w:trPr>
        <w:tc>
          <w:tcPr>
            <w:tcW w:w="3101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537B" w:rsidRPr="00725868" w:rsidRDefault="00AB537B" w:rsidP="00AB537B">
            <w:pPr>
              <w:spacing w:line="360" w:lineRule="auto"/>
              <w:ind w:firstLine="540"/>
              <w:rPr>
                <w:b/>
                <w:sz w:val="28"/>
                <w:szCs w:val="28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537B" w:rsidRPr="00725868" w:rsidRDefault="00AB537B" w:rsidP="00AB537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25868">
              <w:rPr>
                <w:sz w:val="28"/>
                <w:szCs w:val="28"/>
              </w:rPr>
              <w:t>Всего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AB537B" w:rsidRPr="00725868" w:rsidRDefault="00AB537B" w:rsidP="00AB537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725868">
              <w:rPr>
                <w:sz w:val="28"/>
                <w:szCs w:val="28"/>
              </w:rPr>
              <w:t xml:space="preserve"> семестр</w:t>
            </w:r>
          </w:p>
        </w:tc>
      </w:tr>
      <w:tr w:rsidR="00AB537B" w:rsidRPr="005E14FF" w:rsidTr="00AB537B">
        <w:trPr>
          <w:trHeight w:hRule="exact" w:val="299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B537B" w:rsidRPr="005E14FF" w:rsidRDefault="00AB537B" w:rsidP="00AB537B">
            <w:pPr>
              <w:spacing w:line="360" w:lineRule="auto"/>
              <w:jc w:val="center"/>
              <w:rPr>
                <w:sz w:val="28"/>
                <w:szCs w:val="28"/>
                <w:highlight w:val="yellow"/>
              </w:rPr>
            </w:pPr>
            <w:smartTag w:uri="urn:schemas-microsoft-com:office:smarttags" w:element="place">
              <w:r w:rsidRPr="00725868">
                <w:rPr>
                  <w:b/>
                  <w:sz w:val="28"/>
                  <w:szCs w:val="28"/>
                  <w:lang w:val="en-US"/>
                </w:rPr>
                <w:t>I</w:t>
              </w:r>
              <w:r w:rsidRPr="00725868">
                <w:rPr>
                  <w:b/>
                  <w:sz w:val="28"/>
                  <w:szCs w:val="28"/>
                </w:rPr>
                <w:t>.</w:t>
              </w:r>
            </w:smartTag>
            <w:r w:rsidRPr="00725868">
              <w:rPr>
                <w:b/>
                <w:sz w:val="28"/>
                <w:szCs w:val="28"/>
              </w:rPr>
              <w:t xml:space="preserve"> Аудиторная работа</w:t>
            </w:r>
          </w:p>
        </w:tc>
      </w:tr>
      <w:tr w:rsidR="00AB537B" w:rsidRPr="00725868" w:rsidTr="00AB537B">
        <w:tc>
          <w:tcPr>
            <w:tcW w:w="3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537B" w:rsidRPr="00725868" w:rsidRDefault="00AB537B" w:rsidP="00AB537B">
            <w:pPr>
              <w:spacing w:line="360" w:lineRule="auto"/>
              <w:rPr>
                <w:sz w:val="28"/>
                <w:szCs w:val="28"/>
              </w:rPr>
            </w:pPr>
            <w:r w:rsidRPr="00725868">
              <w:rPr>
                <w:sz w:val="28"/>
                <w:szCs w:val="28"/>
              </w:rPr>
              <w:t>Лекции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37B" w:rsidRPr="00725868" w:rsidRDefault="00AB537B" w:rsidP="00AB537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AB537B" w:rsidRPr="00725868" w:rsidRDefault="00AB537B" w:rsidP="00AB537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AB537B" w:rsidRPr="00725868" w:rsidTr="00AB537B">
        <w:tc>
          <w:tcPr>
            <w:tcW w:w="3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537B" w:rsidRPr="00725868" w:rsidRDefault="00AB537B" w:rsidP="00AB537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37B" w:rsidRPr="00725868" w:rsidRDefault="00AB537B" w:rsidP="00AB537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AB537B" w:rsidRPr="00725868" w:rsidRDefault="00AB537B" w:rsidP="00AB537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AB537B" w:rsidRPr="00725868" w:rsidTr="00AB537B">
        <w:tc>
          <w:tcPr>
            <w:tcW w:w="3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537B" w:rsidRPr="00725868" w:rsidRDefault="00AB537B" w:rsidP="00AB537B">
            <w:pPr>
              <w:spacing w:line="360" w:lineRule="auto"/>
              <w:rPr>
                <w:sz w:val="28"/>
                <w:szCs w:val="28"/>
              </w:rPr>
            </w:pPr>
            <w:r w:rsidRPr="00725868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37B" w:rsidRPr="00725868" w:rsidRDefault="00AB537B" w:rsidP="00AB537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AB537B" w:rsidRPr="00725868" w:rsidRDefault="00AB537B" w:rsidP="00AB537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B537B" w:rsidRPr="00725868" w:rsidTr="00AB537B">
        <w:tc>
          <w:tcPr>
            <w:tcW w:w="3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537B" w:rsidRPr="00725868" w:rsidRDefault="00AB537B" w:rsidP="00AB537B">
            <w:pPr>
              <w:spacing w:line="360" w:lineRule="auto"/>
              <w:rPr>
                <w:sz w:val="28"/>
                <w:szCs w:val="28"/>
              </w:rPr>
            </w:pPr>
            <w:r w:rsidRPr="00725868">
              <w:rPr>
                <w:bCs/>
                <w:sz w:val="28"/>
                <w:szCs w:val="28"/>
              </w:rPr>
              <w:t>Другие виды аудиторных занятий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37B" w:rsidRPr="00725868" w:rsidRDefault="00AB537B" w:rsidP="00AB537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25868">
              <w:rPr>
                <w:sz w:val="28"/>
                <w:szCs w:val="28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AB537B" w:rsidRPr="00725868" w:rsidRDefault="00AB537B" w:rsidP="00AB537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25868">
              <w:rPr>
                <w:sz w:val="28"/>
                <w:szCs w:val="28"/>
              </w:rPr>
              <w:t>-</w:t>
            </w:r>
          </w:p>
        </w:tc>
      </w:tr>
      <w:tr w:rsidR="00AB537B" w:rsidRPr="00725868" w:rsidTr="00AB537B">
        <w:tc>
          <w:tcPr>
            <w:tcW w:w="3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537B" w:rsidRPr="00725868" w:rsidRDefault="00AB537B" w:rsidP="00AB537B">
            <w:pPr>
              <w:spacing w:line="360" w:lineRule="auto"/>
              <w:rPr>
                <w:sz w:val="28"/>
                <w:szCs w:val="28"/>
              </w:rPr>
            </w:pPr>
            <w:r w:rsidRPr="00725868">
              <w:rPr>
                <w:sz w:val="28"/>
                <w:szCs w:val="28"/>
              </w:rPr>
              <w:t>Итого: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537B" w:rsidRPr="00725868" w:rsidRDefault="00AB537B" w:rsidP="00AB537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AB537B" w:rsidRPr="00725868" w:rsidRDefault="00AB537B" w:rsidP="00AB537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AB537B" w:rsidRPr="005E14FF" w:rsidTr="00AB537B">
        <w:trPr>
          <w:trHeight w:hRule="exact" w:val="421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B537B" w:rsidRPr="005E14FF" w:rsidRDefault="00AB537B" w:rsidP="00AB537B">
            <w:pPr>
              <w:spacing w:line="360" w:lineRule="auto"/>
              <w:jc w:val="center"/>
              <w:rPr>
                <w:sz w:val="28"/>
                <w:szCs w:val="28"/>
                <w:highlight w:val="yellow"/>
              </w:rPr>
            </w:pPr>
            <w:r w:rsidRPr="00725868">
              <w:rPr>
                <w:b/>
                <w:sz w:val="28"/>
                <w:szCs w:val="28"/>
                <w:lang w:val="en-US"/>
              </w:rPr>
              <w:t>II</w:t>
            </w:r>
            <w:r w:rsidRPr="00725868">
              <w:rPr>
                <w:b/>
                <w:sz w:val="28"/>
                <w:szCs w:val="28"/>
              </w:rPr>
              <w:t>. Внеаудиторная и самостоятельная работа</w:t>
            </w:r>
          </w:p>
        </w:tc>
      </w:tr>
      <w:tr w:rsidR="00AB537B" w:rsidRPr="00852E30" w:rsidTr="00AB537B">
        <w:tc>
          <w:tcPr>
            <w:tcW w:w="3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537B" w:rsidRPr="00852E30" w:rsidRDefault="00AB537B" w:rsidP="00AB537B">
            <w:pPr>
              <w:spacing w:line="360" w:lineRule="auto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Самостоятельная работа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37B" w:rsidRPr="00852E30" w:rsidRDefault="00AB537B" w:rsidP="00AB537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37B" w:rsidRPr="00852E30" w:rsidRDefault="00AB537B" w:rsidP="00AB537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AB537B" w:rsidRPr="00725868" w:rsidTr="00AB537B">
        <w:tc>
          <w:tcPr>
            <w:tcW w:w="310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B537B" w:rsidRPr="00725868" w:rsidRDefault="00AB537B" w:rsidP="00AB537B">
            <w:pPr>
              <w:spacing w:line="360" w:lineRule="auto"/>
              <w:rPr>
                <w:sz w:val="28"/>
                <w:szCs w:val="28"/>
              </w:rPr>
            </w:pPr>
            <w:r w:rsidRPr="00725868">
              <w:rPr>
                <w:sz w:val="28"/>
                <w:szCs w:val="28"/>
              </w:rPr>
              <w:t>Итого: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B537B" w:rsidRPr="00725868" w:rsidRDefault="00AB537B" w:rsidP="00AB537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AB537B" w:rsidRPr="00725868" w:rsidRDefault="00AB537B" w:rsidP="00AB537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AB537B" w:rsidRPr="00725868" w:rsidTr="00AB537B">
        <w:trPr>
          <w:trHeight w:hRule="exact" w:val="388"/>
        </w:trPr>
        <w:tc>
          <w:tcPr>
            <w:tcW w:w="4138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B537B" w:rsidRPr="00725868" w:rsidRDefault="00AB537B" w:rsidP="00AB537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25868">
              <w:rPr>
                <w:b/>
                <w:sz w:val="28"/>
                <w:szCs w:val="28"/>
                <w:lang w:val="en-US"/>
              </w:rPr>
              <w:t>III</w:t>
            </w:r>
            <w:r w:rsidRPr="00725868">
              <w:rPr>
                <w:b/>
                <w:sz w:val="28"/>
                <w:szCs w:val="28"/>
              </w:rPr>
              <w:t>. Вид итогового контроля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AB537B" w:rsidRPr="00725868" w:rsidRDefault="00AB537B" w:rsidP="00AB537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Зачет</w:t>
            </w:r>
          </w:p>
        </w:tc>
      </w:tr>
    </w:tbl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AB537B" w:rsidRDefault="00AB537B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</w:p>
    <w:p w:rsidR="004424A5" w:rsidRDefault="004424A5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5 Тематический план освоения дисциплины</w:t>
      </w:r>
    </w:p>
    <w:p w:rsidR="004424A5" w:rsidRDefault="004424A5" w:rsidP="004424A5">
      <w:pPr>
        <w:shd w:val="clear" w:color="auto" w:fill="FFFFFF"/>
        <w:ind w:right="5" w:firstLine="851"/>
        <w:rPr>
          <w:rFonts w:eastAsia="Times New Roman"/>
          <w:sz w:val="28"/>
          <w:szCs w:val="28"/>
        </w:rPr>
      </w:pPr>
    </w:p>
    <w:p w:rsidR="00B6488F" w:rsidRDefault="004424A5" w:rsidP="004424A5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Таблица 5.1 – Тематический план изучения дисциплины «</w:t>
      </w:r>
      <w:r w:rsidR="00C205FE" w:rsidRPr="00F7590E">
        <w:rPr>
          <w:rFonts w:eastAsia="Times New Roman"/>
          <w:sz w:val="28"/>
          <w:szCs w:val="28"/>
        </w:rPr>
        <w:t>Правовое регулирование в инженерно-технической сфере АПК</w:t>
      </w:r>
      <w:r>
        <w:rPr>
          <w:rFonts w:eastAsia="Times New Roman"/>
          <w:sz w:val="28"/>
          <w:szCs w:val="28"/>
        </w:rPr>
        <w:t>» по учебному плану направления 110800 – «</w:t>
      </w:r>
      <w:r>
        <w:rPr>
          <w:rFonts w:eastAsia="Times New Roman"/>
          <w:spacing w:val="-8"/>
          <w:sz w:val="28"/>
          <w:szCs w:val="28"/>
        </w:rPr>
        <w:t>Агроинженерия</w:t>
      </w:r>
      <w:r>
        <w:rPr>
          <w:rFonts w:eastAsia="Times New Roman"/>
          <w:sz w:val="28"/>
          <w:szCs w:val="28"/>
        </w:rPr>
        <w:t>» для студентов очной формы обучения</w:t>
      </w:r>
    </w:p>
    <w:tbl>
      <w:tblPr>
        <w:tblStyle w:val="a6"/>
        <w:tblW w:w="0" w:type="auto"/>
        <w:tblLook w:val="04A0"/>
      </w:tblPr>
      <w:tblGrid>
        <w:gridCol w:w="2580"/>
        <w:gridCol w:w="3216"/>
        <w:gridCol w:w="638"/>
        <w:gridCol w:w="637"/>
        <w:gridCol w:w="638"/>
        <w:gridCol w:w="638"/>
        <w:gridCol w:w="1224"/>
      </w:tblGrid>
      <w:tr w:rsidR="000932D3" w:rsidTr="00070310">
        <w:tc>
          <w:tcPr>
            <w:tcW w:w="2580" w:type="dxa"/>
            <w:vMerge w:val="restart"/>
            <w:vAlign w:val="center"/>
          </w:tcPr>
          <w:p w:rsidR="001C42B9" w:rsidRPr="00416731" w:rsidRDefault="00416731" w:rsidP="00416731">
            <w:pPr>
              <w:jc w:val="center"/>
              <w:rPr>
                <w:sz w:val="24"/>
                <w:szCs w:val="24"/>
              </w:rPr>
            </w:pPr>
            <w:r w:rsidRPr="00416731"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3216" w:type="dxa"/>
            <w:vMerge w:val="restart"/>
            <w:vAlign w:val="center"/>
          </w:tcPr>
          <w:p w:rsidR="001C42B9" w:rsidRPr="00416731" w:rsidRDefault="00416731" w:rsidP="00416731">
            <w:pPr>
              <w:jc w:val="center"/>
              <w:rPr>
                <w:sz w:val="24"/>
                <w:szCs w:val="24"/>
              </w:rPr>
            </w:pPr>
            <w:r w:rsidRPr="00416731">
              <w:rPr>
                <w:sz w:val="24"/>
                <w:szCs w:val="24"/>
              </w:rPr>
              <w:t>Изучаемые вопросы</w:t>
            </w:r>
          </w:p>
        </w:tc>
        <w:tc>
          <w:tcPr>
            <w:tcW w:w="2551" w:type="dxa"/>
            <w:gridSpan w:val="4"/>
            <w:vAlign w:val="center"/>
          </w:tcPr>
          <w:p w:rsidR="001C42B9" w:rsidRPr="00416731" w:rsidRDefault="00416731" w:rsidP="00416731">
            <w:pPr>
              <w:jc w:val="center"/>
              <w:rPr>
                <w:sz w:val="24"/>
                <w:szCs w:val="24"/>
              </w:rPr>
            </w:pPr>
            <w:r w:rsidRPr="00416731">
              <w:rPr>
                <w:sz w:val="24"/>
                <w:szCs w:val="24"/>
              </w:rPr>
              <w:t>Объем часов</w:t>
            </w:r>
          </w:p>
        </w:tc>
        <w:tc>
          <w:tcPr>
            <w:tcW w:w="1224" w:type="dxa"/>
            <w:vMerge w:val="restart"/>
            <w:vAlign w:val="center"/>
          </w:tcPr>
          <w:p w:rsidR="001C42B9" w:rsidRPr="00416731" w:rsidRDefault="00416731" w:rsidP="00416731">
            <w:pPr>
              <w:jc w:val="center"/>
              <w:rPr>
                <w:sz w:val="24"/>
                <w:szCs w:val="24"/>
              </w:rPr>
            </w:pPr>
            <w:r w:rsidRPr="00416731">
              <w:rPr>
                <w:sz w:val="24"/>
                <w:szCs w:val="24"/>
              </w:rPr>
              <w:t>Форма текущего контроля</w:t>
            </w:r>
          </w:p>
        </w:tc>
      </w:tr>
      <w:tr w:rsidR="00534169" w:rsidTr="00070310">
        <w:trPr>
          <w:cantSplit/>
          <w:trHeight w:val="1607"/>
        </w:trPr>
        <w:tc>
          <w:tcPr>
            <w:tcW w:w="2580" w:type="dxa"/>
            <w:vMerge/>
          </w:tcPr>
          <w:p w:rsidR="001C42B9" w:rsidRDefault="001C42B9" w:rsidP="004424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16" w:type="dxa"/>
            <w:vMerge/>
          </w:tcPr>
          <w:p w:rsidR="001C42B9" w:rsidRDefault="001C42B9" w:rsidP="004424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8" w:type="dxa"/>
            <w:textDirection w:val="btLr"/>
            <w:vAlign w:val="center"/>
          </w:tcPr>
          <w:p w:rsidR="001C42B9" w:rsidRPr="00416731" w:rsidRDefault="00416731" w:rsidP="00534169">
            <w:pPr>
              <w:ind w:left="113" w:right="11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Лекции</w:t>
            </w:r>
          </w:p>
        </w:tc>
        <w:tc>
          <w:tcPr>
            <w:tcW w:w="637" w:type="dxa"/>
            <w:textDirection w:val="btLr"/>
            <w:vAlign w:val="center"/>
          </w:tcPr>
          <w:p w:rsidR="001C42B9" w:rsidRPr="00416731" w:rsidRDefault="00416731" w:rsidP="00534169">
            <w:pPr>
              <w:ind w:left="113" w:right="11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Лабораторные работы</w:t>
            </w:r>
          </w:p>
        </w:tc>
        <w:tc>
          <w:tcPr>
            <w:tcW w:w="638" w:type="dxa"/>
            <w:textDirection w:val="btLr"/>
            <w:vAlign w:val="center"/>
          </w:tcPr>
          <w:p w:rsidR="001C42B9" w:rsidRPr="00534169" w:rsidRDefault="00416731" w:rsidP="00534169">
            <w:pPr>
              <w:ind w:left="113" w:right="113"/>
              <w:jc w:val="center"/>
              <w:rPr>
                <w:sz w:val="23"/>
                <w:szCs w:val="23"/>
              </w:rPr>
            </w:pPr>
            <w:r w:rsidRPr="00534169">
              <w:rPr>
                <w:sz w:val="23"/>
                <w:szCs w:val="23"/>
              </w:rPr>
              <w:t>Практически занятия</w:t>
            </w:r>
          </w:p>
        </w:tc>
        <w:tc>
          <w:tcPr>
            <w:tcW w:w="638" w:type="dxa"/>
            <w:textDirection w:val="btLr"/>
            <w:vAlign w:val="center"/>
          </w:tcPr>
          <w:p w:rsidR="001C42B9" w:rsidRPr="00416731" w:rsidRDefault="00534169" w:rsidP="00534169">
            <w:pPr>
              <w:ind w:left="113" w:right="11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Самостоятельная работа</w:t>
            </w:r>
          </w:p>
        </w:tc>
        <w:tc>
          <w:tcPr>
            <w:tcW w:w="1224" w:type="dxa"/>
            <w:vMerge/>
          </w:tcPr>
          <w:p w:rsidR="001C42B9" w:rsidRDefault="001C42B9" w:rsidP="004424A5">
            <w:pPr>
              <w:jc w:val="both"/>
              <w:rPr>
                <w:sz w:val="28"/>
                <w:szCs w:val="28"/>
              </w:rPr>
            </w:pPr>
          </w:p>
        </w:tc>
      </w:tr>
      <w:tr w:rsidR="000932D3" w:rsidTr="00070310">
        <w:tc>
          <w:tcPr>
            <w:tcW w:w="2580" w:type="dxa"/>
            <w:vAlign w:val="center"/>
          </w:tcPr>
          <w:p w:rsidR="001C42B9" w:rsidRDefault="00534169" w:rsidP="005341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16" w:type="dxa"/>
            <w:vAlign w:val="center"/>
          </w:tcPr>
          <w:p w:rsidR="001C42B9" w:rsidRDefault="00534169" w:rsidP="005341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8" w:type="dxa"/>
            <w:vAlign w:val="center"/>
          </w:tcPr>
          <w:p w:rsidR="001C42B9" w:rsidRDefault="00534169" w:rsidP="005341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7" w:type="dxa"/>
            <w:vAlign w:val="center"/>
          </w:tcPr>
          <w:p w:rsidR="001C42B9" w:rsidRDefault="00534169" w:rsidP="005341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38" w:type="dxa"/>
            <w:vAlign w:val="center"/>
          </w:tcPr>
          <w:p w:rsidR="001C42B9" w:rsidRDefault="00534169" w:rsidP="005341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38" w:type="dxa"/>
            <w:vAlign w:val="center"/>
          </w:tcPr>
          <w:p w:rsidR="001C42B9" w:rsidRDefault="00534169" w:rsidP="005341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24" w:type="dxa"/>
            <w:vAlign w:val="center"/>
          </w:tcPr>
          <w:p w:rsidR="001C42B9" w:rsidRDefault="00534169" w:rsidP="005341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0932D3" w:rsidTr="00070310">
        <w:tc>
          <w:tcPr>
            <w:tcW w:w="2580" w:type="dxa"/>
          </w:tcPr>
          <w:p w:rsidR="001C42B9" w:rsidRDefault="00E522D3" w:rsidP="002F51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2F5192">
              <w:rPr>
                <w:sz w:val="28"/>
                <w:szCs w:val="28"/>
              </w:rPr>
              <w:t>Понятие интеллектуальной собственности</w:t>
            </w:r>
          </w:p>
        </w:tc>
        <w:tc>
          <w:tcPr>
            <w:tcW w:w="3216" w:type="dxa"/>
          </w:tcPr>
          <w:p w:rsidR="00E522D3" w:rsidRDefault="002F5192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собственности.</w:t>
            </w:r>
          </w:p>
          <w:p w:rsidR="002F5192" w:rsidRDefault="002F5192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Объекты </w:t>
            </w:r>
            <w:r w:rsidR="005A5F61">
              <w:rPr>
                <w:sz w:val="28"/>
                <w:szCs w:val="28"/>
              </w:rPr>
              <w:t>собственности.</w:t>
            </w:r>
          </w:p>
        </w:tc>
        <w:tc>
          <w:tcPr>
            <w:tcW w:w="638" w:type="dxa"/>
            <w:vAlign w:val="center"/>
          </w:tcPr>
          <w:p w:rsidR="001C42B9" w:rsidRDefault="00821C53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7" w:type="dxa"/>
            <w:vAlign w:val="center"/>
          </w:tcPr>
          <w:p w:rsidR="001C42B9" w:rsidRDefault="001C42B9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vAlign w:val="center"/>
          </w:tcPr>
          <w:p w:rsidR="001C42B9" w:rsidRDefault="00821C53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8" w:type="dxa"/>
            <w:vAlign w:val="center"/>
          </w:tcPr>
          <w:p w:rsidR="001C42B9" w:rsidRDefault="001C42B9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4" w:type="dxa"/>
          </w:tcPr>
          <w:p w:rsidR="001C42B9" w:rsidRDefault="001C42B9" w:rsidP="00C0040B">
            <w:pPr>
              <w:jc w:val="both"/>
              <w:rPr>
                <w:sz w:val="28"/>
                <w:szCs w:val="28"/>
              </w:rPr>
            </w:pPr>
          </w:p>
        </w:tc>
      </w:tr>
      <w:tr w:rsidR="000932D3" w:rsidTr="00070310">
        <w:tc>
          <w:tcPr>
            <w:tcW w:w="2580" w:type="dxa"/>
          </w:tcPr>
          <w:p w:rsidR="001C42B9" w:rsidRDefault="00E522D3" w:rsidP="005A5F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5A5F61">
              <w:rPr>
                <w:sz w:val="28"/>
                <w:szCs w:val="28"/>
              </w:rPr>
              <w:t>Создание объектов интеллектуальной собственности</w:t>
            </w:r>
          </w:p>
        </w:tc>
        <w:tc>
          <w:tcPr>
            <w:tcW w:w="3216" w:type="dxa"/>
          </w:tcPr>
          <w:p w:rsidR="005A5F61" w:rsidRDefault="005A5F61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Методология творчества</w:t>
            </w:r>
          </w:p>
          <w:p w:rsidR="005A5F61" w:rsidRDefault="005A5F61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контрольных вопросов.</w:t>
            </w:r>
          </w:p>
          <w:p w:rsidR="005A5F61" w:rsidRDefault="005A5F61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морфологического анализа.</w:t>
            </w:r>
          </w:p>
          <w:p w:rsidR="005A5F61" w:rsidRDefault="005A5F61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Мозговой штурм.</w:t>
            </w:r>
          </w:p>
          <w:p w:rsidR="005A5F61" w:rsidRDefault="005A5F61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 </w:t>
            </w:r>
            <w:proofErr w:type="spellStart"/>
            <w:r>
              <w:rPr>
                <w:sz w:val="28"/>
                <w:szCs w:val="28"/>
              </w:rPr>
              <w:t>синектики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5A5F61" w:rsidRDefault="005A5F61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Алгоритм решения изобретательских задач.</w:t>
            </w:r>
          </w:p>
          <w:p w:rsidR="003C1B70" w:rsidRDefault="005A5F61" w:rsidP="00C0040B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Функционально-стоимостной</w:t>
            </w:r>
            <w:proofErr w:type="gramEnd"/>
            <w:r>
              <w:rPr>
                <w:sz w:val="28"/>
                <w:szCs w:val="28"/>
              </w:rPr>
              <w:t xml:space="preserve"> анализ.</w:t>
            </w:r>
          </w:p>
        </w:tc>
        <w:tc>
          <w:tcPr>
            <w:tcW w:w="638" w:type="dxa"/>
            <w:vAlign w:val="center"/>
          </w:tcPr>
          <w:p w:rsidR="001C42B9" w:rsidRDefault="00821C53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37" w:type="dxa"/>
            <w:vAlign w:val="center"/>
          </w:tcPr>
          <w:p w:rsidR="001C42B9" w:rsidRDefault="001C42B9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vAlign w:val="center"/>
          </w:tcPr>
          <w:p w:rsidR="001C42B9" w:rsidRDefault="00821C53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38" w:type="dxa"/>
            <w:vAlign w:val="center"/>
          </w:tcPr>
          <w:p w:rsidR="001C42B9" w:rsidRDefault="001C42B9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4" w:type="dxa"/>
          </w:tcPr>
          <w:p w:rsidR="001C42B9" w:rsidRDefault="001C42B9" w:rsidP="00C0040B">
            <w:pPr>
              <w:jc w:val="both"/>
              <w:rPr>
                <w:sz w:val="28"/>
                <w:szCs w:val="28"/>
              </w:rPr>
            </w:pPr>
          </w:p>
        </w:tc>
      </w:tr>
      <w:tr w:rsidR="000932D3" w:rsidTr="00070310">
        <w:trPr>
          <w:trHeight w:val="131"/>
        </w:trPr>
        <w:tc>
          <w:tcPr>
            <w:tcW w:w="2580" w:type="dxa"/>
            <w:tcBorders>
              <w:bottom w:val="single" w:sz="4" w:space="0" w:color="000000" w:themeColor="text1"/>
            </w:tcBorders>
          </w:tcPr>
          <w:p w:rsidR="001C42B9" w:rsidRDefault="003C1B70" w:rsidP="000703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="00070310">
              <w:rPr>
                <w:sz w:val="28"/>
                <w:szCs w:val="28"/>
              </w:rPr>
              <w:t>Собственность, регулируемая авторским правом</w:t>
            </w:r>
          </w:p>
        </w:tc>
        <w:tc>
          <w:tcPr>
            <w:tcW w:w="3216" w:type="dxa"/>
            <w:tcBorders>
              <w:bottom w:val="single" w:sz="4" w:space="0" w:color="000000" w:themeColor="text1"/>
            </w:tcBorders>
          </w:tcPr>
          <w:p w:rsidR="00EB4BED" w:rsidRDefault="00070310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Авторское право.</w:t>
            </w:r>
          </w:p>
          <w:p w:rsidR="00070310" w:rsidRDefault="00070310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Смежные права.</w:t>
            </w:r>
          </w:p>
          <w:p w:rsidR="00070310" w:rsidRDefault="00070310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Правовая охрана программ для ЭВМ и баз данных</w:t>
            </w:r>
          </w:p>
        </w:tc>
        <w:tc>
          <w:tcPr>
            <w:tcW w:w="638" w:type="dxa"/>
            <w:tcBorders>
              <w:bottom w:val="single" w:sz="4" w:space="0" w:color="000000" w:themeColor="text1"/>
            </w:tcBorders>
            <w:vAlign w:val="center"/>
          </w:tcPr>
          <w:p w:rsidR="001C42B9" w:rsidRDefault="00821C53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37" w:type="dxa"/>
            <w:tcBorders>
              <w:bottom w:val="single" w:sz="4" w:space="0" w:color="000000" w:themeColor="text1"/>
            </w:tcBorders>
            <w:vAlign w:val="center"/>
          </w:tcPr>
          <w:p w:rsidR="001C42B9" w:rsidRDefault="001C42B9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tcBorders>
              <w:bottom w:val="single" w:sz="4" w:space="0" w:color="000000" w:themeColor="text1"/>
            </w:tcBorders>
            <w:vAlign w:val="center"/>
          </w:tcPr>
          <w:p w:rsidR="001C42B9" w:rsidRDefault="00821C53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38" w:type="dxa"/>
            <w:tcBorders>
              <w:bottom w:val="single" w:sz="4" w:space="0" w:color="000000" w:themeColor="text1"/>
            </w:tcBorders>
            <w:vAlign w:val="center"/>
          </w:tcPr>
          <w:p w:rsidR="001C42B9" w:rsidRDefault="001C42B9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4" w:type="dxa"/>
            <w:tcBorders>
              <w:bottom w:val="single" w:sz="4" w:space="0" w:color="000000" w:themeColor="text1"/>
            </w:tcBorders>
          </w:tcPr>
          <w:p w:rsidR="001C42B9" w:rsidRDefault="001C42B9" w:rsidP="00C0040B">
            <w:pPr>
              <w:jc w:val="both"/>
              <w:rPr>
                <w:sz w:val="28"/>
                <w:szCs w:val="28"/>
              </w:rPr>
            </w:pPr>
          </w:p>
        </w:tc>
      </w:tr>
      <w:tr w:rsidR="00E334C4" w:rsidTr="00070310">
        <w:tc>
          <w:tcPr>
            <w:tcW w:w="2580" w:type="dxa"/>
          </w:tcPr>
          <w:p w:rsidR="00E334C4" w:rsidRDefault="00E334C4" w:rsidP="000703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070310">
              <w:rPr>
                <w:sz w:val="28"/>
                <w:szCs w:val="28"/>
              </w:rPr>
              <w:t>Собственность, регулируемая патентным правом</w:t>
            </w:r>
          </w:p>
        </w:tc>
        <w:tc>
          <w:tcPr>
            <w:tcW w:w="3216" w:type="dxa"/>
          </w:tcPr>
          <w:p w:rsidR="00AD74C8" w:rsidRDefault="00070310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Международное сотрудничество.</w:t>
            </w:r>
          </w:p>
          <w:p w:rsidR="00070310" w:rsidRDefault="00070310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промышленной собственности.</w:t>
            </w:r>
          </w:p>
          <w:p w:rsidR="00070310" w:rsidRDefault="00070310" w:rsidP="000703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Ответственность за нарушение патента.</w:t>
            </w:r>
          </w:p>
          <w:p w:rsidR="00070310" w:rsidRDefault="00B954F4" w:rsidP="000703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Объекты промышленной собственности.</w:t>
            </w:r>
          </w:p>
        </w:tc>
        <w:tc>
          <w:tcPr>
            <w:tcW w:w="638" w:type="dxa"/>
            <w:vAlign w:val="center"/>
          </w:tcPr>
          <w:p w:rsidR="00E334C4" w:rsidRDefault="00821C53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37" w:type="dxa"/>
            <w:vAlign w:val="center"/>
          </w:tcPr>
          <w:p w:rsidR="00E334C4" w:rsidRDefault="00E334C4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vAlign w:val="center"/>
          </w:tcPr>
          <w:p w:rsidR="00E334C4" w:rsidRDefault="00821C53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38" w:type="dxa"/>
            <w:vAlign w:val="center"/>
          </w:tcPr>
          <w:p w:rsidR="00E334C4" w:rsidRDefault="00E334C4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4" w:type="dxa"/>
          </w:tcPr>
          <w:p w:rsidR="00E334C4" w:rsidRDefault="00E334C4" w:rsidP="004424A5">
            <w:pPr>
              <w:jc w:val="both"/>
              <w:rPr>
                <w:sz w:val="28"/>
                <w:szCs w:val="28"/>
              </w:rPr>
            </w:pPr>
          </w:p>
        </w:tc>
      </w:tr>
      <w:tr w:rsidR="00A066A9" w:rsidTr="00070310">
        <w:tc>
          <w:tcPr>
            <w:tcW w:w="5796" w:type="dxa"/>
            <w:gridSpan w:val="2"/>
          </w:tcPr>
          <w:p w:rsidR="00A066A9" w:rsidRDefault="00A066A9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638" w:type="dxa"/>
            <w:vAlign w:val="center"/>
          </w:tcPr>
          <w:p w:rsidR="00A066A9" w:rsidRDefault="00821C53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37" w:type="dxa"/>
            <w:vAlign w:val="center"/>
          </w:tcPr>
          <w:p w:rsidR="00A066A9" w:rsidRDefault="00A066A9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vAlign w:val="center"/>
          </w:tcPr>
          <w:p w:rsidR="00A066A9" w:rsidRDefault="00821C53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38" w:type="dxa"/>
            <w:vAlign w:val="center"/>
          </w:tcPr>
          <w:p w:rsidR="00A066A9" w:rsidRDefault="00A066A9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4" w:type="dxa"/>
          </w:tcPr>
          <w:p w:rsidR="00A066A9" w:rsidRDefault="00B954F4" w:rsidP="004424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Зачет</w:t>
            </w:r>
          </w:p>
        </w:tc>
      </w:tr>
    </w:tbl>
    <w:p w:rsidR="004424A5" w:rsidRDefault="004424A5" w:rsidP="004424A5">
      <w:pPr>
        <w:jc w:val="both"/>
        <w:rPr>
          <w:sz w:val="28"/>
          <w:szCs w:val="28"/>
        </w:rPr>
      </w:pPr>
    </w:p>
    <w:p w:rsidR="000C6801" w:rsidRDefault="000C6801" w:rsidP="00852357">
      <w:pPr>
        <w:ind w:firstLine="708"/>
        <w:jc w:val="both"/>
        <w:rPr>
          <w:sz w:val="28"/>
          <w:szCs w:val="28"/>
        </w:rPr>
      </w:pPr>
    </w:p>
    <w:p w:rsidR="000C6801" w:rsidRDefault="000C6801" w:rsidP="00852357">
      <w:pPr>
        <w:ind w:firstLine="708"/>
        <w:jc w:val="both"/>
        <w:rPr>
          <w:sz w:val="28"/>
          <w:szCs w:val="28"/>
        </w:rPr>
      </w:pPr>
    </w:p>
    <w:p w:rsidR="000C6801" w:rsidRDefault="000C6801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B11ED3" w:rsidP="008523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5.2 – </w:t>
      </w:r>
      <w:r>
        <w:rPr>
          <w:rFonts w:eastAsia="Times New Roman"/>
          <w:sz w:val="28"/>
          <w:szCs w:val="28"/>
        </w:rPr>
        <w:t>Перечень практических работ</w:t>
      </w:r>
    </w:p>
    <w:tbl>
      <w:tblPr>
        <w:tblStyle w:val="a6"/>
        <w:tblW w:w="0" w:type="auto"/>
        <w:tblInd w:w="250" w:type="dxa"/>
        <w:tblLook w:val="04A0"/>
      </w:tblPr>
      <w:tblGrid>
        <w:gridCol w:w="6308"/>
        <w:gridCol w:w="2055"/>
      </w:tblGrid>
      <w:tr w:rsidR="00B11ED3" w:rsidRPr="006927D8" w:rsidTr="00B11ED3">
        <w:trPr>
          <w:trHeight w:val="945"/>
        </w:trPr>
        <w:tc>
          <w:tcPr>
            <w:tcW w:w="6308" w:type="dxa"/>
            <w:vAlign w:val="center"/>
          </w:tcPr>
          <w:p w:rsidR="00B11ED3" w:rsidRPr="006927D8" w:rsidRDefault="00B11ED3" w:rsidP="00D566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6927D8">
              <w:rPr>
                <w:rFonts w:eastAsia="Times New Roman"/>
                <w:sz w:val="28"/>
                <w:szCs w:val="28"/>
              </w:rPr>
              <w:t>Перечень  практических работ</w:t>
            </w:r>
          </w:p>
        </w:tc>
        <w:tc>
          <w:tcPr>
            <w:tcW w:w="2055" w:type="dxa"/>
            <w:vAlign w:val="center"/>
          </w:tcPr>
          <w:p w:rsidR="00B11ED3" w:rsidRPr="006927D8" w:rsidRDefault="00B11ED3" w:rsidP="00D566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6927D8">
              <w:rPr>
                <w:rFonts w:eastAsia="Times New Roman"/>
                <w:spacing w:val="-2"/>
                <w:sz w:val="28"/>
                <w:szCs w:val="28"/>
              </w:rPr>
              <w:t xml:space="preserve">Кол-во </w:t>
            </w:r>
            <w:r w:rsidRPr="006927D8">
              <w:rPr>
                <w:rFonts w:eastAsia="Times New Roman"/>
                <w:sz w:val="28"/>
                <w:szCs w:val="28"/>
              </w:rPr>
              <w:t>часов</w:t>
            </w:r>
          </w:p>
        </w:tc>
      </w:tr>
      <w:tr w:rsidR="00B11ED3" w:rsidRPr="006927D8" w:rsidTr="00B11ED3">
        <w:trPr>
          <w:trHeight w:val="747"/>
        </w:trPr>
        <w:tc>
          <w:tcPr>
            <w:tcW w:w="6308" w:type="dxa"/>
          </w:tcPr>
          <w:p w:rsidR="00B11ED3" w:rsidRPr="006927D8" w:rsidRDefault="00B11ED3" w:rsidP="00BC14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п</w:t>
            </w:r>
            <w:r w:rsidR="00BC1441">
              <w:rPr>
                <w:sz w:val="28"/>
                <w:szCs w:val="28"/>
              </w:rPr>
              <w:t>онятия и видов интеллектуальной собственности</w:t>
            </w:r>
          </w:p>
        </w:tc>
        <w:tc>
          <w:tcPr>
            <w:tcW w:w="2055" w:type="dxa"/>
            <w:vAlign w:val="center"/>
          </w:tcPr>
          <w:p w:rsidR="00B11ED3" w:rsidRPr="006927D8" w:rsidRDefault="00572649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B11ED3" w:rsidRPr="006927D8" w:rsidTr="00B11ED3">
        <w:tc>
          <w:tcPr>
            <w:tcW w:w="6308" w:type="dxa"/>
          </w:tcPr>
          <w:p w:rsidR="00B11ED3" w:rsidRPr="006927D8" w:rsidRDefault="00BC1441" w:rsidP="00BC14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объектов интеллектуальной собственности различными методами</w:t>
            </w:r>
          </w:p>
        </w:tc>
        <w:tc>
          <w:tcPr>
            <w:tcW w:w="2055" w:type="dxa"/>
            <w:tcBorders>
              <w:bottom w:val="single" w:sz="4" w:space="0" w:color="000000" w:themeColor="text1"/>
            </w:tcBorders>
            <w:vAlign w:val="center"/>
          </w:tcPr>
          <w:p w:rsidR="00B11ED3" w:rsidRPr="006927D8" w:rsidRDefault="00572649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B11ED3" w:rsidRPr="006927D8" w:rsidTr="00B11ED3">
        <w:tc>
          <w:tcPr>
            <w:tcW w:w="6308" w:type="dxa"/>
            <w:tcBorders>
              <w:bottom w:val="single" w:sz="4" w:space="0" w:color="auto"/>
            </w:tcBorders>
          </w:tcPr>
          <w:p w:rsidR="00B11ED3" w:rsidRPr="006927D8" w:rsidRDefault="00BC1441" w:rsidP="00BC14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алгоритма решения изобретательских задач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vAlign w:val="center"/>
          </w:tcPr>
          <w:p w:rsidR="00B11ED3" w:rsidRPr="006927D8" w:rsidRDefault="00572649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B11ED3" w:rsidRPr="006927D8" w:rsidTr="00B11ED3">
        <w:tc>
          <w:tcPr>
            <w:tcW w:w="6308" w:type="dxa"/>
          </w:tcPr>
          <w:p w:rsidR="00B11ED3" w:rsidRPr="006927D8" w:rsidRDefault="00572649" w:rsidP="00BC14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собственности авторским правом</w:t>
            </w:r>
          </w:p>
        </w:tc>
        <w:tc>
          <w:tcPr>
            <w:tcW w:w="2055" w:type="dxa"/>
            <w:vAlign w:val="center"/>
          </w:tcPr>
          <w:p w:rsidR="00B11ED3" w:rsidRPr="006927D8" w:rsidRDefault="00572649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B11ED3" w:rsidRPr="006927D8" w:rsidTr="00B11ED3">
        <w:tc>
          <w:tcPr>
            <w:tcW w:w="6308" w:type="dxa"/>
          </w:tcPr>
          <w:p w:rsidR="00B11ED3" w:rsidRPr="006927D8" w:rsidRDefault="00572649" w:rsidP="00572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Понятие смежных прав</w:t>
            </w:r>
          </w:p>
        </w:tc>
        <w:tc>
          <w:tcPr>
            <w:tcW w:w="2055" w:type="dxa"/>
            <w:vAlign w:val="center"/>
          </w:tcPr>
          <w:p w:rsidR="00B11ED3" w:rsidRPr="006927D8" w:rsidRDefault="00572649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B11ED3" w:rsidRPr="006927D8" w:rsidTr="00B11ED3">
        <w:tc>
          <w:tcPr>
            <w:tcW w:w="6308" w:type="dxa"/>
          </w:tcPr>
          <w:p w:rsidR="00B11ED3" w:rsidRPr="006927D8" w:rsidRDefault="00572649" w:rsidP="00BC14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 для ЭВМ</w:t>
            </w:r>
          </w:p>
        </w:tc>
        <w:tc>
          <w:tcPr>
            <w:tcW w:w="2055" w:type="dxa"/>
            <w:vAlign w:val="center"/>
          </w:tcPr>
          <w:p w:rsidR="00B11ED3" w:rsidRPr="006927D8" w:rsidRDefault="00572649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B11ED3" w:rsidRPr="006927D8" w:rsidTr="00B11ED3">
        <w:tc>
          <w:tcPr>
            <w:tcW w:w="6308" w:type="dxa"/>
          </w:tcPr>
          <w:p w:rsidR="00B11ED3" w:rsidRPr="00F10E7D" w:rsidRDefault="00572649" w:rsidP="00BC14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Патенты</w:t>
            </w:r>
          </w:p>
        </w:tc>
        <w:tc>
          <w:tcPr>
            <w:tcW w:w="2055" w:type="dxa"/>
            <w:vAlign w:val="center"/>
          </w:tcPr>
          <w:p w:rsidR="00B11ED3" w:rsidRPr="00F10E7D" w:rsidRDefault="00572649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B11ED3" w:rsidRPr="006927D8" w:rsidTr="00B11ED3">
        <w:tc>
          <w:tcPr>
            <w:tcW w:w="6308" w:type="dxa"/>
            <w:vAlign w:val="center"/>
          </w:tcPr>
          <w:p w:rsidR="00B11ED3" w:rsidRPr="004C6D92" w:rsidRDefault="00572649" w:rsidP="00572649">
            <w:pPr>
              <w:shd w:val="clear" w:color="auto" w:fill="FFFFFF"/>
              <w:spacing w:line="600" w:lineRule="auto"/>
              <w:ind w:right="2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Изобретения и защита их заявкой</w:t>
            </w:r>
          </w:p>
        </w:tc>
        <w:tc>
          <w:tcPr>
            <w:tcW w:w="2055" w:type="dxa"/>
            <w:vAlign w:val="center"/>
          </w:tcPr>
          <w:p w:rsidR="00B11ED3" w:rsidRPr="006927D8" w:rsidRDefault="00572649" w:rsidP="00D566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11ED3" w:rsidRPr="006927D8" w:rsidTr="00B11ED3">
        <w:tc>
          <w:tcPr>
            <w:tcW w:w="6308" w:type="dxa"/>
            <w:vAlign w:val="center"/>
          </w:tcPr>
          <w:p w:rsidR="00B11ED3" w:rsidRPr="004C6D92" w:rsidRDefault="00572649" w:rsidP="00BC1441">
            <w:pPr>
              <w:shd w:val="clear" w:color="auto" w:fill="FFFFFF"/>
              <w:spacing w:line="331" w:lineRule="exact"/>
              <w:ind w:right="7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Полезные модели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ромышленные образцы.</w:t>
            </w:r>
          </w:p>
        </w:tc>
        <w:tc>
          <w:tcPr>
            <w:tcW w:w="2055" w:type="dxa"/>
            <w:vAlign w:val="center"/>
          </w:tcPr>
          <w:p w:rsidR="00B11ED3" w:rsidRPr="006927D8" w:rsidRDefault="00572649" w:rsidP="00D566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11ED3" w:rsidTr="00B11ED3">
        <w:trPr>
          <w:trHeight w:val="537"/>
        </w:trPr>
        <w:tc>
          <w:tcPr>
            <w:tcW w:w="6308" w:type="dxa"/>
            <w:vAlign w:val="center"/>
          </w:tcPr>
          <w:p w:rsidR="00B11ED3" w:rsidRDefault="00B11ED3" w:rsidP="00D566FF">
            <w:pPr>
              <w:spacing w:line="276" w:lineRule="auto"/>
              <w:ind w:right="5"/>
              <w:rPr>
                <w:rFonts w:eastAsia="Times New Roman"/>
                <w:spacing w:val="-7"/>
                <w:sz w:val="28"/>
                <w:szCs w:val="28"/>
              </w:rPr>
            </w:pPr>
            <w:r w:rsidRPr="006927D8">
              <w:rPr>
                <w:rFonts w:eastAsia="Times New Roman"/>
                <w:spacing w:val="-7"/>
                <w:sz w:val="28"/>
                <w:szCs w:val="28"/>
              </w:rPr>
              <w:t>ИТОГО</w:t>
            </w:r>
          </w:p>
        </w:tc>
        <w:tc>
          <w:tcPr>
            <w:tcW w:w="2055" w:type="dxa"/>
            <w:vAlign w:val="center"/>
          </w:tcPr>
          <w:p w:rsidR="00B11ED3" w:rsidRDefault="002D4E93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18</w:t>
            </w:r>
          </w:p>
        </w:tc>
      </w:tr>
    </w:tbl>
    <w:p w:rsidR="00B11ED3" w:rsidRDefault="00B11ED3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tbl>
      <w:tblPr>
        <w:tblStyle w:val="a6"/>
        <w:tblpPr w:leftFromText="180" w:rightFromText="180" w:vertAnchor="page" w:horzAnchor="margin" w:tblpY="5795"/>
        <w:tblW w:w="10142" w:type="dxa"/>
        <w:tblLayout w:type="fixed"/>
        <w:tblLook w:val="04A0"/>
      </w:tblPr>
      <w:tblGrid>
        <w:gridCol w:w="1983"/>
        <w:gridCol w:w="1983"/>
        <w:gridCol w:w="4963"/>
        <w:gridCol w:w="1213"/>
      </w:tblGrid>
      <w:tr w:rsidR="00C448D0" w:rsidRPr="00F32E6D" w:rsidTr="005C42EC">
        <w:trPr>
          <w:trHeight w:val="966"/>
        </w:trPr>
        <w:tc>
          <w:tcPr>
            <w:tcW w:w="1983" w:type="dxa"/>
            <w:vAlign w:val="center"/>
          </w:tcPr>
          <w:p w:rsidR="00C448D0" w:rsidRPr="00F32E6D" w:rsidRDefault="00C448D0" w:rsidP="005C42EC">
            <w:pPr>
              <w:tabs>
                <w:tab w:val="left" w:pos="3585"/>
              </w:tabs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Семестр</w:t>
            </w:r>
          </w:p>
        </w:tc>
        <w:tc>
          <w:tcPr>
            <w:tcW w:w="1983" w:type="dxa"/>
            <w:vAlign w:val="center"/>
          </w:tcPr>
          <w:p w:rsidR="00C448D0" w:rsidRPr="00F32E6D" w:rsidRDefault="00C448D0" w:rsidP="005C42EC">
            <w:pPr>
              <w:tabs>
                <w:tab w:val="left" w:pos="3585"/>
              </w:tabs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F32E6D">
              <w:rPr>
                <w:rFonts w:eastAsia="Times New Roman"/>
                <w:sz w:val="28"/>
                <w:szCs w:val="28"/>
              </w:rPr>
              <w:t>Вид занятия</w:t>
            </w:r>
          </w:p>
        </w:tc>
        <w:tc>
          <w:tcPr>
            <w:tcW w:w="4963" w:type="dxa"/>
            <w:vAlign w:val="center"/>
          </w:tcPr>
          <w:p w:rsidR="00C448D0" w:rsidRPr="00F32E6D" w:rsidRDefault="00C448D0" w:rsidP="005C42EC">
            <w:pPr>
              <w:tabs>
                <w:tab w:val="left" w:pos="3585"/>
              </w:tabs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F32E6D">
              <w:rPr>
                <w:rFonts w:eastAsia="Times New Roman"/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213" w:type="dxa"/>
            <w:vAlign w:val="center"/>
          </w:tcPr>
          <w:p w:rsidR="00C448D0" w:rsidRPr="00F32E6D" w:rsidRDefault="00C448D0" w:rsidP="005C42EC">
            <w:pPr>
              <w:tabs>
                <w:tab w:val="left" w:pos="3585"/>
              </w:tabs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F32E6D">
              <w:rPr>
                <w:rFonts w:eastAsia="Times New Roman"/>
                <w:sz w:val="28"/>
                <w:szCs w:val="28"/>
              </w:rPr>
              <w:t>Кол-во часов</w:t>
            </w:r>
          </w:p>
        </w:tc>
      </w:tr>
      <w:tr w:rsidR="00C448D0" w:rsidRPr="00F32E6D" w:rsidTr="005C42EC">
        <w:tc>
          <w:tcPr>
            <w:tcW w:w="1983" w:type="dxa"/>
            <w:vMerge w:val="restart"/>
          </w:tcPr>
          <w:p w:rsidR="00C448D0" w:rsidRPr="00F32E6D" w:rsidRDefault="00C448D0" w:rsidP="005C42EC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7-й семестр</w:t>
            </w:r>
          </w:p>
        </w:tc>
        <w:tc>
          <w:tcPr>
            <w:tcW w:w="1983" w:type="dxa"/>
          </w:tcPr>
          <w:p w:rsidR="00C448D0" w:rsidRPr="00F32E6D" w:rsidRDefault="00C448D0" w:rsidP="005C42EC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F32E6D"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4963" w:type="dxa"/>
          </w:tcPr>
          <w:p w:rsidR="00C448D0" w:rsidRPr="00F32E6D" w:rsidRDefault="00C448D0" w:rsidP="005C42EC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F32E6D">
              <w:rPr>
                <w:rFonts w:eastAsia="Times New Roman"/>
                <w:sz w:val="28"/>
                <w:szCs w:val="28"/>
              </w:rPr>
              <w:t xml:space="preserve">Лекция-визуализация с применением мультимедийных технологий. </w:t>
            </w:r>
          </w:p>
        </w:tc>
        <w:tc>
          <w:tcPr>
            <w:tcW w:w="1213" w:type="dxa"/>
            <w:vAlign w:val="center"/>
          </w:tcPr>
          <w:p w:rsidR="00C448D0" w:rsidRPr="00B96B61" w:rsidRDefault="002D4E93" w:rsidP="005C42EC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C448D0" w:rsidRPr="00F32E6D" w:rsidTr="005C42EC">
        <w:trPr>
          <w:trHeight w:val="854"/>
        </w:trPr>
        <w:tc>
          <w:tcPr>
            <w:tcW w:w="1983" w:type="dxa"/>
            <w:vMerge/>
            <w:tcBorders>
              <w:bottom w:val="single" w:sz="4" w:space="0" w:color="auto"/>
            </w:tcBorders>
          </w:tcPr>
          <w:p w:rsidR="00C448D0" w:rsidRPr="00F32E6D" w:rsidRDefault="00C448D0" w:rsidP="005C42EC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C448D0" w:rsidRPr="00F32E6D" w:rsidRDefault="00C448D0" w:rsidP="005C42EC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F32E6D">
              <w:rPr>
                <w:rFonts w:eastAsia="Times New Roman"/>
                <w:sz w:val="28"/>
                <w:szCs w:val="28"/>
              </w:rPr>
              <w:t>Практическая  работа</w:t>
            </w:r>
          </w:p>
        </w:tc>
        <w:tc>
          <w:tcPr>
            <w:tcW w:w="4963" w:type="dxa"/>
            <w:tcBorders>
              <w:bottom w:val="single" w:sz="4" w:space="0" w:color="auto"/>
            </w:tcBorders>
          </w:tcPr>
          <w:p w:rsidR="00C448D0" w:rsidRPr="00F64A25" w:rsidRDefault="00F64A25" w:rsidP="005C42EC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F64A25">
              <w:rPr>
                <w:sz w:val="28"/>
                <w:szCs w:val="28"/>
              </w:rPr>
              <w:t>Анализ решений</w:t>
            </w:r>
            <w:r w:rsidRPr="00F64A25">
              <w:rPr>
                <w:rFonts w:eastAsia="+mn-ea"/>
                <w:kern w:val="24"/>
                <w:sz w:val="28"/>
                <w:szCs w:val="28"/>
              </w:rPr>
              <w:t xml:space="preserve"> – практическая работа в малых группах (4 – 6 человек) – задания выдаются каждому звену, все студенты  активно общаются между собой и с преподавателем, защищают результаты коллективно, с обсуждением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vAlign w:val="center"/>
          </w:tcPr>
          <w:p w:rsidR="00C448D0" w:rsidRPr="00F32E6D" w:rsidRDefault="002D4E93" w:rsidP="005C42EC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C448D0" w:rsidTr="005C42EC">
        <w:trPr>
          <w:trHeight w:val="523"/>
        </w:trPr>
        <w:tc>
          <w:tcPr>
            <w:tcW w:w="8929" w:type="dxa"/>
            <w:gridSpan w:val="3"/>
            <w:vAlign w:val="center"/>
          </w:tcPr>
          <w:p w:rsidR="00C448D0" w:rsidRPr="009B4833" w:rsidRDefault="00C448D0" w:rsidP="005C42EC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9B4833">
              <w:rPr>
                <w:rFonts w:eastAsia="Times New Roman"/>
                <w:sz w:val="28"/>
                <w:szCs w:val="28"/>
              </w:rPr>
              <w:t>Итого:</w:t>
            </w:r>
          </w:p>
        </w:tc>
        <w:tc>
          <w:tcPr>
            <w:tcW w:w="1213" w:type="dxa"/>
            <w:vAlign w:val="center"/>
          </w:tcPr>
          <w:p w:rsidR="00C448D0" w:rsidRPr="009B4833" w:rsidRDefault="002D4E93" w:rsidP="005C42EC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</w:tr>
    </w:tbl>
    <w:p w:rsidR="005C42EC" w:rsidRDefault="005C42EC" w:rsidP="005C42EC">
      <w:pPr>
        <w:pStyle w:val="a9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6  Образовательные технологии</w:t>
      </w:r>
    </w:p>
    <w:p w:rsidR="005C42EC" w:rsidRDefault="005C42EC" w:rsidP="005C42EC">
      <w:pPr>
        <w:pStyle w:val="a9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5C42EC" w:rsidRPr="00714009" w:rsidRDefault="005C42EC" w:rsidP="005C42EC">
      <w:pPr>
        <w:pStyle w:val="a9"/>
        <w:spacing w:after="0" w:line="276" w:lineRule="auto"/>
        <w:ind w:left="0" w:firstLine="720"/>
        <w:jc w:val="both"/>
        <w:rPr>
          <w:sz w:val="28"/>
          <w:szCs w:val="28"/>
        </w:rPr>
      </w:pPr>
      <w:r w:rsidRPr="00714009">
        <w:rPr>
          <w:sz w:val="28"/>
          <w:szCs w:val="28"/>
        </w:rPr>
        <w:t>Удельный вес занятий, проводимых в интерактивных формах, по ООП «Агроинженерия» должны составлять не менее 20 процентов от всего объема аудиторных занятий (в соответствии с требованиями ФГОС ВПО). По дисциплине «</w:t>
      </w:r>
      <w:r w:rsidR="002D4E93" w:rsidRPr="00F7590E">
        <w:rPr>
          <w:sz w:val="28"/>
          <w:szCs w:val="28"/>
        </w:rPr>
        <w:t>Правовое регулирование в инженерно-технической сфере АПК</w:t>
      </w:r>
      <w:r w:rsidRPr="00714009">
        <w:rPr>
          <w:sz w:val="28"/>
          <w:szCs w:val="28"/>
        </w:rPr>
        <w:t>» удельный вес занятий, проводимых в интерактивных формах, в соответствии с данной программой составляет 2</w:t>
      </w:r>
      <w:r>
        <w:rPr>
          <w:sz w:val="28"/>
          <w:szCs w:val="28"/>
        </w:rPr>
        <w:t>2,2</w:t>
      </w:r>
      <w:r w:rsidRPr="00714009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а</w:t>
      </w:r>
      <w:r w:rsidRPr="00714009">
        <w:rPr>
          <w:sz w:val="28"/>
          <w:szCs w:val="28"/>
        </w:rPr>
        <w:t>.</w:t>
      </w:r>
    </w:p>
    <w:p w:rsidR="005C42EC" w:rsidRDefault="005C42EC" w:rsidP="005C42EC">
      <w:pPr>
        <w:jc w:val="both"/>
        <w:rPr>
          <w:sz w:val="28"/>
          <w:szCs w:val="28"/>
        </w:rPr>
      </w:pPr>
    </w:p>
    <w:p w:rsidR="00C448D0" w:rsidRDefault="005C42EC" w:rsidP="005C42EC">
      <w:pPr>
        <w:ind w:firstLine="708"/>
        <w:jc w:val="both"/>
        <w:rPr>
          <w:sz w:val="28"/>
          <w:szCs w:val="28"/>
        </w:rPr>
      </w:pPr>
      <w:r w:rsidRPr="00714009">
        <w:rPr>
          <w:sz w:val="28"/>
          <w:szCs w:val="28"/>
        </w:rPr>
        <w:t>Таблица 6 – Активные и интерактивные формы проведения занятий, используемые на аудиторных занятиях.</w:t>
      </w: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Pr="003F1E19" w:rsidRDefault="003F1E19" w:rsidP="003F1E19">
      <w:pPr>
        <w:ind w:firstLine="708"/>
        <w:jc w:val="both"/>
        <w:rPr>
          <w:sz w:val="28"/>
          <w:szCs w:val="28"/>
        </w:rPr>
      </w:pPr>
    </w:p>
    <w:p w:rsidR="00F64A25" w:rsidRDefault="00F64A25" w:rsidP="003F1E19">
      <w:pPr>
        <w:ind w:firstLine="708"/>
        <w:jc w:val="both"/>
        <w:rPr>
          <w:sz w:val="28"/>
          <w:szCs w:val="28"/>
        </w:rPr>
      </w:pPr>
    </w:p>
    <w:p w:rsidR="00F64A25" w:rsidRDefault="00F64A25" w:rsidP="003F1E19">
      <w:pPr>
        <w:ind w:firstLine="708"/>
        <w:jc w:val="both"/>
        <w:rPr>
          <w:sz w:val="28"/>
          <w:szCs w:val="28"/>
        </w:rPr>
      </w:pPr>
    </w:p>
    <w:p w:rsidR="009E2E25" w:rsidRPr="009E2E25" w:rsidRDefault="009E2E25" w:rsidP="00CE7D09">
      <w:pPr>
        <w:ind w:firstLine="708"/>
        <w:rPr>
          <w:b/>
          <w:sz w:val="28"/>
          <w:szCs w:val="28"/>
        </w:rPr>
      </w:pPr>
      <w:r w:rsidRPr="009E2E25">
        <w:rPr>
          <w:b/>
          <w:sz w:val="28"/>
          <w:szCs w:val="28"/>
        </w:rPr>
        <w:t>7 Характеристика фондов оценочных сре</w:t>
      </w:r>
      <w:proofErr w:type="gramStart"/>
      <w:r w:rsidRPr="009E2E25">
        <w:rPr>
          <w:b/>
          <w:sz w:val="28"/>
          <w:szCs w:val="28"/>
        </w:rPr>
        <w:t>дств дл</w:t>
      </w:r>
      <w:proofErr w:type="gramEnd"/>
      <w:r w:rsidRPr="009E2E25">
        <w:rPr>
          <w:b/>
          <w:sz w:val="28"/>
          <w:szCs w:val="28"/>
        </w:rPr>
        <w:t>я текущего контроля успеваемости и промежуточной аттестации</w:t>
      </w:r>
    </w:p>
    <w:p w:rsidR="009E2E25" w:rsidRPr="009E2E25" w:rsidRDefault="009E2E25" w:rsidP="009E2E25">
      <w:pPr>
        <w:jc w:val="center"/>
        <w:rPr>
          <w:b/>
          <w:sz w:val="28"/>
          <w:szCs w:val="28"/>
        </w:rPr>
      </w:pPr>
    </w:p>
    <w:p w:rsidR="009E2E25" w:rsidRPr="009E2E25" w:rsidRDefault="009E2E25" w:rsidP="009E2E25">
      <w:pPr>
        <w:ind w:firstLine="708"/>
        <w:rPr>
          <w:b/>
          <w:i/>
          <w:sz w:val="28"/>
          <w:szCs w:val="28"/>
        </w:rPr>
      </w:pPr>
      <w:r w:rsidRPr="009E2E25">
        <w:rPr>
          <w:b/>
          <w:i/>
          <w:sz w:val="28"/>
          <w:szCs w:val="28"/>
        </w:rPr>
        <w:t>7.1</w:t>
      </w:r>
      <w:r w:rsidRPr="009E2E25">
        <w:rPr>
          <w:b/>
          <w:i/>
          <w:sz w:val="28"/>
          <w:szCs w:val="28"/>
        </w:rPr>
        <w:tab/>
        <w:t>Характеристика оценочных сре</w:t>
      </w:r>
      <w:proofErr w:type="gramStart"/>
      <w:r w:rsidRPr="009E2E25">
        <w:rPr>
          <w:b/>
          <w:i/>
          <w:sz w:val="28"/>
          <w:szCs w:val="28"/>
        </w:rPr>
        <w:t>дств дл</w:t>
      </w:r>
      <w:proofErr w:type="gramEnd"/>
      <w:r w:rsidRPr="009E2E25">
        <w:rPr>
          <w:b/>
          <w:i/>
          <w:sz w:val="28"/>
          <w:szCs w:val="28"/>
        </w:rPr>
        <w:t>я текущего контроля</w:t>
      </w:r>
    </w:p>
    <w:p w:rsidR="009E2E25" w:rsidRPr="009E2E25" w:rsidRDefault="009E2E25" w:rsidP="009E2E25">
      <w:pPr>
        <w:jc w:val="center"/>
        <w:rPr>
          <w:b/>
          <w:i/>
          <w:sz w:val="28"/>
          <w:szCs w:val="28"/>
        </w:rPr>
      </w:pPr>
      <w:r w:rsidRPr="009E2E25">
        <w:rPr>
          <w:b/>
          <w:i/>
          <w:sz w:val="28"/>
          <w:szCs w:val="28"/>
        </w:rPr>
        <w:t>успеваемости</w:t>
      </w:r>
    </w:p>
    <w:p w:rsidR="009E2E25" w:rsidRPr="00062A01" w:rsidRDefault="009E2E25" w:rsidP="009E2E25">
      <w:pPr>
        <w:jc w:val="center"/>
        <w:rPr>
          <w:b/>
          <w:i/>
          <w:szCs w:val="28"/>
        </w:rPr>
      </w:pPr>
    </w:p>
    <w:p w:rsidR="009E2E25" w:rsidRPr="00A1045B" w:rsidRDefault="009E2E25" w:rsidP="009E2E25">
      <w:pPr>
        <w:pStyle w:val="ab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 xml:space="preserve">С целью мотивации студентов к качественному освоению компетенций и достижению результатов обучения, формируемых дисциплиной </w:t>
      </w:r>
      <w:r>
        <w:rPr>
          <w:szCs w:val="28"/>
        </w:rPr>
        <w:t>«</w:t>
      </w:r>
      <w:r w:rsidR="0081697E" w:rsidRPr="00F7590E">
        <w:rPr>
          <w:sz w:val="28"/>
          <w:szCs w:val="28"/>
        </w:rPr>
        <w:t>Правовое регулирование в инженерно-технической сфере АПК</w:t>
      </w:r>
      <w:r w:rsidRPr="00640C24">
        <w:rPr>
          <w:sz w:val="28"/>
          <w:szCs w:val="28"/>
        </w:rPr>
        <w:t>»</w:t>
      </w:r>
      <w:r w:rsidRPr="00A1045B">
        <w:rPr>
          <w:sz w:val="28"/>
          <w:szCs w:val="28"/>
        </w:rPr>
        <w:t>, преподавателем составляется ранжированный рейтинг.</w:t>
      </w:r>
    </w:p>
    <w:p w:rsidR="009E2E25" w:rsidRPr="00A1045B" w:rsidRDefault="009E2E25" w:rsidP="009E2E25">
      <w:pPr>
        <w:pStyle w:val="ab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 xml:space="preserve">Рейтинг (англ. </w:t>
      </w:r>
      <w:proofErr w:type="spellStart"/>
      <w:r w:rsidRPr="00A1045B">
        <w:rPr>
          <w:sz w:val="28"/>
          <w:szCs w:val="28"/>
        </w:rPr>
        <w:t>rating</w:t>
      </w:r>
      <w:proofErr w:type="spellEnd"/>
      <w:r w:rsidRPr="00A1045B">
        <w:rPr>
          <w:sz w:val="28"/>
          <w:szCs w:val="28"/>
        </w:rPr>
        <w:t xml:space="preserve"> – оценка, класс, разряд) для целей учебного процесса понимается как индивидуальный числовой показатель итоговой оценки успешности освоения студентом учебной программы дисциплины.</w:t>
      </w:r>
    </w:p>
    <w:p w:rsidR="009E2E25" w:rsidRPr="00A1045B" w:rsidRDefault="009E2E25" w:rsidP="009E2E25">
      <w:pPr>
        <w:pStyle w:val="ab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 xml:space="preserve">Ранжированный (нем. </w:t>
      </w:r>
      <w:proofErr w:type="spellStart"/>
      <w:r w:rsidRPr="00A1045B">
        <w:rPr>
          <w:sz w:val="28"/>
          <w:szCs w:val="28"/>
        </w:rPr>
        <w:t>Rangierung</w:t>
      </w:r>
      <w:proofErr w:type="spellEnd"/>
      <w:r w:rsidRPr="00A1045B">
        <w:rPr>
          <w:sz w:val="28"/>
          <w:szCs w:val="28"/>
        </w:rPr>
        <w:t xml:space="preserve"> –ставить в ряд) рейтинг – ряд индивидуальных </w:t>
      </w:r>
      <w:proofErr w:type="gramStart"/>
      <w:r w:rsidRPr="00A1045B">
        <w:rPr>
          <w:sz w:val="28"/>
          <w:szCs w:val="28"/>
        </w:rPr>
        <w:t xml:space="preserve">показателей успешности освоения учебной программы </w:t>
      </w:r>
      <w:r w:rsidRPr="00A1045B">
        <w:rPr>
          <w:sz w:val="28"/>
          <w:szCs w:val="28"/>
        </w:rPr>
        <w:lastRenderedPageBreak/>
        <w:t>дисциплины</w:t>
      </w:r>
      <w:proofErr w:type="gramEnd"/>
      <w:r w:rsidRPr="00A1045B">
        <w:rPr>
          <w:sz w:val="28"/>
          <w:szCs w:val="28"/>
        </w:rPr>
        <w:t xml:space="preserve"> студентами одного учебного курса, расположенных в порядке убывания от наибольшего значения к наименьшему.</w:t>
      </w:r>
    </w:p>
    <w:p w:rsidR="009E2E25" w:rsidRPr="00A1045B" w:rsidRDefault="009E2E25" w:rsidP="009E2E25">
      <w:pPr>
        <w:pStyle w:val="ab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Основными задачами ранжированного рейтинга знаний являются:</w:t>
      </w:r>
    </w:p>
    <w:p w:rsidR="009E2E25" w:rsidRPr="00A1045B" w:rsidRDefault="009E2E25" w:rsidP="009E2E25">
      <w:pPr>
        <w:pStyle w:val="ab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 xml:space="preserve">использование человеческого фактора в активизации учебного процесса на основе развития </w:t>
      </w:r>
      <w:proofErr w:type="spellStart"/>
      <w:r w:rsidRPr="00A1045B">
        <w:rPr>
          <w:sz w:val="28"/>
          <w:szCs w:val="28"/>
        </w:rPr>
        <w:t>конкурентности</w:t>
      </w:r>
      <w:proofErr w:type="spellEnd"/>
      <w:r w:rsidRPr="00A1045B">
        <w:rPr>
          <w:sz w:val="28"/>
          <w:szCs w:val="28"/>
        </w:rPr>
        <w:t>;</w:t>
      </w:r>
    </w:p>
    <w:p w:rsidR="009E2E25" w:rsidRPr="00A1045B" w:rsidRDefault="009E2E25" w:rsidP="009E2E25">
      <w:pPr>
        <w:pStyle w:val="ab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применение индивидуальной и коллективной числовой оценки личного вклада студента, проявленного во всех формах учебного процесса;</w:t>
      </w:r>
    </w:p>
    <w:p w:rsidR="009E2E25" w:rsidRPr="00A1045B" w:rsidRDefault="009E2E25" w:rsidP="009E2E25">
      <w:pPr>
        <w:pStyle w:val="ab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сбалансированное распределение учебной нагрузки и текущего контроля в течение учебного семестра;</w:t>
      </w:r>
    </w:p>
    <w:p w:rsidR="009E2E25" w:rsidRPr="00A1045B" w:rsidRDefault="009E2E25" w:rsidP="009E2E25">
      <w:pPr>
        <w:pStyle w:val="ab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проведение текущего контроля знаний на основе применения сплошного тестирования по тематическим циклам;</w:t>
      </w:r>
    </w:p>
    <w:p w:rsidR="009E2E25" w:rsidRPr="00A1045B" w:rsidRDefault="009E2E25" w:rsidP="009E2E25">
      <w:pPr>
        <w:pStyle w:val="ab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максимально-возможное устранение случайных факторов в определении итоговой экзаменационной оценки знаний каждого студента.</w:t>
      </w:r>
    </w:p>
    <w:p w:rsidR="009E2E25" w:rsidRPr="00A1045B" w:rsidRDefault="009E2E25" w:rsidP="009E2E25">
      <w:pPr>
        <w:pStyle w:val="ab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С методическими рекомендациями по определению ранжированного рейтинга знаний студенты в обязательном порядке должны быть ознакомлены и подробно проинструктированы на первом аудиторном занятии.</w:t>
      </w:r>
    </w:p>
    <w:p w:rsidR="009E2E25" w:rsidRPr="00A1045B" w:rsidRDefault="009E2E25" w:rsidP="009E2E25">
      <w:pPr>
        <w:pStyle w:val="ab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Изменение правил применения ранжированного рейтинга в течение текущего семестра может быть проведено в исключительном случае и только после согласования со студенческим коллективом.</w:t>
      </w:r>
    </w:p>
    <w:p w:rsidR="009E2E25" w:rsidRPr="00A1045B" w:rsidRDefault="009E2E25" w:rsidP="009E2E25">
      <w:pPr>
        <w:pStyle w:val="ab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Индивидуальный рейтинг знаний студента складывается как сумма баллов по следующим показателям:</w:t>
      </w:r>
    </w:p>
    <w:p w:rsidR="009E2E25" w:rsidRPr="00A1045B" w:rsidRDefault="009E2E25" w:rsidP="009E2E25">
      <w:pPr>
        <w:pStyle w:val="ab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 xml:space="preserve">сумма баллов за успешную сдачу тестов по разделам лекционного курса. В рейтинг включаются баллы от 15 до 24 при условии успешного преодоления 15-балльного барьера с первого раза. </w:t>
      </w:r>
      <w:proofErr w:type="gramStart"/>
      <w:r w:rsidRPr="00A1045B">
        <w:rPr>
          <w:sz w:val="28"/>
          <w:szCs w:val="28"/>
        </w:rPr>
        <w:t>При преодолении указанного барьера со второго раза и далее, в рейтинг включается набранная тестируемым сумма, за минусом 5 баллов;</w:t>
      </w:r>
      <w:proofErr w:type="gramEnd"/>
    </w:p>
    <w:p w:rsidR="009E2E25" w:rsidRPr="00A1045B" w:rsidRDefault="009E2E25" w:rsidP="009E2E25">
      <w:pPr>
        <w:pStyle w:val="ab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 xml:space="preserve">сумма баллов, набранная за выполнение отдельных видов самостоятельной работы (написание </w:t>
      </w:r>
      <w:r>
        <w:rPr>
          <w:sz w:val="28"/>
          <w:szCs w:val="28"/>
        </w:rPr>
        <w:t>рефератов</w:t>
      </w:r>
      <w:r w:rsidRPr="00A1045B">
        <w:rPr>
          <w:sz w:val="28"/>
          <w:szCs w:val="28"/>
        </w:rPr>
        <w:t>, выполнение письменных заданий и т. д.). Балльная шкала в данном случае определяется ведущим преподавателем в ходе учебного процесса;</w:t>
      </w:r>
    </w:p>
    <w:p w:rsidR="009E2E25" w:rsidRPr="00A1045B" w:rsidRDefault="009E2E25" w:rsidP="009E2E25">
      <w:pPr>
        <w:pStyle w:val="ab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сумма баллов, набранная за посещение аудиторных занятий: 1 аудиторный час оценивается в 1 балл;</w:t>
      </w:r>
    </w:p>
    <w:p w:rsidR="009E2E25" w:rsidRDefault="009E2E25" w:rsidP="009E2E25">
      <w:pPr>
        <w:pStyle w:val="ab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сумма баллов, набранная за прочие виды аудиторной и самостоятельной работы, шкала начисления которых должна быть объявлена дополнительно и до момента выполнения заданий.</w:t>
      </w:r>
    </w:p>
    <w:p w:rsidR="009E2E25" w:rsidRDefault="009E2E25" w:rsidP="009E2E25">
      <w:pPr>
        <w:pStyle w:val="ab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</w:p>
    <w:p w:rsidR="009E2E25" w:rsidRPr="00CE7D09" w:rsidRDefault="009E2E25" w:rsidP="009E2E25">
      <w:pPr>
        <w:ind w:firstLine="708"/>
        <w:rPr>
          <w:b/>
          <w:i/>
          <w:sz w:val="28"/>
          <w:szCs w:val="28"/>
        </w:rPr>
      </w:pPr>
      <w:r w:rsidRPr="00CE7D09">
        <w:rPr>
          <w:b/>
          <w:i/>
          <w:sz w:val="28"/>
          <w:szCs w:val="28"/>
        </w:rPr>
        <w:t>7.2  Характеристика фондов оценочных сре</w:t>
      </w:r>
      <w:proofErr w:type="gramStart"/>
      <w:r w:rsidRPr="00CE7D09">
        <w:rPr>
          <w:b/>
          <w:i/>
          <w:sz w:val="28"/>
          <w:szCs w:val="28"/>
        </w:rPr>
        <w:t>дств  дл</w:t>
      </w:r>
      <w:proofErr w:type="gramEnd"/>
      <w:r w:rsidRPr="00CE7D09">
        <w:rPr>
          <w:b/>
          <w:i/>
          <w:sz w:val="28"/>
          <w:szCs w:val="28"/>
        </w:rPr>
        <w:t>я промежуточной аттестации</w:t>
      </w:r>
    </w:p>
    <w:p w:rsidR="009E2E25" w:rsidRPr="00CE7D09" w:rsidRDefault="009E2E25" w:rsidP="009E2E25">
      <w:pPr>
        <w:jc w:val="center"/>
        <w:rPr>
          <w:b/>
          <w:i/>
          <w:sz w:val="28"/>
          <w:szCs w:val="28"/>
        </w:rPr>
      </w:pPr>
    </w:p>
    <w:p w:rsidR="009E2E25" w:rsidRPr="00CE7D09" w:rsidRDefault="009E2E25" w:rsidP="009E2E25">
      <w:pPr>
        <w:jc w:val="center"/>
        <w:rPr>
          <w:b/>
          <w:i/>
          <w:sz w:val="28"/>
          <w:szCs w:val="28"/>
        </w:rPr>
      </w:pPr>
      <w:r w:rsidRPr="00CE7D09">
        <w:rPr>
          <w:b/>
          <w:sz w:val="28"/>
          <w:szCs w:val="28"/>
        </w:rPr>
        <w:t>Проведение зачета</w:t>
      </w:r>
    </w:p>
    <w:p w:rsidR="009E2E25" w:rsidRPr="00E97FC6" w:rsidRDefault="009E2E25" w:rsidP="009E2E25">
      <w:pPr>
        <w:pStyle w:val="ab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E97FC6">
        <w:rPr>
          <w:sz w:val="28"/>
          <w:szCs w:val="28"/>
        </w:rPr>
        <w:t>Оценка «зачтено» выставляется студентам, полностью и успешно выполнившим задания текущего контроля в течение семестра:</w:t>
      </w:r>
    </w:p>
    <w:p w:rsidR="009E2E25" w:rsidRPr="00E97FC6" w:rsidRDefault="009E2E25" w:rsidP="009E2E25">
      <w:pPr>
        <w:pStyle w:val="ab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набравшим проходные</w:t>
      </w:r>
      <w:r w:rsidRPr="00E97FC6">
        <w:rPr>
          <w:sz w:val="28"/>
          <w:szCs w:val="28"/>
        </w:rPr>
        <w:t xml:space="preserve"> балл</w:t>
      </w:r>
      <w:r>
        <w:rPr>
          <w:sz w:val="28"/>
          <w:szCs w:val="28"/>
        </w:rPr>
        <w:t>ы</w:t>
      </w:r>
      <w:r w:rsidRPr="00E97FC6">
        <w:rPr>
          <w:sz w:val="28"/>
          <w:szCs w:val="28"/>
        </w:rPr>
        <w:t xml:space="preserve"> по всем проводившимся тестам по темам лекционного курса;</w:t>
      </w:r>
    </w:p>
    <w:p w:rsidR="009E2E25" w:rsidRPr="00E97FC6" w:rsidRDefault="009E2E25" w:rsidP="009E2E25">
      <w:pPr>
        <w:pStyle w:val="ab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E97FC6">
        <w:rPr>
          <w:sz w:val="28"/>
          <w:szCs w:val="28"/>
        </w:rPr>
        <w:t>-</w:t>
      </w:r>
      <w:r w:rsidRPr="00E97FC6">
        <w:rPr>
          <w:sz w:val="28"/>
          <w:szCs w:val="28"/>
        </w:rPr>
        <w:tab/>
      </w:r>
      <w:proofErr w:type="gramStart"/>
      <w:r w:rsidRPr="00E97FC6">
        <w:rPr>
          <w:sz w:val="28"/>
          <w:szCs w:val="28"/>
        </w:rPr>
        <w:t>подготовившим</w:t>
      </w:r>
      <w:proofErr w:type="gramEnd"/>
      <w:r w:rsidRPr="00E97FC6">
        <w:rPr>
          <w:sz w:val="28"/>
          <w:szCs w:val="28"/>
        </w:rPr>
        <w:t xml:space="preserve"> и получившим положительную оценку за</w:t>
      </w:r>
      <w:r>
        <w:rPr>
          <w:sz w:val="28"/>
          <w:szCs w:val="28"/>
        </w:rPr>
        <w:t xml:space="preserve"> выполнение</w:t>
      </w:r>
      <w:r w:rsidRPr="00E97FC6">
        <w:rPr>
          <w:sz w:val="28"/>
          <w:szCs w:val="28"/>
        </w:rPr>
        <w:t xml:space="preserve"> индивидуальны</w:t>
      </w:r>
      <w:r>
        <w:rPr>
          <w:sz w:val="28"/>
          <w:szCs w:val="28"/>
        </w:rPr>
        <w:t>хзаданий</w:t>
      </w:r>
      <w:r w:rsidRPr="00E97FC6">
        <w:rPr>
          <w:sz w:val="28"/>
          <w:szCs w:val="28"/>
        </w:rPr>
        <w:t>;</w:t>
      </w:r>
    </w:p>
    <w:p w:rsidR="009E2E25" w:rsidRPr="00E97FC6" w:rsidRDefault="009E2E25" w:rsidP="009E2E25">
      <w:pPr>
        <w:pStyle w:val="ab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E97FC6">
        <w:rPr>
          <w:sz w:val="28"/>
          <w:szCs w:val="28"/>
        </w:rPr>
        <w:lastRenderedPageBreak/>
        <w:t>-</w:t>
      </w:r>
      <w:r w:rsidRPr="00E97FC6">
        <w:rPr>
          <w:sz w:val="28"/>
          <w:szCs w:val="28"/>
        </w:rPr>
        <w:tab/>
      </w:r>
      <w:proofErr w:type="gramStart"/>
      <w:r w:rsidRPr="00E97FC6">
        <w:rPr>
          <w:sz w:val="28"/>
          <w:szCs w:val="28"/>
        </w:rPr>
        <w:t>выполнившим</w:t>
      </w:r>
      <w:proofErr w:type="gramEnd"/>
      <w:r w:rsidRPr="00E97FC6">
        <w:rPr>
          <w:sz w:val="28"/>
          <w:szCs w:val="28"/>
        </w:rPr>
        <w:t xml:space="preserve"> все другие виды обязательной самостоятельной работы.</w:t>
      </w:r>
    </w:p>
    <w:p w:rsidR="009E2E25" w:rsidRDefault="009E2E25" w:rsidP="009E2E25">
      <w:pPr>
        <w:tabs>
          <w:tab w:val="left" w:pos="1260"/>
        </w:tabs>
        <w:spacing w:before="120" w:after="120"/>
        <w:jc w:val="center"/>
        <w:rPr>
          <w:b/>
          <w:szCs w:val="24"/>
        </w:rPr>
      </w:pPr>
    </w:p>
    <w:p w:rsidR="00021A29" w:rsidRDefault="009E2E25" w:rsidP="00CE7D09">
      <w:pPr>
        <w:spacing w:line="360" w:lineRule="auto"/>
        <w:jc w:val="center"/>
        <w:rPr>
          <w:b/>
          <w:sz w:val="28"/>
          <w:szCs w:val="28"/>
        </w:rPr>
      </w:pPr>
      <w:r w:rsidRPr="00CE7D09">
        <w:rPr>
          <w:b/>
          <w:sz w:val="28"/>
          <w:szCs w:val="28"/>
        </w:rPr>
        <w:t>Перечень вопросов для подготовки к зачету</w:t>
      </w:r>
    </w:p>
    <w:p w:rsidR="00CE7D09" w:rsidRDefault="00CE7D09" w:rsidP="00CE7D09">
      <w:pPr>
        <w:spacing w:line="360" w:lineRule="auto"/>
        <w:jc w:val="center"/>
        <w:rPr>
          <w:b/>
          <w:sz w:val="28"/>
          <w:szCs w:val="28"/>
        </w:rPr>
      </w:pPr>
    </w:p>
    <w:p w:rsidR="00CE7D09" w:rsidRDefault="00CE7D09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Какие существуют виды собственности?</w:t>
      </w:r>
    </w:p>
    <w:p w:rsidR="00CE7D09" w:rsidRDefault="00CE7D09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Какие объекты входят в понятие интеллектуальной собственности?</w:t>
      </w:r>
    </w:p>
    <w:p w:rsidR="00CE7D09" w:rsidRDefault="00CE7D09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Что дает охрана результатов творческого труда нормами авторского права?</w:t>
      </w:r>
    </w:p>
    <w:p w:rsidR="00CE7D09" w:rsidRDefault="00AB4F5B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Что дает охрана результатов творческого труда нормами патентного права?</w:t>
      </w:r>
    </w:p>
    <w:p w:rsidR="00AB4F5B" w:rsidRDefault="00AB4F5B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Формы реализации объектов интеллектуальной собственности?</w:t>
      </w:r>
    </w:p>
    <w:p w:rsidR="00AB4F5B" w:rsidRDefault="00081CD4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Сколько существует уровней и стадий творчества, и чем они отличаются друг от друга?</w:t>
      </w:r>
    </w:p>
    <w:p w:rsidR="00081CD4" w:rsidRDefault="00081CD4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Что такое метод морфологического анализа и его сущность?</w:t>
      </w:r>
    </w:p>
    <w:p w:rsidR="00081CD4" w:rsidRDefault="00081CD4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Сущность методов мозгового штурма или </w:t>
      </w:r>
      <w:proofErr w:type="spellStart"/>
      <w:r>
        <w:rPr>
          <w:rFonts w:cs="Arial"/>
          <w:sz w:val="28"/>
          <w:szCs w:val="28"/>
        </w:rPr>
        <w:t>синектики</w:t>
      </w:r>
      <w:proofErr w:type="spellEnd"/>
      <w:r>
        <w:rPr>
          <w:rFonts w:cs="Arial"/>
          <w:sz w:val="28"/>
          <w:szCs w:val="28"/>
        </w:rPr>
        <w:t>.</w:t>
      </w:r>
    </w:p>
    <w:p w:rsidR="00081CD4" w:rsidRDefault="00DA3A7D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Кто является автором алгоритма решения изобретательским задач? Основные этапы метода.</w:t>
      </w:r>
    </w:p>
    <w:p w:rsidR="00DA3A7D" w:rsidRDefault="00DA3A7D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Какие существуют приемы и методы технических противоречий?</w:t>
      </w:r>
    </w:p>
    <w:p w:rsidR="00DA3A7D" w:rsidRDefault="00DA3A7D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Какова сущность методов ФСА?</w:t>
      </w:r>
    </w:p>
    <w:p w:rsidR="00DA3A7D" w:rsidRDefault="00DA3A7D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На какие объекты интеллектуальной собственности распространяется авторское право</w:t>
      </w:r>
      <w:r w:rsidR="00555F8A">
        <w:rPr>
          <w:rFonts w:cs="Arial"/>
          <w:sz w:val="28"/>
          <w:szCs w:val="28"/>
        </w:rPr>
        <w:t>?</w:t>
      </w:r>
    </w:p>
    <w:p w:rsidR="00555F8A" w:rsidRDefault="00555F8A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Соавторство, взаимоотношения соавторов.</w:t>
      </w:r>
    </w:p>
    <w:p w:rsidR="00555F8A" w:rsidRDefault="00555F8A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Имущественные и неимущественные права авторов.</w:t>
      </w:r>
    </w:p>
    <w:p w:rsidR="00555F8A" w:rsidRDefault="00555F8A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Какие требования может </w:t>
      </w:r>
      <w:r w:rsidR="00323302">
        <w:rPr>
          <w:rFonts w:cs="Arial"/>
          <w:sz w:val="28"/>
          <w:szCs w:val="28"/>
        </w:rPr>
        <w:t>предъявить автор нарушителю авторских прав?</w:t>
      </w:r>
    </w:p>
    <w:p w:rsidR="00323302" w:rsidRDefault="00821850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Кто может являться автором аудиовизуального произведения?</w:t>
      </w:r>
    </w:p>
    <w:p w:rsidR="00620CD1" w:rsidRDefault="00821850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Какие личные </w:t>
      </w:r>
      <w:r w:rsidR="00620CD1">
        <w:rPr>
          <w:rFonts w:cs="Arial"/>
          <w:sz w:val="28"/>
          <w:szCs w:val="28"/>
        </w:rPr>
        <w:t>неимущественные права принадлежа</w:t>
      </w:r>
      <w:r>
        <w:rPr>
          <w:rFonts w:cs="Arial"/>
          <w:sz w:val="28"/>
          <w:szCs w:val="28"/>
        </w:rPr>
        <w:t>т</w:t>
      </w:r>
      <w:r w:rsidR="00620CD1">
        <w:rPr>
          <w:rFonts w:cs="Arial"/>
          <w:sz w:val="28"/>
          <w:szCs w:val="28"/>
        </w:rPr>
        <w:t xml:space="preserve"> автору произведения?</w:t>
      </w:r>
    </w:p>
    <w:p w:rsidR="00821850" w:rsidRDefault="00F06B68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Какие действия может осуществлять автор произведения, наделе</w:t>
      </w:r>
      <w:r w:rsidR="00E65BD0">
        <w:rPr>
          <w:rFonts w:cs="Arial"/>
          <w:sz w:val="28"/>
          <w:szCs w:val="28"/>
        </w:rPr>
        <w:t>нный имущественными правами?</w:t>
      </w:r>
    </w:p>
    <w:p w:rsidR="00E65BD0" w:rsidRDefault="00E65BD0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Срок действия авторского права.</w:t>
      </w:r>
    </w:p>
    <w:p w:rsidR="00E65BD0" w:rsidRDefault="00E65BD0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lastRenderedPageBreak/>
        <w:t>Что входит в понятие смежных прав?</w:t>
      </w:r>
    </w:p>
    <w:p w:rsidR="00E65BD0" w:rsidRDefault="00E65BD0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Что такое программа для ЭВМ?</w:t>
      </w:r>
    </w:p>
    <w:p w:rsidR="00E65BD0" w:rsidRDefault="00E65BD0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Что понимается под базой данных?</w:t>
      </w:r>
    </w:p>
    <w:p w:rsidR="00E65BD0" w:rsidRDefault="00E65BD0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Какие объекты промышленной собственности охраняются </w:t>
      </w:r>
      <w:proofErr w:type="gramStart"/>
      <w:r>
        <w:rPr>
          <w:rFonts w:cs="Arial"/>
          <w:sz w:val="28"/>
          <w:szCs w:val="28"/>
        </w:rPr>
        <w:t>патентами</w:t>
      </w:r>
      <w:proofErr w:type="gramEnd"/>
      <w:r>
        <w:rPr>
          <w:rFonts w:cs="Arial"/>
          <w:sz w:val="28"/>
          <w:szCs w:val="28"/>
        </w:rPr>
        <w:t xml:space="preserve"> и </w:t>
      </w:r>
      <w:proofErr w:type="gramStart"/>
      <w:r>
        <w:rPr>
          <w:rFonts w:cs="Arial"/>
          <w:sz w:val="28"/>
          <w:szCs w:val="28"/>
        </w:rPr>
        <w:t>каковы</w:t>
      </w:r>
      <w:proofErr w:type="gramEnd"/>
      <w:r>
        <w:rPr>
          <w:rFonts w:cs="Arial"/>
          <w:sz w:val="28"/>
          <w:szCs w:val="28"/>
        </w:rPr>
        <w:t xml:space="preserve"> цели патентования?</w:t>
      </w:r>
    </w:p>
    <w:p w:rsidR="00E65BD0" w:rsidRDefault="00177D92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Какие виды патентов существуют в зарубежных странах?</w:t>
      </w:r>
    </w:p>
    <w:p w:rsidR="00177D92" w:rsidRDefault="00177D92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Что является нарушением прав патентообладателя?</w:t>
      </w:r>
    </w:p>
    <w:p w:rsidR="00177D92" w:rsidRDefault="00177D92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Как установить факт нарушения патента?</w:t>
      </w:r>
    </w:p>
    <w:p w:rsidR="00177D92" w:rsidRDefault="00177D92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Какие виды патентных споров рассматриваются в судах?</w:t>
      </w:r>
    </w:p>
    <w:p w:rsidR="00177D92" w:rsidRDefault="00177D92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Что понимается подпонятием изобретения?</w:t>
      </w:r>
    </w:p>
    <w:p w:rsidR="00177D92" w:rsidRDefault="00177D92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Какие объекты могут быть признаны изобретением?</w:t>
      </w:r>
    </w:p>
    <w:p w:rsidR="00177D92" w:rsidRDefault="00177D92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Что не признается изобретением?</w:t>
      </w:r>
    </w:p>
    <w:p w:rsidR="00177D92" w:rsidRDefault="00177D92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Кто может быть патентообладателем?</w:t>
      </w:r>
    </w:p>
    <w:p w:rsidR="00177D92" w:rsidRDefault="00177D92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Что охраняет патент?</w:t>
      </w:r>
    </w:p>
    <w:p w:rsidR="00177D92" w:rsidRDefault="00177D92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Какие действия не признаются нарушением патента?</w:t>
      </w:r>
    </w:p>
    <w:p w:rsidR="00177D92" w:rsidRDefault="00E9225A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Какие документы должны содержать заявки на изобретение и полезную модель?</w:t>
      </w:r>
    </w:p>
    <w:p w:rsidR="00E9225A" w:rsidRDefault="00E9225A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Что понимается под понятием «Полезная модель»?</w:t>
      </w:r>
    </w:p>
    <w:p w:rsidR="00E9225A" w:rsidRPr="00CE7D09" w:rsidRDefault="00386366" w:rsidP="00CE7D09">
      <w:pPr>
        <w:pStyle w:val="a4"/>
        <w:numPr>
          <w:ilvl w:val="0"/>
          <w:numId w:val="12"/>
        </w:num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Чем отличается изобретение от полезной модели?</w:t>
      </w:r>
    </w:p>
    <w:p w:rsidR="00834063" w:rsidRDefault="00834063" w:rsidP="00021A29">
      <w:pPr>
        <w:spacing w:line="360" w:lineRule="auto"/>
        <w:jc w:val="both"/>
        <w:rPr>
          <w:rFonts w:cs="Arial"/>
          <w:sz w:val="28"/>
          <w:szCs w:val="28"/>
        </w:rPr>
      </w:pPr>
    </w:p>
    <w:p w:rsidR="00834063" w:rsidRPr="00834063" w:rsidRDefault="00834063" w:rsidP="00834063">
      <w:pPr>
        <w:pStyle w:val="11"/>
        <w:spacing w:before="240"/>
        <w:ind w:firstLine="708"/>
        <w:jc w:val="left"/>
        <w:rPr>
          <w:szCs w:val="28"/>
        </w:rPr>
      </w:pPr>
      <w:r w:rsidRPr="00834063">
        <w:rPr>
          <w:szCs w:val="28"/>
        </w:rPr>
        <w:t>8 Учебно-методическое обеспечение дисциплины</w:t>
      </w:r>
    </w:p>
    <w:p w:rsidR="00834063" w:rsidRDefault="00834063" w:rsidP="00834063">
      <w:pPr>
        <w:spacing w:line="360" w:lineRule="auto"/>
        <w:ind w:firstLine="708"/>
        <w:jc w:val="both"/>
        <w:rPr>
          <w:sz w:val="28"/>
          <w:szCs w:val="28"/>
        </w:rPr>
      </w:pPr>
      <w:r w:rsidRPr="00834063">
        <w:rPr>
          <w:sz w:val="28"/>
          <w:szCs w:val="28"/>
        </w:rPr>
        <w:t>Список рекомендуемых изданий учебной литературы по дисциплине «</w:t>
      </w:r>
      <w:r w:rsidR="00567416" w:rsidRPr="00F7590E">
        <w:rPr>
          <w:rFonts w:eastAsia="Times New Roman"/>
          <w:sz w:val="28"/>
          <w:szCs w:val="28"/>
        </w:rPr>
        <w:t>Правовое регулирование в инженерно-технической сфере АПК</w:t>
      </w:r>
      <w:r w:rsidRPr="00834063">
        <w:rPr>
          <w:sz w:val="28"/>
          <w:szCs w:val="28"/>
        </w:rPr>
        <w:t>»</w:t>
      </w:r>
    </w:p>
    <w:p w:rsidR="00567416" w:rsidRPr="00D76F38" w:rsidRDefault="00567416" w:rsidP="00567416">
      <w:pPr>
        <w:shd w:val="clear" w:color="auto" w:fill="FFFFFF"/>
        <w:tabs>
          <w:tab w:val="left" w:pos="9803"/>
        </w:tabs>
        <w:ind w:firstLine="709"/>
        <w:jc w:val="both"/>
        <w:rPr>
          <w:b/>
          <w:color w:val="000000"/>
          <w:sz w:val="28"/>
          <w:szCs w:val="28"/>
        </w:rPr>
      </w:pPr>
      <w:r w:rsidRPr="00D76F38">
        <w:rPr>
          <w:b/>
          <w:color w:val="000000"/>
          <w:spacing w:val="-2"/>
          <w:sz w:val="28"/>
          <w:szCs w:val="28"/>
        </w:rPr>
        <w:t>Основная литература</w:t>
      </w:r>
    </w:p>
    <w:p w:rsidR="00567416" w:rsidRPr="00D76F38" w:rsidRDefault="00567416" w:rsidP="00567416">
      <w:pPr>
        <w:pStyle w:val="ac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38">
        <w:rPr>
          <w:rFonts w:ascii="Times New Roman" w:hAnsi="Times New Roman" w:cs="Times New Roman"/>
          <w:sz w:val="28"/>
          <w:szCs w:val="28"/>
        </w:rPr>
        <w:t xml:space="preserve">1. Правоведение: Учебник / В.И. </w:t>
      </w:r>
      <w:proofErr w:type="spellStart"/>
      <w:r w:rsidRPr="00D76F38">
        <w:rPr>
          <w:rFonts w:ascii="Times New Roman" w:hAnsi="Times New Roman" w:cs="Times New Roman"/>
          <w:sz w:val="28"/>
          <w:szCs w:val="28"/>
        </w:rPr>
        <w:t>Гуреев</w:t>
      </w:r>
      <w:proofErr w:type="spellEnd"/>
      <w:r w:rsidRPr="00D76F38">
        <w:rPr>
          <w:rFonts w:ascii="Times New Roman" w:hAnsi="Times New Roman" w:cs="Times New Roman"/>
          <w:sz w:val="28"/>
          <w:szCs w:val="28"/>
        </w:rPr>
        <w:t xml:space="preserve">, Э.П. Гаврилов, З.Г. Крылова и др.; Под ред. В.И. </w:t>
      </w:r>
      <w:proofErr w:type="spellStart"/>
      <w:r w:rsidRPr="00D76F38">
        <w:rPr>
          <w:rFonts w:ascii="Times New Roman" w:hAnsi="Times New Roman" w:cs="Times New Roman"/>
          <w:sz w:val="28"/>
          <w:szCs w:val="28"/>
        </w:rPr>
        <w:t>Гуреева</w:t>
      </w:r>
      <w:proofErr w:type="spellEnd"/>
      <w:r w:rsidRPr="00D76F38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 w:rsidRPr="00D76F38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D76F3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76F38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D76F38">
        <w:rPr>
          <w:rFonts w:ascii="Times New Roman" w:hAnsi="Times New Roman" w:cs="Times New Roman"/>
          <w:sz w:val="28"/>
          <w:szCs w:val="28"/>
        </w:rPr>
        <w:t xml:space="preserve">., 2006. – 600 </w:t>
      </w:r>
      <w:r w:rsidRPr="00D76F3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76F38">
        <w:rPr>
          <w:rFonts w:ascii="Times New Roman" w:hAnsi="Times New Roman" w:cs="Times New Roman"/>
          <w:sz w:val="28"/>
          <w:szCs w:val="28"/>
        </w:rPr>
        <w:t>.</w:t>
      </w:r>
    </w:p>
    <w:p w:rsidR="00567416" w:rsidRPr="00567416" w:rsidRDefault="00567416" w:rsidP="00567416">
      <w:pPr>
        <w:shd w:val="clear" w:color="auto" w:fill="FFFFFF"/>
        <w:ind w:firstLine="709"/>
        <w:jc w:val="both"/>
        <w:rPr>
          <w:b/>
          <w:spacing w:val="-1"/>
          <w:sz w:val="28"/>
          <w:szCs w:val="28"/>
        </w:rPr>
      </w:pPr>
      <w:r w:rsidRPr="00567416">
        <w:rPr>
          <w:b/>
          <w:spacing w:val="-1"/>
          <w:sz w:val="28"/>
          <w:szCs w:val="28"/>
        </w:rPr>
        <w:t>Вспомогательная литература</w:t>
      </w:r>
    </w:p>
    <w:p w:rsidR="00567416" w:rsidRPr="00D76F38" w:rsidRDefault="00567416" w:rsidP="00567416">
      <w:pPr>
        <w:pStyle w:val="ac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38">
        <w:rPr>
          <w:rFonts w:ascii="Times New Roman" w:hAnsi="Times New Roman" w:cs="Times New Roman"/>
          <w:sz w:val="28"/>
          <w:szCs w:val="28"/>
        </w:rPr>
        <w:t xml:space="preserve">Гражданское право России. </w:t>
      </w:r>
      <w:proofErr w:type="spellStart"/>
      <w:r w:rsidRPr="00D76F38">
        <w:rPr>
          <w:rFonts w:ascii="Times New Roman" w:hAnsi="Times New Roman" w:cs="Times New Roman"/>
          <w:iCs/>
          <w:sz w:val="28"/>
          <w:szCs w:val="28"/>
        </w:rPr>
        <w:t>Грудцына</w:t>
      </w:r>
      <w:proofErr w:type="spellEnd"/>
      <w:r w:rsidRPr="00D76F38">
        <w:rPr>
          <w:rFonts w:ascii="Times New Roman" w:hAnsi="Times New Roman" w:cs="Times New Roman"/>
          <w:iCs/>
          <w:sz w:val="28"/>
          <w:szCs w:val="28"/>
        </w:rPr>
        <w:t xml:space="preserve"> Л.</w:t>
      </w:r>
      <w:proofErr w:type="gramStart"/>
      <w:r w:rsidRPr="00D76F38">
        <w:rPr>
          <w:rFonts w:ascii="Times New Roman" w:hAnsi="Times New Roman" w:cs="Times New Roman"/>
          <w:iCs/>
          <w:sz w:val="28"/>
          <w:szCs w:val="28"/>
        </w:rPr>
        <w:t>Ю</w:t>
      </w:r>
      <w:proofErr w:type="gramEnd"/>
      <w:r w:rsidRPr="00D76F38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6F38">
        <w:rPr>
          <w:rFonts w:ascii="Times New Roman" w:hAnsi="Times New Roman" w:cs="Times New Roman"/>
          <w:iCs/>
          <w:sz w:val="28"/>
          <w:szCs w:val="28"/>
        </w:rPr>
        <w:t>Спектор</w:t>
      </w:r>
      <w:proofErr w:type="spellEnd"/>
      <w:r w:rsidRPr="00D76F38">
        <w:rPr>
          <w:rFonts w:ascii="Times New Roman" w:hAnsi="Times New Roman" w:cs="Times New Roman"/>
          <w:iCs/>
          <w:sz w:val="28"/>
          <w:szCs w:val="28"/>
        </w:rPr>
        <w:t xml:space="preserve"> А.А. </w:t>
      </w:r>
      <w:r w:rsidRPr="00D76F38">
        <w:rPr>
          <w:rFonts w:ascii="Times New Roman" w:hAnsi="Times New Roman" w:cs="Times New Roman"/>
          <w:color w:val="000000"/>
          <w:sz w:val="28"/>
          <w:szCs w:val="28"/>
        </w:rPr>
        <w:t xml:space="preserve">М.: </w:t>
      </w:r>
      <w:proofErr w:type="spellStart"/>
      <w:r w:rsidRPr="00D76F38">
        <w:rPr>
          <w:rFonts w:ascii="Times New Roman" w:hAnsi="Times New Roman" w:cs="Times New Roman"/>
          <w:color w:val="000000"/>
          <w:sz w:val="28"/>
          <w:szCs w:val="28"/>
        </w:rPr>
        <w:t>Юстицинформ</w:t>
      </w:r>
      <w:proofErr w:type="spellEnd"/>
      <w:r w:rsidRPr="00D76F38">
        <w:rPr>
          <w:rFonts w:ascii="Times New Roman" w:hAnsi="Times New Roman" w:cs="Times New Roman"/>
          <w:color w:val="000000"/>
          <w:sz w:val="28"/>
          <w:szCs w:val="28"/>
        </w:rPr>
        <w:t>, 2008. – 560 с.</w:t>
      </w:r>
    </w:p>
    <w:p w:rsidR="00567416" w:rsidRPr="00D76F38" w:rsidRDefault="00567416" w:rsidP="00567416">
      <w:pPr>
        <w:pStyle w:val="ac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38">
        <w:rPr>
          <w:rFonts w:ascii="Times New Roman" w:hAnsi="Times New Roman" w:cs="Times New Roman"/>
          <w:sz w:val="28"/>
          <w:szCs w:val="28"/>
        </w:rPr>
        <w:t xml:space="preserve">Земельное право России. </w:t>
      </w:r>
      <w:r w:rsidRPr="00D76F38">
        <w:rPr>
          <w:rFonts w:ascii="Times New Roman" w:hAnsi="Times New Roman" w:cs="Times New Roman"/>
          <w:iCs/>
          <w:sz w:val="28"/>
          <w:szCs w:val="28"/>
        </w:rPr>
        <w:t xml:space="preserve">Ерофеев Б.В. </w:t>
      </w:r>
      <w:r w:rsidRPr="00D76F38">
        <w:rPr>
          <w:rFonts w:ascii="Times New Roman" w:hAnsi="Times New Roman" w:cs="Times New Roman"/>
          <w:color w:val="000000"/>
          <w:sz w:val="28"/>
          <w:szCs w:val="28"/>
        </w:rPr>
        <w:t xml:space="preserve">9-е изд., </w:t>
      </w:r>
      <w:proofErr w:type="spellStart"/>
      <w:r w:rsidRPr="00D76F38">
        <w:rPr>
          <w:rFonts w:ascii="Times New Roman" w:hAnsi="Times New Roman" w:cs="Times New Roman"/>
          <w:color w:val="000000"/>
          <w:sz w:val="28"/>
          <w:szCs w:val="28"/>
        </w:rPr>
        <w:t>перераб</w:t>
      </w:r>
      <w:proofErr w:type="spellEnd"/>
      <w:r w:rsidRPr="00D76F38">
        <w:rPr>
          <w:rFonts w:ascii="Times New Roman" w:hAnsi="Times New Roman" w:cs="Times New Roman"/>
          <w:color w:val="000000"/>
          <w:sz w:val="28"/>
          <w:szCs w:val="28"/>
        </w:rPr>
        <w:t xml:space="preserve">. – М.: </w:t>
      </w:r>
      <w:proofErr w:type="spellStart"/>
      <w:r w:rsidRPr="00D76F38">
        <w:rPr>
          <w:rFonts w:ascii="Times New Roman" w:hAnsi="Times New Roman" w:cs="Times New Roman"/>
          <w:color w:val="000000"/>
          <w:sz w:val="28"/>
          <w:szCs w:val="28"/>
        </w:rPr>
        <w:t>Юрайт-Издат</w:t>
      </w:r>
      <w:proofErr w:type="spellEnd"/>
      <w:r w:rsidRPr="00D76F38">
        <w:rPr>
          <w:rFonts w:ascii="Times New Roman" w:hAnsi="Times New Roman" w:cs="Times New Roman"/>
          <w:color w:val="000000"/>
          <w:sz w:val="28"/>
          <w:szCs w:val="28"/>
        </w:rPr>
        <w:t>, 2004. – 656 с.</w:t>
      </w:r>
    </w:p>
    <w:p w:rsidR="00567416" w:rsidRPr="00D76F38" w:rsidRDefault="00567416" w:rsidP="00567416">
      <w:pPr>
        <w:pStyle w:val="ac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38">
        <w:rPr>
          <w:rFonts w:ascii="Times New Roman" w:hAnsi="Times New Roman" w:cs="Times New Roman"/>
          <w:sz w:val="28"/>
          <w:szCs w:val="28"/>
        </w:rPr>
        <w:t xml:space="preserve">Конституционное право Российской Федерации. </w:t>
      </w:r>
      <w:proofErr w:type="spellStart"/>
      <w:r w:rsidRPr="00D76F38">
        <w:rPr>
          <w:rFonts w:ascii="Times New Roman" w:hAnsi="Times New Roman" w:cs="Times New Roman"/>
          <w:iCs/>
          <w:sz w:val="28"/>
          <w:szCs w:val="28"/>
        </w:rPr>
        <w:t>Баглай</w:t>
      </w:r>
      <w:proofErr w:type="spellEnd"/>
      <w:r w:rsidRPr="00D76F38">
        <w:rPr>
          <w:rFonts w:ascii="Times New Roman" w:hAnsi="Times New Roman" w:cs="Times New Roman"/>
          <w:iCs/>
          <w:sz w:val="28"/>
          <w:szCs w:val="28"/>
        </w:rPr>
        <w:t xml:space="preserve"> М.В. </w:t>
      </w:r>
      <w:r w:rsidRPr="00D76F38">
        <w:rPr>
          <w:rFonts w:ascii="Times New Roman" w:hAnsi="Times New Roman" w:cs="Times New Roman"/>
          <w:color w:val="000000"/>
          <w:sz w:val="28"/>
          <w:szCs w:val="28"/>
        </w:rPr>
        <w:t>6-е изд., изм. и доп. – М.: Норма, 2007. – 784 с.</w:t>
      </w:r>
    </w:p>
    <w:p w:rsidR="00567416" w:rsidRPr="00D76F38" w:rsidRDefault="00567416" w:rsidP="00567416">
      <w:pPr>
        <w:pStyle w:val="ac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F38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Муниципальное право Российской Федерации. </w:t>
      </w:r>
      <w:proofErr w:type="spellStart"/>
      <w:r w:rsidRPr="00D76F38">
        <w:rPr>
          <w:rFonts w:ascii="Times New Roman" w:hAnsi="Times New Roman" w:cs="Times New Roman"/>
          <w:iCs/>
          <w:sz w:val="28"/>
          <w:szCs w:val="28"/>
        </w:rPr>
        <w:t>Шугрина</w:t>
      </w:r>
      <w:proofErr w:type="spellEnd"/>
      <w:r w:rsidRPr="00D76F38">
        <w:rPr>
          <w:rFonts w:ascii="Times New Roman" w:hAnsi="Times New Roman" w:cs="Times New Roman"/>
          <w:iCs/>
          <w:sz w:val="28"/>
          <w:szCs w:val="28"/>
        </w:rPr>
        <w:t xml:space="preserve"> Е.С. </w:t>
      </w:r>
      <w:r w:rsidRPr="00D76F38">
        <w:rPr>
          <w:rFonts w:ascii="Times New Roman" w:hAnsi="Times New Roman" w:cs="Times New Roman"/>
          <w:color w:val="000000"/>
          <w:sz w:val="28"/>
          <w:szCs w:val="28"/>
        </w:rPr>
        <w:t>М.: Проспект, 2007. – 672 с.</w:t>
      </w:r>
    </w:p>
    <w:p w:rsidR="00567416" w:rsidRPr="00D76F38" w:rsidRDefault="00567416" w:rsidP="00567416">
      <w:pPr>
        <w:pStyle w:val="ac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F38">
        <w:rPr>
          <w:rFonts w:ascii="Times New Roman" w:hAnsi="Times New Roman" w:cs="Times New Roman"/>
          <w:sz w:val="28"/>
          <w:szCs w:val="28"/>
        </w:rPr>
        <w:t xml:space="preserve">Налоговое право России. </w:t>
      </w:r>
      <w:proofErr w:type="spellStart"/>
      <w:r w:rsidRPr="00D76F38">
        <w:rPr>
          <w:rFonts w:ascii="Times New Roman" w:hAnsi="Times New Roman" w:cs="Times New Roman"/>
          <w:iCs/>
          <w:sz w:val="28"/>
          <w:szCs w:val="28"/>
        </w:rPr>
        <w:t>Еналеева</w:t>
      </w:r>
      <w:proofErr w:type="spellEnd"/>
      <w:r w:rsidRPr="00D76F38">
        <w:rPr>
          <w:rFonts w:ascii="Times New Roman" w:hAnsi="Times New Roman" w:cs="Times New Roman"/>
          <w:iCs/>
          <w:sz w:val="28"/>
          <w:szCs w:val="28"/>
        </w:rPr>
        <w:t xml:space="preserve"> И.Д., Сальникова Л.В. </w:t>
      </w:r>
      <w:r w:rsidRPr="00D76F38">
        <w:rPr>
          <w:rFonts w:ascii="Times New Roman" w:hAnsi="Times New Roman" w:cs="Times New Roman"/>
          <w:color w:val="000000"/>
          <w:sz w:val="28"/>
          <w:szCs w:val="28"/>
        </w:rPr>
        <w:t xml:space="preserve">М.: </w:t>
      </w:r>
      <w:proofErr w:type="spellStart"/>
      <w:r w:rsidRPr="00D76F38">
        <w:rPr>
          <w:rFonts w:ascii="Times New Roman" w:hAnsi="Times New Roman" w:cs="Times New Roman"/>
          <w:color w:val="000000"/>
          <w:sz w:val="28"/>
          <w:szCs w:val="28"/>
        </w:rPr>
        <w:t>Юстицинформ</w:t>
      </w:r>
      <w:proofErr w:type="spellEnd"/>
      <w:r w:rsidRPr="00D76F38">
        <w:rPr>
          <w:rFonts w:ascii="Times New Roman" w:hAnsi="Times New Roman" w:cs="Times New Roman"/>
          <w:color w:val="000000"/>
          <w:sz w:val="28"/>
          <w:szCs w:val="28"/>
        </w:rPr>
        <w:t>, 2006. – 314 с.</w:t>
      </w:r>
    </w:p>
    <w:p w:rsidR="00567416" w:rsidRPr="00D76F38" w:rsidRDefault="00567416" w:rsidP="00567416">
      <w:pPr>
        <w:pStyle w:val="ac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F38">
        <w:rPr>
          <w:rFonts w:ascii="Times New Roman" w:hAnsi="Times New Roman" w:cs="Times New Roman"/>
          <w:sz w:val="28"/>
          <w:szCs w:val="28"/>
        </w:rPr>
        <w:t xml:space="preserve">Предпринимательское право России. </w:t>
      </w:r>
      <w:r w:rsidRPr="00D76F38">
        <w:rPr>
          <w:rFonts w:ascii="Times New Roman" w:hAnsi="Times New Roman" w:cs="Times New Roman"/>
          <w:iCs/>
          <w:sz w:val="28"/>
          <w:szCs w:val="28"/>
        </w:rPr>
        <w:t xml:space="preserve">Белых В.С. и др. </w:t>
      </w:r>
      <w:r w:rsidRPr="00D76F38">
        <w:rPr>
          <w:rFonts w:ascii="Times New Roman" w:hAnsi="Times New Roman" w:cs="Times New Roman"/>
          <w:color w:val="000000"/>
          <w:sz w:val="28"/>
          <w:szCs w:val="28"/>
        </w:rPr>
        <w:t>М.: Проспект, 2009. – 656 с.</w:t>
      </w:r>
    </w:p>
    <w:p w:rsidR="00567416" w:rsidRPr="00D76F38" w:rsidRDefault="00567416" w:rsidP="00567416">
      <w:pPr>
        <w:pStyle w:val="ac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F38">
        <w:rPr>
          <w:rFonts w:ascii="Times New Roman" w:hAnsi="Times New Roman" w:cs="Times New Roman"/>
          <w:sz w:val="28"/>
          <w:szCs w:val="28"/>
        </w:rPr>
        <w:t xml:space="preserve">Уголовное право. Общая и Особенная части. </w:t>
      </w:r>
      <w:r w:rsidRPr="00D76F38">
        <w:rPr>
          <w:rFonts w:ascii="Times New Roman" w:hAnsi="Times New Roman" w:cs="Times New Roman"/>
          <w:iCs/>
          <w:sz w:val="28"/>
          <w:szCs w:val="28"/>
        </w:rPr>
        <w:t xml:space="preserve">Под ред. </w:t>
      </w:r>
      <w:proofErr w:type="spellStart"/>
      <w:r w:rsidRPr="00D76F38">
        <w:rPr>
          <w:rFonts w:ascii="Times New Roman" w:hAnsi="Times New Roman" w:cs="Times New Roman"/>
          <w:iCs/>
          <w:sz w:val="28"/>
          <w:szCs w:val="28"/>
        </w:rPr>
        <w:t>Кадникова</w:t>
      </w:r>
      <w:proofErr w:type="spellEnd"/>
      <w:r w:rsidRPr="00D76F38">
        <w:rPr>
          <w:rFonts w:ascii="Times New Roman" w:hAnsi="Times New Roman" w:cs="Times New Roman"/>
          <w:iCs/>
          <w:sz w:val="28"/>
          <w:szCs w:val="28"/>
        </w:rPr>
        <w:t xml:space="preserve"> Н.Г. </w:t>
      </w:r>
      <w:r w:rsidRPr="00D76F38">
        <w:rPr>
          <w:rFonts w:ascii="Times New Roman" w:hAnsi="Times New Roman" w:cs="Times New Roman"/>
          <w:color w:val="000000"/>
          <w:sz w:val="28"/>
          <w:szCs w:val="28"/>
        </w:rPr>
        <w:t>М.: Городец, 2006. – 911 с.</w:t>
      </w:r>
    </w:p>
    <w:p w:rsidR="00567416" w:rsidRPr="00D76F38" w:rsidRDefault="00567416" w:rsidP="00567416">
      <w:pPr>
        <w:pStyle w:val="ac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38">
        <w:rPr>
          <w:rFonts w:ascii="Times New Roman" w:hAnsi="Times New Roman" w:cs="Times New Roman"/>
          <w:sz w:val="28"/>
          <w:szCs w:val="28"/>
        </w:rPr>
        <w:t xml:space="preserve">Экологическое право. </w:t>
      </w:r>
      <w:proofErr w:type="spellStart"/>
      <w:r w:rsidRPr="00D76F38">
        <w:rPr>
          <w:rFonts w:ascii="Times New Roman" w:hAnsi="Times New Roman" w:cs="Times New Roman"/>
          <w:iCs/>
          <w:sz w:val="28"/>
          <w:szCs w:val="28"/>
        </w:rPr>
        <w:t>Бринчук</w:t>
      </w:r>
      <w:proofErr w:type="spellEnd"/>
      <w:r w:rsidRPr="00D76F38">
        <w:rPr>
          <w:rFonts w:ascii="Times New Roman" w:hAnsi="Times New Roman" w:cs="Times New Roman"/>
          <w:iCs/>
          <w:sz w:val="28"/>
          <w:szCs w:val="28"/>
        </w:rPr>
        <w:t xml:space="preserve"> М.М. </w:t>
      </w:r>
      <w:proofErr w:type="spellStart"/>
      <w:r w:rsidRPr="00D76F38">
        <w:rPr>
          <w:rFonts w:ascii="Times New Roman" w:hAnsi="Times New Roman" w:cs="Times New Roman"/>
          <w:color w:val="000000"/>
          <w:sz w:val="28"/>
          <w:szCs w:val="28"/>
        </w:rPr>
        <w:t>КонсультантПлюс</w:t>
      </w:r>
      <w:proofErr w:type="spellEnd"/>
      <w:r w:rsidRPr="00D76F38">
        <w:rPr>
          <w:rFonts w:ascii="Times New Roman" w:hAnsi="Times New Roman" w:cs="Times New Roman"/>
          <w:color w:val="000000"/>
          <w:sz w:val="28"/>
          <w:szCs w:val="28"/>
        </w:rPr>
        <w:t>, 2009. – 670 с.</w:t>
      </w:r>
    </w:p>
    <w:p w:rsidR="00472DB4" w:rsidRDefault="00472DB4" w:rsidP="00A35123">
      <w:pPr>
        <w:spacing w:line="360" w:lineRule="auto"/>
        <w:jc w:val="both"/>
        <w:rPr>
          <w:b/>
          <w:sz w:val="28"/>
          <w:szCs w:val="28"/>
        </w:rPr>
      </w:pPr>
    </w:p>
    <w:p w:rsidR="00567416" w:rsidRDefault="00567416" w:rsidP="00567416">
      <w:pPr>
        <w:ind w:firstLine="709"/>
        <w:rPr>
          <w:b/>
          <w:sz w:val="28"/>
          <w:szCs w:val="28"/>
        </w:rPr>
      </w:pPr>
      <w:r w:rsidRPr="000E2176">
        <w:rPr>
          <w:b/>
          <w:sz w:val="28"/>
          <w:szCs w:val="28"/>
        </w:rPr>
        <w:t>Интернет-ресурсы:</w:t>
      </w:r>
    </w:p>
    <w:p w:rsidR="00567416" w:rsidRPr="00567416" w:rsidRDefault="00567416" w:rsidP="00567416">
      <w:pPr>
        <w:ind w:firstLine="709"/>
        <w:rPr>
          <w:i/>
          <w:sz w:val="28"/>
          <w:szCs w:val="28"/>
        </w:rPr>
      </w:pPr>
      <w:r w:rsidRPr="004D5EB0">
        <w:rPr>
          <w:rStyle w:val="HTML"/>
          <w:i w:val="0"/>
          <w:sz w:val="28"/>
          <w:szCs w:val="28"/>
          <w:lang w:val="en-US"/>
        </w:rPr>
        <w:t>imp</w:t>
      </w:r>
      <w:r w:rsidRPr="00567416">
        <w:rPr>
          <w:rStyle w:val="HTML"/>
          <w:i w:val="0"/>
          <w:sz w:val="28"/>
          <w:szCs w:val="28"/>
        </w:rPr>
        <w:t>.</w:t>
      </w:r>
      <w:proofErr w:type="spellStart"/>
      <w:r w:rsidRPr="004D5EB0">
        <w:rPr>
          <w:rStyle w:val="HTML"/>
          <w:i w:val="0"/>
          <w:sz w:val="28"/>
          <w:szCs w:val="28"/>
          <w:lang w:val="en-US"/>
        </w:rPr>
        <w:t>rudn</w:t>
      </w:r>
      <w:proofErr w:type="spellEnd"/>
      <w:r w:rsidRPr="00567416">
        <w:rPr>
          <w:rStyle w:val="HTML"/>
          <w:i w:val="0"/>
          <w:sz w:val="28"/>
          <w:szCs w:val="28"/>
        </w:rPr>
        <w:t>.</w:t>
      </w:r>
      <w:proofErr w:type="spellStart"/>
      <w:r w:rsidRPr="004D5EB0">
        <w:rPr>
          <w:rStyle w:val="HTML"/>
          <w:i w:val="0"/>
          <w:sz w:val="28"/>
          <w:szCs w:val="28"/>
          <w:lang w:val="en-US"/>
        </w:rPr>
        <w:t>ru</w:t>
      </w:r>
      <w:proofErr w:type="spellEnd"/>
      <w:r w:rsidRPr="00567416">
        <w:rPr>
          <w:rStyle w:val="HTML"/>
          <w:i w:val="0"/>
          <w:sz w:val="28"/>
          <w:szCs w:val="28"/>
        </w:rPr>
        <w:t>/</w:t>
      </w:r>
      <w:proofErr w:type="spellStart"/>
      <w:r w:rsidRPr="004D5EB0">
        <w:rPr>
          <w:rStyle w:val="HTML"/>
          <w:i w:val="0"/>
          <w:sz w:val="28"/>
          <w:szCs w:val="28"/>
          <w:lang w:val="en-US"/>
        </w:rPr>
        <w:t>ffec</w:t>
      </w:r>
      <w:proofErr w:type="spellEnd"/>
      <w:r w:rsidRPr="00567416">
        <w:rPr>
          <w:rStyle w:val="HTML"/>
          <w:i w:val="0"/>
          <w:sz w:val="28"/>
          <w:szCs w:val="28"/>
        </w:rPr>
        <w:t>/</w:t>
      </w:r>
      <w:proofErr w:type="spellStart"/>
      <w:r w:rsidRPr="004D5EB0">
        <w:rPr>
          <w:rStyle w:val="HTML"/>
          <w:i w:val="0"/>
          <w:sz w:val="28"/>
          <w:szCs w:val="28"/>
          <w:lang w:val="en-US"/>
        </w:rPr>
        <w:t>juris</w:t>
      </w:r>
      <w:proofErr w:type="spellEnd"/>
      <w:r w:rsidRPr="00567416">
        <w:rPr>
          <w:rStyle w:val="HTML"/>
          <w:i w:val="0"/>
          <w:sz w:val="28"/>
          <w:szCs w:val="28"/>
        </w:rPr>
        <w:t>-</w:t>
      </w:r>
      <w:r w:rsidRPr="004D5EB0">
        <w:rPr>
          <w:rStyle w:val="HTML"/>
          <w:i w:val="0"/>
          <w:sz w:val="28"/>
          <w:szCs w:val="28"/>
          <w:lang w:val="en-US"/>
        </w:rPr>
        <w:t>index</w:t>
      </w:r>
      <w:r w:rsidRPr="00567416">
        <w:rPr>
          <w:rStyle w:val="HTML"/>
          <w:i w:val="0"/>
          <w:sz w:val="28"/>
          <w:szCs w:val="28"/>
        </w:rPr>
        <w:t>.</w:t>
      </w:r>
      <w:r w:rsidRPr="004D5EB0">
        <w:rPr>
          <w:rStyle w:val="HTML"/>
          <w:i w:val="0"/>
          <w:sz w:val="28"/>
          <w:szCs w:val="28"/>
          <w:lang w:val="en-US"/>
        </w:rPr>
        <w:t>html</w:t>
      </w:r>
    </w:p>
    <w:p w:rsidR="00CD12D2" w:rsidRDefault="00567416" w:rsidP="00567416">
      <w:pPr>
        <w:spacing w:line="360" w:lineRule="auto"/>
        <w:ind w:firstLine="708"/>
        <w:jc w:val="both"/>
        <w:rPr>
          <w:sz w:val="28"/>
          <w:szCs w:val="28"/>
        </w:rPr>
      </w:pPr>
      <w:r w:rsidRPr="006066A9">
        <w:rPr>
          <w:iCs/>
          <w:sz w:val="28"/>
          <w:szCs w:val="28"/>
        </w:rPr>
        <w:t>ПРАВОВЕДЕНИЕ</w:t>
      </w:r>
      <w:r w:rsidRPr="006066A9">
        <w:rPr>
          <w:sz w:val="28"/>
          <w:szCs w:val="28"/>
        </w:rPr>
        <w:t>. Методические рекомендации по изучению курса</w:t>
      </w:r>
      <w:r>
        <w:rPr>
          <w:sz w:val="28"/>
          <w:szCs w:val="28"/>
        </w:rPr>
        <w:t xml:space="preserve">. </w:t>
      </w:r>
      <w:r w:rsidRPr="006066A9">
        <w:rPr>
          <w:sz w:val="28"/>
          <w:szCs w:val="28"/>
        </w:rPr>
        <w:t>Программа курса</w:t>
      </w:r>
      <w:r>
        <w:rPr>
          <w:sz w:val="28"/>
          <w:szCs w:val="28"/>
        </w:rPr>
        <w:t>.</w:t>
      </w:r>
    </w:p>
    <w:p w:rsidR="00CD12D2" w:rsidRPr="00714009" w:rsidRDefault="00CD12D2" w:rsidP="00CD12D2">
      <w:pPr>
        <w:pStyle w:val="11"/>
        <w:spacing w:before="120" w:after="0" w:line="360" w:lineRule="auto"/>
        <w:ind w:firstLine="708"/>
        <w:jc w:val="left"/>
      </w:pPr>
      <w:bookmarkStart w:id="3" w:name="_Toc314836694"/>
      <w:r w:rsidRPr="00714009">
        <w:t>9 Материально-техническое обеспечение дисциплины</w:t>
      </w:r>
      <w:bookmarkEnd w:id="3"/>
    </w:p>
    <w:p w:rsidR="00CD12D2" w:rsidRPr="00714009" w:rsidRDefault="00CD12D2" w:rsidP="00CD12D2">
      <w:pPr>
        <w:spacing w:line="360" w:lineRule="auto"/>
        <w:ind w:firstLine="720"/>
        <w:jc w:val="both"/>
        <w:rPr>
          <w:b/>
          <w:sz w:val="28"/>
        </w:rPr>
      </w:pPr>
      <w:r w:rsidRPr="00714009">
        <w:rPr>
          <w:b/>
          <w:sz w:val="28"/>
        </w:rPr>
        <w:t>Перечень материально-технических средств учебной аудитории для чтения лекций.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2"/>
        <w:gridCol w:w="4948"/>
        <w:gridCol w:w="3095"/>
      </w:tblGrid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jc w:val="center"/>
              <w:rPr>
                <w:sz w:val="28"/>
              </w:rPr>
            </w:pPr>
            <w:r w:rsidRPr="00714009">
              <w:rPr>
                <w:sz w:val="28"/>
              </w:rPr>
              <w:t xml:space="preserve">№ </w:t>
            </w:r>
            <w:proofErr w:type="gramStart"/>
            <w:r w:rsidRPr="00714009">
              <w:rPr>
                <w:sz w:val="28"/>
              </w:rPr>
              <w:t>п</w:t>
            </w:r>
            <w:proofErr w:type="gramEnd"/>
            <w:r w:rsidRPr="00714009">
              <w:rPr>
                <w:sz w:val="28"/>
              </w:rPr>
              <w:t>/п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Технические средства, оборудование, специализированная мебель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Количество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Доска настенная для написания мелом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2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Стойка-кафедра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3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Стул-кресло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4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Стол аудиторный, двухместный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50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5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Скамейки 2-х местные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50</w:t>
            </w:r>
          </w:p>
        </w:tc>
      </w:tr>
    </w:tbl>
    <w:p w:rsidR="00CD12D2" w:rsidRDefault="00CD12D2" w:rsidP="00CD12D2">
      <w:pPr>
        <w:ind w:firstLine="709"/>
        <w:rPr>
          <w:b/>
          <w:sz w:val="28"/>
        </w:rPr>
      </w:pPr>
    </w:p>
    <w:p w:rsidR="00CD12D2" w:rsidRDefault="00CD12D2" w:rsidP="00CD12D2">
      <w:pPr>
        <w:ind w:firstLine="709"/>
        <w:rPr>
          <w:b/>
          <w:sz w:val="28"/>
        </w:rPr>
      </w:pPr>
    </w:p>
    <w:p w:rsidR="00CD12D2" w:rsidRPr="00714009" w:rsidRDefault="00CD12D2" w:rsidP="00CD12D2">
      <w:pPr>
        <w:spacing w:line="360" w:lineRule="auto"/>
        <w:ind w:firstLine="709"/>
        <w:rPr>
          <w:b/>
          <w:sz w:val="28"/>
        </w:rPr>
      </w:pPr>
      <w:r w:rsidRPr="00714009">
        <w:rPr>
          <w:b/>
          <w:sz w:val="28"/>
        </w:rPr>
        <w:t>Перечень материально-технических средств учебных помещений для проведения практических и семинарских занятий.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2"/>
        <w:gridCol w:w="4948"/>
        <w:gridCol w:w="3095"/>
      </w:tblGrid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 xml:space="preserve">№ </w:t>
            </w:r>
            <w:proofErr w:type="gramStart"/>
            <w:r w:rsidRPr="00714009">
              <w:rPr>
                <w:sz w:val="28"/>
              </w:rPr>
              <w:t>п</w:t>
            </w:r>
            <w:proofErr w:type="gramEnd"/>
            <w:r w:rsidRPr="00714009">
              <w:rPr>
                <w:sz w:val="28"/>
              </w:rPr>
              <w:t>/п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Технические средства, оборудование, специализированная мебель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Количество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Доска настенная для написания мелом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2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Стол преподавателя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3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Стул преподавателя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4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Стол аудиторный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13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5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Стул аудиторный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25</w:t>
            </w:r>
          </w:p>
        </w:tc>
      </w:tr>
    </w:tbl>
    <w:p w:rsidR="00CD12D2" w:rsidRDefault="00CD12D2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E563CC" w:rsidRPr="00E563CC" w:rsidRDefault="00E563CC" w:rsidP="00E563CC">
      <w:pPr>
        <w:tabs>
          <w:tab w:val="left" w:pos="1485"/>
        </w:tabs>
        <w:jc w:val="right"/>
        <w:rPr>
          <w:i/>
          <w:sz w:val="28"/>
          <w:szCs w:val="28"/>
        </w:rPr>
      </w:pPr>
      <w:r w:rsidRPr="00E563CC">
        <w:rPr>
          <w:bCs/>
          <w:i/>
          <w:iCs/>
          <w:sz w:val="28"/>
          <w:szCs w:val="28"/>
        </w:rPr>
        <w:lastRenderedPageBreak/>
        <w:t xml:space="preserve">Аннотация </w:t>
      </w:r>
      <w:r w:rsidRPr="00E563CC">
        <w:rPr>
          <w:i/>
          <w:sz w:val="28"/>
          <w:szCs w:val="28"/>
        </w:rPr>
        <w:t>учебной дисциплины (модуля, курса, предмета)</w:t>
      </w:r>
    </w:p>
    <w:p w:rsidR="00E563CC" w:rsidRDefault="00E563CC" w:rsidP="00E563CC">
      <w:pPr>
        <w:ind w:left="4253" w:hanging="709"/>
        <w:jc w:val="right"/>
        <w:rPr>
          <w:sz w:val="28"/>
          <w:szCs w:val="28"/>
        </w:rPr>
      </w:pPr>
      <w:r w:rsidRPr="00E563CC">
        <w:rPr>
          <w:sz w:val="28"/>
          <w:szCs w:val="28"/>
        </w:rPr>
        <w:t>Приложение № __ к программе дисциплины «</w:t>
      </w:r>
      <w:r w:rsidR="00567416" w:rsidRPr="00F7590E">
        <w:rPr>
          <w:rFonts w:eastAsia="Times New Roman"/>
          <w:sz w:val="28"/>
          <w:szCs w:val="28"/>
        </w:rPr>
        <w:t>Правовое регулирование в инженерно-технической сфере АПК</w:t>
      </w:r>
      <w:r w:rsidRPr="00E563CC">
        <w:rPr>
          <w:sz w:val="28"/>
          <w:szCs w:val="28"/>
        </w:rPr>
        <w:t>»</w:t>
      </w:r>
    </w:p>
    <w:p w:rsidR="0097565B" w:rsidRPr="00E563CC" w:rsidRDefault="0097565B" w:rsidP="00E563CC">
      <w:pPr>
        <w:ind w:left="4253" w:hanging="709"/>
        <w:jc w:val="right"/>
        <w:rPr>
          <w:sz w:val="28"/>
          <w:szCs w:val="28"/>
        </w:rPr>
      </w:pPr>
    </w:p>
    <w:p w:rsidR="00E563CC" w:rsidRDefault="00E563CC" w:rsidP="00E563CC">
      <w:pPr>
        <w:tabs>
          <w:tab w:val="left" w:pos="1485"/>
        </w:tabs>
        <w:jc w:val="center"/>
        <w:rPr>
          <w:sz w:val="28"/>
          <w:szCs w:val="28"/>
        </w:rPr>
      </w:pPr>
      <w:r w:rsidRPr="00E563CC">
        <w:rPr>
          <w:sz w:val="28"/>
          <w:szCs w:val="28"/>
        </w:rPr>
        <w:t>Аннотация дисциплины</w:t>
      </w:r>
    </w:p>
    <w:p w:rsidR="0097565B" w:rsidRPr="00E563CC" w:rsidRDefault="0097565B" w:rsidP="00E563CC">
      <w:pPr>
        <w:tabs>
          <w:tab w:val="left" w:pos="1485"/>
        </w:tabs>
        <w:jc w:val="center"/>
        <w:rPr>
          <w:sz w:val="28"/>
          <w:szCs w:val="28"/>
        </w:rPr>
      </w:pPr>
    </w:p>
    <w:p w:rsidR="00E563CC" w:rsidRDefault="00E563CC" w:rsidP="00E563CC">
      <w:pPr>
        <w:tabs>
          <w:tab w:val="left" w:pos="1485"/>
        </w:tabs>
        <w:jc w:val="center"/>
        <w:rPr>
          <w:sz w:val="28"/>
          <w:szCs w:val="28"/>
        </w:rPr>
      </w:pPr>
      <w:r w:rsidRPr="00E563CC">
        <w:rPr>
          <w:sz w:val="28"/>
          <w:szCs w:val="28"/>
        </w:rPr>
        <w:t>«</w:t>
      </w:r>
      <w:r w:rsidR="009F2A6B" w:rsidRPr="00F7590E">
        <w:rPr>
          <w:rFonts w:eastAsia="Times New Roman"/>
          <w:sz w:val="28"/>
          <w:szCs w:val="28"/>
        </w:rPr>
        <w:t>Правовое регулирование в инженерно-технической сфере АПК</w:t>
      </w:r>
      <w:r w:rsidRPr="00E563CC">
        <w:rPr>
          <w:sz w:val="28"/>
          <w:szCs w:val="28"/>
        </w:rPr>
        <w:t>»</w:t>
      </w:r>
    </w:p>
    <w:p w:rsidR="0097565B" w:rsidRPr="00E563CC" w:rsidRDefault="0097565B" w:rsidP="00E563CC">
      <w:pPr>
        <w:tabs>
          <w:tab w:val="left" w:pos="1485"/>
        </w:tabs>
        <w:jc w:val="center"/>
        <w:rPr>
          <w:sz w:val="28"/>
          <w:szCs w:val="28"/>
        </w:rPr>
      </w:pPr>
    </w:p>
    <w:p w:rsidR="00E563CC" w:rsidRPr="00E563CC" w:rsidRDefault="00E563CC" w:rsidP="00735A6D">
      <w:pPr>
        <w:rPr>
          <w:sz w:val="28"/>
          <w:szCs w:val="28"/>
        </w:rPr>
      </w:pPr>
      <w:r w:rsidRPr="00E563CC">
        <w:rPr>
          <w:b/>
          <w:i/>
          <w:sz w:val="28"/>
          <w:szCs w:val="28"/>
        </w:rPr>
        <w:t>Цель дисциплины</w:t>
      </w:r>
      <w:r w:rsidRPr="00E563CC">
        <w:rPr>
          <w:sz w:val="28"/>
          <w:szCs w:val="28"/>
        </w:rPr>
        <w:t xml:space="preserve">– </w:t>
      </w:r>
      <w:r w:rsidR="009F2A6B">
        <w:rPr>
          <w:sz w:val="28"/>
          <w:szCs w:val="28"/>
        </w:rPr>
        <w:t xml:space="preserve">формирование у магистров </w:t>
      </w:r>
      <w:r w:rsidR="009F2A6B" w:rsidRPr="000257D4">
        <w:rPr>
          <w:sz w:val="28"/>
          <w:szCs w:val="28"/>
        </w:rPr>
        <w:t xml:space="preserve">системы правовых знаний по различным отраслям </w:t>
      </w:r>
      <w:r w:rsidR="00AB537B">
        <w:rPr>
          <w:sz w:val="28"/>
          <w:szCs w:val="28"/>
        </w:rPr>
        <w:t xml:space="preserve">патентного </w:t>
      </w:r>
      <w:r w:rsidR="009F2A6B" w:rsidRPr="000257D4">
        <w:rPr>
          <w:sz w:val="28"/>
          <w:szCs w:val="28"/>
        </w:rPr>
        <w:t>права Российской Федерации с позиций современных правовых знаний.</w:t>
      </w:r>
    </w:p>
    <w:p w:rsidR="00E563CC" w:rsidRDefault="00E563CC" w:rsidP="00E563CC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E563CC">
        <w:rPr>
          <w:sz w:val="28"/>
          <w:szCs w:val="28"/>
        </w:rPr>
        <w:t xml:space="preserve">Освоение данной дисциплины направлено на формирование у </w:t>
      </w:r>
      <w:proofErr w:type="gramStart"/>
      <w:r w:rsidRPr="00E563CC">
        <w:rPr>
          <w:sz w:val="28"/>
          <w:szCs w:val="28"/>
        </w:rPr>
        <w:t>обучающихся</w:t>
      </w:r>
      <w:proofErr w:type="gramEnd"/>
      <w:r w:rsidRPr="00E563CC">
        <w:rPr>
          <w:sz w:val="28"/>
          <w:szCs w:val="28"/>
        </w:rPr>
        <w:t xml:space="preserve"> следующей компетенции: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1146"/>
        <w:gridCol w:w="1974"/>
        <w:gridCol w:w="1841"/>
        <w:gridCol w:w="1949"/>
      </w:tblGrid>
      <w:tr w:rsidR="00AB537B" w:rsidRPr="00807666" w:rsidTr="00EA3F6B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Коды компетенций в соответствии с ФГОС ВПО</w:t>
            </w: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AB537B" w:rsidRPr="00807666" w:rsidTr="00EA3F6B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AB537B" w:rsidRPr="00807666" w:rsidTr="00EA3F6B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Знать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Уметь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Владеть</w:t>
            </w:r>
          </w:p>
        </w:tc>
      </w:tr>
      <w:tr w:rsidR="00AB537B" w:rsidRPr="00807666" w:rsidTr="00EA3F6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а) общекультурных: </w:t>
            </w: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к обобщению, анализу, критическому осмыслению, </w:t>
            </w:r>
            <w:proofErr w:type="spellStart"/>
            <w:proofErr w:type="gramStart"/>
            <w:r w:rsidRPr="00807666">
              <w:rPr>
                <w:rFonts w:eastAsia="Times New Roman"/>
                <w:sz w:val="24"/>
                <w:szCs w:val="24"/>
              </w:rPr>
              <w:t>сис-тематизации</w:t>
            </w:r>
            <w:proofErr w:type="spellEnd"/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, прогнозированию, постановке целей и выбору путей их достижения. </w:t>
            </w: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обще</w:t>
            </w: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профессиональных: </w:t>
            </w: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</w:t>
            </w:r>
            <w:r>
              <w:rPr>
                <w:rFonts w:eastAsia="Times New Roman"/>
                <w:sz w:val="24"/>
                <w:szCs w:val="24"/>
              </w:rPr>
              <w:t xml:space="preserve">использовать законы и методы математики естественных наук при решении стандартных 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нестандарных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профессиональных задач</w:t>
            </w:r>
            <w:r w:rsidRPr="00807666">
              <w:rPr>
                <w:rFonts w:eastAsia="Times New Roman"/>
                <w:sz w:val="24"/>
                <w:szCs w:val="24"/>
              </w:rPr>
              <w:t>;</w:t>
            </w: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</w:t>
            </w:r>
            <w:r>
              <w:rPr>
                <w:rFonts w:eastAsia="Times New Roman"/>
                <w:sz w:val="24"/>
                <w:szCs w:val="24"/>
              </w:rPr>
              <w:t xml:space="preserve">анализировать современные проблемы науки и производства в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агроинженерии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и вести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поиск их решения</w:t>
            </w:r>
            <w:r w:rsidRPr="00807666">
              <w:rPr>
                <w:rFonts w:eastAsia="Times New Roman"/>
                <w:sz w:val="24"/>
                <w:szCs w:val="24"/>
              </w:rPr>
              <w:t xml:space="preserve">; </w:t>
            </w: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443AAB">
              <w:rPr>
                <w:rFonts w:eastAsia="Times New Roman"/>
                <w:b/>
                <w:sz w:val="24"/>
                <w:szCs w:val="24"/>
              </w:rPr>
              <w:t>в) проектная деятельность</w:t>
            </w: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- </w:t>
            </w:r>
            <w:r w:rsidRPr="00443AAB">
              <w:rPr>
                <w:rFonts w:eastAsia="Times New Roman"/>
                <w:sz w:val="24"/>
                <w:szCs w:val="24"/>
              </w:rPr>
              <w:t>способностью к пр</w:t>
            </w:r>
            <w:r>
              <w:rPr>
                <w:rFonts w:eastAsia="Times New Roman"/>
                <w:sz w:val="24"/>
                <w:szCs w:val="24"/>
              </w:rPr>
              <w:t>о</w:t>
            </w:r>
            <w:r w:rsidRPr="00443AAB">
              <w:rPr>
                <w:rFonts w:eastAsia="Times New Roman"/>
                <w:sz w:val="24"/>
                <w:szCs w:val="24"/>
              </w:rPr>
              <w:t>ектной деятельности</w:t>
            </w:r>
            <w:r>
              <w:rPr>
                <w:rFonts w:eastAsia="Times New Roman"/>
                <w:sz w:val="24"/>
                <w:szCs w:val="24"/>
              </w:rPr>
              <w:t xml:space="preserve"> на основе системного подхода, умением строить и использовать модели для описания и прогнозирования различных явлений, осуществлять их качественный и количественный анализ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ОК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 - 7</w:t>
            </w: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ПК-1</w:t>
            </w: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Pr="000011EC" w:rsidRDefault="00AB537B" w:rsidP="00EA3F6B">
            <w:pPr>
              <w:rPr>
                <w:rFonts w:eastAsia="Times New Roman"/>
                <w:sz w:val="24"/>
                <w:szCs w:val="24"/>
              </w:rPr>
            </w:pPr>
          </w:p>
          <w:p w:rsidR="00AB537B" w:rsidRPr="000011EC" w:rsidRDefault="00AB537B" w:rsidP="00EA3F6B">
            <w:pPr>
              <w:rPr>
                <w:rFonts w:eastAsia="Times New Roman"/>
                <w:sz w:val="24"/>
                <w:szCs w:val="24"/>
              </w:rPr>
            </w:pPr>
          </w:p>
          <w:p w:rsidR="00AB537B" w:rsidRPr="000011EC" w:rsidRDefault="00AB537B" w:rsidP="00EA3F6B">
            <w:pPr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ПК-</w:t>
            </w:r>
            <w:r w:rsidR="00C74E2A">
              <w:rPr>
                <w:rFonts w:eastAsia="Times New Roman"/>
                <w:sz w:val="24"/>
                <w:szCs w:val="24"/>
              </w:rPr>
              <w:t>4</w:t>
            </w:r>
          </w:p>
          <w:p w:rsidR="00AB537B" w:rsidRDefault="00AB537B" w:rsidP="00EA3F6B">
            <w:pPr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rPr>
                <w:rFonts w:eastAsia="Times New Roman"/>
                <w:sz w:val="24"/>
                <w:szCs w:val="24"/>
              </w:rPr>
            </w:pPr>
          </w:p>
          <w:p w:rsidR="00AB537B" w:rsidRPr="000011EC" w:rsidRDefault="00AB537B" w:rsidP="00EA3F6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ПК-</w:t>
            </w:r>
            <w:r w:rsidR="00C74E2A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>- методы создания технических сре</w:t>
            </w: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дств дл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я сельского хозяйства, </w:t>
            </w:r>
            <w:proofErr w:type="spellStart"/>
            <w:r w:rsidRPr="00807666">
              <w:rPr>
                <w:rFonts w:eastAsia="Times New Roman"/>
                <w:sz w:val="24"/>
                <w:szCs w:val="24"/>
              </w:rPr>
              <w:t>энерго</w:t>
            </w:r>
            <w:proofErr w:type="spellEnd"/>
            <w:r w:rsidRPr="00807666">
              <w:rPr>
                <w:rFonts w:eastAsia="Times New Roman"/>
                <w:sz w:val="24"/>
                <w:szCs w:val="24"/>
              </w:rPr>
              <w:t xml:space="preserve">- и ресурсосбережения, эффективной эксплуатации машин и оборудования с рабочими органами </w:t>
            </w:r>
            <w:r>
              <w:rPr>
                <w:rFonts w:eastAsia="Times New Roman"/>
                <w:sz w:val="24"/>
                <w:szCs w:val="24"/>
              </w:rPr>
              <w:t>перерабатывающего оборудования</w:t>
            </w:r>
            <w:r w:rsidRPr="00807666">
              <w:rPr>
                <w:rFonts w:eastAsia="Times New Roman"/>
                <w:sz w:val="24"/>
                <w:szCs w:val="24"/>
              </w:rPr>
              <w:t xml:space="preserve">; </w:t>
            </w: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</w:t>
            </w:r>
            <w:r>
              <w:rPr>
                <w:rFonts w:eastAsia="Times New Roman"/>
                <w:sz w:val="24"/>
                <w:szCs w:val="24"/>
              </w:rPr>
              <w:t>методы аналогии при анализе технических средств</w:t>
            </w:r>
            <w:r w:rsidRPr="00807666">
              <w:rPr>
                <w:rFonts w:eastAsia="Times New Roman"/>
                <w:sz w:val="24"/>
                <w:szCs w:val="24"/>
              </w:rPr>
              <w:t>.</w:t>
            </w: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методы поиска новых технических и </w:t>
            </w:r>
            <w:r>
              <w:rPr>
                <w:rFonts w:eastAsia="Times New Roman"/>
                <w:sz w:val="24"/>
                <w:szCs w:val="24"/>
              </w:rPr>
              <w:lastRenderedPageBreak/>
              <w:t>технологических решений</w:t>
            </w: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классифицировать способы и средства с поиском нерешенных задач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 xml:space="preserve">-формировать и оптимизировать </w:t>
            </w: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техноло</w:t>
            </w:r>
            <w:r>
              <w:rPr>
                <w:rFonts w:eastAsia="Times New Roman"/>
                <w:sz w:val="24"/>
                <w:szCs w:val="24"/>
              </w:rPr>
              <w:t>гии про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изводства сельскохозяйственной продукции с учетом экономических требований; </w:t>
            </w: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определять целесообразность применения тех или иных математических моделей к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физическим</w:t>
            </w:r>
            <w:proofErr w:type="gramEnd"/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применять теория решения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инженерных задач</w:t>
            </w: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применять методы системного анализа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7B" w:rsidRPr="00807666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>- современными методами проведения анализа и проектирова</w:t>
            </w:r>
            <w:r>
              <w:rPr>
                <w:rFonts w:eastAsia="Times New Roman"/>
                <w:sz w:val="24"/>
                <w:szCs w:val="24"/>
              </w:rPr>
              <w:t>ния  тех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нических средств и технологий, приборами и измерительной аппаратурой; </w:t>
            </w: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</w:t>
            </w:r>
            <w:r>
              <w:rPr>
                <w:rFonts w:eastAsia="Times New Roman"/>
                <w:sz w:val="24"/>
                <w:szCs w:val="24"/>
              </w:rPr>
              <w:t>методикой подобия, построения алгоритмов, циклограмм.</w:t>
            </w: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B537B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методикой проведения мозгового </w:t>
            </w:r>
            <w:r>
              <w:rPr>
                <w:rFonts w:eastAsia="Times New Roman"/>
                <w:sz w:val="24"/>
                <w:szCs w:val="24"/>
              </w:rPr>
              <w:lastRenderedPageBreak/>
              <w:t>штурма при создании новых технологических и технических решений</w:t>
            </w:r>
          </w:p>
          <w:p w:rsidR="00AB537B" w:rsidRPr="001E5653" w:rsidRDefault="00AB537B" w:rsidP="00EA3F6B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навыками использования графическими редакторами в системе Компас, </w:t>
            </w:r>
            <w:proofErr w:type="spellStart"/>
            <w:r>
              <w:rPr>
                <w:rFonts w:eastAsia="Times New Roman"/>
                <w:sz w:val="24"/>
                <w:szCs w:val="24"/>
                <w:lang w:val="en-US"/>
              </w:rPr>
              <w:t>autocad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</w:tbl>
    <w:p w:rsidR="00735A6D" w:rsidRPr="00E563CC" w:rsidRDefault="00735A6D" w:rsidP="00E563CC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E563CC" w:rsidRPr="00E563CC" w:rsidRDefault="00E563CC" w:rsidP="00E563CC">
      <w:pPr>
        <w:ind w:firstLine="708"/>
        <w:jc w:val="both"/>
        <w:rPr>
          <w:sz w:val="28"/>
          <w:szCs w:val="28"/>
        </w:rPr>
      </w:pPr>
      <w:r w:rsidRPr="00E563CC">
        <w:rPr>
          <w:sz w:val="28"/>
          <w:szCs w:val="28"/>
        </w:rPr>
        <w:t>Трудоемкость дисциплины «</w:t>
      </w:r>
      <w:r w:rsidR="009F2A6B" w:rsidRPr="00F7590E">
        <w:rPr>
          <w:rFonts w:eastAsia="Times New Roman"/>
          <w:sz w:val="28"/>
          <w:szCs w:val="28"/>
        </w:rPr>
        <w:t>Правовое регулирование в инженерно-технической сфере АПК</w:t>
      </w:r>
      <w:r w:rsidRPr="00E563CC">
        <w:rPr>
          <w:sz w:val="28"/>
          <w:szCs w:val="28"/>
        </w:rPr>
        <w:t xml:space="preserve">» по видам занятий, реализуемой по учебному плану направления подготовки 110800 – Агроинженерия, </w:t>
      </w:r>
    </w:p>
    <w:tbl>
      <w:tblPr>
        <w:tblpPr w:leftFromText="180" w:rightFromText="180" w:vertAnchor="text" w:horzAnchor="page" w:tblpX="2347" w:tblpY="38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30"/>
        <w:gridCol w:w="3467"/>
      </w:tblGrid>
      <w:tr w:rsidR="009A4137" w:rsidRPr="00E563CC" w:rsidTr="00C74E2A">
        <w:trPr>
          <w:trHeight w:hRule="exact" w:val="577"/>
        </w:trPr>
        <w:tc>
          <w:tcPr>
            <w:tcW w:w="5430" w:type="dxa"/>
            <w:vMerge w:val="restart"/>
          </w:tcPr>
          <w:p w:rsidR="009A4137" w:rsidRPr="00E563CC" w:rsidRDefault="009A4137" w:rsidP="00C74E2A">
            <w:pPr>
              <w:jc w:val="center"/>
              <w:rPr>
                <w:sz w:val="28"/>
                <w:szCs w:val="28"/>
              </w:rPr>
            </w:pPr>
          </w:p>
          <w:p w:rsidR="009A4137" w:rsidRPr="00E563CC" w:rsidRDefault="009A4137" w:rsidP="00C74E2A">
            <w:pPr>
              <w:jc w:val="center"/>
              <w:rPr>
                <w:sz w:val="28"/>
                <w:szCs w:val="28"/>
              </w:rPr>
            </w:pPr>
          </w:p>
          <w:p w:rsidR="009A4137" w:rsidRPr="00E563CC" w:rsidRDefault="009A4137" w:rsidP="00C74E2A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Вид занятий</w:t>
            </w:r>
          </w:p>
        </w:tc>
        <w:tc>
          <w:tcPr>
            <w:tcW w:w="3467" w:type="dxa"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Форма обучения</w:t>
            </w:r>
          </w:p>
        </w:tc>
      </w:tr>
      <w:tr w:rsidR="009A4137" w:rsidRPr="00E563CC" w:rsidTr="00C74E2A">
        <w:trPr>
          <w:trHeight w:hRule="exact" w:val="388"/>
        </w:trPr>
        <w:tc>
          <w:tcPr>
            <w:tcW w:w="5430" w:type="dxa"/>
            <w:vMerge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</w:p>
        </w:tc>
        <w:tc>
          <w:tcPr>
            <w:tcW w:w="3467" w:type="dxa"/>
          </w:tcPr>
          <w:p w:rsidR="009A4137" w:rsidRPr="00E563CC" w:rsidRDefault="009A4137" w:rsidP="00C74E2A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очная</w:t>
            </w:r>
          </w:p>
        </w:tc>
      </w:tr>
      <w:tr w:rsidR="009A4137" w:rsidRPr="00E563CC" w:rsidTr="00C74E2A">
        <w:trPr>
          <w:trHeight w:hRule="exact" w:val="731"/>
        </w:trPr>
        <w:tc>
          <w:tcPr>
            <w:tcW w:w="5430" w:type="dxa"/>
            <w:vMerge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</w:p>
        </w:tc>
        <w:tc>
          <w:tcPr>
            <w:tcW w:w="3467" w:type="dxa"/>
          </w:tcPr>
          <w:p w:rsidR="009A4137" w:rsidRPr="00E563CC" w:rsidRDefault="009A4137" w:rsidP="00C74E2A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программа подготовки</w:t>
            </w:r>
          </w:p>
        </w:tc>
      </w:tr>
      <w:tr w:rsidR="009A4137" w:rsidRPr="00E563CC" w:rsidTr="00C74E2A">
        <w:trPr>
          <w:trHeight w:hRule="exact" w:val="287"/>
        </w:trPr>
        <w:tc>
          <w:tcPr>
            <w:tcW w:w="5430" w:type="dxa"/>
            <w:vMerge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</w:p>
        </w:tc>
        <w:tc>
          <w:tcPr>
            <w:tcW w:w="3467" w:type="dxa"/>
          </w:tcPr>
          <w:p w:rsidR="009A4137" w:rsidRPr="00E563CC" w:rsidRDefault="009A4137" w:rsidP="00C74E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полная</w:t>
            </w:r>
          </w:p>
        </w:tc>
      </w:tr>
      <w:tr w:rsidR="009A4137" w:rsidRPr="00E563CC" w:rsidTr="00C74E2A">
        <w:trPr>
          <w:trHeight w:hRule="exact" w:val="421"/>
        </w:trPr>
        <w:tc>
          <w:tcPr>
            <w:tcW w:w="5430" w:type="dxa"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467" w:type="dxa"/>
            <w:vAlign w:val="bottom"/>
          </w:tcPr>
          <w:p w:rsidR="009A4137" w:rsidRPr="00E563CC" w:rsidRDefault="009A4137" w:rsidP="00C74E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9A4137" w:rsidRPr="00E563CC" w:rsidTr="00C74E2A">
        <w:trPr>
          <w:trHeight w:hRule="exact" w:val="695"/>
        </w:trPr>
        <w:tc>
          <w:tcPr>
            <w:tcW w:w="5430" w:type="dxa"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 том числе:</w:t>
            </w:r>
          </w:p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1.1. Лекции</w:t>
            </w:r>
          </w:p>
        </w:tc>
        <w:tc>
          <w:tcPr>
            <w:tcW w:w="3467" w:type="dxa"/>
            <w:vAlign w:val="bottom"/>
          </w:tcPr>
          <w:p w:rsidR="009A4137" w:rsidRPr="00E563CC" w:rsidRDefault="009A4137" w:rsidP="00C74E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9A4137" w:rsidRPr="00E563CC" w:rsidTr="00C74E2A">
        <w:trPr>
          <w:trHeight w:hRule="exact" w:val="421"/>
        </w:trPr>
        <w:tc>
          <w:tcPr>
            <w:tcW w:w="5430" w:type="dxa"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3467" w:type="dxa"/>
            <w:vAlign w:val="bottom"/>
          </w:tcPr>
          <w:p w:rsidR="009A4137" w:rsidRPr="00E563CC" w:rsidRDefault="009A4137" w:rsidP="00C74E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A4137" w:rsidRPr="00E563CC" w:rsidTr="00C74E2A">
        <w:trPr>
          <w:trHeight w:hRule="exact" w:val="427"/>
        </w:trPr>
        <w:tc>
          <w:tcPr>
            <w:tcW w:w="5430" w:type="dxa"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3467" w:type="dxa"/>
            <w:vAlign w:val="bottom"/>
          </w:tcPr>
          <w:p w:rsidR="009A4137" w:rsidRPr="00E563CC" w:rsidRDefault="009A4137" w:rsidP="00C74E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9A4137" w:rsidRPr="00E563CC" w:rsidTr="00C74E2A">
        <w:trPr>
          <w:trHeight w:hRule="exact" w:val="420"/>
        </w:trPr>
        <w:tc>
          <w:tcPr>
            <w:tcW w:w="5430" w:type="dxa"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467" w:type="dxa"/>
          </w:tcPr>
          <w:p w:rsidR="009A4137" w:rsidRPr="00E563CC" w:rsidRDefault="0025123D" w:rsidP="00C74E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9A4137" w:rsidRPr="00E563CC" w:rsidTr="00C74E2A">
        <w:trPr>
          <w:trHeight w:hRule="exact" w:val="439"/>
        </w:trPr>
        <w:tc>
          <w:tcPr>
            <w:tcW w:w="5430" w:type="dxa"/>
            <w:tcBorders>
              <w:bottom w:val="single" w:sz="4" w:space="0" w:color="auto"/>
            </w:tcBorders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:rsidR="009A4137" w:rsidRPr="00E563CC" w:rsidRDefault="00EA247E" w:rsidP="00C74E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9A4137" w:rsidRPr="00E563CC" w:rsidTr="00C74E2A">
        <w:trPr>
          <w:trHeight w:hRule="exact" w:val="687"/>
        </w:trPr>
        <w:tc>
          <w:tcPr>
            <w:tcW w:w="5430" w:type="dxa"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467" w:type="dxa"/>
          </w:tcPr>
          <w:p w:rsidR="009A4137" w:rsidRPr="00E563CC" w:rsidRDefault="00C74E2A" w:rsidP="00C74E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E563CC" w:rsidRPr="00E563CC" w:rsidRDefault="00E563CC" w:rsidP="00E563CC">
      <w:pPr>
        <w:pStyle w:val="ab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E563CC" w:rsidRPr="00E563CC" w:rsidRDefault="00E563CC" w:rsidP="00E563CC">
      <w:pPr>
        <w:tabs>
          <w:tab w:val="left" w:pos="1485"/>
        </w:tabs>
        <w:ind w:firstLine="709"/>
        <w:rPr>
          <w:sz w:val="28"/>
          <w:szCs w:val="28"/>
        </w:rPr>
      </w:pPr>
    </w:p>
    <w:p w:rsidR="00E563CC" w:rsidRPr="00E563CC" w:rsidRDefault="00E563CC" w:rsidP="00E563CC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E563CC">
        <w:rPr>
          <w:sz w:val="28"/>
          <w:szCs w:val="28"/>
        </w:rPr>
        <w:t xml:space="preserve">Формы промежуточной аттестации: </w:t>
      </w:r>
      <w:r w:rsidR="009A4137">
        <w:rPr>
          <w:sz w:val="28"/>
          <w:szCs w:val="28"/>
          <w:u w:val="single"/>
        </w:rPr>
        <w:t>Зачет</w:t>
      </w:r>
    </w:p>
    <w:p w:rsidR="00E563CC" w:rsidRPr="00E563CC" w:rsidRDefault="00E563CC" w:rsidP="00E563CC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E563CC">
        <w:rPr>
          <w:sz w:val="28"/>
          <w:szCs w:val="28"/>
        </w:rPr>
        <w:t>Перечень изучаемых тем:</w:t>
      </w:r>
    </w:p>
    <w:p w:rsidR="00C01E96" w:rsidRDefault="009A4137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Понятие интеллектуальной собственности</w:t>
      </w:r>
    </w:p>
    <w:p w:rsidR="009A4137" w:rsidRDefault="009A4137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Создание объектов интеллектуальной собственности</w:t>
      </w:r>
    </w:p>
    <w:p w:rsidR="009A4137" w:rsidRDefault="009A4137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Собственность, регулируемая авторским правом</w:t>
      </w:r>
    </w:p>
    <w:p w:rsidR="00E563CC" w:rsidRPr="0081697E" w:rsidRDefault="0062416E" w:rsidP="00E563CC">
      <w:pPr>
        <w:widowControl/>
        <w:numPr>
          <w:ilvl w:val="0"/>
          <w:numId w:val="11"/>
        </w:numPr>
        <w:tabs>
          <w:tab w:val="left" w:pos="851"/>
          <w:tab w:val="left" w:pos="1485"/>
        </w:tabs>
        <w:autoSpaceDE/>
        <w:autoSpaceDN/>
        <w:adjustRightInd/>
        <w:jc w:val="both"/>
        <w:rPr>
          <w:sz w:val="28"/>
          <w:szCs w:val="28"/>
        </w:rPr>
      </w:pPr>
      <w:r w:rsidRPr="0081697E">
        <w:rPr>
          <w:sz w:val="28"/>
          <w:szCs w:val="28"/>
        </w:rPr>
        <w:t>Собственность, регулируемая патентным правом</w:t>
      </w:r>
      <w:bookmarkStart w:id="4" w:name="_GoBack"/>
      <w:bookmarkEnd w:id="4"/>
    </w:p>
    <w:p w:rsidR="00E563CC" w:rsidRPr="00E563CC" w:rsidRDefault="00E563CC" w:rsidP="00B02C14">
      <w:pPr>
        <w:spacing w:line="360" w:lineRule="auto"/>
        <w:ind w:firstLine="708"/>
        <w:jc w:val="both"/>
        <w:rPr>
          <w:sz w:val="28"/>
          <w:szCs w:val="28"/>
        </w:rPr>
      </w:pPr>
    </w:p>
    <w:sectPr w:rsidR="00E563CC" w:rsidRPr="00E563CC" w:rsidSect="006C47B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fficinaSansC">
    <w:altName w:val="Courier New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94D6E"/>
    <w:multiLevelType w:val="hybridMultilevel"/>
    <w:tmpl w:val="D5EC4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048E3"/>
    <w:multiLevelType w:val="hybridMultilevel"/>
    <w:tmpl w:val="CF241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F29E2"/>
    <w:multiLevelType w:val="hybridMultilevel"/>
    <w:tmpl w:val="0172F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7E3A35"/>
    <w:multiLevelType w:val="hybridMultilevel"/>
    <w:tmpl w:val="2E2A8306"/>
    <w:lvl w:ilvl="0" w:tplc="C8AAA9C4">
      <w:start w:val="1"/>
      <w:numFmt w:val="decimal"/>
      <w:pStyle w:val="1"/>
      <w:lvlText w:val="%1."/>
      <w:lvlJc w:val="center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701472"/>
    <w:multiLevelType w:val="hybridMultilevel"/>
    <w:tmpl w:val="0C020806"/>
    <w:lvl w:ilvl="0" w:tplc="58D661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BC12DD0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6">
    <w:nsid w:val="3CF54321"/>
    <w:multiLevelType w:val="hybridMultilevel"/>
    <w:tmpl w:val="F9BC59C0"/>
    <w:lvl w:ilvl="0" w:tplc="C406B2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B63301"/>
    <w:multiLevelType w:val="hybridMultilevel"/>
    <w:tmpl w:val="B880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6B187E"/>
    <w:multiLevelType w:val="hybridMultilevel"/>
    <w:tmpl w:val="9AE83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9B007E"/>
    <w:multiLevelType w:val="hybridMultilevel"/>
    <w:tmpl w:val="32624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EF3DA9"/>
    <w:multiLevelType w:val="hybridMultilevel"/>
    <w:tmpl w:val="8250BD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C8434B4"/>
    <w:multiLevelType w:val="hybridMultilevel"/>
    <w:tmpl w:val="568EF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6"/>
  </w:num>
  <w:num w:numId="9">
    <w:abstractNumId w:val="11"/>
  </w:num>
  <w:num w:numId="10">
    <w:abstractNumId w:val="10"/>
  </w:num>
  <w:num w:numId="11">
    <w:abstractNumId w:val="7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2061B"/>
    <w:rsid w:val="000011EC"/>
    <w:rsid w:val="000177FC"/>
    <w:rsid w:val="00021A29"/>
    <w:rsid w:val="00064496"/>
    <w:rsid w:val="00070310"/>
    <w:rsid w:val="00081CD4"/>
    <w:rsid w:val="000932D3"/>
    <w:rsid w:val="000C6801"/>
    <w:rsid w:val="000D2E2E"/>
    <w:rsid w:val="00164C01"/>
    <w:rsid w:val="00177D92"/>
    <w:rsid w:val="00197066"/>
    <w:rsid w:val="001B3DBB"/>
    <w:rsid w:val="001C42B9"/>
    <w:rsid w:val="001E5653"/>
    <w:rsid w:val="0025123D"/>
    <w:rsid w:val="0025766C"/>
    <w:rsid w:val="00267BB9"/>
    <w:rsid w:val="002762C6"/>
    <w:rsid w:val="002B009F"/>
    <w:rsid w:val="002D4E93"/>
    <w:rsid w:val="002E384A"/>
    <w:rsid w:val="002F5192"/>
    <w:rsid w:val="00323302"/>
    <w:rsid w:val="00380232"/>
    <w:rsid w:val="00386366"/>
    <w:rsid w:val="003C1B70"/>
    <w:rsid w:val="003C2893"/>
    <w:rsid w:val="003E6C2D"/>
    <w:rsid w:val="003F1E19"/>
    <w:rsid w:val="00416731"/>
    <w:rsid w:val="004424A5"/>
    <w:rsid w:val="00443AAB"/>
    <w:rsid w:val="00467913"/>
    <w:rsid w:val="00472DB4"/>
    <w:rsid w:val="00477AF2"/>
    <w:rsid w:val="004B3740"/>
    <w:rsid w:val="004C48D5"/>
    <w:rsid w:val="004C6D92"/>
    <w:rsid w:val="004F63EE"/>
    <w:rsid w:val="0052509F"/>
    <w:rsid w:val="00534169"/>
    <w:rsid w:val="00555F8A"/>
    <w:rsid w:val="00567416"/>
    <w:rsid w:val="00572649"/>
    <w:rsid w:val="0059649C"/>
    <w:rsid w:val="005A5F61"/>
    <w:rsid w:val="005A7B74"/>
    <w:rsid w:val="005C42EC"/>
    <w:rsid w:val="005F664C"/>
    <w:rsid w:val="0060205D"/>
    <w:rsid w:val="00620CD1"/>
    <w:rsid w:val="0062416E"/>
    <w:rsid w:val="006C009A"/>
    <w:rsid w:val="006C47BD"/>
    <w:rsid w:val="006F0DE5"/>
    <w:rsid w:val="00710502"/>
    <w:rsid w:val="00735A6D"/>
    <w:rsid w:val="00797D37"/>
    <w:rsid w:val="007A4085"/>
    <w:rsid w:val="007E6887"/>
    <w:rsid w:val="0081697E"/>
    <w:rsid w:val="008173E4"/>
    <w:rsid w:val="00821850"/>
    <w:rsid w:val="00821C53"/>
    <w:rsid w:val="0082688A"/>
    <w:rsid w:val="00834063"/>
    <w:rsid w:val="00852357"/>
    <w:rsid w:val="00895D72"/>
    <w:rsid w:val="008C6EB0"/>
    <w:rsid w:val="008D209B"/>
    <w:rsid w:val="008F2ECA"/>
    <w:rsid w:val="00901E82"/>
    <w:rsid w:val="0092061B"/>
    <w:rsid w:val="0097565B"/>
    <w:rsid w:val="009A4137"/>
    <w:rsid w:val="009C2542"/>
    <w:rsid w:val="009E2E25"/>
    <w:rsid w:val="009E4A71"/>
    <w:rsid w:val="009E6BD8"/>
    <w:rsid w:val="009F2A6B"/>
    <w:rsid w:val="00A066A9"/>
    <w:rsid w:val="00A17E6A"/>
    <w:rsid w:val="00A35123"/>
    <w:rsid w:val="00A51BC9"/>
    <w:rsid w:val="00A51FDF"/>
    <w:rsid w:val="00A71289"/>
    <w:rsid w:val="00A72846"/>
    <w:rsid w:val="00AB4F5B"/>
    <w:rsid w:val="00AB537B"/>
    <w:rsid w:val="00AB604D"/>
    <w:rsid w:val="00AD74C8"/>
    <w:rsid w:val="00B00B60"/>
    <w:rsid w:val="00B02C14"/>
    <w:rsid w:val="00B11ED3"/>
    <w:rsid w:val="00B25F63"/>
    <w:rsid w:val="00B6488F"/>
    <w:rsid w:val="00B954F4"/>
    <w:rsid w:val="00BC1441"/>
    <w:rsid w:val="00C0040B"/>
    <w:rsid w:val="00C01E96"/>
    <w:rsid w:val="00C205FE"/>
    <w:rsid w:val="00C448D0"/>
    <w:rsid w:val="00C53BB9"/>
    <w:rsid w:val="00C74E2A"/>
    <w:rsid w:val="00CB2886"/>
    <w:rsid w:val="00CD12D2"/>
    <w:rsid w:val="00CE7D09"/>
    <w:rsid w:val="00D200A2"/>
    <w:rsid w:val="00D20888"/>
    <w:rsid w:val="00D566FF"/>
    <w:rsid w:val="00D77357"/>
    <w:rsid w:val="00DA3A7D"/>
    <w:rsid w:val="00DE5D82"/>
    <w:rsid w:val="00E13E2C"/>
    <w:rsid w:val="00E334C4"/>
    <w:rsid w:val="00E522D3"/>
    <w:rsid w:val="00E563CC"/>
    <w:rsid w:val="00E65BD0"/>
    <w:rsid w:val="00E9225A"/>
    <w:rsid w:val="00EA247E"/>
    <w:rsid w:val="00EA3F6B"/>
    <w:rsid w:val="00EB34E4"/>
    <w:rsid w:val="00EB4BED"/>
    <w:rsid w:val="00EC138E"/>
    <w:rsid w:val="00ED7D54"/>
    <w:rsid w:val="00EE77C8"/>
    <w:rsid w:val="00EF4FD5"/>
    <w:rsid w:val="00F06B68"/>
    <w:rsid w:val="00F63DB3"/>
    <w:rsid w:val="00F64A25"/>
    <w:rsid w:val="00F759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740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paragraph" w:styleId="1">
    <w:name w:val="heading 1"/>
    <w:basedOn w:val="a0"/>
    <w:next w:val="a"/>
    <w:link w:val="10"/>
    <w:qFormat/>
    <w:rsid w:val="005C42EC"/>
    <w:pPr>
      <w:numPr>
        <w:numId w:val="2"/>
      </w:numPr>
      <w:spacing w:after="240"/>
      <w:jc w:val="center"/>
      <w:outlineLvl w:val="0"/>
    </w:pPr>
    <w:rPr>
      <w:rFonts w:eastAsia="Times New Roman"/>
      <w:b/>
      <w:sz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60205D"/>
    <w:pPr>
      <w:ind w:left="720"/>
      <w:contextualSpacing/>
    </w:pPr>
  </w:style>
  <w:style w:type="paragraph" w:customStyle="1" w:styleId="22">
    <w:name w:val="_ЗАГ_2_2"/>
    <w:basedOn w:val="a"/>
    <w:link w:val="220"/>
    <w:rsid w:val="005A7B74"/>
    <w:pPr>
      <w:widowControl/>
      <w:tabs>
        <w:tab w:val="left" w:pos="1418"/>
      </w:tabs>
      <w:autoSpaceDE/>
      <w:autoSpaceDN/>
      <w:adjustRightInd/>
      <w:spacing w:before="200" w:after="120"/>
      <w:jc w:val="center"/>
    </w:pPr>
    <w:rPr>
      <w:rFonts w:ascii="OfficinaSansC" w:eastAsia="MS Mincho" w:hAnsi="OfficinaSansC"/>
      <w:b/>
      <w:bCs/>
      <w:sz w:val="28"/>
      <w:szCs w:val="28"/>
      <w:lang w:eastAsia="ja-JP"/>
    </w:rPr>
  </w:style>
  <w:style w:type="character" w:customStyle="1" w:styleId="220">
    <w:name w:val="_ЗАГ_2_2 Знак"/>
    <w:basedOn w:val="a1"/>
    <w:link w:val="22"/>
    <w:rsid w:val="005A7B74"/>
    <w:rPr>
      <w:rFonts w:ascii="OfficinaSansC" w:eastAsia="MS Mincho" w:hAnsi="OfficinaSansC"/>
      <w:b/>
      <w:bCs/>
      <w:lang w:eastAsia="ja-JP"/>
    </w:rPr>
  </w:style>
  <w:style w:type="paragraph" w:styleId="a0">
    <w:name w:val="Body Text"/>
    <w:basedOn w:val="a"/>
    <w:link w:val="a5"/>
    <w:rsid w:val="005A7B74"/>
    <w:pPr>
      <w:widowControl/>
      <w:autoSpaceDE/>
      <w:autoSpaceDN/>
      <w:adjustRightInd/>
      <w:spacing w:after="120"/>
    </w:pPr>
    <w:rPr>
      <w:rFonts w:eastAsia="MS Mincho"/>
      <w:sz w:val="24"/>
      <w:szCs w:val="24"/>
      <w:lang w:eastAsia="ja-JP"/>
    </w:rPr>
  </w:style>
  <w:style w:type="character" w:customStyle="1" w:styleId="a5">
    <w:name w:val="Основной текст Знак"/>
    <w:basedOn w:val="a1"/>
    <w:link w:val="a0"/>
    <w:rsid w:val="005A7B74"/>
    <w:rPr>
      <w:rFonts w:eastAsia="MS Mincho"/>
      <w:sz w:val="24"/>
      <w:szCs w:val="24"/>
      <w:lang w:eastAsia="ja-JP"/>
    </w:rPr>
  </w:style>
  <w:style w:type="table" w:styleId="a6">
    <w:name w:val="Table Grid"/>
    <w:basedOn w:val="a2"/>
    <w:uiPriority w:val="59"/>
    <w:rsid w:val="009E4A71"/>
    <w:pPr>
      <w:spacing w:after="0" w:line="240" w:lineRule="auto"/>
    </w:pPr>
    <w:rPr>
      <w:rFonts w:cstheme="minorBidi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F1E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3F1E1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"/>
    <w:rsid w:val="005C42EC"/>
    <w:rPr>
      <w:rFonts w:eastAsia="Times New Roman"/>
      <w:b/>
      <w:szCs w:val="24"/>
      <w:lang w:eastAsia="ar-SA"/>
    </w:rPr>
  </w:style>
  <w:style w:type="paragraph" w:styleId="a9">
    <w:name w:val="Body Text Indent"/>
    <w:basedOn w:val="a"/>
    <w:link w:val="aa"/>
    <w:rsid w:val="005C42EC"/>
    <w:pPr>
      <w:widowControl/>
      <w:autoSpaceDE/>
      <w:autoSpaceDN/>
      <w:adjustRightInd/>
      <w:spacing w:after="120"/>
      <w:ind w:left="283"/>
    </w:pPr>
    <w:rPr>
      <w:rFonts w:eastAsia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1"/>
    <w:link w:val="a9"/>
    <w:rsid w:val="005C42EC"/>
    <w:rPr>
      <w:rFonts w:eastAsia="Times New Roman"/>
      <w:sz w:val="24"/>
      <w:szCs w:val="24"/>
      <w:lang w:eastAsia="ar-SA"/>
    </w:rPr>
  </w:style>
  <w:style w:type="paragraph" w:customStyle="1" w:styleId="11">
    <w:name w:val="Стиль1"/>
    <w:basedOn w:val="1"/>
    <w:qFormat/>
    <w:rsid w:val="00834063"/>
    <w:pPr>
      <w:numPr>
        <w:numId w:val="0"/>
      </w:numPr>
    </w:pPr>
  </w:style>
  <w:style w:type="paragraph" w:customStyle="1" w:styleId="ab">
    <w:name w:val="список с точками"/>
    <w:basedOn w:val="a"/>
    <w:rsid w:val="00E563CC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rFonts w:eastAsia="Times New Roman"/>
      <w:sz w:val="24"/>
      <w:szCs w:val="24"/>
    </w:rPr>
  </w:style>
  <w:style w:type="paragraph" w:styleId="ac">
    <w:name w:val="Plain Text"/>
    <w:basedOn w:val="a"/>
    <w:link w:val="ad"/>
    <w:rsid w:val="00567416"/>
    <w:pPr>
      <w:widowControl/>
      <w:autoSpaceDE/>
      <w:autoSpaceDN/>
      <w:adjustRightInd/>
    </w:pPr>
    <w:rPr>
      <w:rFonts w:ascii="Courier New" w:eastAsia="Times New Roman" w:hAnsi="Courier New" w:cs="Courier New"/>
    </w:rPr>
  </w:style>
  <w:style w:type="character" w:customStyle="1" w:styleId="ad">
    <w:name w:val="Текст Знак"/>
    <w:basedOn w:val="a1"/>
    <w:link w:val="ac"/>
    <w:rsid w:val="0056741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">
    <w:name w:val="HTML Cite"/>
    <w:basedOn w:val="a1"/>
    <w:uiPriority w:val="99"/>
    <w:semiHidden/>
    <w:unhideWhenUsed/>
    <w:rsid w:val="0056741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740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paragraph" w:styleId="1">
    <w:name w:val="heading 1"/>
    <w:basedOn w:val="a0"/>
    <w:next w:val="a"/>
    <w:link w:val="10"/>
    <w:qFormat/>
    <w:rsid w:val="005C42EC"/>
    <w:pPr>
      <w:numPr>
        <w:numId w:val="2"/>
      </w:numPr>
      <w:spacing w:after="240"/>
      <w:jc w:val="center"/>
      <w:outlineLvl w:val="0"/>
    </w:pPr>
    <w:rPr>
      <w:rFonts w:eastAsia="Times New Roman"/>
      <w:b/>
      <w:sz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60205D"/>
    <w:pPr>
      <w:ind w:left="720"/>
      <w:contextualSpacing/>
    </w:pPr>
  </w:style>
  <w:style w:type="paragraph" w:customStyle="1" w:styleId="22">
    <w:name w:val="_ЗАГ_2_2"/>
    <w:basedOn w:val="a"/>
    <w:link w:val="220"/>
    <w:rsid w:val="005A7B74"/>
    <w:pPr>
      <w:widowControl/>
      <w:tabs>
        <w:tab w:val="left" w:pos="1418"/>
      </w:tabs>
      <w:autoSpaceDE/>
      <w:autoSpaceDN/>
      <w:adjustRightInd/>
      <w:spacing w:before="200" w:after="120"/>
      <w:jc w:val="center"/>
    </w:pPr>
    <w:rPr>
      <w:rFonts w:ascii="OfficinaSansC" w:eastAsia="MS Mincho" w:hAnsi="OfficinaSansC"/>
      <w:b/>
      <w:bCs/>
      <w:sz w:val="28"/>
      <w:szCs w:val="28"/>
      <w:lang w:eastAsia="ja-JP"/>
    </w:rPr>
  </w:style>
  <w:style w:type="character" w:customStyle="1" w:styleId="220">
    <w:name w:val="_ЗАГ_2_2 Знак"/>
    <w:basedOn w:val="a1"/>
    <w:link w:val="22"/>
    <w:rsid w:val="005A7B74"/>
    <w:rPr>
      <w:rFonts w:ascii="OfficinaSansC" w:eastAsia="MS Mincho" w:hAnsi="OfficinaSansC"/>
      <w:b/>
      <w:bCs/>
      <w:lang w:eastAsia="ja-JP"/>
    </w:rPr>
  </w:style>
  <w:style w:type="paragraph" w:styleId="a0">
    <w:name w:val="Body Text"/>
    <w:basedOn w:val="a"/>
    <w:link w:val="a5"/>
    <w:rsid w:val="005A7B74"/>
    <w:pPr>
      <w:widowControl/>
      <w:autoSpaceDE/>
      <w:autoSpaceDN/>
      <w:adjustRightInd/>
      <w:spacing w:after="120"/>
    </w:pPr>
    <w:rPr>
      <w:rFonts w:eastAsia="MS Mincho"/>
      <w:sz w:val="24"/>
      <w:szCs w:val="24"/>
      <w:lang w:eastAsia="ja-JP"/>
    </w:rPr>
  </w:style>
  <w:style w:type="character" w:customStyle="1" w:styleId="a5">
    <w:name w:val="Основной текст Знак"/>
    <w:basedOn w:val="a1"/>
    <w:link w:val="a0"/>
    <w:rsid w:val="005A7B74"/>
    <w:rPr>
      <w:rFonts w:eastAsia="MS Mincho"/>
      <w:sz w:val="24"/>
      <w:szCs w:val="24"/>
      <w:lang w:eastAsia="ja-JP"/>
    </w:rPr>
  </w:style>
  <w:style w:type="table" w:styleId="a6">
    <w:name w:val="Table Grid"/>
    <w:basedOn w:val="a2"/>
    <w:uiPriority w:val="59"/>
    <w:rsid w:val="009E4A71"/>
    <w:pPr>
      <w:spacing w:after="0" w:line="240" w:lineRule="auto"/>
    </w:pPr>
    <w:rPr>
      <w:rFonts w:cstheme="minorBidi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F1E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3F1E1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"/>
    <w:rsid w:val="005C42EC"/>
    <w:rPr>
      <w:rFonts w:eastAsia="Times New Roman"/>
      <w:b/>
      <w:szCs w:val="24"/>
      <w:lang w:eastAsia="ar-SA"/>
    </w:rPr>
  </w:style>
  <w:style w:type="paragraph" w:styleId="a9">
    <w:name w:val="Body Text Indent"/>
    <w:basedOn w:val="a"/>
    <w:link w:val="aa"/>
    <w:rsid w:val="005C42EC"/>
    <w:pPr>
      <w:widowControl/>
      <w:autoSpaceDE/>
      <w:autoSpaceDN/>
      <w:adjustRightInd/>
      <w:spacing w:after="120"/>
      <w:ind w:left="283"/>
    </w:pPr>
    <w:rPr>
      <w:rFonts w:eastAsia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1"/>
    <w:link w:val="a9"/>
    <w:rsid w:val="005C42EC"/>
    <w:rPr>
      <w:rFonts w:eastAsia="Times New Roman"/>
      <w:sz w:val="24"/>
      <w:szCs w:val="24"/>
      <w:lang w:eastAsia="ar-SA"/>
    </w:rPr>
  </w:style>
  <w:style w:type="paragraph" w:customStyle="1" w:styleId="11">
    <w:name w:val="Стиль1"/>
    <w:basedOn w:val="1"/>
    <w:qFormat/>
    <w:rsid w:val="00834063"/>
    <w:pPr>
      <w:numPr>
        <w:numId w:val="0"/>
      </w:numPr>
    </w:pPr>
  </w:style>
  <w:style w:type="paragraph" w:customStyle="1" w:styleId="ab">
    <w:name w:val="список с точками"/>
    <w:basedOn w:val="a"/>
    <w:rsid w:val="00E563CC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rFonts w:eastAsia="Times New Roman"/>
      <w:sz w:val="24"/>
      <w:szCs w:val="24"/>
    </w:rPr>
  </w:style>
  <w:style w:type="paragraph" w:styleId="ac">
    <w:name w:val="Plain Text"/>
    <w:basedOn w:val="a"/>
    <w:link w:val="ad"/>
    <w:rsid w:val="00567416"/>
    <w:pPr>
      <w:widowControl/>
      <w:autoSpaceDE/>
      <w:autoSpaceDN/>
      <w:adjustRightInd/>
    </w:pPr>
    <w:rPr>
      <w:rFonts w:ascii="Courier New" w:eastAsia="Times New Roman" w:hAnsi="Courier New" w:cs="Courier New"/>
    </w:rPr>
  </w:style>
  <w:style w:type="character" w:customStyle="1" w:styleId="ad">
    <w:name w:val="Текст Знак"/>
    <w:basedOn w:val="a1"/>
    <w:link w:val="ac"/>
    <w:rsid w:val="0056741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">
    <w:name w:val="HTML Cite"/>
    <w:basedOn w:val="a1"/>
    <w:uiPriority w:val="99"/>
    <w:semiHidden/>
    <w:unhideWhenUsed/>
    <w:rsid w:val="0056741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F65E3-3C8F-47B5-9832-74C176284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3068</Words>
  <Characters>17488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20515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2014-01-16T04:42:00Z</cp:lastPrinted>
  <dcterms:created xsi:type="dcterms:W3CDTF">2014-02-14T07:05:00Z</dcterms:created>
  <dcterms:modified xsi:type="dcterms:W3CDTF">2014-02-14T07:05:00Z</dcterms:modified>
</cp:coreProperties>
</file>