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AAC" w:rsidRPr="00BF0AAC" w:rsidRDefault="00BF0AAC" w:rsidP="00BF0AA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0AAC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BF0AAC" w:rsidRPr="00BF0AAC" w:rsidRDefault="00BF0AAC" w:rsidP="00BF0AA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0AAC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BF0AAC" w:rsidRPr="00BF0AAC" w:rsidRDefault="00BF0AAC" w:rsidP="00BF0AA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0AAC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BF0AAC" w:rsidRPr="00BF0AAC" w:rsidRDefault="00BF0AAC" w:rsidP="00BF0AA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0AAC"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BF0AAC" w:rsidRPr="00BF0AAC" w:rsidRDefault="00BF0AAC" w:rsidP="00BF0AA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0AAC" w:rsidRPr="00BF0AAC" w:rsidRDefault="00BF0AAC" w:rsidP="00BF0A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\</w:t>
      </w:r>
    </w:p>
    <w:p w:rsidR="00BF0AAC" w:rsidRPr="00BF0AAC" w:rsidRDefault="00BF0AAC" w:rsidP="00BF0A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0AAC">
        <w:rPr>
          <w:rFonts w:ascii="Times New Roman" w:hAnsi="Times New Roman" w:cs="Times New Roman"/>
          <w:sz w:val="28"/>
          <w:szCs w:val="28"/>
        </w:rPr>
        <w:t>СОГЛАСОВАНО                                                     УТВЕРЖДАЮ</w:t>
      </w:r>
    </w:p>
    <w:p w:rsidR="00BF0AAC" w:rsidRPr="00BF0AAC" w:rsidRDefault="00BF0AAC" w:rsidP="00BF0A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0AAC">
        <w:rPr>
          <w:rFonts w:ascii="Times New Roman" w:hAnsi="Times New Roman" w:cs="Times New Roman"/>
          <w:sz w:val="28"/>
          <w:szCs w:val="28"/>
        </w:rPr>
        <w:t>Декан факультета ветеринарной                        Проректор по учебной работе</w:t>
      </w:r>
    </w:p>
    <w:p w:rsidR="00BF0AAC" w:rsidRPr="00BF0AAC" w:rsidRDefault="00BF0AAC" w:rsidP="00BF0A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0AAC">
        <w:rPr>
          <w:rFonts w:ascii="Times New Roman" w:hAnsi="Times New Roman" w:cs="Times New Roman"/>
          <w:sz w:val="28"/>
          <w:szCs w:val="28"/>
        </w:rPr>
        <w:t>медицины ________Л.В. Медведева                ___________И.А. Косачев</w:t>
      </w:r>
    </w:p>
    <w:p w:rsidR="00BF0AAC" w:rsidRPr="00BF0AAC" w:rsidRDefault="00056697" w:rsidP="00BF0A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«___» _________________2016</w:t>
      </w:r>
      <w:r w:rsidR="00BF0AAC" w:rsidRPr="00BF0AAC">
        <w:rPr>
          <w:rFonts w:ascii="Times New Roman" w:hAnsi="Times New Roman" w:cs="Times New Roman"/>
          <w:sz w:val="28"/>
          <w:szCs w:val="28"/>
        </w:rPr>
        <w:t xml:space="preserve"> г.             </w:t>
      </w:r>
      <w:r>
        <w:rPr>
          <w:rFonts w:ascii="Times New Roman" w:hAnsi="Times New Roman" w:cs="Times New Roman"/>
          <w:sz w:val="28"/>
          <w:szCs w:val="28"/>
        </w:rPr>
        <w:t xml:space="preserve">        «___» ______________2016</w:t>
      </w:r>
      <w:r w:rsidR="00BF0AAC" w:rsidRPr="00BF0AAC">
        <w:rPr>
          <w:rFonts w:ascii="Times New Roman" w:hAnsi="Times New Roman" w:cs="Times New Roman"/>
          <w:sz w:val="28"/>
          <w:szCs w:val="28"/>
        </w:rPr>
        <w:t xml:space="preserve"> г.         </w:t>
      </w:r>
    </w:p>
    <w:p w:rsidR="00BF0AAC" w:rsidRPr="00BF0AAC" w:rsidRDefault="00BF0AAC" w:rsidP="00BF0AAC">
      <w:pPr>
        <w:tabs>
          <w:tab w:val="left" w:pos="568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0AAC">
        <w:rPr>
          <w:rFonts w:ascii="Times New Roman" w:hAnsi="Times New Roman" w:cs="Times New Roman"/>
          <w:sz w:val="28"/>
          <w:szCs w:val="28"/>
        </w:rPr>
        <w:tab/>
      </w:r>
    </w:p>
    <w:p w:rsidR="00BF0AAC" w:rsidRPr="00BF0AAC" w:rsidRDefault="00BF0AAC" w:rsidP="00BF0A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0AAC" w:rsidRPr="00BF0AAC" w:rsidRDefault="00BF0AAC" w:rsidP="00BF0AA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анатомии и гистологии</w:t>
      </w:r>
    </w:p>
    <w:p w:rsidR="00BF0AAC" w:rsidRPr="00BF0AAC" w:rsidRDefault="00BF0AAC" w:rsidP="00BF0A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F0AAC" w:rsidRPr="00BF0AAC" w:rsidRDefault="00BF0AAC" w:rsidP="00BF0AA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0AAC" w:rsidRPr="00BF0AAC" w:rsidRDefault="00BF0AAC" w:rsidP="00BF0AA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0AAC">
        <w:rPr>
          <w:rFonts w:ascii="Times New Roman" w:hAnsi="Times New Roman" w:cs="Times New Roman"/>
          <w:sz w:val="28"/>
          <w:szCs w:val="28"/>
        </w:rPr>
        <w:t>РАБОЧАЯ ПРОГРАММА УЧЕБНОЙ ДИСЦИПЛИНЫ</w:t>
      </w:r>
    </w:p>
    <w:p w:rsidR="00BF0AAC" w:rsidRPr="00BF0AAC" w:rsidRDefault="00BF0AAC" w:rsidP="00BF0AA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0AAC" w:rsidRPr="00BF0AAC" w:rsidRDefault="00BF0AAC" w:rsidP="00BF0AA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«Клиническая</w:t>
      </w:r>
      <w:r w:rsidRPr="00BF0AAC">
        <w:rPr>
          <w:rFonts w:ascii="Times New Roman" w:hAnsi="Times New Roman" w:cs="Times New Roman"/>
          <w:b/>
          <w:bCs/>
          <w:sz w:val="28"/>
          <w:szCs w:val="28"/>
        </w:rPr>
        <w:t xml:space="preserve"> физиология»</w:t>
      </w:r>
    </w:p>
    <w:p w:rsidR="00BF0AAC" w:rsidRPr="00BF0AAC" w:rsidRDefault="00BF0AAC" w:rsidP="00BF0AA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0AAC" w:rsidRPr="00BF0AAC" w:rsidRDefault="00056697" w:rsidP="00BF0AA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</w:t>
      </w:r>
    </w:p>
    <w:p w:rsidR="00BF0AAC" w:rsidRPr="00BF0AAC" w:rsidRDefault="00BF0AAC" w:rsidP="00BF0AA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AAC">
        <w:rPr>
          <w:rFonts w:ascii="Times New Roman" w:hAnsi="Times New Roman" w:cs="Times New Roman"/>
          <w:b/>
          <w:bCs/>
          <w:sz w:val="28"/>
          <w:szCs w:val="28"/>
        </w:rPr>
        <w:t>36</w:t>
      </w:r>
      <w:r w:rsidR="0005669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BF0AAC">
        <w:rPr>
          <w:rFonts w:ascii="Times New Roman" w:hAnsi="Times New Roman" w:cs="Times New Roman"/>
          <w:b/>
          <w:bCs/>
          <w:sz w:val="28"/>
          <w:szCs w:val="28"/>
        </w:rPr>
        <w:t>05</w:t>
      </w:r>
      <w:r w:rsidR="00056697">
        <w:rPr>
          <w:rFonts w:ascii="Times New Roman" w:hAnsi="Times New Roman" w:cs="Times New Roman"/>
          <w:b/>
          <w:bCs/>
          <w:sz w:val="28"/>
          <w:szCs w:val="28"/>
        </w:rPr>
        <w:t>.01 Ветеринария</w:t>
      </w:r>
    </w:p>
    <w:p w:rsidR="00BF0AAC" w:rsidRPr="00BF0AAC" w:rsidRDefault="00BF0AAC" w:rsidP="00BF0A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F0AAC" w:rsidRDefault="00056697" w:rsidP="000566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высшего образования</w:t>
      </w:r>
    </w:p>
    <w:p w:rsidR="00056697" w:rsidRPr="00BF0AAC" w:rsidRDefault="00056697" w:rsidP="000566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«специалитет»</w:t>
      </w:r>
    </w:p>
    <w:p w:rsidR="00BF0AAC" w:rsidRPr="00BF0AAC" w:rsidRDefault="00BF0AAC" w:rsidP="00BF0A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F0AAC" w:rsidRPr="00BF0AAC" w:rsidRDefault="00BF0AAC" w:rsidP="00BF0AA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0AAC" w:rsidRPr="00BF0AAC" w:rsidRDefault="00056697" w:rsidP="00BF0AA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Барнаул 2016</w:t>
      </w:r>
    </w:p>
    <w:p w:rsidR="00836C72" w:rsidRPr="00836C72" w:rsidRDefault="00836C72" w:rsidP="00836C7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6C72">
        <w:rPr>
          <w:rFonts w:ascii="Times New Roman" w:hAnsi="Times New Roman" w:cs="Times New Roman"/>
          <w:sz w:val="28"/>
          <w:szCs w:val="28"/>
        </w:rPr>
        <w:lastRenderedPageBreak/>
        <w:t>Рабочая программа учебной дисциплины «Клиническая физиология» с</w:t>
      </w:r>
      <w:r w:rsidRPr="00836C72">
        <w:rPr>
          <w:rFonts w:ascii="Times New Roman" w:hAnsi="Times New Roman" w:cs="Times New Roman"/>
          <w:sz w:val="28"/>
          <w:szCs w:val="28"/>
        </w:rPr>
        <w:t>о</w:t>
      </w:r>
      <w:r w:rsidRPr="00836C72">
        <w:rPr>
          <w:rFonts w:ascii="Times New Roman" w:hAnsi="Times New Roman" w:cs="Times New Roman"/>
          <w:sz w:val="28"/>
          <w:szCs w:val="28"/>
        </w:rPr>
        <w:t>ставлена на основе требований федерального государственного образов</w:t>
      </w:r>
      <w:r w:rsidRPr="00836C72">
        <w:rPr>
          <w:rFonts w:ascii="Times New Roman" w:hAnsi="Times New Roman" w:cs="Times New Roman"/>
          <w:sz w:val="28"/>
          <w:szCs w:val="28"/>
        </w:rPr>
        <w:t>а</w:t>
      </w:r>
      <w:r w:rsidRPr="00836C72">
        <w:rPr>
          <w:rFonts w:ascii="Times New Roman" w:hAnsi="Times New Roman" w:cs="Times New Roman"/>
          <w:sz w:val="28"/>
          <w:szCs w:val="28"/>
        </w:rPr>
        <w:t>тельного стандарта высшего образования по специальности 36</w:t>
      </w:r>
      <w:r w:rsidR="00056697">
        <w:rPr>
          <w:rFonts w:ascii="Times New Roman" w:hAnsi="Times New Roman" w:cs="Times New Roman"/>
          <w:sz w:val="28"/>
          <w:szCs w:val="28"/>
        </w:rPr>
        <w:t>.</w:t>
      </w:r>
      <w:r w:rsidRPr="00836C72">
        <w:rPr>
          <w:rFonts w:ascii="Times New Roman" w:hAnsi="Times New Roman" w:cs="Times New Roman"/>
          <w:sz w:val="28"/>
          <w:szCs w:val="28"/>
        </w:rPr>
        <w:t>05</w:t>
      </w:r>
      <w:r w:rsidR="00056697">
        <w:rPr>
          <w:rFonts w:ascii="Times New Roman" w:hAnsi="Times New Roman" w:cs="Times New Roman"/>
          <w:sz w:val="28"/>
          <w:szCs w:val="28"/>
        </w:rPr>
        <w:t>.</w:t>
      </w:r>
      <w:r w:rsidRPr="00836C72">
        <w:rPr>
          <w:rFonts w:ascii="Times New Roman" w:hAnsi="Times New Roman" w:cs="Times New Roman"/>
          <w:sz w:val="28"/>
          <w:szCs w:val="28"/>
        </w:rPr>
        <w:t>01 «Вет</w:t>
      </w:r>
      <w:r w:rsidRPr="00836C72">
        <w:rPr>
          <w:rFonts w:ascii="Times New Roman" w:hAnsi="Times New Roman" w:cs="Times New Roman"/>
          <w:sz w:val="28"/>
          <w:szCs w:val="28"/>
        </w:rPr>
        <w:t>е</w:t>
      </w:r>
      <w:r w:rsidRPr="00836C72">
        <w:rPr>
          <w:rFonts w:ascii="Times New Roman" w:hAnsi="Times New Roman" w:cs="Times New Roman"/>
          <w:sz w:val="28"/>
          <w:szCs w:val="28"/>
        </w:rPr>
        <w:t xml:space="preserve">ринария», в соответствии с учебным планом, утвержденным ученым советом университета  в: </w:t>
      </w:r>
    </w:p>
    <w:p w:rsidR="00836C72" w:rsidRPr="00836C72" w:rsidRDefault="00836C72" w:rsidP="00836C7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6C72" w:rsidRPr="00836C72" w:rsidRDefault="00056697" w:rsidP="00836C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- 2016 </w:t>
      </w:r>
      <w:r w:rsidR="00836C72" w:rsidRPr="00836C72">
        <w:rPr>
          <w:rFonts w:ascii="Times New Roman" w:hAnsi="Times New Roman" w:cs="Times New Roman"/>
          <w:sz w:val="28"/>
          <w:szCs w:val="28"/>
        </w:rPr>
        <w:t xml:space="preserve">г. по специальности  «Ветеринария» для очной формы  обучения </w:t>
      </w:r>
    </w:p>
    <w:p w:rsidR="00836C72" w:rsidRDefault="00836C72" w:rsidP="00836C72">
      <w:pPr>
        <w:rPr>
          <w:rFonts w:ascii="Times New Roman" w:hAnsi="Times New Roman" w:cs="Times New Roman"/>
          <w:sz w:val="28"/>
          <w:szCs w:val="28"/>
        </w:rPr>
      </w:pPr>
    </w:p>
    <w:p w:rsidR="00056697" w:rsidRDefault="00056697" w:rsidP="00836C72">
      <w:pPr>
        <w:rPr>
          <w:rFonts w:ascii="Times New Roman" w:hAnsi="Times New Roman" w:cs="Times New Roman"/>
          <w:sz w:val="28"/>
          <w:szCs w:val="28"/>
        </w:rPr>
      </w:pPr>
    </w:p>
    <w:p w:rsidR="00056697" w:rsidRDefault="00056697" w:rsidP="00836C72">
      <w:pPr>
        <w:rPr>
          <w:rFonts w:ascii="Times New Roman" w:hAnsi="Times New Roman" w:cs="Times New Roman"/>
          <w:sz w:val="28"/>
          <w:szCs w:val="28"/>
        </w:rPr>
      </w:pPr>
    </w:p>
    <w:p w:rsidR="00056697" w:rsidRPr="00836C72" w:rsidRDefault="00056697" w:rsidP="00836C72">
      <w:pPr>
        <w:rPr>
          <w:rFonts w:ascii="Times New Roman" w:hAnsi="Times New Roman" w:cs="Times New Roman"/>
          <w:sz w:val="28"/>
          <w:szCs w:val="28"/>
        </w:rPr>
      </w:pPr>
    </w:p>
    <w:p w:rsidR="00836C72" w:rsidRPr="00836C72" w:rsidRDefault="00836C72" w:rsidP="00836C72">
      <w:pPr>
        <w:rPr>
          <w:rFonts w:ascii="Times New Roman" w:hAnsi="Times New Roman" w:cs="Times New Roman"/>
          <w:sz w:val="28"/>
          <w:szCs w:val="28"/>
        </w:rPr>
      </w:pPr>
      <w:r w:rsidRPr="00836C72">
        <w:rPr>
          <w:rFonts w:ascii="Times New Roman" w:hAnsi="Times New Roman" w:cs="Times New Roman"/>
          <w:sz w:val="28"/>
          <w:szCs w:val="28"/>
        </w:rPr>
        <w:t xml:space="preserve">Рассмотрена на заседании кафедры анатомии и гистологии, протокол </w:t>
      </w:r>
    </w:p>
    <w:p w:rsidR="00836C72" w:rsidRPr="00836C72" w:rsidRDefault="00056697" w:rsidP="00836C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 от « </w:t>
      </w:r>
      <w:r w:rsidR="00836C72" w:rsidRPr="00836C72">
        <w:rPr>
          <w:rFonts w:ascii="Times New Roman" w:hAnsi="Times New Roman" w:cs="Times New Roman"/>
          <w:sz w:val="28"/>
          <w:szCs w:val="28"/>
        </w:rPr>
        <w:t xml:space="preserve"> » </w:t>
      </w:r>
      <w:r>
        <w:rPr>
          <w:rFonts w:ascii="Times New Roman" w:hAnsi="Times New Roman" w:cs="Times New Roman"/>
          <w:sz w:val="28"/>
          <w:szCs w:val="28"/>
          <w:u w:val="single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 xml:space="preserve"> 2016</w:t>
      </w:r>
      <w:r w:rsidR="00836C72" w:rsidRPr="00836C7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36C72" w:rsidRPr="00836C72" w:rsidRDefault="00836C72" w:rsidP="00836C72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836C72" w:rsidRPr="00836C72" w:rsidRDefault="00836C72" w:rsidP="00836C72">
      <w:pPr>
        <w:pStyle w:val="ac"/>
        <w:jc w:val="both"/>
        <w:rPr>
          <w:sz w:val="28"/>
          <w:szCs w:val="28"/>
        </w:rPr>
      </w:pPr>
      <w:r w:rsidRPr="00836C72">
        <w:rPr>
          <w:sz w:val="28"/>
          <w:szCs w:val="28"/>
        </w:rPr>
        <w:t>Заведующий кафедрой,</w:t>
      </w:r>
      <w:r w:rsidRPr="00836C72">
        <w:rPr>
          <w:sz w:val="28"/>
          <w:szCs w:val="28"/>
        </w:rPr>
        <w:tab/>
      </w:r>
      <w:r w:rsidRPr="00836C72">
        <w:rPr>
          <w:sz w:val="28"/>
          <w:szCs w:val="28"/>
        </w:rPr>
        <w:tab/>
        <w:t xml:space="preserve"> </w:t>
      </w:r>
      <w:r w:rsidRPr="00836C72">
        <w:rPr>
          <w:sz w:val="28"/>
          <w:szCs w:val="28"/>
        </w:rPr>
        <w:tab/>
      </w:r>
      <w:r w:rsidRPr="00836C72">
        <w:rPr>
          <w:sz w:val="28"/>
          <w:szCs w:val="28"/>
        </w:rPr>
        <w:tab/>
      </w:r>
      <w:r w:rsidRPr="00836C72">
        <w:rPr>
          <w:sz w:val="28"/>
          <w:szCs w:val="28"/>
        </w:rPr>
        <w:tab/>
      </w:r>
      <w:r w:rsidRPr="00836C72">
        <w:rPr>
          <w:sz w:val="28"/>
          <w:szCs w:val="28"/>
        </w:rPr>
        <w:tab/>
      </w:r>
      <w:r w:rsidRPr="00836C72">
        <w:rPr>
          <w:sz w:val="28"/>
          <w:szCs w:val="28"/>
        </w:rPr>
        <w:tab/>
        <w:t xml:space="preserve">  В.М. Жуков</w:t>
      </w:r>
    </w:p>
    <w:p w:rsidR="00836C72" w:rsidRPr="00836C72" w:rsidRDefault="00836C72" w:rsidP="00836C72">
      <w:pPr>
        <w:rPr>
          <w:rFonts w:ascii="Times New Roman" w:hAnsi="Times New Roman" w:cs="Times New Roman"/>
          <w:sz w:val="28"/>
          <w:szCs w:val="28"/>
        </w:rPr>
      </w:pPr>
      <w:r w:rsidRPr="00836C72">
        <w:rPr>
          <w:rFonts w:ascii="Times New Roman" w:hAnsi="Times New Roman" w:cs="Times New Roman"/>
          <w:sz w:val="28"/>
          <w:szCs w:val="28"/>
        </w:rPr>
        <w:t xml:space="preserve">д.в.н., профессор  </w:t>
      </w:r>
    </w:p>
    <w:p w:rsidR="00836C72" w:rsidRPr="00836C72" w:rsidRDefault="00836C72" w:rsidP="00836C72">
      <w:pPr>
        <w:rPr>
          <w:rFonts w:ascii="Times New Roman" w:hAnsi="Times New Roman" w:cs="Times New Roman"/>
          <w:sz w:val="28"/>
          <w:szCs w:val="28"/>
        </w:rPr>
      </w:pPr>
    </w:p>
    <w:p w:rsidR="00836C72" w:rsidRPr="00836C72" w:rsidRDefault="00836C72" w:rsidP="00836C72">
      <w:pPr>
        <w:rPr>
          <w:rFonts w:ascii="Times New Roman" w:hAnsi="Times New Roman" w:cs="Times New Roman"/>
          <w:sz w:val="28"/>
          <w:szCs w:val="28"/>
        </w:rPr>
      </w:pPr>
      <w:r w:rsidRPr="00836C72">
        <w:rPr>
          <w:rFonts w:ascii="Times New Roman" w:hAnsi="Times New Roman" w:cs="Times New Roman"/>
          <w:sz w:val="28"/>
          <w:szCs w:val="28"/>
        </w:rPr>
        <w:t xml:space="preserve">Одобрена на заседании методической комиссии факультета ветеринарной медицины, протокол № </w:t>
      </w:r>
      <w:r w:rsidR="00056697">
        <w:rPr>
          <w:rFonts w:ascii="Times New Roman" w:hAnsi="Times New Roman" w:cs="Times New Roman"/>
          <w:sz w:val="28"/>
          <w:szCs w:val="28"/>
        </w:rPr>
        <w:t>7 от 15 апреля 2016</w:t>
      </w:r>
      <w:r w:rsidRPr="00836C7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36C72" w:rsidRPr="00836C72" w:rsidRDefault="00836C72" w:rsidP="00836C72">
      <w:pPr>
        <w:rPr>
          <w:rFonts w:ascii="Times New Roman" w:hAnsi="Times New Roman" w:cs="Times New Roman"/>
          <w:sz w:val="28"/>
          <w:szCs w:val="28"/>
        </w:rPr>
      </w:pPr>
    </w:p>
    <w:p w:rsidR="00836C72" w:rsidRPr="00836C72" w:rsidRDefault="00836C72" w:rsidP="00836C72">
      <w:pPr>
        <w:rPr>
          <w:rFonts w:ascii="Times New Roman" w:hAnsi="Times New Roman" w:cs="Times New Roman"/>
          <w:sz w:val="28"/>
          <w:szCs w:val="28"/>
        </w:rPr>
      </w:pPr>
    </w:p>
    <w:p w:rsidR="00836C72" w:rsidRPr="00836C72" w:rsidRDefault="00836C72" w:rsidP="00836C72">
      <w:pPr>
        <w:rPr>
          <w:rFonts w:ascii="Times New Roman" w:hAnsi="Times New Roman" w:cs="Times New Roman"/>
          <w:sz w:val="28"/>
          <w:szCs w:val="28"/>
        </w:rPr>
      </w:pPr>
      <w:r w:rsidRPr="00836C72">
        <w:rPr>
          <w:rFonts w:ascii="Times New Roman" w:hAnsi="Times New Roman" w:cs="Times New Roman"/>
          <w:sz w:val="28"/>
          <w:szCs w:val="28"/>
        </w:rPr>
        <w:t xml:space="preserve">Председатель методической комиссии, </w:t>
      </w:r>
      <w:r w:rsidRPr="00836C72">
        <w:rPr>
          <w:rFonts w:ascii="Times New Roman" w:hAnsi="Times New Roman" w:cs="Times New Roman"/>
          <w:sz w:val="28"/>
          <w:szCs w:val="28"/>
        </w:rPr>
        <w:tab/>
      </w:r>
      <w:r w:rsidRPr="00836C72">
        <w:rPr>
          <w:rFonts w:ascii="Times New Roman" w:hAnsi="Times New Roman" w:cs="Times New Roman"/>
          <w:sz w:val="28"/>
          <w:szCs w:val="28"/>
        </w:rPr>
        <w:tab/>
      </w:r>
      <w:r w:rsidRPr="00836C72">
        <w:rPr>
          <w:rFonts w:ascii="Times New Roman" w:hAnsi="Times New Roman" w:cs="Times New Roman"/>
          <w:sz w:val="28"/>
          <w:szCs w:val="28"/>
        </w:rPr>
        <w:tab/>
      </w:r>
      <w:r w:rsidRPr="00836C72">
        <w:rPr>
          <w:rFonts w:ascii="Times New Roman" w:hAnsi="Times New Roman" w:cs="Times New Roman"/>
          <w:sz w:val="28"/>
          <w:szCs w:val="28"/>
        </w:rPr>
        <w:tab/>
        <w:t>Власова О.Е.</w:t>
      </w:r>
    </w:p>
    <w:p w:rsidR="00836C72" w:rsidRPr="00836C72" w:rsidRDefault="00836C72" w:rsidP="00836C72">
      <w:pPr>
        <w:rPr>
          <w:rFonts w:ascii="Times New Roman" w:hAnsi="Times New Roman" w:cs="Times New Roman"/>
          <w:sz w:val="28"/>
          <w:szCs w:val="28"/>
        </w:rPr>
      </w:pPr>
      <w:r w:rsidRPr="00836C72">
        <w:rPr>
          <w:rFonts w:ascii="Times New Roman" w:hAnsi="Times New Roman" w:cs="Times New Roman"/>
          <w:sz w:val="28"/>
          <w:szCs w:val="28"/>
        </w:rPr>
        <w:t>к.б.н,</w:t>
      </w:r>
      <w:r w:rsidRPr="00836C72">
        <w:rPr>
          <w:rFonts w:ascii="Times New Roman" w:hAnsi="Times New Roman" w:cs="Times New Roman"/>
          <w:sz w:val="28"/>
          <w:szCs w:val="28"/>
        </w:rPr>
        <w:tab/>
        <w:t>доцент ________________</w:t>
      </w:r>
    </w:p>
    <w:p w:rsidR="00836C72" w:rsidRPr="00836C72" w:rsidRDefault="00836C72" w:rsidP="00836C72">
      <w:pPr>
        <w:rPr>
          <w:rFonts w:ascii="Times New Roman" w:hAnsi="Times New Roman" w:cs="Times New Roman"/>
          <w:sz w:val="28"/>
          <w:szCs w:val="28"/>
        </w:rPr>
      </w:pPr>
    </w:p>
    <w:p w:rsidR="00836C72" w:rsidRDefault="00836C72" w:rsidP="00836C72">
      <w:pPr>
        <w:rPr>
          <w:rFonts w:ascii="Times New Roman" w:hAnsi="Times New Roman" w:cs="Times New Roman"/>
          <w:sz w:val="28"/>
          <w:szCs w:val="28"/>
        </w:rPr>
      </w:pPr>
      <w:r w:rsidRPr="00836C72">
        <w:rPr>
          <w:rFonts w:ascii="Times New Roman" w:hAnsi="Times New Roman" w:cs="Times New Roman"/>
          <w:sz w:val="28"/>
          <w:szCs w:val="28"/>
        </w:rPr>
        <w:t xml:space="preserve">Составитель: д.б.н., доцент                                                         Ткаченко Л.В. </w:t>
      </w:r>
    </w:p>
    <w:p w:rsidR="00056697" w:rsidRPr="00836C72" w:rsidRDefault="00056697" w:rsidP="00836C7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36C72" w:rsidRPr="00836C72" w:rsidRDefault="00836C72" w:rsidP="00836C72">
      <w:pPr>
        <w:rPr>
          <w:rFonts w:ascii="Times New Roman" w:hAnsi="Times New Roman" w:cs="Times New Roman"/>
          <w:sz w:val="28"/>
          <w:szCs w:val="28"/>
        </w:rPr>
      </w:pPr>
    </w:p>
    <w:p w:rsidR="00CF7DD6" w:rsidRPr="00CF7DD6" w:rsidRDefault="00CF7DD6" w:rsidP="003F589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7DD6">
        <w:rPr>
          <w:rFonts w:ascii="Times New Roman" w:hAnsi="Times New Roman" w:cs="Times New Roman"/>
          <w:b/>
          <w:sz w:val="28"/>
          <w:szCs w:val="28"/>
        </w:rPr>
        <w:lastRenderedPageBreak/>
        <w:t>Лист внесения дополнений и изменений</w:t>
      </w:r>
    </w:p>
    <w:p w:rsidR="00CF7DD6" w:rsidRPr="00CF7DD6" w:rsidRDefault="00CF7DD6" w:rsidP="003F589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7DD6">
        <w:rPr>
          <w:rFonts w:ascii="Times New Roman" w:hAnsi="Times New Roman" w:cs="Times New Roman"/>
          <w:b/>
          <w:sz w:val="28"/>
          <w:szCs w:val="28"/>
        </w:rPr>
        <w:t>в рабочую программу учебной дисциплины «Клиническая физиология»</w:t>
      </w:r>
    </w:p>
    <w:p w:rsidR="00CF7DD6" w:rsidRPr="00CF7DD6" w:rsidRDefault="00D76247" w:rsidP="003F589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34" style="position:absolute;left:0;text-align:left;margin-left:246.85pt;margin-top:8.9pt;width:241.5pt;height:314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">
            <v:textbox style="mso-next-textbox:#_x0000_s1034">
              <w:txbxContent>
                <w:p w:rsidR="009617F4" w:rsidRPr="00CF7DD6" w:rsidRDefault="009617F4" w:rsidP="008C2E3B">
                  <w:pPr>
                    <w:pStyle w:val="a7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ния: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      _________        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ученая степень, должность подпись 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И.О. Ф.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      _________        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ученая степень, должность подпись 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И.О. Ф.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      _________        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ученая степень, должность подпись 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И.О. Ф.</w:t>
                  </w:r>
                </w:p>
                <w:p w:rsidR="009617F4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      _________        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</w:t>
                  </w:r>
                </w:p>
                <w:p w:rsidR="009617F4" w:rsidRDefault="009617F4" w:rsidP="008C2E3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ученая степень, ученое звание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И.О.Ф.</w:t>
                  </w:r>
                </w:p>
                <w:p w:rsidR="009617F4" w:rsidRPr="00CF7DD6" w:rsidRDefault="009617F4" w:rsidP="008C2E3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«______» ______________ 201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Rectangle 26" o:spid="_x0000_s1026" style="position:absolute;left:0;text-align:left;margin-left:0;margin-top:8.9pt;width:241.5pt;height:314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">
            <v:textbox style="mso-next-textbox:#Rectangle 26">
              <w:txbxContent>
                <w:p w:rsidR="009617F4" w:rsidRPr="00CF7DD6" w:rsidRDefault="009617F4" w:rsidP="00CF7DD6">
                  <w:pPr>
                    <w:pStyle w:val="a7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9617F4" w:rsidRPr="00CF7DD6" w:rsidRDefault="009617F4" w:rsidP="00CF7DD6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617F4" w:rsidRPr="00CF7DD6" w:rsidRDefault="009617F4" w:rsidP="00CF7DD6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9617F4" w:rsidRPr="00CF7DD6" w:rsidRDefault="009617F4" w:rsidP="00CF7DD6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617F4" w:rsidRPr="00CF7DD6" w:rsidRDefault="009617F4" w:rsidP="00CF7DD6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ния:</w:t>
                  </w:r>
                </w:p>
                <w:p w:rsidR="009617F4" w:rsidRPr="00CF7DD6" w:rsidRDefault="009617F4" w:rsidP="00CF7DD6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9617F4" w:rsidRPr="00CF7DD6" w:rsidRDefault="009617F4" w:rsidP="00CF7DD6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</w:t>
                  </w:r>
                </w:p>
                <w:p w:rsidR="009617F4" w:rsidRPr="00CF7DD6" w:rsidRDefault="009617F4" w:rsidP="00CF7DD6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9617F4" w:rsidRPr="00CF7DD6" w:rsidRDefault="009617F4" w:rsidP="00CF7DD6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9617F4" w:rsidRPr="00CF7DD6" w:rsidRDefault="009617F4" w:rsidP="00CF7DD6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</w:t>
                  </w:r>
                </w:p>
                <w:p w:rsidR="009617F4" w:rsidRPr="00CF7DD6" w:rsidRDefault="009617F4" w:rsidP="00CF7DD6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9617F4" w:rsidRPr="00CF7DD6" w:rsidRDefault="009617F4" w:rsidP="00CF7DD6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      _________        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9617F4" w:rsidRPr="00CF7DD6" w:rsidRDefault="009617F4" w:rsidP="00CF7DD6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ученая степень, должность подпись 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И.О. Ф.</w:t>
                  </w:r>
                </w:p>
                <w:p w:rsidR="009617F4" w:rsidRPr="00CF7DD6" w:rsidRDefault="009617F4" w:rsidP="00CF7DD6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      _________        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9617F4" w:rsidRPr="00CF7DD6" w:rsidRDefault="009617F4" w:rsidP="00CF7DD6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ученая степень, должность подпись 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И.О. Ф.</w:t>
                  </w:r>
                </w:p>
                <w:p w:rsidR="009617F4" w:rsidRPr="00CF7DD6" w:rsidRDefault="009617F4" w:rsidP="00CF7DD6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      _________        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</w:t>
                  </w:r>
                </w:p>
                <w:p w:rsidR="009617F4" w:rsidRPr="00CF7DD6" w:rsidRDefault="009617F4" w:rsidP="00CF7DD6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ученая степень, должность подпись 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И.О. Ф.</w:t>
                  </w:r>
                </w:p>
                <w:p w:rsidR="009617F4" w:rsidRDefault="009617F4" w:rsidP="00CF7DD6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617F4" w:rsidRPr="00CF7DD6" w:rsidRDefault="009617F4" w:rsidP="00CF7DD6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9617F4" w:rsidRPr="00CF7DD6" w:rsidRDefault="009617F4" w:rsidP="00CF7DD6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      _________        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</w:t>
                  </w:r>
                </w:p>
                <w:p w:rsidR="009617F4" w:rsidRDefault="009617F4" w:rsidP="00CF7DD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ученая степень, ученое звание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И.О.Ф.</w:t>
                  </w:r>
                </w:p>
                <w:p w:rsidR="009617F4" w:rsidRPr="00CF7DD6" w:rsidRDefault="009617F4" w:rsidP="00CF7DD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«______» ______________ 201</w:t>
                  </w:r>
                </w:p>
              </w:txbxContent>
            </v:textbox>
          </v:rect>
        </w:pict>
      </w:r>
    </w:p>
    <w:p w:rsidR="00CF7DD6" w:rsidRPr="00CF7DD6" w:rsidRDefault="00CF7DD6" w:rsidP="003F589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7DD6" w:rsidRPr="00CF7DD6" w:rsidRDefault="00CF7DD6" w:rsidP="003F589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7DD6" w:rsidRPr="00CF7DD6" w:rsidRDefault="00CF7DD6" w:rsidP="003F589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7DD6" w:rsidRPr="00CF7DD6" w:rsidRDefault="00CF7DD6" w:rsidP="003F589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7DD6" w:rsidRPr="00CF7DD6" w:rsidRDefault="00CF7DD6" w:rsidP="003F589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7DD6" w:rsidRPr="00CF7DD6" w:rsidRDefault="00CF7DD6" w:rsidP="003F589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7DD6" w:rsidRPr="00CF7DD6" w:rsidRDefault="00CF7DD6" w:rsidP="003F589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7DD6" w:rsidRPr="00CF7DD6" w:rsidRDefault="00CF7DD6" w:rsidP="003F589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7DD6" w:rsidRPr="00CF7DD6" w:rsidRDefault="00D76247" w:rsidP="003F589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36" style="position:absolute;left:0;text-align:left;margin-left:246.85pt;margin-top:30.7pt;width:241.5pt;height:314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">
            <v:textbox style="mso-next-textbox:#_x0000_s1036">
              <w:txbxContent>
                <w:p w:rsidR="009617F4" w:rsidRPr="00CF7DD6" w:rsidRDefault="009617F4" w:rsidP="008C2E3B">
                  <w:pPr>
                    <w:pStyle w:val="a7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ния: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      _________        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ученая степень, должность подпись 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И.О. Ф.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      _________        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ученая степень, должность подпись 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И.О. Ф.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      _________        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ученая степень, должность подпись 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И.О. Ф.</w:t>
                  </w:r>
                </w:p>
                <w:p w:rsidR="009617F4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      _________        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</w:t>
                  </w:r>
                </w:p>
                <w:p w:rsidR="009617F4" w:rsidRDefault="009617F4" w:rsidP="008C2E3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ученая степень, ученое звание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И.О.Ф.</w:t>
                  </w:r>
                </w:p>
                <w:p w:rsidR="009617F4" w:rsidRPr="00CF7DD6" w:rsidRDefault="009617F4" w:rsidP="008C2E3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«______» ______________ 201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rect id="_x0000_s1035" style="position:absolute;left:0;text-align:left;margin-left:0;margin-top:30.7pt;width:241.5pt;height:314.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">
            <v:textbox style="mso-next-textbox:#_x0000_s1035">
              <w:txbxContent>
                <w:p w:rsidR="009617F4" w:rsidRPr="00CF7DD6" w:rsidRDefault="009617F4" w:rsidP="008C2E3B">
                  <w:pPr>
                    <w:pStyle w:val="a7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ния: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      _________        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ученая степень, должность подпись 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И.О. Ф.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      _________        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ученая степень, должность подпись 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И.О. Ф.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      _________        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ученая степень, должность подпись 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И.О. Ф.</w:t>
                  </w:r>
                </w:p>
                <w:p w:rsidR="009617F4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9617F4" w:rsidRPr="00CF7DD6" w:rsidRDefault="009617F4" w:rsidP="008C2E3B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      _________        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</w:t>
                  </w:r>
                </w:p>
                <w:p w:rsidR="009617F4" w:rsidRDefault="009617F4" w:rsidP="008C2E3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ученая степень, ученое звание</w:t>
                  </w:r>
                  <w:r w:rsidRPr="00CF7DD6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И.О.Ф.</w:t>
                  </w:r>
                </w:p>
                <w:p w:rsidR="009617F4" w:rsidRPr="00CF7DD6" w:rsidRDefault="009617F4" w:rsidP="008C2E3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«______» ______________ 201</w:t>
                  </w:r>
                </w:p>
              </w:txbxContent>
            </v:textbox>
          </v:rect>
        </w:pict>
      </w:r>
      <w:r w:rsidR="00CF7DD6">
        <w:rPr>
          <w:rFonts w:ascii="Times New Roman" w:hAnsi="Times New Roman" w:cs="Times New Roman"/>
          <w:b/>
          <w:sz w:val="28"/>
          <w:szCs w:val="28"/>
        </w:rPr>
        <w:tab/>
      </w:r>
      <w:r w:rsidR="00CF7DD6">
        <w:rPr>
          <w:rFonts w:ascii="Times New Roman" w:hAnsi="Times New Roman" w:cs="Times New Roman"/>
          <w:b/>
          <w:sz w:val="28"/>
          <w:szCs w:val="28"/>
        </w:rPr>
        <w:tab/>
      </w:r>
      <w:r w:rsidR="00CF7DD6">
        <w:rPr>
          <w:rFonts w:ascii="Times New Roman" w:hAnsi="Times New Roman" w:cs="Times New Roman"/>
          <w:b/>
          <w:sz w:val="28"/>
          <w:szCs w:val="28"/>
        </w:rPr>
        <w:tab/>
      </w:r>
      <w:r w:rsidR="00CF7DD6">
        <w:rPr>
          <w:rFonts w:ascii="Times New Roman" w:hAnsi="Times New Roman" w:cs="Times New Roman"/>
          <w:b/>
          <w:sz w:val="28"/>
          <w:szCs w:val="28"/>
        </w:rPr>
        <w:tab/>
      </w:r>
      <w:r w:rsidR="00CF7DD6">
        <w:rPr>
          <w:rFonts w:ascii="Times New Roman" w:hAnsi="Times New Roman" w:cs="Times New Roman"/>
          <w:b/>
          <w:sz w:val="28"/>
          <w:szCs w:val="28"/>
        </w:rPr>
        <w:tab/>
      </w:r>
      <w:r w:rsidR="00CF7DD6">
        <w:rPr>
          <w:rFonts w:ascii="Times New Roman" w:hAnsi="Times New Roman" w:cs="Times New Roman"/>
          <w:b/>
          <w:sz w:val="28"/>
          <w:szCs w:val="28"/>
        </w:rPr>
        <w:tab/>
      </w:r>
      <w:r w:rsidR="00CF7DD6">
        <w:rPr>
          <w:rFonts w:ascii="Times New Roman" w:hAnsi="Times New Roman" w:cs="Times New Roman"/>
          <w:b/>
          <w:sz w:val="28"/>
          <w:szCs w:val="28"/>
        </w:rPr>
        <w:tab/>
      </w:r>
      <w:r w:rsidR="00CF7DD6">
        <w:rPr>
          <w:rFonts w:ascii="Times New Roman" w:hAnsi="Times New Roman" w:cs="Times New Roman"/>
          <w:b/>
          <w:sz w:val="28"/>
          <w:szCs w:val="28"/>
        </w:rPr>
        <w:tab/>
      </w:r>
    </w:p>
    <w:p w:rsidR="00CF7DD6" w:rsidRPr="00CF7DD6" w:rsidRDefault="00CF7DD6" w:rsidP="003F589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7DD6" w:rsidRDefault="00CF7DD6" w:rsidP="003F589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5897" w:rsidRDefault="003F5897" w:rsidP="003F589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5897" w:rsidRDefault="003F5897" w:rsidP="003F589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5897" w:rsidRDefault="003F5897" w:rsidP="003F589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5897" w:rsidRDefault="003F5897" w:rsidP="003F589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5897" w:rsidRDefault="003F5897" w:rsidP="003F589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5897" w:rsidRDefault="003F5897" w:rsidP="003F589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5897" w:rsidRPr="00CF7DD6" w:rsidRDefault="003F5897" w:rsidP="003F589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7DD6" w:rsidRPr="00CF7DD6" w:rsidRDefault="00CF7DD6" w:rsidP="003F589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7DD6" w:rsidRPr="00CF7DD6" w:rsidRDefault="00CF7DD6" w:rsidP="003F589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7DD6" w:rsidRPr="00CF7DD6" w:rsidRDefault="00CF7DD6" w:rsidP="003F589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7DD6" w:rsidRPr="00CF7DD6" w:rsidRDefault="00CF7DD6" w:rsidP="003F589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F7DD6" w:rsidRPr="00CF7DD6" w:rsidRDefault="00CF7DD6" w:rsidP="003F589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F7DD6" w:rsidRPr="00CF7DD6" w:rsidRDefault="00CF7DD6" w:rsidP="003F5897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F7DD6" w:rsidRPr="00CF7DD6" w:rsidRDefault="00CF7DD6" w:rsidP="003F589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7DD6" w:rsidRPr="00F507C8" w:rsidRDefault="00CF7DD6" w:rsidP="003F5897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7C8">
        <w:rPr>
          <w:rFonts w:ascii="Times New Roman" w:hAnsi="Times New Roman" w:cs="Times New Roman"/>
          <w:b/>
          <w:sz w:val="28"/>
          <w:szCs w:val="28"/>
        </w:rPr>
        <w:lastRenderedPageBreak/>
        <w:t>Оглавление:</w:t>
      </w:r>
    </w:p>
    <w:p w:rsidR="00CF7DD6" w:rsidRPr="00CF7DD6" w:rsidRDefault="00CF7DD6" w:rsidP="003F5897">
      <w:pPr>
        <w:spacing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CF7DD6">
        <w:rPr>
          <w:rFonts w:ascii="Times New Roman" w:hAnsi="Times New Roman" w:cs="Times New Roman"/>
          <w:sz w:val="28"/>
          <w:szCs w:val="28"/>
        </w:rPr>
        <w:t>Основная часть программы дисциплины «Клиническая физиология»</w:t>
      </w: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854"/>
        <w:gridCol w:w="7183"/>
        <w:gridCol w:w="1174"/>
      </w:tblGrid>
      <w:tr w:rsidR="00CF7DD6" w:rsidRPr="00CF7DD6" w:rsidTr="009617F4">
        <w:tc>
          <w:tcPr>
            <w:tcW w:w="854" w:type="dxa"/>
            <w:shd w:val="clear" w:color="auto" w:fill="auto"/>
          </w:tcPr>
          <w:p w:rsidR="00CF7DD6" w:rsidRPr="00CF7DD6" w:rsidRDefault="00CF7DD6" w:rsidP="003F589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DD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183" w:type="dxa"/>
            <w:shd w:val="clear" w:color="auto" w:fill="auto"/>
          </w:tcPr>
          <w:p w:rsidR="00CF7DD6" w:rsidRPr="00CF7DD6" w:rsidRDefault="00CF7DD6" w:rsidP="003F589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F7DD6">
              <w:rPr>
                <w:rFonts w:ascii="Times New Roman" w:hAnsi="Times New Roman" w:cs="Times New Roman"/>
                <w:sz w:val="28"/>
                <w:szCs w:val="28"/>
              </w:rPr>
              <w:t>Цель и задачи освоения дисциплины</w:t>
            </w:r>
          </w:p>
        </w:tc>
        <w:tc>
          <w:tcPr>
            <w:tcW w:w="1174" w:type="dxa"/>
            <w:shd w:val="clear" w:color="auto" w:fill="auto"/>
          </w:tcPr>
          <w:p w:rsidR="00CF7DD6" w:rsidRPr="00CF7DD6" w:rsidRDefault="009617F4" w:rsidP="003F589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F7DD6" w:rsidRPr="00CF7DD6" w:rsidTr="009617F4">
        <w:tc>
          <w:tcPr>
            <w:tcW w:w="854" w:type="dxa"/>
            <w:shd w:val="clear" w:color="auto" w:fill="auto"/>
          </w:tcPr>
          <w:p w:rsidR="00CF7DD6" w:rsidRPr="00CF7DD6" w:rsidRDefault="00CF7DD6" w:rsidP="003F589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DD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183" w:type="dxa"/>
            <w:shd w:val="clear" w:color="auto" w:fill="auto"/>
          </w:tcPr>
          <w:p w:rsidR="00CF7DD6" w:rsidRPr="00CF7DD6" w:rsidRDefault="00CF7DD6" w:rsidP="003F589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F7DD6">
              <w:rPr>
                <w:rFonts w:ascii="Times New Roman" w:hAnsi="Times New Roman" w:cs="Times New Roman"/>
                <w:sz w:val="28"/>
                <w:szCs w:val="28"/>
              </w:rPr>
              <w:t>Место дисциплины в структуре ООП ВПО</w:t>
            </w:r>
          </w:p>
        </w:tc>
        <w:tc>
          <w:tcPr>
            <w:tcW w:w="1174" w:type="dxa"/>
            <w:shd w:val="clear" w:color="auto" w:fill="auto"/>
          </w:tcPr>
          <w:p w:rsidR="00CF7DD6" w:rsidRPr="00CF7DD6" w:rsidRDefault="009617F4" w:rsidP="003F589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F7DD6" w:rsidRPr="00CF7DD6" w:rsidTr="009617F4">
        <w:tc>
          <w:tcPr>
            <w:tcW w:w="854" w:type="dxa"/>
            <w:shd w:val="clear" w:color="auto" w:fill="auto"/>
          </w:tcPr>
          <w:p w:rsidR="00CF7DD6" w:rsidRPr="00CF7DD6" w:rsidRDefault="00CF7DD6" w:rsidP="003F589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DD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183" w:type="dxa"/>
            <w:shd w:val="clear" w:color="auto" w:fill="auto"/>
          </w:tcPr>
          <w:p w:rsidR="00CF7DD6" w:rsidRPr="00CF7DD6" w:rsidRDefault="00CF7DD6" w:rsidP="003F589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F7DD6">
              <w:rPr>
                <w:rFonts w:ascii="Times New Roman" w:hAnsi="Times New Roman" w:cs="Times New Roman"/>
                <w:sz w:val="28"/>
                <w:szCs w:val="28"/>
              </w:rPr>
              <w:t>Требования к результатам освоения содержания дисц</w:t>
            </w:r>
            <w:r w:rsidRPr="00CF7DD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F7DD6">
              <w:rPr>
                <w:rFonts w:ascii="Times New Roman" w:hAnsi="Times New Roman" w:cs="Times New Roman"/>
                <w:sz w:val="28"/>
                <w:szCs w:val="28"/>
              </w:rPr>
              <w:t>плины</w:t>
            </w:r>
          </w:p>
        </w:tc>
        <w:tc>
          <w:tcPr>
            <w:tcW w:w="1174" w:type="dxa"/>
            <w:shd w:val="clear" w:color="auto" w:fill="auto"/>
          </w:tcPr>
          <w:p w:rsidR="00CF7DD6" w:rsidRPr="00CF7DD6" w:rsidRDefault="0048417D" w:rsidP="003F589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F7DD6" w:rsidRPr="00CF7DD6" w:rsidTr="009617F4">
        <w:tc>
          <w:tcPr>
            <w:tcW w:w="854" w:type="dxa"/>
            <w:shd w:val="clear" w:color="auto" w:fill="auto"/>
          </w:tcPr>
          <w:p w:rsidR="00CF7DD6" w:rsidRPr="00CF7DD6" w:rsidRDefault="00CF7DD6" w:rsidP="003F589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DD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183" w:type="dxa"/>
            <w:shd w:val="clear" w:color="auto" w:fill="auto"/>
          </w:tcPr>
          <w:p w:rsidR="00CF7DD6" w:rsidRPr="00CF7DD6" w:rsidRDefault="00CF7DD6" w:rsidP="003F589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F7DD6">
              <w:rPr>
                <w:rFonts w:ascii="Times New Roman" w:hAnsi="Times New Roman" w:cs="Times New Roman"/>
                <w:sz w:val="28"/>
                <w:szCs w:val="28"/>
              </w:rPr>
              <w:t>Распределение трудоемкости дисциплины по видам зан</w:t>
            </w:r>
            <w:r w:rsidRPr="00CF7DD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CF7DD6">
              <w:rPr>
                <w:rFonts w:ascii="Times New Roman" w:hAnsi="Times New Roman" w:cs="Times New Roman"/>
                <w:sz w:val="28"/>
                <w:szCs w:val="28"/>
              </w:rPr>
              <w:t>тий</w:t>
            </w:r>
          </w:p>
        </w:tc>
        <w:tc>
          <w:tcPr>
            <w:tcW w:w="1174" w:type="dxa"/>
            <w:shd w:val="clear" w:color="auto" w:fill="auto"/>
          </w:tcPr>
          <w:p w:rsidR="00CF7DD6" w:rsidRPr="00CF7DD6" w:rsidRDefault="0048417D" w:rsidP="003F589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CF7DD6" w:rsidRPr="00CF7DD6" w:rsidTr="009617F4">
        <w:tc>
          <w:tcPr>
            <w:tcW w:w="854" w:type="dxa"/>
            <w:shd w:val="clear" w:color="auto" w:fill="auto"/>
          </w:tcPr>
          <w:p w:rsidR="00CF7DD6" w:rsidRPr="00CF7DD6" w:rsidRDefault="00CF7DD6" w:rsidP="003F589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DD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183" w:type="dxa"/>
            <w:shd w:val="clear" w:color="auto" w:fill="auto"/>
          </w:tcPr>
          <w:p w:rsidR="00CF7DD6" w:rsidRPr="00CF7DD6" w:rsidRDefault="00CF7DD6" w:rsidP="003F589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F7DD6">
              <w:rPr>
                <w:rFonts w:ascii="Times New Roman" w:hAnsi="Times New Roman" w:cs="Times New Roman"/>
                <w:sz w:val="28"/>
                <w:szCs w:val="28"/>
              </w:rPr>
              <w:t>Тематический план изучения дисциплины</w:t>
            </w:r>
          </w:p>
        </w:tc>
        <w:tc>
          <w:tcPr>
            <w:tcW w:w="1174" w:type="dxa"/>
            <w:shd w:val="clear" w:color="auto" w:fill="auto"/>
          </w:tcPr>
          <w:p w:rsidR="00CF7DD6" w:rsidRPr="00CF7DD6" w:rsidRDefault="0048417D" w:rsidP="003F589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F7DD6" w:rsidRPr="00CF7DD6" w:rsidTr="009617F4">
        <w:tc>
          <w:tcPr>
            <w:tcW w:w="854" w:type="dxa"/>
            <w:shd w:val="clear" w:color="auto" w:fill="auto"/>
          </w:tcPr>
          <w:p w:rsidR="00CF7DD6" w:rsidRPr="00CF7DD6" w:rsidRDefault="00CF7DD6" w:rsidP="003F589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DD6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183" w:type="dxa"/>
            <w:shd w:val="clear" w:color="auto" w:fill="auto"/>
          </w:tcPr>
          <w:p w:rsidR="00CF7DD6" w:rsidRPr="00CF7DD6" w:rsidRDefault="00CF7DD6" w:rsidP="003F589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F7DD6">
              <w:rPr>
                <w:rFonts w:ascii="Times New Roman" w:hAnsi="Times New Roman" w:cs="Times New Roman"/>
                <w:sz w:val="28"/>
                <w:szCs w:val="28"/>
              </w:rPr>
              <w:t>Образовательные технологии</w:t>
            </w:r>
          </w:p>
        </w:tc>
        <w:tc>
          <w:tcPr>
            <w:tcW w:w="1174" w:type="dxa"/>
            <w:shd w:val="clear" w:color="auto" w:fill="auto"/>
          </w:tcPr>
          <w:p w:rsidR="00CF7DD6" w:rsidRPr="00CF7DD6" w:rsidRDefault="0048417D" w:rsidP="003F589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CF7DD6" w:rsidRPr="00CF7DD6" w:rsidTr="009617F4">
        <w:tc>
          <w:tcPr>
            <w:tcW w:w="854" w:type="dxa"/>
            <w:shd w:val="clear" w:color="auto" w:fill="auto"/>
          </w:tcPr>
          <w:p w:rsidR="00CF7DD6" w:rsidRPr="00CF7DD6" w:rsidRDefault="00CF7DD6" w:rsidP="003F589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DD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183" w:type="dxa"/>
            <w:shd w:val="clear" w:color="auto" w:fill="auto"/>
          </w:tcPr>
          <w:p w:rsidR="00CF7DD6" w:rsidRPr="00CF7DD6" w:rsidRDefault="00CF7DD6" w:rsidP="003F589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F7DD6">
              <w:rPr>
                <w:rFonts w:ascii="Times New Roman" w:hAnsi="Times New Roman" w:cs="Times New Roman"/>
                <w:sz w:val="28"/>
                <w:szCs w:val="28"/>
              </w:rPr>
              <w:t>Характеристика фондов оценочных средств для текущего контроля успеваемости и промежуточной аттестации</w:t>
            </w:r>
          </w:p>
        </w:tc>
        <w:tc>
          <w:tcPr>
            <w:tcW w:w="1174" w:type="dxa"/>
            <w:shd w:val="clear" w:color="auto" w:fill="auto"/>
          </w:tcPr>
          <w:p w:rsidR="00CF7DD6" w:rsidRPr="00CF7DD6" w:rsidRDefault="0048417D" w:rsidP="003F589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CF7DD6" w:rsidRPr="00CF7DD6" w:rsidTr="009617F4">
        <w:tc>
          <w:tcPr>
            <w:tcW w:w="854" w:type="dxa"/>
            <w:shd w:val="clear" w:color="auto" w:fill="auto"/>
          </w:tcPr>
          <w:p w:rsidR="00CF7DD6" w:rsidRPr="00CF7DD6" w:rsidRDefault="00F507C8" w:rsidP="003F589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F7DD6" w:rsidRPr="00CF7D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183" w:type="dxa"/>
            <w:shd w:val="clear" w:color="auto" w:fill="auto"/>
          </w:tcPr>
          <w:p w:rsidR="00CF7DD6" w:rsidRPr="00CF7DD6" w:rsidRDefault="00CF7DD6" w:rsidP="003F589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F7DD6">
              <w:rPr>
                <w:rFonts w:ascii="Times New Roman" w:hAnsi="Times New Roman" w:cs="Times New Roman"/>
                <w:sz w:val="28"/>
                <w:szCs w:val="28"/>
              </w:rPr>
              <w:t>Учебно-методическое обеспечение дисциплины</w:t>
            </w:r>
          </w:p>
        </w:tc>
        <w:tc>
          <w:tcPr>
            <w:tcW w:w="1174" w:type="dxa"/>
            <w:shd w:val="clear" w:color="auto" w:fill="auto"/>
          </w:tcPr>
          <w:p w:rsidR="00CF7DD6" w:rsidRPr="00CF7DD6" w:rsidRDefault="0048417D" w:rsidP="003F589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CF7DD6" w:rsidRPr="00CF7DD6" w:rsidTr="009617F4">
        <w:tc>
          <w:tcPr>
            <w:tcW w:w="854" w:type="dxa"/>
            <w:shd w:val="clear" w:color="auto" w:fill="auto"/>
          </w:tcPr>
          <w:p w:rsidR="00CF7DD6" w:rsidRPr="00CF7DD6" w:rsidRDefault="00F507C8" w:rsidP="003F589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F7DD6" w:rsidRPr="00CF7D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183" w:type="dxa"/>
            <w:shd w:val="clear" w:color="auto" w:fill="auto"/>
          </w:tcPr>
          <w:p w:rsidR="00CF7DD6" w:rsidRPr="00CF7DD6" w:rsidRDefault="00CF7DD6" w:rsidP="003F589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F7DD6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 обеспечение дисциплины</w:t>
            </w:r>
          </w:p>
        </w:tc>
        <w:tc>
          <w:tcPr>
            <w:tcW w:w="1174" w:type="dxa"/>
            <w:shd w:val="clear" w:color="auto" w:fill="auto"/>
          </w:tcPr>
          <w:p w:rsidR="00CF7DD6" w:rsidRPr="00CF7DD6" w:rsidRDefault="0048417D" w:rsidP="003F589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F507C8" w:rsidRPr="00CF7DD6" w:rsidTr="009617F4">
        <w:tc>
          <w:tcPr>
            <w:tcW w:w="854" w:type="dxa"/>
            <w:shd w:val="clear" w:color="auto" w:fill="auto"/>
          </w:tcPr>
          <w:p w:rsidR="00F507C8" w:rsidRPr="00CF7DD6" w:rsidRDefault="00F507C8" w:rsidP="003F589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83" w:type="dxa"/>
            <w:shd w:val="clear" w:color="auto" w:fill="auto"/>
          </w:tcPr>
          <w:p w:rsidR="00F507C8" w:rsidRPr="00CF7DD6" w:rsidRDefault="00F507C8" w:rsidP="003F589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Аннотация дисциплины</w:t>
            </w:r>
          </w:p>
        </w:tc>
        <w:tc>
          <w:tcPr>
            <w:tcW w:w="1174" w:type="dxa"/>
            <w:shd w:val="clear" w:color="auto" w:fill="auto"/>
          </w:tcPr>
          <w:p w:rsidR="00F507C8" w:rsidRPr="00CF7DD6" w:rsidRDefault="0048417D" w:rsidP="003F589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CF7DD6" w:rsidRPr="00CF7DD6" w:rsidTr="009617F4">
        <w:tc>
          <w:tcPr>
            <w:tcW w:w="854" w:type="dxa"/>
            <w:shd w:val="clear" w:color="auto" w:fill="auto"/>
          </w:tcPr>
          <w:p w:rsidR="00CF7DD6" w:rsidRPr="00CF7DD6" w:rsidRDefault="00CF7DD6" w:rsidP="003F589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83" w:type="dxa"/>
            <w:shd w:val="clear" w:color="auto" w:fill="auto"/>
          </w:tcPr>
          <w:p w:rsidR="00CF7DD6" w:rsidRPr="00CF7DD6" w:rsidRDefault="00CF7DD6" w:rsidP="003F589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F7DD6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</w:tc>
        <w:tc>
          <w:tcPr>
            <w:tcW w:w="1174" w:type="dxa"/>
            <w:shd w:val="clear" w:color="auto" w:fill="auto"/>
          </w:tcPr>
          <w:p w:rsidR="00CF7DD6" w:rsidRPr="00CF7DD6" w:rsidRDefault="00CF7DD6" w:rsidP="003F589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F7DD6" w:rsidRPr="00CF7DD6" w:rsidRDefault="00CF7DD6" w:rsidP="003F5897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F7DD6" w:rsidRPr="00CF7DD6" w:rsidRDefault="00CF7DD6" w:rsidP="003F589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7DD6" w:rsidRPr="00CF7DD6" w:rsidRDefault="00CF7DD6" w:rsidP="003F589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7DD6" w:rsidRPr="00CF7DD6" w:rsidRDefault="00CF7DD6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F7DD6" w:rsidRPr="00CF7DD6" w:rsidRDefault="00CF7DD6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F7DD6" w:rsidRPr="00CF7DD6" w:rsidRDefault="00CF7DD6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F7DD6" w:rsidRPr="00CF7DD6" w:rsidRDefault="00CF7DD6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F7DD6" w:rsidRDefault="00CF7DD6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F7DD6" w:rsidRDefault="00CF7DD6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F7DD6" w:rsidRDefault="00CF7DD6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F7DD6" w:rsidRDefault="00CF7DD6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F7DD6" w:rsidRDefault="00CF7DD6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F7DD6" w:rsidRDefault="00CF7DD6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507C8" w:rsidRDefault="00F507C8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5897" w:rsidRDefault="003F5897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5897" w:rsidRDefault="003F5897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5897" w:rsidRDefault="003F5897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5897" w:rsidRDefault="003F5897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5897" w:rsidRDefault="003F5897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5897" w:rsidRDefault="003F5897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5897" w:rsidRDefault="003F5897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5897" w:rsidRDefault="003F5897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5897" w:rsidRDefault="003F5897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507C8" w:rsidRDefault="00F507C8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F7DD6" w:rsidRPr="00CF7DD6" w:rsidRDefault="00CF7DD6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974C1" w:rsidRPr="007974C1" w:rsidRDefault="00CF7DD6" w:rsidP="003F5897">
      <w:pPr>
        <w:pStyle w:val="a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74C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Цели и задачи освоения дисциплины </w:t>
      </w:r>
    </w:p>
    <w:p w:rsidR="00CF7DD6" w:rsidRPr="007974C1" w:rsidRDefault="00254222" w:rsidP="003F5897">
      <w:pPr>
        <w:pStyle w:val="ae"/>
        <w:autoSpaceDE w:val="0"/>
        <w:autoSpaceDN w:val="0"/>
        <w:adjustRightInd w:val="0"/>
        <w:spacing w:after="0" w:line="240" w:lineRule="auto"/>
        <w:ind w:left="92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«К</w:t>
      </w:r>
      <w:r w:rsidR="00CF7DD6" w:rsidRPr="007974C1">
        <w:rPr>
          <w:rFonts w:ascii="Times New Roman" w:hAnsi="Times New Roman" w:cs="Times New Roman"/>
          <w:b/>
          <w:bCs/>
          <w:sz w:val="28"/>
          <w:szCs w:val="28"/>
        </w:rPr>
        <w:t>линиче</w:t>
      </w:r>
      <w:r>
        <w:rPr>
          <w:rFonts w:ascii="Times New Roman" w:hAnsi="Times New Roman" w:cs="Times New Roman"/>
          <w:b/>
          <w:bCs/>
          <w:sz w:val="28"/>
          <w:szCs w:val="28"/>
        </w:rPr>
        <w:t>ская физиология</w:t>
      </w:r>
      <w:r w:rsidR="00CF7DD6" w:rsidRPr="007974C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917E6" w:rsidRDefault="000917E6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DD6">
        <w:rPr>
          <w:rFonts w:ascii="Times New Roman" w:hAnsi="Times New Roman" w:cs="Times New Roman"/>
          <w:b/>
          <w:bCs/>
          <w:sz w:val="28"/>
          <w:szCs w:val="28"/>
        </w:rPr>
        <w:t xml:space="preserve">Цель </w:t>
      </w:r>
      <w:r w:rsidRPr="00CF7DD6">
        <w:rPr>
          <w:rFonts w:ascii="Times New Roman" w:hAnsi="Times New Roman" w:cs="Times New Roman"/>
          <w:sz w:val="28"/>
          <w:szCs w:val="28"/>
        </w:rPr>
        <w:t>освоения дисциплины: сформировать у студентов систему знаний и представленийо функционировании организма человека в целом, его с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стем, органов, тканей и клеток; </w:t>
      </w:r>
      <w:r w:rsidRPr="00CF7DD6">
        <w:rPr>
          <w:rFonts w:ascii="Times New Roman" w:hAnsi="Times New Roman" w:cs="Times New Roman"/>
          <w:sz w:val="28"/>
          <w:szCs w:val="28"/>
        </w:rPr>
        <w:t>об основных механизм</w:t>
      </w:r>
      <w:r>
        <w:rPr>
          <w:rFonts w:ascii="Times New Roman" w:hAnsi="Times New Roman" w:cs="Times New Roman"/>
          <w:sz w:val="28"/>
          <w:szCs w:val="28"/>
        </w:rPr>
        <w:t>ах регуляции жизнед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ятельности; </w:t>
      </w:r>
      <w:r w:rsidRPr="00CF7DD6">
        <w:rPr>
          <w:rFonts w:ascii="Times New Roman" w:hAnsi="Times New Roman" w:cs="Times New Roman"/>
          <w:sz w:val="28"/>
          <w:szCs w:val="28"/>
        </w:rPr>
        <w:t>о влиянии на функцииорганизма факторов внешней среды, а также умений, необходимых врачу для постановки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CF7DD6">
        <w:rPr>
          <w:rFonts w:ascii="Times New Roman" w:hAnsi="Times New Roman" w:cs="Times New Roman"/>
          <w:sz w:val="28"/>
          <w:szCs w:val="28"/>
        </w:rPr>
        <w:t>предварительного ди</w:t>
      </w:r>
      <w:r w:rsidRPr="00CF7DD6">
        <w:rPr>
          <w:rFonts w:ascii="Times New Roman" w:hAnsi="Times New Roman" w:cs="Times New Roman"/>
          <w:sz w:val="28"/>
          <w:szCs w:val="28"/>
        </w:rPr>
        <w:t>а</w:t>
      </w:r>
      <w:r w:rsidRPr="00CF7DD6">
        <w:rPr>
          <w:rFonts w:ascii="Times New Roman" w:hAnsi="Times New Roman" w:cs="Times New Roman"/>
          <w:sz w:val="28"/>
          <w:szCs w:val="28"/>
        </w:rPr>
        <w:t xml:space="preserve">гноза и оказания квалифицированной </w:t>
      </w:r>
      <w:r>
        <w:rPr>
          <w:rFonts w:ascii="Times New Roman" w:hAnsi="Times New Roman" w:cs="Times New Roman"/>
          <w:sz w:val="28"/>
          <w:szCs w:val="28"/>
        </w:rPr>
        <w:t xml:space="preserve">ветеринарной </w:t>
      </w:r>
      <w:r w:rsidRPr="00CF7DD6">
        <w:rPr>
          <w:rFonts w:ascii="Times New Roman" w:hAnsi="Times New Roman" w:cs="Times New Roman"/>
          <w:sz w:val="28"/>
          <w:szCs w:val="28"/>
        </w:rPr>
        <w:t>помощи</w:t>
      </w:r>
      <w:r>
        <w:rPr>
          <w:rFonts w:ascii="Times New Roman" w:hAnsi="Times New Roman" w:cs="Times New Roman"/>
          <w:sz w:val="28"/>
          <w:szCs w:val="28"/>
        </w:rPr>
        <w:t xml:space="preserve"> пациенту</w:t>
      </w:r>
      <w:r w:rsidRPr="00CF7DD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917E6" w:rsidRPr="00CF7DD6" w:rsidRDefault="000917E6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7DD6">
        <w:rPr>
          <w:rFonts w:ascii="Times New Roman" w:hAnsi="Times New Roman" w:cs="Times New Roman"/>
          <w:b/>
          <w:bCs/>
          <w:sz w:val="28"/>
          <w:szCs w:val="28"/>
        </w:rPr>
        <w:t>Задачи дисциплин</w:t>
      </w:r>
      <w:r w:rsidR="00254222">
        <w:rPr>
          <w:rFonts w:ascii="Times New Roman" w:hAnsi="Times New Roman" w:cs="Times New Roman"/>
          <w:b/>
          <w:bCs/>
          <w:sz w:val="28"/>
          <w:szCs w:val="28"/>
        </w:rPr>
        <w:t>ы «Клиническая физиология</w:t>
      </w:r>
      <w:r w:rsidRPr="00CF7DD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917E6" w:rsidRPr="00CF7DD6" w:rsidRDefault="000917E6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DD6">
        <w:rPr>
          <w:rFonts w:ascii="Times New Roman" w:hAnsi="Times New Roman" w:cs="Times New Roman"/>
          <w:sz w:val="28"/>
          <w:szCs w:val="28"/>
        </w:rPr>
        <w:t>- приобретение студентами знаний об общих закономерностях жизнед</w:t>
      </w:r>
      <w:r w:rsidRPr="00CF7DD6">
        <w:rPr>
          <w:rFonts w:ascii="Times New Roman" w:hAnsi="Times New Roman" w:cs="Times New Roman"/>
          <w:sz w:val="28"/>
          <w:szCs w:val="28"/>
        </w:rPr>
        <w:t>е</w:t>
      </w:r>
      <w:r w:rsidRPr="00CF7DD6">
        <w:rPr>
          <w:rFonts w:ascii="Times New Roman" w:hAnsi="Times New Roman" w:cs="Times New Roman"/>
          <w:sz w:val="28"/>
          <w:szCs w:val="28"/>
        </w:rPr>
        <w:t>ятельностиорганизма человека и закономерностях функционирования ра</w:t>
      </w:r>
      <w:r w:rsidRPr="00CF7DD6">
        <w:rPr>
          <w:rFonts w:ascii="Times New Roman" w:hAnsi="Times New Roman" w:cs="Times New Roman"/>
          <w:sz w:val="28"/>
          <w:szCs w:val="28"/>
        </w:rPr>
        <w:t>з</w:t>
      </w:r>
      <w:r w:rsidRPr="00CF7DD6">
        <w:rPr>
          <w:rFonts w:ascii="Times New Roman" w:hAnsi="Times New Roman" w:cs="Times New Roman"/>
          <w:sz w:val="28"/>
          <w:szCs w:val="28"/>
        </w:rPr>
        <w:t>личных систем в обычныхусловиях и в зависимости от действия факторов окружающей и производственной среды;</w:t>
      </w:r>
    </w:p>
    <w:p w:rsidR="000917E6" w:rsidRPr="00CF7DD6" w:rsidRDefault="000917E6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DD6">
        <w:rPr>
          <w:rFonts w:ascii="Times New Roman" w:hAnsi="Times New Roman" w:cs="Times New Roman"/>
          <w:sz w:val="28"/>
          <w:szCs w:val="28"/>
        </w:rPr>
        <w:t>- ознакомление студентов с основными закономерностями морфо-функциональнойорганизации различных тканей, органов и систем, функци</w:t>
      </w:r>
      <w:r w:rsidRPr="00CF7DD6">
        <w:rPr>
          <w:rFonts w:ascii="Times New Roman" w:hAnsi="Times New Roman" w:cs="Times New Roman"/>
          <w:sz w:val="28"/>
          <w:szCs w:val="28"/>
        </w:rPr>
        <w:t>о</w:t>
      </w:r>
      <w:r w:rsidRPr="00CF7DD6">
        <w:rPr>
          <w:rFonts w:ascii="Times New Roman" w:hAnsi="Times New Roman" w:cs="Times New Roman"/>
          <w:sz w:val="28"/>
          <w:szCs w:val="28"/>
        </w:rPr>
        <w:t>нирования физиологическихсистем организма здорового человека;</w:t>
      </w:r>
    </w:p>
    <w:p w:rsidR="000917E6" w:rsidRPr="00CF7DD6" w:rsidRDefault="000917E6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DD6">
        <w:rPr>
          <w:rFonts w:ascii="Times New Roman" w:hAnsi="Times New Roman" w:cs="Times New Roman"/>
          <w:sz w:val="28"/>
          <w:szCs w:val="28"/>
        </w:rPr>
        <w:t>- освоение студентами методик оценки функционального состояния с</w:t>
      </w:r>
      <w:r w:rsidRPr="00CF7DD6">
        <w:rPr>
          <w:rFonts w:ascii="Times New Roman" w:hAnsi="Times New Roman" w:cs="Times New Roman"/>
          <w:sz w:val="28"/>
          <w:szCs w:val="28"/>
        </w:rPr>
        <w:t>и</w:t>
      </w:r>
      <w:r w:rsidRPr="00CF7DD6">
        <w:rPr>
          <w:rFonts w:ascii="Times New Roman" w:hAnsi="Times New Roman" w:cs="Times New Roman"/>
          <w:sz w:val="28"/>
          <w:szCs w:val="28"/>
        </w:rPr>
        <w:t>стем и организма</w:t>
      </w:r>
      <w:r w:rsidR="00254222">
        <w:rPr>
          <w:rFonts w:ascii="Times New Roman" w:hAnsi="Times New Roman" w:cs="Times New Roman"/>
          <w:sz w:val="28"/>
          <w:szCs w:val="28"/>
        </w:rPr>
        <w:t xml:space="preserve"> </w:t>
      </w:r>
      <w:r w:rsidRPr="00CF7DD6">
        <w:rPr>
          <w:rFonts w:ascii="Times New Roman" w:hAnsi="Times New Roman" w:cs="Times New Roman"/>
          <w:sz w:val="28"/>
          <w:szCs w:val="28"/>
        </w:rPr>
        <w:t>человека в целом, широко используемых в медицинской практике;</w:t>
      </w:r>
    </w:p>
    <w:p w:rsidR="000917E6" w:rsidRPr="00CF7DD6" w:rsidRDefault="000917E6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DD6">
        <w:rPr>
          <w:rFonts w:ascii="Times New Roman" w:hAnsi="Times New Roman" w:cs="Times New Roman"/>
          <w:sz w:val="28"/>
          <w:szCs w:val="28"/>
        </w:rPr>
        <w:t>- формирование у студентов навыков изучения научной литературы и официальныхстатистических обзоров;</w:t>
      </w:r>
    </w:p>
    <w:p w:rsidR="000917E6" w:rsidRPr="00CF7DD6" w:rsidRDefault="000917E6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DD6">
        <w:rPr>
          <w:rFonts w:ascii="Times New Roman" w:hAnsi="Times New Roman" w:cs="Times New Roman"/>
          <w:sz w:val="28"/>
          <w:szCs w:val="28"/>
        </w:rPr>
        <w:t>- формирование у студентов навыков общения с коллективом;</w:t>
      </w:r>
    </w:p>
    <w:p w:rsidR="000917E6" w:rsidRPr="00CF7DD6" w:rsidRDefault="000917E6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DD6">
        <w:rPr>
          <w:rFonts w:ascii="Times New Roman" w:hAnsi="Times New Roman" w:cs="Times New Roman"/>
          <w:sz w:val="28"/>
          <w:szCs w:val="28"/>
        </w:rPr>
        <w:t>- обучение системному подходу в процессе изучения физиологических механизмов ипроцессов, лежащих в основе функционирования органов и с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стем, а </w:t>
      </w:r>
      <w:r w:rsidRPr="00CF7DD6">
        <w:rPr>
          <w:rFonts w:ascii="Times New Roman" w:hAnsi="Times New Roman" w:cs="Times New Roman"/>
          <w:sz w:val="28"/>
          <w:szCs w:val="28"/>
        </w:rPr>
        <w:t>также регуляциижизненно-важных функций организма;</w:t>
      </w:r>
    </w:p>
    <w:p w:rsidR="000917E6" w:rsidRPr="00CF7DD6" w:rsidRDefault="000917E6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DD6">
        <w:rPr>
          <w:rFonts w:ascii="Times New Roman" w:hAnsi="Times New Roman" w:cs="Times New Roman"/>
          <w:sz w:val="28"/>
          <w:szCs w:val="28"/>
        </w:rPr>
        <w:t>- изучение современных методов исследования основных физиологич</w:t>
      </w:r>
      <w:r w:rsidRPr="00CF7DD6">
        <w:rPr>
          <w:rFonts w:ascii="Times New Roman" w:hAnsi="Times New Roman" w:cs="Times New Roman"/>
          <w:sz w:val="28"/>
          <w:szCs w:val="28"/>
        </w:rPr>
        <w:t>е</w:t>
      </w:r>
      <w:r w:rsidRPr="00CF7DD6">
        <w:rPr>
          <w:rFonts w:ascii="Times New Roman" w:hAnsi="Times New Roman" w:cs="Times New Roman"/>
          <w:sz w:val="28"/>
          <w:szCs w:val="28"/>
        </w:rPr>
        <w:t>ских функций,развитие физиологического мышления, понимание возможн</w:t>
      </w:r>
      <w:r w:rsidRPr="00CF7DD6">
        <w:rPr>
          <w:rFonts w:ascii="Times New Roman" w:hAnsi="Times New Roman" w:cs="Times New Roman"/>
          <w:sz w:val="28"/>
          <w:szCs w:val="28"/>
        </w:rPr>
        <w:t>о</w:t>
      </w:r>
      <w:r w:rsidRPr="00CF7DD6">
        <w:rPr>
          <w:rFonts w:ascii="Times New Roman" w:hAnsi="Times New Roman" w:cs="Times New Roman"/>
          <w:sz w:val="28"/>
          <w:szCs w:val="28"/>
        </w:rPr>
        <w:t>стей управленияжизненными процессами;</w:t>
      </w:r>
    </w:p>
    <w:p w:rsidR="000917E6" w:rsidRPr="00CF7DD6" w:rsidRDefault="000917E6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DD6">
        <w:rPr>
          <w:rFonts w:ascii="Times New Roman" w:hAnsi="Times New Roman" w:cs="Times New Roman"/>
          <w:sz w:val="28"/>
          <w:szCs w:val="28"/>
        </w:rPr>
        <w:t>- формирование навыков оценки состояния органов и систем организма, необходимыхдля функциональной диагностики;</w:t>
      </w:r>
    </w:p>
    <w:p w:rsidR="000917E6" w:rsidRPr="00CF7DD6" w:rsidRDefault="000917E6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DD6">
        <w:rPr>
          <w:rFonts w:ascii="Times New Roman" w:hAnsi="Times New Roman" w:cs="Times New Roman"/>
          <w:sz w:val="28"/>
          <w:szCs w:val="28"/>
        </w:rPr>
        <w:t>- воспитание чувств гуманности, привитие биоэтических норм и правил в деятельностиврача;</w:t>
      </w:r>
    </w:p>
    <w:p w:rsidR="000917E6" w:rsidRDefault="000917E6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DD6">
        <w:rPr>
          <w:rFonts w:ascii="Times New Roman" w:hAnsi="Times New Roman" w:cs="Times New Roman"/>
          <w:sz w:val="28"/>
          <w:szCs w:val="28"/>
        </w:rPr>
        <w:t>- формирование навыков соблюдения техники безопасности в исслед</w:t>
      </w:r>
      <w:r w:rsidRPr="00CF7DD6">
        <w:rPr>
          <w:rFonts w:ascii="Times New Roman" w:hAnsi="Times New Roman" w:cs="Times New Roman"/>
          <w:sz w:val="28"/>
          <w:szCs w:val="28"/>
        </w:rPr>
        <w:t>о</w:t>
      </w:r>
      <w:r w:rsidRPr="00CF7DD6">
        <w:rPr>
          <w:rFonts w:ascii="Times New Roman" w:hAnsi="Times New Roman" w:cs="Times New Roman"/>
          <w:sz w:val="28"/>
          <w:szCs w:val="28"/>
        </w:rPr>
        <w:t>вательских иучебных лабораториях.</w:t>
      </w:r>
    </w:p>
    <w:p w:rsidR="00A36A40" w:rsidRDefault="00A36A40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5897" w:rsidRDefault="003F5897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5897" w:rsidRDefault="003F5897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5897" w:rsidRDefault="003F5897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5897" w:rsidRDefault="003F5897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5897" w:rsidRDefault="003F5897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5897" w:rsidRDefault="003F5897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5897" w:rsidRDefault="003F5897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5897" w:rsidRDefault="003F5897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5897" w:rsidRPr="00CF7DD6" w:rsidRDefault="003F5897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7DD6" w:rsidRPr="00CF7DD6" w:rsidRDefault="00CF7DD6" w:rsidP="003F589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7DD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 </w:t>
      </w:r>
      <w:r w:rsidR="00F507C8">
        <w:rPr>
          <w:rFonts w:ascii="Times New Roman" w:hAnsi="Times New Roman" w:cs="Times New Roman"/>
          <w:b/>
          <w:bCs/>
          <w:sz w:val="28"/>
          <w:szCs w:val="28"/>
        </w:rPr>
        <w:t>Место дисциплины «Клиническая физиология</w:t>
      </w:r>
      <w:r w:rsidRPr="00CF7DD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CF7DD6" w:rsidRPr="00CF7DD6" w:rsidRDefault="00CF7DD6" w:rsidP="003F589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7DD6">
        <w:rPr>
          <w:rFonts w:ascii="Times New Roman" w:hAnsi="Times New Roman" w:cs="Times New Roman"/>
          <w:b/>
          <w:bCs/>
          <w:sz w:val="28"/>
          <w:szCs w:val="28"/>
        </w:rPr>
        <w:t>в структуре ООП ВПО университета</w:t>
      </w:r>
    </w:p>
    <w:p w:rsidR="005E657C" w:rsidRPr="00A36A40" w:rsidRDefault="005E657C" w:rsidP="003F589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36A40">
        <w:rPr>
          <w:rFonts w:ascii="Times New Roman" w:hAnsi="Times New Roman" w:cs="Times New Roman"/>
          <w:bCs/>
          <w:iCs/>
          <w:sz w:val="28"/>
          <w:szCs w:val="28"/>
        </w:rPr>
        <w:t xml:space="preserve">Таблица </w:t>
      </w:r>
      <w:r w:rsidR="000E5B88">
        <w:rPr>
          <w:rFonts w:ascii="Times New Roman" w:hAnsi="Times New Roman" w:cs="Times New Roman"/>
          <w:bCs/>
          <w:iCs/>
          <w:sz w:val="28"/>
          <w:szCs w:val="28"/>
        </w:rPr>
        <w:t>2.</w:t>
      </w:r>
      <w:r w:rsidRPr="00A36A40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0E5B88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A36A40">
        <w:rPr>
          <w:rFonts w:ascii="Times New Roman" w:hAnsi="Times New Roman" w:cs="Times New Roman"/>
          <w:bCs/>
          <w:iCs/>
          <w:sz w:val="28"/>
          <w:szCs w:val="28"/>
        </w:rPr>
        <w:t xml:space="preserve"> – Сведения о</w:t>
      </w:r>
      <w:r w:rsidRPr="00A36A40">
        <w:rPr>
          <w:rFonts w:ascii="Times New Roman" w:hAnsi="Times New Roman" w:cs="Times New Roman"/>
          <w:spacing w:val="-1"/>
          <w:sz w:val="28"/>
          <w:szCs w:val="28"/>
        </w:rPr>
        <w:t xml:space="preserve"> дисциплинах, практиках </w:t>
      </w:r>
      <w:r w:rsidRPr="00A36A40">
        <w:rPr>
          <w:rFonts w:ascii="Times New Roman" w:hAnsi="Times New Roman" w:cs="Times New Roman"/>
          <w:sz w:val="28"/>
          <w:szCs w:val="28"/>
        </w:rPr>
        <w:t xml:space="preserve">(и их разделах), </w:t>
      </w:r>
      <w:r w:rsidRPr="00A36A40">
        <w:rPr>
          <w:rFonts w:ascii="Times New Roman" w:hAnsi="Times New Roman" w:cs="Times New Roman"/>
          <w:spacing w:val="-2"/>
          <w:sz w:val="28"/>
          <w:szCs w:val="28"/>
        </w:rPr>
        <w:t xml:space="preserve">на которые опирается </w:t>
      </w:r>
      <w:r w:rsidRPr="00A36A40">
        <w:rPr>
          <w:rFonts w:ascii="Times New Roman" w:hAnsi="Times New Roman" w:cs="Times New Roman"/>
          <w:sz w:val="28"/>
          <w:szCs w:val="28"/>
        </w:rPr>
        <w:t xml:space="preserve">содержание данной </w:t>
      </w:r>
      <w:r w:rsidRPr="00A36A40">
        <w:rPr>
          <w:rFonts w:ascii="Times New Roman" w:hAnsi="Times New Roman" w:cs="Times New Roman"/>
          <w:spacing w:val="-4"/>
          <w:sz w:val="28"/>
          <w:szCs w:val="28"/>
        </w:rPr>
        <w:t>дисциплины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7338"/>
      </w:tblGrid>
      <w:tr w:rsidR="005E657C" w:rsidRPr="007974C1" w:rsidTr="007974C1">
        <w:tc>
          <w:tcPr>
            <w:tcW w:w="2268" w:type="dxa"/>
            <w:tcBorders>
              <w:bottom w:val="single" w:sz="4" w:space="0" w:color="auto"/>
            </w:tcBorders>
          </w:tcPr>
          <w:p w:rsidR="005E657C" w:rsidRPr="007974C1" w:rsidRDefault="005E657C" w:rsidP="003F58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Наименование ди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циплины, других элементов учебного плана</w:t>
            </w:r>
          </w:p>
        </w:tc>
        <w:tc>
          <w:tcPr>
            <w:tcW w:w="7338" w:type="dxa"/>
            <w:tcBorders>
              <w:bottom w:val="single" w:sz="4" w:space="0" w:color="auto"/>
            </w:tcBorders>
          </w:tcPr>
          <w:p w:rsidR="005E657C" w:rsidRPr="007974C1" w:rsidRDefault="005E657C" w:rsidP="003F58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Перечень разделов</w:t>
            </w:r>
          </w:p>
        </w:tc>
      </w:tr>
      <w:tr w:rsidR="005E657C" w:rsidRPr="007974C1" w:rsidTr="007974C1">
        <w:tc>
          <w:tcPr>
            <w:tcW w:w="2268" w:type="dxa"/>
            <w:tcBorders>
              <w:bottom w:val="single" w:sz="4" w:space="0" w:color="auto"/>
            </w:tcBorders>
          </w:tcPr>
          <w:p w:rsidR="005E657C" w:rsidRPr="007974C1" w:rsidRDefault="007974C1" w:rsidP="003F5897">
            <w:pPr>
              <w:pStyle w:val="a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</w:t>
            </w:r>
            <w:r w:rsidR="005E657C" w:rsidRPr="007974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Латинский язык и основы терминол</w:t>
            </w:r>
            <w:r w:rsidR="005E657C" w:rsidRPr="007974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="005E657C" w:rsidRPr="007974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гии</w:t>
            </w:r>
          </w:p>
          <w:p w:rsidR="005E657C" w:rsidRPr="007974C1" w:rsidRDefault="005E657C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8" w:type="dxa"/>
            <w:tcBorders>
              <w:bottom w:val="single" w:sz="4" w:space="0" w:color="auto"/>
            </w:tcBorders>
          </w:tcPr>
          <w:p w:rsidR="005E657C" w:rsidRPr="007974C1" w:rsidRDefault="005E657C" w:rsidP="003F589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4C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сновные разделы грамматики латинского языка, имеющие практ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ческое значение для освоения медицинской терминологии; навыки вербальной и невербальной коммуникации (чтения и письма на л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тинском языке) в процессе интерактивных методов обучения.</w:t>
            </w:r>
          </w:p>
        </w:tc>
      </w:tr>
      <w:tr w:rsidR="005E657C" w:rsidRPr="007974C1" w:rsidTr="007974C1">
        <w:tc>
          <w:tcPr>
            <w:tcW w:w="2268" w:type="dxa"/>
            <w:tcBorders>
              <w:bottom w:val="single" w:sz="4" w:space="0" w:color="auto"/>
            </w:tcBorders>
          </w:tcPr>
          <w:p w:rsidR="005E657C" w:rsidRPr="007974C1" w:rsidRDefault="007974C1" w:rsidP="003F5897">
            <w:pPr>
              <w:pStyle w:val="a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2.</w:t>
            </w:r>
            <w:r w:rsidR="005E657C" w:rsidRPr="007974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Иностранный язык</w:t>
            </w:r>
          </w:p>
          <w:p w:rsidR="005E657C" w:rsidRPr="007974C1" w:rsidRDefault="005E657C" w:rsidP="003F5897">
            <w:pPr>
              <w:pStyle w:val="a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7338" w:type="dxa"/>
            <w:tcBorders>
              <w:bottom w:val="single" w:sz="4" w:space="0" w:color="auto"/>
            </w:tcBorders>
          </w:tcPr>
          <w:p w:rsidR="005E657C" w:rsidRPr="007974C1" w:rsidRDefault="005E657C" w:rsidP="003F589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4C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сновы коммуникации на иностранном языке в сфере професси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нальной деятельности; навыки эффективной устной презентации, когнитивных и исследовательских умений.</w:t>
            </w:r>
          </w:p>
        </w:tc>
      </w:tr>
      <w:tr w:rsidR="005E657C" w:rsidRPr="007974C1" w:rsidTr="007974C1">
        <w:tc>
          <w:tcPr>
            <w:tcW w:w="2268" w:type="dxa"/>
            <w:tcBorders>
              <w:bottom w:val="single" w:sz="4" w:space="0" w:color="auto"/>
            </w:tcBorders>
          </w:tcPr>
          <w:p w:rsidR="005E657C" w:rsidRPr="007974C1" w:rsidRDefault="007974C1" w:rsidP="003F5897">
            <w:pPr>
              <w:pStyle w:val="a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</w:t>
            </w:r>
            <w:r w:rsidR="005E657C" w:rsidRPr="007974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Физика, матем</w:t>
            </w:r>
            <w:r w:rsidR="005E657C" w:rsidRPr="007974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="005E657C" w:rsidRPr="007974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тика</w:t>
            </w:r>
          </w:p>
          <w:p w:rsidR="005E657C" w:rsidRPr="007974C1" w:rsidRDefault="005E657C" w:rsidP="003F5897">
            <w:pPr>
              <w:pStyle w:val="a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7338" w:type="dxa"/>
            <w:tcBorders>
              <w:bottom w:val="single" w:sz="4" w:space="0" w:color="auto"/>
            </w:tcBorders>
          </w:tcPr>
          <w:p w:rsidR="005E657C" w:rsidRPr="007974C1" w:rsidRDefault="005E657C" w:rsidP="003F589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4C1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ф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изических явлений и закономерности, лежащие в основе процессов, протекающих в организме человека; теоретические осн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вы математики и математической статистики; навыки логического мышления; навыками по технике безопасности при работе с мед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цинским оборудованием.</w:t>
            </w:r>
          </w:p>
        </w:tc>
      </w:tr>
      <w:tr w:rsidR="005E657C" w:rsidRPr="007974C1" w:rsidTr="007974C1">
        <w:tc>
          <w:tcPr>
            <w:tcW w:w="2268" w:type="dxa"/>
            <w:tcBorders>
              <w:bottom w:val="single" w:sz="4" w:space="0" w:color="auto"/>
            </w:tcBorders>
          </w:tcPr>
          <w:p w:rsidR="005E657C" w:rsidRPr="007974C1" w:rsidRDefault="007974C1" w:rsidP="003F5897">
            <w:pPr>
              <w:pStyle w:val="a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4.</w:t>
            </w:r>
            <w:r w:rsidR="005E657C" w:rsidRPr="007974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Медицинская и</w:t>
            </w:r>
            <w:r w:rsidR="005E657C" w:rsidRPr="007974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</w:t>
            </w:r>
            <w:r w:rsidR="005E657C" w:rsidRPr="007974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форматика</w:t>
            </w:r>
          </w:p>
          <w:p w:rsidR="005E657C" w:rsidRPr="007974C1" w:rsidRDefault="005E657C" w:rsidP="003F5897">
            <w:pPr>
              <w:pStyle w:val="a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7338" w:type="dxa"/>
            <w:tcBorders>
              <w:bottom w:val="single" w:sz="4" w:space="0" w:color="auto"/>
            </w:tcBorders>
          </w:tcPr>
          <w:p w:rsidR="005E657C" w:rsidRPr="007974C1" w:rsidRDefault="00D04CE6" w:rsidP="003F589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4C1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="005E657C" w:rsidRPr="007974C1">
              <w:rPr>
                <w:rFonts w:ascii="Times New Roman" w:hAnsi="Times New Roman" w:cs="Times New Roman"/>
                <w:sz w:val="24"/>
                <w:szCs w:val="24"/>
              </w:rPr>
              <w:t>еоретические основы информатики, порядка сбора, хран</w:t>
            </w:r>
            <w:r w:rsidR="005E657C" w:rsidRPr="007974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E657C" w:rsidRPr="007974C1">
              <w:rPr>
                <w:rFonts w:ascii="Times New Roman" w:hAnsi="Times New Roman" w:cs="Times New Roman"/>
                <w:sz w:val="24"/>
                <w:szCs w:val="24"/>
              </w:rPr>
              <w:t>ния,поиска, обработки, преобразования, распространения информ</w:t>
            </w:r>
            <w:r w:rsidR="005E657C" w:rsidRPr="007974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E657C" w:rsidRPr="007974C1">
              <w:rPr>
                <w:rFonts w:ascii="Times New Roman" w:hAnsi="Times New Roman" w:cs="Times New Roman"/>
                <w:sz w:val="24"/>
                <w:szCs w:val="24"/>
              </w:rPr>
              <w:t>ции вмедицинских и биологических системах;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 xml:space="preserve"> базовые</w:t>
            </w:r>
            <w:r w:rsidR="005E657C" w:rsidRPr="007974C1">
              <w:rPr>
                <w:rFonts w:ascii="Times New Roman" w:hAnsi="Times New Roman" w:cs="Times New Roman"/>
                <w:sz w:val="24"/>
                <w:szCs w:val="24"/>
              </w:rPr>
              <w:t xml:space="preserve"> техно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логи</w:t>
            </w:r>
            <w:r w:rsidR="005E657C" w:rsidRPr="007974C1">
              <w:rPr>
                <w:rFonts w:ascii="Times New Roman" w:hAnsi="Times New Roman" w:cs="Times New Roman"/>
                <w:sz w:val="24"/>
                <w:szCs w:val="24"/>
              </w:rPr>
              <w:t>и преобразования информации: текстовые,табличные редакторы, п</w:t>
            </w:r>
            <w:r w:rsidR="005E657C" w:rsidRPr="007974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E657C" w:rsidRPr="007974C1">
              <w:rPr>
                <w:rFonts w:ascii="Times New Roman" w:hAnsi="Times New Roman" w:cs="Times New Roman"/>
                <w:sz w:val="24"/>
                <w:szCs w:val="24"/>
              </w:rPr>
              <w:t>иск в сети Интернет.</w:t>
            </w:r>
          </w:p>
        </w:tc>
      </w:tr>
      <w:tr w:rsidR="00D04CE6" w:rsidRPr="007974C1" w:rsidTr="007974C1">
        <w:tc>
          <w:tcPr>
            <w:tcW w:w="2268" w:type="dxa"/>
            <w:tcBorders>
              <w:bottom w:val="single" w:sz="4" w:space="0" w:color="auto"/>
            </w:tcBorders>
          </w:tcPr>
          <w:p w:rsidR="00D04CE6" w:rsidRPr="007974C1" w:rsidRDefault="007974C1" w:rsidP="003F5897">
            <w:pPr>
              <w:pStyle w:val="a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5.</w:t>
            </w:r>
            <w:r w:rsidR="00D04CE6" w:rsidRPr="007974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Химия</w:t>
            </w:r>
          </w:p>
          <w:p w:rsidR="00D04CE6" w:rsidRPr="007974C1" w:rsidRDefault="00D04CE6" w:rsidP="003F5897">
            <w:pPr>
              <w:pStyle w:val="a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7338" w:type="dxa"/>
            <w:tcBorders>
              <w:bottom w:val="single" w:sz="4" w:space="0" w:color="auto"/>
            </w:tcBorders>
          </w:tcPr>
          <w:p w:rsidR="00D04CE6" w:rsidRPr="007974C1" w:rsidRDefault="00D04CE6" w:rsidP="003F589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4C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сновы химико-биологической сущности процессов, происходящих в организме а на молекулярном и клеточном уровнях; свойства в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ществ органической и неорганической природы; теоретические о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новы биоэнергетики; основные навыками постановки и выполнения экспериментальной работы в химической лаборатории.</w:t>
            </w:r>
          </w:p>
        </w:tc>
      </w:tr>
      <w:tr w:rsidR="00D04CE6" w:rsidRPr="007974C1" w:rsidTr="007974C1">
        <w:tc>
          <w:tcPr>
            <w:tcW w:w="2268" w:type="dxa"/>
            <w:tcBorders>
              <w:bottom w:val="single" w:sz="4" w:space="0" w:color="auto"/>
            </w:tcBorders>
          </w:tcPr>
          <w:p w:rsidR="00D04CE6" w:rsidRPr="007974C1" w:rsidRDefault="007974C1" w:rsidP="003F5897">
            <w:pPr>
              <w:pStyle w:val="a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6.</w:t>
            </w:r>
            <w:r w:rsidR="00D04CE6" w:rsidRPr="007974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Химические о</w:t>
            </w:r>
            <w:r w:rsidR="00D04CE6" w:rsidRPr="007974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</w:t>
            </w:r>
            <w:r w:rsidR="00D04CE6" w:rsidRPr="007974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новы жизнеде</w:t>
            </w:r>
            <w:r w:rsidR="00D04CE6" w:rsidRPr="007974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я</w:t>
            </w:r>
            <w:r w:rsidR="00D04CE6" w:rsidRPr="007974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тельности органи</w:t>
            </w:r>
            <w:r w:rsidR="00D04CE6" w:rsidRPr="007974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</w:t>
            </w:r>
            <w:r w:rsidR="00D04CE6" w:rsidRPr="007974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</w:t>
            </w:r>
          </w:p>
          <w:p w:rsidR="00D04CE6" w:rsidRPr="007974C1" w:rsidRDefault="00D04CE6" w:rsidP="003F5897">
            <w:pPr>
              <w:pStyle w:val="a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7338" w:type="dxa"/>
            <w:tcBorders>
              <w:bottom w:val="single" w:sz="4" w:space="0" w:color="auto"/>
            </w:tcBorders>
          </w:tcPr>
          <w:p w:rsidR="00D04CE6" w:rsidRPr="007974C1" w:rsidRDefault="00D04CE6" w:rsidP="003F589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4C1"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акономерности химического поведения основных классов орган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ческих соединений во взаимосвязи с их строением; навыки поним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ния взаимосвязи строения органических соединений с биологич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ской ролью в организме человека.</w:t>
            </w:r>
          </w:p>
        </w:tc>
      </w:tr>
      <w:tr w:rsidR="00A36A40" w:rsidRPr="007974C1" w:rsidTr="007974C1">
        <w:tc>
          <w:tcPr>
            <w:tcW w:w="2268" w:type="dxa"/>
            <w:tcBorders>
              <w:bottom w:val="single" w:sz="4" w:space="0" w:color="auto"/>
            </w:tcBorders>
          </w:tcPr>
          <w:p w:rsidR="007974C1" w:rsidRDefault="007974C1" w:rsidP="003F5897">
            <w:pPr>
              <w:pStyle w:val="a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7.Биология и </w:t>
            </w:r>
          </w:p>
          <w:p w:rsidR="00A36A40" w:rsidRPr="007974C1" w:rsidRDefault="00A36A40" w:rsidP="003F5897">
            <w:pPr>
              <w:pStyle w:val="a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974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экология</w:t>
            </w:r>
          </w:p>
          <w:p w:rsidR="00A36A40" w:rsidRPr="007974C1" w:rsidRDefault="00A36A40" w:rsidP="003F5897">
            <w:pPr>
              <w:pStyle w:val="a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7338" w:type="dxa"/>
            <w:tcBorders>
              <w:bottom w:val="single" w:sz="4" w:space="0" w:color="auto"/>
            </w:tcBorders>
          </w:tcPr>
          <w:p w:rsidR="00A36A40" w:rsidRPr="007974C1" w:rsidRDefault="00A36A40" w:rsidP="003F589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4C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бщие закономерности происхождения и развития жизни, антроп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генез и онтогенез человека, законы биосферы и экологии, феномен паразитизма и биоэкологических заболеваний; основные законы г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нетики и ее значение для медицины; методам микроскопирования и методикам приготовления временных микропрепаратов.</w:t>
            </w:r>
          </w:p>
        </w:tc>
      </w:tr>
      <w:tr w:rsidR="005E657C" w:rsidRPr="007974C1" w:rsidTr="003F5897">
        <w:trPr>
          <w:trHeight w:val="55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57C" w:rsidRPr="007974C1" w:rsidRDefault="007974C1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5E657C" w:rsidRPr="007974C1">
              <w:rPr>
                <w:rFonts w:ascii="Times New Roman" w:hAnsi="Times New Roman" w:cs="Times New Roman"/>
                <w:sz w:val="24"/>
                <w:szCs w:val="24"/>
              </w:rPr>
              <w:t>Биологическая и физколлоидная х</w:t>
            </w:r>
            <w:r w:rsidR="005E657C" w:rsidRPr="007974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E657C" w:rsidRPr="007974C1">
              <w:rPr>
                <w:rFonts w:ascii="Times New Roman" w:hAnsi="Times New Roman" w:cs="Times New Roman"/>
                <w:sz w:val="24"/>
                <w:szCs w:val="24"/>
              </w:rPr>
              <w:t>мия.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57C" w:rsidRPr="007974C1" w:rsidRDefault="005E657C" w:rsidP="003F589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Энергетика и кинетика химических процессов в организме. Свойства  дисперсных систем и растворов биополимеров. Биохимия биолог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ческих жидкостей и тканей. Энергетика и кинетика химических процессов.</w:t>
            </w:r>
          </w:p>
          <w:p w:rsidR="005E657C" w:rsidRPr="007974C1" w:rsidRDefault="005E657C" w:rsidP="003F589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Основы органической химии, свойства и методы выделения осно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ных классов органических и биологических активных соединений. Основы биологической химии. Обмен веществ и энергии в органи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ме.</w:t>
            </w:r>
          </w:p>
          <w:p w:rsidR="005E657C" w:rsidRPr="007974C1" w:rsidRDefault="005E657C" w:rsidP="003F589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Определение концентрации метаболитов и активности ферментов в органах и тканях животных. Интерпретация результатов биохимич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ских исследований для комплексной диагностики заболеваний ж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вотных.</w:t>
            </w:r>
          </w:p>
        </w:tc>
      </w:tr>
      <w:tr w:rsidR="005E657C" w:rsidRPr="007974C1" w:rsidTr="007974C1">
        <w:trPr>
          <w:trHeight w:val="836"/>
        </w:trPr>
        <w:tc>
          <w:tcPr>
            <w:tcW w:w="2268" w:type="dxa"/>
            <w:tcBorders>
              <w:top w:val="single" w:sz="4" w:space="0" w:color="auto"/>
            </w:tcBorders>
          </w:tcPr>
          <w:p w:rsidR="005E657C" w:rsidRPr="007974C1" w:rsidRDefault="007974C1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  <w:r w:rsidR="005E657C" w:rsidRPr="007974C1">
              <w:rPr>
                <w:rFonts w:ascii="Times New Roman" w:hAnsi="Times New Roman" w:cs="Times New Roman"/>
                <w:sz w:val="24"/>
                <w:szCs w:val="24"/>
              </w:rPr>
              <w:t>Анатомия д</w:t>
            </w:r>
            <w:r w:rsidR="005E657C" w:rsidRPr="007974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E657C" w:rsidRPr="007974C1">
              <w:rPr>
                <w:rFonts w:ascii="Times New Roman" w:hAnsi="Times New Roman" w:cs="Times New Roman"/>
                <w:sz w:val="24"/>
                <w:szCs w:val="24"/>
              </w:rPr>
              <w:t>машних животных.</w:t>
            </w:r>
          </w:p>
        </w:tc>
        <w:tc>
          <w:tcPr>
            <w:tcW w:w="7338" w:type="dxa"/>
            <w:tcBorders>
              <w:top w:val="single" w:sz="4" w:space="0" w:color="auto"/>
            </w:tcBorders>
          </w:tcPr>
          <w:p w:rsidR="005E657C" w:rsidRPr="007974C1" w:rsidRDefault="005E657C" w:rsidP="003F589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Аппарат движения, общий (кожный) покров, спланхнология, нейр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логия, железы внутренней секреции, ангиология, орган чувств, ос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бенности анатомии домашних птиц.</w:t>
            </w:r>
          </w:p>
        </w:tc>
      </w:tr>
      <w:tr w:rsidR="005E657C" w:rsidRPr="007974C1" w:rsidTr="007974C1">
        <w:trPr>
          <w:trHeight w:val="70"/>
        </w:trPr>
        <w:tc>
          <w:tcPr>
            <w:tcW w:w="2268" w:type="dxa"/>
          </w:tcPr>
          <w:p w:rsidR="005E657C" w:rsidRPr="007974C1" w:rsidRDefault="007974C1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5E657C" w:rsidRPr="007974C1">
              <w:rPr>
                <w:rFonts w:ascii="Times New Roman" w:hAnsi="Times New Roman" w:cs="Times New Roman"/>
                <w:sz w:val="24"/>
                <w:szCs w:val="24"/>
              </w:rPr>
              <w:t>Цитология, г</w:t>
            </w:r>
            <w:r w:rsidR="005E657C" w:rsidRPr="007974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E657C" w:rsidRPr="007974C1">
              <w:rPr>
                <w:rFonts w:ascii="Times New Roman" w:hAnsi="Times New Roman" w:cs="Times New Roman"/>
                <w:sz w:val="24"/>
                <w:szCs w:val="24"/>
              </w:rPr>
              <w:t>стология, эмбри</w:t>
            </w:r>
            <w:r w:rsidR="005E657C" w:rsidRPr="007974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E657C" w:rsidRPr="007974C1">
              <w:rPr>
                <w:rFonts w:ascii="Times New Roman" w:hAnsi="Times New Roman" w:cs="Times New Roman"/>
                <w:sz w:val="24"/>
                <w:szCs w:val="24"/>
              </w:rPr>
              <w:t>логия.</w:t>
            </w:r>
          </w:p>
        </w:tc>
        <w:tc>
          <w:tcPr>
            <w:tcW w:w="7338" w:type="dxa"/>
          </w:tcPr>
          <w:p w:rsidR="005E657C" w:rsidRPr="007974C1" w:rsidRDefault="005E657C" w:rsidP="003F589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Эмбриология исследует закономерности развития животных в пре- и постнатальном периодах онтогенеза (гаметогенез, оплодотворение, дробление, гаструляции и дифференцировка зародышевых листков. Гистогенез и органогенез. Критические периоды развития зарод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ша).</w:t>
            </w:r>
          </w:p>
          <w:p w:rsidR="005E657C" w:rsidRPr="007974C1" w:rsidRDefault="005E657C" w:rsidP="003F589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Общая гистология (учение о тканях) изучает тканевой уровень орг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низации живых организмов (развитие, строение и функции тканей).</w:t>
            </w:r>
          </w:p>
          <w:p w:rsidR="005E657C" w:rsidRPr="007974C1" w:rsidRDefault="005E657C" w:rsidP="003F589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Частная гистология исследует органный уровень структурной орг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низации живых организмов (развитие, строение и гистофизиологию органов).</w:t>
            </w:r>
          </w:p>
        </w:tc>
      </w:tr>
      <w:tr w:rsidR="00A36A40" w:rsidRPr="007974C1" w:rsidTr="007974C1">
        <w:trPr>
          <w:trHeight w:val="70"/>
        </w:trPr>
        <w:tc>
          <w:tcPr>
            <w:tcW w:w="2268" w:type="dxa"/>
          </w:tcPr>
          <w:p w:rsidR="00A36A40" w:rsidRPr="007974C1" w:rsidRDefault="007974C1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A36A40" w:rsidRPr="007974C1">
              <w:rPr>
                <w:rFonts w:ascii="Times New Roman" w:hAnsi="Times New Roman" w:cs="Times New Roman"/>
                <w:sz w:val="24"/>
                <w:szCs w:val="24"/>
              </w:rPr>
              <w:t>Физиология</w:t>
            </w:r>
          </w:p>
        </w:tc>
        <w:tc>
          <w:tcPr>
            <w:tcW w:w="7338" w:type="dxa"/>
          </w:tcPr>
          <w:p w:rsidR="00A36A40" w:rsidRPr="007974C1" w:rsidRDefault="00A36A40" w:rsidP="003F589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 xml:space="preserve">Физиология возбудимых тканей. Физиология центральной нервной системы. </w:t>
            </w:r>
          </w:p>
          <w:p w:rsidR="00A36A40" w:rsidRPr="007974C1" w:rsidRDefault="00A36A40" w:rsidP="003F589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Частная физиология центральной нервной системы. Физиология ЦНС, отделов головного и спинного мозга. Высшая нервная де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тельность. Физиологические основы поведения животных. Уровни активации нервной деятельности. Физиология эндокринной сист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мы. Физиология гипофиза, эпифиза, тимуса. Физиология половых желез. Физиология крови. Защитные функции крови. Физиология кровообращения. Проводящая система сердца. Физиология сосуд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стой системы. Физиология дыхания. Жизненная и общая емкость легких. Физиология пищеварения. Пищеварение в желудке. Пищ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варение в тонком и толстом отделах кишечника. Особенности пищ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варения. Физиология обмена веществ. Углеводный обмен. Обмен энергии. Физиология выделения. Состав мочи и его регуляция. Ф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зиология размножения. Физиология лактации. Физиология анализ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торов.</w:t>
            </w:r>
          </w:p>
        </w:tc>
      </w:tr>
      <w:tr w:rsidR="00A36A40" w:rsidRPr="007974C1" w:rsidTr="007974C1">
        <w:trPr>
          <w:trHeight w:val="70"/>
        </w:trPr>
        <w:tc>
          <w:tcPr>
            <w:tcW w:w="2268" w:type="dxa"/>
          </w:tcPr>
          <w:p w:rsidR="00A36A40" w:rsidRPr="007974C1" w:rsidRDefault="007974C1" w:rsidP="003F5897">
            <w:pPr>
              <w:pStyle w:val="a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</w:t>
            </w:r>
            <w:r w:rsidR="00A36A40" w:rsidRPr="007974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Медицинская техника</w:t>
            </w:r>
          </w:p>
          <w:p w:rsidR="00A36A40" w:rsidRPr="007974C1" w:rsidRDefault="00A36A40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8" w:type="dxa"/>
          </w:tcPr>
          <w:p w:rsidR="00A36A40" w:rsidRPr="007974C1" w:rsidRDefault="00A36A40" w:rsidP="003F589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4C1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лассификацию, принципы и правила работы аппаратуры медици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ского назначения;правила техники безопасности и работы в физич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ских,химических, биологических лабораториях, с реактивами, пр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74C1">
              <w:rPr>
                <w:rFonts w:ascii="Times New Roman" w:hAnsi="Times New Roman" w:cs="Times New Roman"/>
                <w:sz w:val="24"/>
                <w:szCs w:val="24"/>
              </w:rPr>
              <w:t>борами.</w:t>
            </w:r>
          </w:p>
        </w:tc>
      </w:tr>
    </w:tbl>
    <w:p w:rsidR="000917E6" w:rsidRDefault="000917E6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sz w:val="28"/>
        </w:rPr>
      </w:pPr>
    </w:p>
    <w:p w:rsidR="000917E6" w:rsidRDefault="000917E6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sz w:val="28"/>
        </w:rPr>
      </w:pPr>
    </w:p>
    <w:p w:rsidR="000917E6" w:rsidRDefault="000917E6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sz w:val="28"/>
        </w:rPr>
      </w:pPr>
    </w:p>
    <w:p w:rsidR="003F5897" w:rsidRDefault="003F5897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sz w:val="28"/>
        </w:rPr>
      </w:pPr>
    </w:p>
    <w:p w:rsidR="003F5897" w:rsidRDefault="003F5897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sz w:val="28"/>
        </w:rPr>
      </w:pPr>
    </w:p>
    <w:p w:rsidR="003F5897" w:rsidRDefault="003F5897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sz w:val="28"/>
        </w:rPr>
      </w:pPr>
    </w:p>
    <w:p w:rsidR="003F5897" w:rsidRDefault="003F5897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sz w:val="28"/>
        </w:rPr>
      </w:pPr>
    </w:p>
    <w:p w:rsidR="003F5897" w:rsidRDefault="003F5897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sz w:val="28"/>
        </w:rPr>
      </w:pPr>
    </w:p>
    <w:p w:rsidR="003F5897" w:rsidRDefault="003F5897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sz w:val="28"/>
        </w:rPr>
      </w:pPr>
    </w:p>
    <w:p w:rsidR="007974C1" w:rsidRPr="007974C1" w:rsidRDefault="007974C1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974C1">
        <w:rPr>
          <w:rFonts w:ascii="Times New Roman" w:hAnsi="Times New Roman" w:cs="Times New Roman"/>
          <w:b/>
          <w:sz w:val="28"/>
        </w:rPr>
        <w:lastRenderedPageBreak/>
        <w:t xml:space="preserve">3. </w:t>
      </w:r>
      <w:r w:rsidRPr="007974C1">
        <w:rPr>
          <w:rFonts w:ascii="Times New Roman" w:hAnsi="Times New Roman" w:cs="Times New Roman"/>
          <w:b/>
          <w:bCs/>
          <w:iCs/>
          <w:sz w:val="28"/>
          <w:szCs w:val="28"/>
        </w:rPr>
        <w:t>Требования к результатам освоения содержания дисциплины.</w:t>
      </w:r>
    </w:p>
    <w:p w:rsidR="007974C1" w:rsidRDefault="000E5B88" w:rsidP="003F589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Таблица 3.2.</w:t>
      </w:r>
      <w:r w:rsidR="007974C1" w:rsidRPr="007974C1">
        <w:rPr>
          <w:rFonts w:ascii="Times New Roman" w:hAnsi="Times New Roman" w:cs="Times New Roman"/>
          <w:bCs/>
          <w:iCs/>
          <w:sz w:val="28"/>
          <w:szCs w:val="28"/>
        </w:rPr>
        <w:t xml:space="preserve"> – Сведения о компетенциях и результатах обучения, формиру</w:t>
      </w:r>
      <w:r w:rsidR="007974C1" w:rsidRPr="007974C1"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="007974C1" w:rsidRPr="007974C1">
        <w:rPr>
          <w:rFonts w:ascii="Times New Roman" w:hAnsi="Times New Roman" w:cs="Times New Roman"/>
          <w:bCs/>
          <w:iCs/>
          <w:sz w:val="28"/>
          <w:szCs w:val="28"/>
        </w:rPr>
        <w:t>мых данной дисциплиной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251"/>
        <w:gridCol w:w="1179"/>
        <w:gridCol w:w="2476"/>
        <w:gridCol w:w="1775"/>
        <w:gridCol w:w="1890"/>
      </w:tblGrid>
      <w:tr w:rsidR="000E5B88" w:rsidRPr="000E5B88" w:rsidTr="00BF0AAC">
        <w:tc>
          <w:tcPr>
            <w:tcW w:w="2251" w:type="dxa"/>
            <w:vMerge w:val="restart"/>
          </w:tcPr>
          <w:p w:rsidR="000E5B88" w:rsidRPr="000E5B88" w:rsidRDefault="000E5B88" w:rsidP="003F5897">
            <w:pPr>
              <w:pStyle w:val="a7"/>
              <w:rPr>
                <w:sz w:val="24"/>
                <w:szCs w:val="24"/>
              </w:rPr>
            </w:pPr>
            <w:r w:rsidRPr="000E5B88">
              <w:rPr>
                <w:sz w:val="24"/>
                <w:szCs w:val="24"/>
              </w:rPr>
              <w:t>Содержание ко</w:t>
            </w:r>
            <w:r w:rsidRPr="000E5B88">
              <w:rPr>
                <w:sz w:val="24"/>
                <w:szCs w:val="24"/>
              </w:rPr>
              <w:t>м</w:t>
            </w:r>
            <w:r w:rsidRPr="000E5B88">
              <w:rPr>
                <w:sz w:val="24"/>
                <w:szCs w:val="24"/>
              </w:rPr>
              <w:t>петенций, форм</w:t>
            </w:r>
            <w:r w:rsidRPr="000E5B88">
              <w:rPr>
                <w:sz w:val="24"/>
                <w:szCs w:val="24"/>
              </w:rPr>
              <w:t>и</w:t>
            </w:r>
            <w:r w:rsidRPr="000E5B88">
              <w:rPr>
                <w:sz w:val="24"/>
                <w:szCs w:val="24"/>
              </w:rPr>
              <w:t>руемых полностью или частично да</w:t>
            </w:r>
            <w:r w:rsidRPr="000E5B88">
              <w:rPr>
                <w:sz w:val="24"/>
                <w:szCs w:val="24"/>
              </w:rPr>
              <w:t>н</w:t>
            </w:r>
            <w:r w:rsidRPr="000E5B88">
              <w:rPr>
                <w:sz w:val="24"/>
                <w:szCs w:val="24"/>
              </w:rPr>
              <w:t>ной дисциплине</w:t>
            </w:r>
          </w:p>
        </w:tc>
        <w:tc>
          <w:tcPr>
            <w:tcW w:w="1179" w:type="dxa"/>
            <w:vMerge w:val="restart"/>
          </w:tcPr>
          <w:p w:rsidR="000E5B88" w:rsidRPr="000E5B88" w:rsidRDefault="000E5B88" w:rsidP="003F5897">
            <w:pPr>
              <w:pStyle w:val="a7"/>
              <w:rPr>
                <w:sz w:val="24"/>
                <w:szCs w:val="24"/>
              </w:rPr>
            </w:pPr>
            <w:r w:rsidRPr="000E5B88">
              <w:rPr>
                <w:sz w:val="24"/>
                <w:szCs w:val="24"/>
              </w:rPr>
              <w:t>Коды комп</w:t>
            </w:r>
            <w:r w:rsidRPr="000E5B88">
              <w:rPr>
                <w:sz w:val="24"/>
                <w:szCs w:val="24"/>
              </w:rPr>
              <w:t>е</w:t>
            </w:r>
            <w:r w:rsidRPr="000E5B88">
              <w:rPr>
                <w:sz w:val="24"/>
                <w:szCs w:val="24"/>
              </w:rPr>
              <w:t>тенций в соотве</w:t>
            </w:r>
            <w:r w:rsidRPr="000E5B88">
              <w:rPr>
                <w:sz w:val="24"/>
                <w:szCs w:val="24"/>
              </w:rPr>
              <w:t>т</w:t>
            </w:r>
            <w:r w:rsidRPr="000E5B88">
              <w:rPr>
                <w:sz w:val="24"/>
                <w:szCs w:val="24"/>
              </w:rPr>
              <w:t>ствии с ФГОС ВПО</w:t>
            </w:r>
          </w:p>
        </w:tc>
        <w:tc>
          <w:tcPr>
            <w:tcW w:w="6141" w:type="dxa"/>
            <w:gridSpan w:val="3"/>
          </w:tcPr>
          <w:p w:rsidR="000E5B88" w:rsidRPr="000E5B88" w:rsidRDefault="000E5B88" w:rsidP="003F5897">
            <w:pPr>
              <w:pStyle w:val="a7"/>
              <w:rPr>
                <w:sz w:val="24"/>
                <w:szCs w:val="24"/>
              </w:rPr>
            </w:pPr>
            <w:r w:rsidRPr="000E5B88">
              <w:rPr>
                <w:sz w:val="24"/>
                <w:szCs w:val="24"/>
              </w:rPr>
              <w:t>Перечень результатов обучения, формируемых дисц</w:t>
            </w:r>
            <w:r w:rsidRPr="000E5B88">
              <w:rPr>
                <w:sz w:val="24"/>
                <w:szCs w:val="24"/>
              </w:rPr>
              <w:t>и</w:t>
            </w:r>
            <w:r w:rsidRPr="000E5B88">
              <w:rPr>
                <w:sz w:val="24"/>
                <w:szCs w:val="24"/>
              </w:rPr>
              <w:t>плиной</w:t>
            </w:r>
          </w:p>
        </w:tc>
      </w:tr>
      <w:tr w:rsidR="000E5B88" w:rsidRPr="000E5B88" w:rsidTr="00BF0AAC">
        <w:tc>
          <w:tcPr>
            <w:tcW w:w="2251" w:type="dxa"/>
            <w:vMerge/>
          </w:tcPr>
          <w:p w:rsidR="000E5B88" w:rsidRPr="000E5B88" w:rsidRDefault="000E5B88" w:rsidP="003F5897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179" w:type="dxa"/>
            <w:vMerge/>
          </w:tcPr>
          <w:p w:rsidR="000E5B88" w:rsidRPr="000E5B88" w:rsidRDefault="000E5B88" w:rsidP="003F5897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6141" w:type="dxa"/>
            <w:gridSpan w:val="3"/>
          </w:tcPr>
          <w:p w:rsidR="000E5B88" w:rsidRPr="000E5B88" w:rsidRDefault="000E5B88" w:rsidP="003F5897">
            <w:pPr>
              <w:pStyle w:val="a7"/>
              <w:rPr>
                <w:sz w:val="24"/>
                <w:szCs w:val="24"/>
              </w:rPr>
            </w:pPr>
            <w:r w:rsidRPr="000E5B88">
              <w:rPr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0E5B88" w:rsidRPr="000E5B88" w:rsidTr="00BF0AAC">
        <w:tc>
          <w:tcPr>
            <w:tcW w:w="2251" w:type="dxa"/>
            <w:vMerge/>
          </w:tcPr>
          <w:p w:rsidR="000E5B88" w:rsidRPr="000E5B88" w:rsidRDefault="000E5B88" w:rsidP="003F5897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179" w:type="dxa"/>
            <w:vMerge/>
          </w:tcPr>
          <w:p w:rsidR="000E5B88" w:rsidRPr="000E5B88" w:rsidRDefault="000E5B88" w:rsidP="003F5897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2476" w:type="dxa"/>
          </w:tcPr>
          <w:p w:rsidR="000E5B88" w:rsidRPr="000E5B88" w:rsidRDefault="000E5B88" w:rsidP="003F5897">
            <w:pPr>
              <w:pStyle w:val="a7"/>
              <w:jc w:val="center"/>
              <w:rPr>
                <w:sz w:val="24"/>
                <w:szCs w:val="24"/>
              </w:rPr>
            </w:pPr>
            <w:r w:rsidRPr="000E5B88">
              <w:rPr>
                <w:sz w:val="24"/>
                <w:szCs w:val="24"/>
              </w:rPr>
              <w:t>знать</w:t>
            </w:r>
          </w:p>
        </w:tc>
        <w:tc>
          <w:tcPr>
            <w:tcW w:w="1775" w:type="dxa"/>
          </w:tcPr>
          <w:p w:rsidR="000E5B88" w:rsidRPr="000E5B88" w:rsidRDefault="000E5B88" w:rsidP="003F5897">
            <w:pPr>
              <w:pStyle w:val="a7"/>
              <w:jc w:val="center"/>
              <w:rPr>
                <w:sz w:val="24"/>
                <w:szCs w:val="24"/>
              </w:rPr>
            </w:pPr>
            <w:r w:rsidRPr="000E5B88">
              <w:rPr>
                <w:sz w:val="24"/>
                <w:szCs w:val="24"/>
              </w:rPr>
              <w:t>уметь</w:t>
            </w:r>
          </w:p>
        </w:tc>
        <w:tc>
          <w:tcPr>
            <w:tcW w:w="1890" w:type="dxa"/>
          </w:tcPr>
          <w:p w:rsidR="000E5B88" w:rsidRPr="000E5B88" w:rsidRDefault="000E5B88" w:rsidP="003F5897">
            <w:pPr>
              <w:pStyle w:val="a7"/>
              <w:jc w:val="center"/>
              <w:rPr>
                <w:sz w:val="24"/>
                <w:szCs w:val="24"/>
              </w:rPr>
            </w:pPr>
            <w:r w:rsidRPr="000E5B88">
              <w:rPr>
                <w:sz w:val="24"/>
                <w:szCs w:val="24"/>
              </w:rPr>
              <w:t>владеть</w:t>
            </w:r>
          </w:p>
        </w:tc>
      </w:tr>
      <w:tr w:rsidR="00BF0AAC" w:rsidRPr="000E5B88" w:rsidTr="00BF0AAC">
        <w:tc>
          <w:tcPr>
            <w:tcW w:w="2251" w:type="dxa"/>
          </w:tcPr>
          <w:p w:rsidR="00BF0AAC" w:rsidRPr="00D13246" w:rsidRDefault="00BF0AAC" w:rsidP="0095331F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Умением пр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а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вильно польз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о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ваться медико-технической и ветеринарной аппаратурой, инструментами и оборудован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и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ем в лаборат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о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риях, диагн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о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стических и л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е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чебных целях и владением те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х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никой клинич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е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ского исслед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о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вания живо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т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ных, назначен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и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ем необходим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о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го лечения в с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о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ответствии с п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о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ставленным ди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а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гнозом.</w:t>
            </w:r>
          </w:p>
        </w:tc>
        <w:tc>
          <w:tcPr>
            <w:tcW w:w="1179" w:type="dxa"/>
          </w:tcPr>
          <w:p w:rsidR="00BF0AAC" w:rsidRPr="00D13246" w:rsidRDefault="00BF0AAC" w:rsidP="0095331F">
            <w:pPr>
              <w:jc w:val="both"/>
              <w:rPr>
                <w:sz w:val="28"/>
                <w:szCs w:val="28"/>
              </w:rPr>
            </w:pPr>
            <w:r w:rsidRPr="00D13246">
              <w:rPr>
                <w:sz w:val="28"/>
                <w:szCs w:val="28"/>
              </w:rPr>
              <w:t>ПК - 2</w:t>
            </w:r>
          </w:p>
        </w:tc>
        <w:tc>
          <w:tcPr>
            <w:tcW w:w="2476" w:type="dxa"/>
          </w:tcPr>
          <w:p w:rsidR="00BF0AAC" w:rsidRPr="00D13246" w:rsidRDefault="00BF0AAC" w:rsidP="0095331F">
            <w:pPr>
              <w:jc w:val="both"/>
              <w:rPr>
                <w:sz w:val="28"/>
                <w:szCs w:val="28"/>
              </w:rPr>
            </w:pP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-латинскую вет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е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ринарную терм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и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нологию в объеме, необходимом для возможности п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о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лучения информ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а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ции професси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о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нального соде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р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жания в специал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ь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ных  источниках.</w:t>
            </w:r>
          </w:p>
        </w:tc>
        <w:tc>
          <w:tcPr>
            <w:tcW w:w="1775" w:type="dxa"/>
          </w:tcPr>
          <w:p w:rsidR="00BF0AAC" w:rsidRPr="00D13246" w:rsidRDefault="00BF0AAC" w:rsidP="0095331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-самосто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я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тельно ан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а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лизировать и оценивать социальную информ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а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цию.</w:t>
            </w:r>
          </w:p>
          <w:p w:rsidR="00BF0AAC" w:rsidRPr="00D13246" w:rsidRDefault="00BF0AAC" w:rsidP="0095331F">
            <w:pPr>
              <w:jc w:val="both"/>
              <w:rPr>
                <w:sz w:val="28"/>
                <w:szCs w:val="28"/>
              </w:rPr>
            </w:pP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Правильно пользоват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ь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ся медико-технической и ветер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и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нарной а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п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паратурой и инструме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н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тарием в л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а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бораторных диагност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и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ческих ц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е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лях</w:t>
            </w:r>
          </w:p>
          <w:p w:rsidR="00BF0AAC" w:rsidRPr="00D13246" w:rsidRDefault="00BF0AAC" w:rsidP="009533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:rsidR="00BF0AAC" w:rsidRPr="00D13246" w:rsidRDefault="00BF0AAC" w:rsidP="0095331F">
            <w:pPr>
              <w:jc w:val="both"/>
              <w:rPr>
                <w:sz w:val="28"/>
                <w:szCs w:val="28"/>
              </w:rPr>
            </w:pPr>
            <w:r w:rsidRPr="00D13246">
              <w:rPr>
                <w:sz w:val="28"/>
                <w:szCs w:val="28"/>
              </w:rPr>
              <w:t>-различными методиками,  латинским языком в объёме, н</w:t>
            </w:r>
            <w:r w:rsidRPr="00D13246">
              <w:rPr>
                <w:sz w:val="28"/>
                <w:szCs w:val="28"/>
              </w:rPr>
              <w:t>е</w:t>
            </w:r>
            <w:r w:rsidRPr="00D13246">
              <w:rPr>
                <w:sz w:val="28"/>
                <w:szCs w:val="28"/>
              </w:rPr>
              <w:t>обходимом для изучения дисциплин ветеринарно-</w:t>
            </w:r>
          </w:p>
          <w:p w:rsidR="00BF0AAC" w:rsidRPr="00D13246" w:rsidRDefault="00BF0AAC" w:rsidP="0095331F">
            <w:pPr>
              <w:jc w:val="both"/>
              <w:rPr>
                <w:sz w:val="28"/>
                <w:szCs w:val="28"/>
              </w:rPr>
            </w:pPr>
            <w:r w:rsidRPr="00D13246">
              <w:rPr>
                <w:sz w:val="28"/>
                <w:szCs w:val="28"/>
              </w:rPr>
              <w:t>биологич</w:t>
            </w:r>
            <w:r w:rsidRPr="00D13246">
              <w:rPr>
                <w:sz w:val="28"/>
                <w:szCs w:val="28"/>
              </w:rPr>
              <w:t>е</w:t>
            </w:r>
            <w:r w:rsidRPr="00D13246">
              <w:rPr>
                <w:sz w:val="28"/>
                <w:szCs w:val="28"/>
              </w:rPr>
              <w:t>ского и пр</w:t>
            </w:r>
            <w:r w:rsidRPr="00D13246">
              <w:rPr>
                <w:sz w:val="28"/>
                <w:szCs w:val="28"/>
              </w:rPr>
              <w:t>о</w:t>
            </w:r>
            <w:r w:rsidRPr="00D13246">
              <w:rPr>
                <w:sz w:val="28"/>
                <w:szCs w:val="28"/>
              </w:rPr>
              <w:t>фессионал</w:t>
            </w:r>
            <w:r w:rsidRPr="00D13246">
              <w:rPr>
                <w:sz w:val="28"/>
                <w:szCs w:val="28"/>
              </w:rPr>
              <w:t>ь</w:t>
            </w:r>
            <w:r w:rsidRPr="00D13246">
              <w:rPr>
                <w:sz w:val="28"/>
                <w:szCs w:val="28"/>
              </w:rPr>
              <w:t>ного циклов.</w:t>
            </w:r>
          </w:p>
          <w:p w:rsidR="00BF0AAC" w:rsidRPr="00D13246" w:rsidRDefault="00BF0AAC" w:rsidP="0095331F">
            <w:pPr>
              <w:jc w:val="both"/>
              <w:rPr>
                <w:sz w:val="28"/>
                <w:szCs w:val="28"/>
              </w:rPr>
            </w:pPr>
          </w:p>
        </w:tc>
      </w:tr>
      <w:tr w:rsidR="00BF0AAC" w:rsidRPr="000E5B88" w:rsidTr="00BF0AAC">
        <w:tc>
          <w:tcPr>
            <w:tcW w:w="2251" w:type="dxa"/>
          </w:tcPr>
          <w:p w:rsidR="00BF0AAC" w:rsidRPr="00D13246" w:rsidRDefault="00BF0AAC" w:rsidP="0095331F">
            <w:pPr>
              <w:jc w:val="both"/>
              <w:rPr>
                <w:sz w:val="28"/>
                <w:szCs w:val="28"/>
              </w:rPr>
            </w:pPr>
            <w:r w:rsidRPr="00D13246">
              <w:rPr>
                <w:sz w:val="28"/>
                <w:szCs w:val="28"/>
              </w:rPr>
              <w:t>Способностью и готовностью анализировать закономерности функциониров</w:t>
            </w:r>
            <w:r w:rsidRPr="00D13246">
              <w:rPr>
                <w:sz w:val="28"/>
                <w:szCs w:val="28"/>
              </w:rPr>
              <w:t>а</w:t>
            </w:r>
            <w:r w:rsidRPr="00D13246">
              <w:rPr>
                <w:sz w:val="28"/>
                <w:szCs w:val="28"/>
              </w:rPr>
              <w:t>ния органов и систем органи</w:t>
            </w:r>
            <w:r w:rsidRPr="00D13246">
              <w:rPr>
                <w:sz w:val="28"/>
                <w:szCs w:val="28"/>
              </w:rPr>
              <w:t>з</w:t>
            </w:r>
            <w:r w:rsidRPr="00D13246">
              <w:rPr>
                <w:sz w:val="28"/>
                <w:szCs w:val="28"/>
              </w:rPr>
              <w:t>ма, использовать знания морф</w:t>
            </w:r>
            <w:r w:rsidRPr="00D13246">
              <w:rPr>
                <w:sz w:val="28"/>
                <w:szCs w:val="28"/>
              </w:rPr>
              <w:t>о</w:t>
            </w:r>
            <w:r w:rsidRPr="00D13246">
              <w:rPr>
                <w:sz w:val="28"/>
                <w:szCs w:val="28"/>
              </w:rPr>
              <w:t>физиологич</w:t>
            </w:r>
            <w:r w:rsidRPr="00D13246">
              <w:rPr>
                <w:sz w:val="28"/>
                <w:szCs w:val="28"/>
              </w:rPr>
              <w:t>е</w:t>
            </w:r>
            <w:r w:rsidRPr="00D13246">
              <w:rPr>
                <w:sz w:val="28"/>
                <w:szCs w:val="28"/>
              </w:rPr>
              <w:t>ских основ, о</w:t>
            </w:r>
            <w:r w:rsidRPr="00D13246">
              <w:rPr>
                <w:sz w:val="28"/>
                <w:szCs w:val="28"/>
              </w:rPr>
              <w:t>с</w:t>
            </w:r>
            <w:r w:rsidRPr="00D13246">
              <w:rPr>
                <w:sz w:val="28"/>
                <w:szCs w:val="28"/>
              </w:rPr>
              <w:t>новные метод</w:t>
            </w:r>
            <w:r w:rsidRPr="00D13246">
              <w:rPr>
                <w:sz w:val="28"/>
                <w:szCs w:val="28"/>
              </w:rPr>
              <w:t>и</w:t>
            </w:r>
            <w:r w:rsidRPr="00D13246">
              <w:rPr>
                <w:sz w:val="28"/>
                <w:szCs w:val="28"/>
              </w:rPr>
              <w:lastRenderedPageBreak/>
              <w:t>ки клинико-иммунологич</w:t>
            </w:r>
            <w:r w:rsidRPr="00D13246">
              <w:rPr>
                <w:sz w:val="28"/>
                <w:szCs w:val="28"/>
              </w:rPr>
              <w:t>е</w:t>
            </w:r>
            <w:r w:rsidRPr="00D13246">
              <w:rPr>
                <w:sz w:val="28"/>
                <w:szCs w:val="28"/>
              </w:rPr>
              <w:t>ского исслед</w:t>
            </w:r>
            <w:r w:rsidRPr="00D13246">
              <w:rPr>
                <w:sz w:val="28"/>
                <w:szCs w:val="28"/>
              </w:rPr>
              <w:t>о</w:t>
            </w:r>
            <w:r w:rsidRPr="00D13246">
              <w:rPr>
                <w:sz w:val="28"/>
                <w:szCs w:val="28"/>
              </w:rPr>
              <w:t>вания и оценки функциональн</w:t>
            </w:r>
            <w:r w:rsidRPr="00D13246">
              <w:rPr>
                <w:sz w:val="28"/>
                <w:szCs w:val="28"/>
              </w:rPr>
              <w:t>о</w:t>
            </w:r>
            <w:r w:rsidRPr="00D13246">
              <w:rPr>
                <w:sz w:val="28"/>
                <w:szCs w:val="28"/>
              </w:rPr>
              <w:t>го состояния о</w:t>
            </w:r>
            <w:r w:rsidRPr="00D13246">
              <w:rPr>
                <w:sz w:val="28"/>
                <w:szCs w:val="28"/>
              </w:rPr>
              <w:t>р</w:t>
            </w:r>
            <w:r w:rsidRPr="00D13246">
              <w:rPr>
                <w:sz w:val="28"/>
                <w:szCs w:val="28"/>
              </w:rPr>
              <w:t>ганизма живо</w:t>
            </w:r>
            <w:r w:rsidRPr="00D13246">
              <w:rPr>
                <w:sz w:val="28"/>
                <w:szCs w:val="28"/>
              </w:rPr>
              <w:t>т</w:t>
            </w:r>
            <w:r w:rsidRPr="00D13246">
              <w:rPr>
                <w:sz w:val="28"/>
                <w:szCs w:val="28"/>
              </w:rPr>
              <w:t>ного для сво</w:t>
            </w:r>
            <w:r w:rsidRPr="00D13246">
              <w:rPr>
                <w:sz w:val="28"/>
                <w:szCs w:val="28"/>
              </w:rPr>
              <w:t>е</w:t>
            </w:r>
            <w:r w:rsidRPr="00D13246">
              <w:rPr>
                <w:sz w:val="28"/>
                <w:szCs w:val="28"/>
              </w:rPr>
              <w:t>временной ди</w:t>
            </w:r>
            <w:r w:rsidRPr="00D13246">
              <w:rPr>
                <w:sz w:val="28"/>
                <w:szCs w:val="28"/>
              </w:rPr>
              <w:t>а</w:t>
            </w:r>
            <w:r w:rsidRPr="00D13246">
              <w:rPr>
                <w:sz w:val="28"/>
                <w:szCs w:val="28"/>
              </w:rPr>
              <w:t>гностики заб</w:t>
            </w:r>
            <w:r w:rsidRPr="00D13246">
              <w:rPr>
                <w:sz w:val="28"/>
                <w:szCs w:val="28"/>
              </w:rPr>
              <w:t>о</w:t>
            </w:r>
            <w:r w:rsidRPr="00D13246">
              <w:rPr>
                <w:sz w:val="28"/>
                <w:szCs w:val="28"/>
              </w:rPr>
              <w:t>леваний, инте</w:t>
            </w:r>
            <w:r w:rsidRPr="00D13246">
              <w:rPr>
                <w:sz w:val="28"/>
                <w:szCs w:val="28"/>
              </w:rPr>
              <w:t>р</w:t>
            </w:r>
            <w:r w:rsidRPr="00D13246">
              <w:rPr>
                <w:sz w:val="28"/>
                <w:szCs w:val="28"/>
              </w:rPr>
              <w:t>претировать р</w:t>
            </w:r>
            <w:r w:rsidRPr="00D13246">
              <w:rPr>
                <w:sz w:val="28"/>
                <w:szCs w:val="28"/>
              </w:rPr>
              <w:t>е</w:t>
            </w:r>
            <w:r w:rsidRPr="00D13246">
              <w:rPr>
                <w:sz w:val="28"/>
                <w:szCs w:val="28"/>
              </w:rPr>
              <w:t>зультаты совр</w:t>
            </w:r>
            <w:r w:rsidRPr="00D13246">
              <w:rPr>
                <w:sz w:val="28"/>
                <w:szCs w:val="28"/>
              </w:rPr>
              <w:t>е</w:t>
            </w:r>
            <w:r w:rsidRPr="00D13246">
              <w:rPr>
                <w:sz w:val="28"/>
                <w:szCs w:val="28"/>
              </w:rPr>
              <w:t>менных диагн</w:t>
            </w:r>
            <w:r w:rsidRPr="00D13246">
              <w:rPr>
                <w:sz w:val="28"/>
                <w:szCs w:val="28"/>
              </w:rPr>
              <w:t>о</w:t>
            </w:r>
            <w:r w:rsidRPr="00D13246">
              <w:rPr>
                <w:sz w:val="28"/>
                <w:szCs w:val="28"/>
              </w:rPr>
              <w:t>стических те</w:t>
            </w:r>
            <w:r w:rsidRPr="00D13246">
              <w:rPr>
                <w:sz w:val="28"/>
                <w:szCs w:val="28"/>
              </w:rPr>
              <w:t>х</w:t>
            </w:r>
            <w:r w:rsidRPr="00D13246">
              <w:rPr>
                <w:sz w:val="28"/>
                <w:szCs w:val="28"/>
              </w:rPr>
              <w:t>нологий по во</w:t>
            </w:r>
            <w:r w:rsidRPr="00D13246">
              <w:rPr>
                <w:sz w:val="28"/>
                <w:szCs w:val="28"/>
              </w:rPr>
              <w:t>з</w:t>
            </w:r>
            <w:r w:rsidRPr="00D13246">
              <w:rPr>
                <w:sz w:val="28"/>
                <w:szCs w:val="28"/>
              </w:rPr>
              <w:t>растно-половым группам живо</w:t>
            </w:r>
            <w:r w:rsidRPr="00D13246">
              <w:rPr>
                <w:sz w:val="28"/>
                <w:szCs w:val="28"/>
              </w:rPr>
              <w:t>т</w:t>
            </w:r>
            <w:r w:rsidRPr="00D13246">
              <w:rPr>
                <w:sz w:val="28"/>
                <w:szCs w:val="28"/>
              </w:rPr>
              <w:t>ных с учетом их физиологич</w:t>
            </w:r>
            <w:r w:rsidRPr="00D13246">
              <w:rPr>
                <w:sz w:val="28"/>
                <w:szCs w:val="28"/>
              </w:rPr>
              <w:t>е</w:t>
            </w:r>
            <w:r w:rsidRPr="00D13246">
              <w:rPr>
                <w:sz w:val="28"/>
                <w:szCs w:val="28"/>
              </w:rPr>
              <w:t>ских особенн</w:t>
            </w:r>
            <w:r w:rsidRPr="00D13246">
              <w:rPr>
                <w:sz w:val="28"/>
                <w:szCs w:val="28"/>
              </w:rPr>
              <w:t>о</w:t>
            </w:r>
            <w:r w:rsidRPr="00D13246">
              <w:rPr>
                <w:sz w:val="28"/>
                <w:szCs w:val="28"/>
              </w:rPr>
              <w:t>стей для успе</w:t>
            </w:r>
            <w:r w:rsidRPr="00D13246">
              <w:rPr>
                <w:sz w:val="28"/>
                <w:szCs w:val="28"/>
              </w:rPr>
              <w:t>ш</w:t>
            </w:r>
            <w:r w:rsidRPr="00D13246">
              <w:rPr>
                <w:sz w:val="28"/>
                <w:szCs w:val="28"/>
              </w:rPr>
              <w:t>ной лечебно-профилактич</w:t>
            </w:r>
            <w:r w:rsidRPr="00D13246">
              <w:rPr>
                <w:sz w:val="28"/>
                <w:szCs w:val="28"/>
              </w:rPr>
              <w:t>е</w:t>
            </w:r>
            <w:r w:rsidRPr="00D13246">
              <w:rPr>
                <w:sz w:val="28"/>
                <w:szCs w:val="28"/>
              </w:rPr>
              <w:t>ской деятельн</w:t>
            </w:r>
            <w:r w:rsidRPr="00D13246">
              <w:rPr>
                <w:sz w:val="28"/>
                <w:szCs w:val="28"/>
              </w:rPr>
              <w:t>о</w:t>
            </w:r>
            <w:r w:rsidRPr="00D13246">
              <w:rPr>
                <w:sz w:val="28"/>
                <w:szCs w:val="28"/>
              </w:rPr>
              <w:t xml:space="preserve">сти </w:t>
            </w:r>
          </w:p>
        </w:tc>
        <w:tc>
          <w:tcPr>
            <w:tcW w:w="1179" w:type="dxa"/>
          </w:tcPr>
          <w:p w:rsidR="00BF0AAC" w:rsidRPr="00D13246" w:rsidRDefault="00BF0AAC" w:rsidP="0095331F">
            <w:pPr>
              <w:jc w:val="both"/>
              <w:rPr>
                <w:sz w:val="28"/>
                <w:szCs w:val="28"/>
              </w:rPr>
            </w:pPr>
            <w:r w:rsidRPr="00D13246">
              <w:rPr>
                <w:sz w:val="28"/>
                <w:szCs w:val="28"/>
              </w:rPr>
              <w:lastRenderedPageBreak/>
              <w:t>ПК - 4</w:t>
            </w:r>
          </w:p>
        </w:tc>
        <w:tc>
          <w:tcPr>
            <w:tcW w:w="2476" w:type="dxa"/>
          </w:tcPr>
          <w:p w:rsidR="00BF0AAC" w:rsidRPr="00D13246" w:rsidRDefault="00BF0AAC" w:rsidP="0095331F">
            <w:pPr>
              <w:jc w:val="both"/>
              <w:rPr>
                <w:sz w:val="28"/>
                <w:szCs w:val="28"/>
              </w:rPr>
            </w:pPr>
            <w:r w:rsidRPr="00D13246">
              <w:rPr>
                <w:sz w:val="28"/>
                <w:szCs w:val="28"/>
              </w:rPr>
              <w:t>Принципы и м</w:t>
            </w:r>
            <w:r w:rsidRPr="00D13246">
              <w:rPr>
                <w:sz w:val="28"/>
                <w:szCs w:val="28"/>
              </w:rPr>
              <w:t>е</w:t>
            </w:r>
            <w:r w:rsidRPr="00D13246">
              <w:rPr>
                <w:sz w:val="28"/>
                <w:szCs w:val="28"/>
              </w:rPr>
              <w:t>тоды проведения патологоанатом</w:t>
            </w:r>
            <w:r w:rsidRPr="00D13246">
              <w:rPr>
                <w:sz w:val="28"/>
                <w:szCs w:val="28"/>
              </w:rPr>
              <w:t>и</w:t>
            </w:r>
            <w:r w:rsidRPr="00D13246">
              <w:rPr>
                <w:sz w:val="28"/>
                <w:szCs w:val="28"/>
              </w:rPr>
              <w:t>ческого вскрытия и патологогист</w:t>
            </w:r>
            <w:r w:rsidRPr="00D13246">
              <w:rPr>
                <w:sz w:val="28"/>
                <w:szCs w:val="28"/>
              </w:rPr>
              <w:t>о</w:t>
            </w:r>
            <w:r w:rsidRPr="00D13246">
              <w:rPr>
                <w:sz w:val="28"/>
                <w:szCs w:val="28"/>
              </w:rPr>
              <w:t>логического и</w:t>
            </w:r>
            <w:r w:rsidRPr="00D13246">
              <w:rPr>
                <w:sz w:val="28"/>
                <w:szCs w:val="28"/>
              </w:rPr>
              <w:t>с</w:t>
            </w:r>
            <w:r w:rsidRPr="00D13246">
              <w:rPr>
                <w:sz w:val="28"/>
                <w:szCs w:val="28"/>
              </w:rPr>
              <w:t>следования.</w:t>
            </w:r>
          </w:p>
          <w:p w:rsidR="00BF0AAC" w:rsidRPr="00D13246" w:rsidRDefault="00BF0AAC" w:rsidP="0095331F">
            <w:pPr>
              <w:jc w:val="both"/>
              <w:rPr>
                <w:sz w:val="28"/>
                <w:szCs w:val="28"/>
              </w:rPr>
            </w:pPr>
            <w:r w:rsidRPr="00D13246">
              <w:rPr>
                <w:sz w:val="28"/>
                <w:szCs w:val="28"/>
              </w:rPr>
              <w:t>Причины возни</w:t>
            </w:r>
            <w:r w:rsidRPr="00D13246">
              <w:rPr>
                <w:sz w:val="28"/>
                <w:szCs w:val="28"/>
              </w:rPr>
              <w:t>к</w:t>
            </w:r>
            <w:r w:rsidRPr="00D13246">
              <w:rPr>
                <w:sz w:val="28"/>
                <w:szCs w:val="28"/>
              </w:rPr>
              <w:t>новения и дин</w:t>
            </w:r>
            <w:r w:rsidRPr="00D13246">
              <w:rPr>
                <w:sz w:val="28"/>
                <w:szCs w:val="28"/>
              </w:rPr>
              <w:t>а</w:t>
            </w:r>
            <w:r w:rsidRPr="00D13246">
              <w:rPr>
                <w:sz w:val="28"/>
                <w:szCs w:val="28"/>
              </w:rPr>
              <w:t>мику развития п</w:t>
            </w:r>
            <w:r w:rsidRPr="00D13246">
              <w:rPr>
                <w:sz w:val="28"/>
                <w:szCs w:val="28"/>
              </w:rPr>
              <w:t>а</w:t>
            </w:r>
            <w:r w:rsidRPr="00D13246">
              <w:rPr>
                <w:sz w:val="28"/>
                <w:szCs w:val="28"/>
              </w:rPr>
              <w:t>тологических процессов.</w:t>
            </w:r>
          </w:p>
          <w:p w:rsidR="00BF0AAC" w:rsidRPr="00D13246" w:rsidRDefault="00BF0AAC" w:rsidP="0095331F">
            <w:pPr>
              <w:jc w:val="both"/>
              <w:rPr>
                <w:sz w:val="28"/>
                <w:szCs w:val="28"/>
              </w:rPr>
            </w:pPr>
            <w:r w:rsidRPr="00D13246">
              <w:rPr>
                <w:sz w:val="28"/>
                <w:szCs w:val="28"/>
              </w:rPr>
              <w:lastRenderedPageBreak/>
              <w:t>Морфологич</w:t>
            </w:r>
            <w:r w:rsidRPr="00D13246">
              <w:rPr>
                <w:sz w:val="28"/>
                <w:szCs w:val="28"/>
              </w:rPr>
              <w:t>е</w:t>
            </w:r>
            <w:r w:rsidRPr="00D13246">
              <w:rPr>
                <w:sz w:val="28"/>
                <w:szCs w:val="28"/>
              </w:rPr>
              <w:t>скую характер</w:t>
            </w:r>
            <w:r w:rsidRPr="00D13246">
              <w:rPr>
                <w:sz w:val="28"/>
                <w:szCs w:val="28"/>
              </w:rPr>
              <w:t>и</w:t>
            </w:r>
            <w:r w:rsidRPr="00D13246">
              <w:rPr>
                <w:sz w:val="28"/>
                <w:szCs w:val="28"/>
              </w:rPr>
              <w:t>стику патологич</w:t>
            </w:r>
            <w:r w:rsidRPr="00D13246">
              <w:rPr>
                <w:sz w:val="28"/>
                <w:szCs w:val="28"/>
              </w:rPr>
              <w:t>е</w:t>
            </w:r>
            <w:r w:rsidRPr="00D13246">
              <w:rPr>
                <w:sz w:val="28"/>
                <w:szCs w:val="28"/>
              </w:rPr>
              <w:t>ских процессов и посмертных изм</w:t>
            </w:r>
            <w:r w:rsidRPr="00D13246">
              <w:rPr>
                <w:sz w:val="28"/>
                <w:szCs w:val="28"/>
              </w:rPr>
              <w:t>е</w:t>
            </w:r>
            <w:r w:rsidRPr="00D13246">
              <w:rPr>
                <w:sz w:val="28"/>
                <w:szCs w:val="28"/>
              </w:rPr>
              <w:t>нений.</w:t>
            </w:r>
          </w:p>
        </w:tc>
        <w:tc>
          <w:tcPr>
            <w:tcW w:w="1775" w:type="dxa"/>
          </w:tcPr>
          <w:p w:rsidR="00BF0AAC" w:rsidRPr="00D13246" w:rsidRDefault="00BF0AAC" w:rsidP="0095331F">
            <w:pPr>
              <w:jc w:val="both"/>
              <w:rPr>
                <w:sz w:val="28"/>
                <w:szCs w:val="28"/>
              </w:rPr>
            </w:pPr>
            <w:r w:rsidRPr="00D13246">
              <w:rPr>
                <w:sz w:val="28"/>
                <w:szCs w:val="28"/>
              </w:rPr>
              <w:lastRenderedPageBreak/>
              <w:t>Определить точную л</w:t>
            </w:r>
            <w:r w:rsidRPr="00D13246">
              <w:rPr>
                <w:sz w:val="28"/>
                <w:szCs w:val="28"/>
              </w:rPr>
              <w:t>о</w:t>
            </w:r>
            <w:r w:rsidRPr="00D13246">
              <w:rPr>
                <w:sz w:val="28"/>
                <w:szCs w:val="28"/>
              </w:rPr>
              <w:t>кализацию и дать полную морфолог</w:t>
            </w:r>
            <w:r w:rsidRPr="00D13246">
              <w:rPr>
                <w:sz w:val="28"/>
                <w:szCs w:val="28"/>
              </w:rPr>
              <w:t>и</w:t>
            </w:r>
            <w:r w:rsidRPr="00D13246">
              <w:rPr>
                <w:sz w:val="28"/>
                <w:szCs w:val="28"/>
              </w:rPr>
              <w:t>ческую х</w:t>
            </w:r>
            <w:r w:rsidRPr="00D13246">
              <w:rPr>
                <w:sz w:val="28"/>
                <w:szCs w:val="28"/>
              </w:rPr>
              <w:t>а</w:t>
            </w:r>
            <w:r w:rsidRPr="00D13246">
              <w:rPr>
                <w:sz w:val="28"/>
                <w:szCs w:val="28"/>
              </w:rPr>
              <w:t>рактерист</w:t>
            </w:r>
            <w:r w:rsidRPr="00D13246">
              <w:rPr>
                <w:sz w:val="28"/>
                <w:szCs w:val="28"/>
              </w:rPr>
              <w:t>и</w:t>
            </w:r>
            <w:r w:rsidRPr="00D13246">
              <w:rPr>
                <w:sz w:val="28"/>
                <w:szCs w:val="28"/>
              </w:rPr>
              <w:t>ку патол</w:t>
            </w:r>
            <w:r w:rsidRPr="00D13246">
              <w:rPr>
                <w:sz w:val="28"/>
                <w:szCs w:val="28"/>
              </w:rPr>
              <w:t>о</w:t>
            </w:r>
            <w:r w:rsidRPr="00D13246">
              <w:rPr>
                <w:sz w:val="28"/>
                <w:szCs w:val="28"/>
              </w:rPr>
              <w:t>гического процесса.</w:t>
            </w:r>
          </w:p>
          <w:p w:rsidR="00BF0AAC" w:rsidRPr="00D13246" w:rsidRDefault="00BF0AAC" w:rsidP="0095331F">
            <w:pPr>
              <w:jc w:val="both"/>
              <w:rPr>
                <w:sz w:val="28"/>
                <w:szCs w:val="28"/>
              </w:rPr>
            </w:pPr>
            <w:r w:rsidRPr="00D13246">
              <w:rPr>
                <w:sz w:val="28"/>
                <w:szCs w:val="28"/>
              </w:rPr>
              <w:t xml:space="preserve">Правильно оценивать </w:t>
            </w:r>
            <w:r w:rsidRPr="00D13246">
              <w:rPr>
                <w:sz w:val="28"/>
                <w:szCs w:val="28"/>
              </w:rPr>
              <w:lastRenderedPageBreak/>
              <w:t>причинно -следстве</w:t>
            </w:r>
            <w:r w:rsidRPr="00D13246">
              <w:rPr>
                <w:sz w:val="28"/>
                <w:szCs w:val="28"/>
              </w:rPr>
              <w:t>н</w:t>
            </w:r>
            <w:r w:rsidRPr="00D13246">
              <w:rPr>
                <w:sz w:val="28"/>
                <w:szCs w:val="28"/>
              </w:rPr>
              <w:t>ную связь в возникнов</w:t>
            </w:r>
            <w:r w:rsidRPr="00D13246">
              <w:rPr>
                <w:sz w:val="28"/>
                <w:szCs w:val="28"/>
              </w:rPr>
              <w:t>е</w:t>
            </w:r>
            <w:r w:rsidRPr="00D13246">
              <w:rPr>
                <w:sz w:val="28"/>
                <w:szCs w:val="28"/>
              </w:rPr>
              <w:t>нии патол</w:t>
            </w:r>
            <w:r w:rsidRPr="00D13246">
              <w:rPr>
                <w:sz w:val="28"/>
                <w:szCs w:val="28"/>
              </w:rPr>
              <w:t>о</w:t>
            </w:r>
            <w:r w:rsidRPr="00D13246">
              <w:rPr>
                <w:sz w:val="28"/>
                <w:szCs w:val="28"/>
              </w:rPr>
              <w:t>гических процессов и их роль в наступлении гибели ж</w:t>
            </w:r>
            <w:r w:rsidRPr="00D13246">
              <w:rPr>
                <w:sz w:val="28"/>
                <w:szCs w:val="28"/>
              </w:rPr>
              <w:t>и</w:t>
            </w:r>
            <w:r w:rsidRPr="00D13246">
              <w:rPr>
                <w:sz w:val="28"/>
                <w:szCs w:val="28"/>
              </w:rPr>
              <w:t>вотных.</w:t>
            </w:r>
          </w:p>
        </w:tc>
        <w:tc>
          <w:tcPr>
            <w:tcW w:w="1890" w:type="dxa"/>
          </w:tcPr>
          <w:p w:rsidR="00BF0AAC" w:rsidRPr="00D13246" w:rsidRDefault="00BF0AAC" w:rsidP="0095331F">
            <w:pPr>
              <w:jc w:val="both"/>
              <w:rPr>
                <w:sz w:val="28"/>
                <w:szCs w:val="28"/>
              </w:rPr>
            </w:pPr>
            <w:r w:rsidRPr="00D13246">
              <w:rPr>
                <w:sz w:val="28"/>
                <w:szCs w:val="28"/>
              </w:rPr>
              <w:lastRenderedPageBreak/>
              <w:t>Методами поиска и обобщения научной и</w:t>
            </w:r>
            <w:r w:rsidRPr="00D13246">
              <w:rPr>
                <w:sz w:val="28"/>
                <w:szCs w:val="28"/>
              </w:rPr>
              <w:t>н</w:t>
            </w:r>
            <w:r w:rsidRPr="00D13246">
              <w:rPr>
                <w:sz w:val="28"/>
                <w:szCs w:val="28"/>
              </w:rPr>
              <w:t>формации по теме сам</w:t>
            </w:r>
            <w:r w:rsidRPr="00D13246">
              <w:rPr>
                <w:sz w:val="28"/>
                <w:szCs w:val="28"/>
              </w:rPr>
              <w:t>о</w:t>
            </w:r>
            <w:r w:rsidRPr="00D13246">
              <w:rPr>
                <w:sz w:val="28"/>
                <w:szCs w:val="28"/>
              </w:rPr>
              <w:t>стоятельной работы.</w:t>
            </w:r>
          </w:p>
          <w:p w:rsidR="00BF0AAC" w:rsidRPr="00D13246" w:rsidRDefault="00BF0AAC" w:rsidP="0095331F">
            <w:pPr>
              <w:jc w:val="both"/>
              <w:rPr>
                <w:sz w:val="28"/>
                <w:szCs w:val="28"/>
              </w:rPr>
            </w:pPr>
            <w:r w:rsidRPr="00D13246">
              <w:rPr>
                <w:sz w:val="28"/>
                <w:szCs w:val="28"/>
              </w:rPr>
              <w:t>Навыками составления научных о</w:t>
            </w:r>
            <w:r w:rsidRPr="00D13246">
              <w:rPr>
                <w:sz w:val="28"/>
                <w:szCs w:val="28"/>
              </w:rPr>
              <w:t>б</w:t>
            </w:r>
            <w:r w:rsidRPr="00D13246">
              <w:rPr>
                <w:sz w:val="28"/>
                <w:szCs w:val="28"/>
              </w:rPr>
              <w:t>зоров, анн</w:t>
            </w:r>
            <w:r w:rsidRPr="00D13246">
              <w:rPr>
                <w:sz w:val="28"/>
                <w:szCs w:val="28"/>
              </w:rPr>
              <w:t>о</w:t>
            </w:r>
            <w:r w:rsidRPr="00D13246">
              <w:rPr>
                <w:sz w:val="28"/>
                <w:szCs w:val="28"/>
              </w:rPr>
              <w:lastRenderedPageBreak/>
              <w:t>таций, реф</w:t>
            </w:r>
            <w:r w:rsidRPr="00D13246">
              <w:rPr>
                <w:sz w:val="28"/>
                <w:szCs w:val="28"/>
              </w:rPr>
              <w:t>е</w:t>
            </w:r>
            <w:r w:rsidRPr="00D13246">
              <w:rPr>
                <w:sz w:val="28"/>
                <w:szCs w:val="28"/>
              </w:rPr>
              <w:t>ратов и отч</w:t>
            </w:r>
            <w:r w:rsidRPr="00D13246">
              <w:rPr>
                <w:sz w:val="28"/>
                <w:szCs w:val="28"/>
              </w:rPr>
              <w:t>е</w:t>
            </w:r>
            <w:r w:rsidRPr="00D13246">
              <w:rPr>
                <w:sz w:val="28"/>
                <w:szCs w:val="28"/>
              </w:rPr>
              <w:t>тов.</w:t>
            </w:r>
          </w:p>
          <w:p w:rsidR="00BF0AAC" w:rsidRPr="00D13246" w:rsidRDefault="00BF0AAC" w:rsidP="0095331F">
            <w:pPr>
              <w:jc w:val="both"/>
              <w:rPr>
                <w:sz w:val="28"/>
                <w:szCs w:val="28"/>
              </w:rPr>
            </w:pPr>
            <w:r w:rsidRPr="00D13246">
              <w:rPr>
                <w:sz w:val="28"/>
                <w:szCs w:val="28"/>
              </w:rPr>
              <w:t>Приемами участия в научных ди</w:t>
            </w:r>
            <w:r w:rsidRPr="00D13246">
              <w:rPr>
                <w:sz w:val="28"/>
                <w:szCs w:val="28"/>
              </w:rPr>
              <w:t>с</w:t>
            </w:r>
            <w:r w:rsidRPr="00D13246">
              <w:rPr>
                <w:sz w:val="28"/>
                <w:szCs w:val="28"/>
              </w:rPr>
              <w:t>куссиях и в процедурах защиты сам</w:t>
            </w:r>
            <w:r w:rsidRPr="00D13246">
              <w:rPr>
                <w:sz w:val="28"/>
                <w:szCs w:val="28"/>
              </w:rPr>
              <w:t>о</w:t>
            </w:r>
            <w:r w:rsidRPr="00D13246">
              <w:rPr>
                <w:sz w:val="28"/>
                <w:szCs w:val="28"/>
              </w:rPr>
              <w:t>стоятельных работ.</w:t>
            </w:r>
          </w:p>
          <w:p w:rsidR="00BF0AAC" w:rsidRPr="00D13246" w:rsidRDefault="00BF0AAC" w:rsidP="0095331F">
            <w:pPr>
              <w:jc w:val="both"/>
              <w:rPr>
                <w:sz w:val="28"/>
                <w:szCs w:val="28"/>
              </w:rPr>
            </w:pPr>
            <w:r w:rsidRPr="00D13246">
              <w:rPr>
                <w:sz w:val="28"/>
                <w:szCs w:val="28"/>
              </w:rPr>
              <w:t>Навыками выступления с докладами по результ</w:t>
            </w:r>
            <w:r w:rsidRPr="00D13246">
              <w:rPr>
                <w:sz w:val="28"/>
                <w:szCs w:val="28"/>
              </w:rPr>
              <w:t>а</w:t>
            </w:r>
            <w:r w:rsidRPr="00D13246">
              <w:rPr>
                <w:sz w:val="28"/>
                <w:szCs w:val="28"/>
              </w:rPr>
              <w:t>там самост</w:t>
            </w:r>
            <w:r w:rsidRPr="00D13246">
              <w:rPr>
                <w:sz w:val="28"/>
                <w:szCs w:val="28"/>
              </w:rPr>
              <w:t>о</w:t>
            </w:r>
            <w:r w:rsidRPr="00D13246">
              <w:rPr>
                <w:sz w:val="28"/>
                <w:szCs w:val="28"/>
              </w:rPr>
              <w:t>ятельной р</w:t>
            </w:r>
            <w:r w:rsidRPr="00D13246">
              <w:rPr>
                <w:sz w:val="28"/>
                <w:szCs w:val="28"/>
              </w:rPr>
              <w:t>а</w:t>
            </w:r>
            <w:r w:rsidRPr="00D13246">
              <w:rPr>
                <w:sz w:val="28"/>
                <w:szCs w:val="28"/>
              </w:rPr>
              <w:t>боты.</w:t>
            </w:r>
          </w:p>
        </w:tc>
      </w:tr>
    </w:tbl>
    <w:p w:rsidR="005C76CE" w:rsidRPr="007974C1" w:rsidRDefault="005C76CE" w:rsidP="003F589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0E5B88" w:rsidRDefault="000E5B88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:rsidR="000E5B88" w:rsidRDefault="000E5B88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:rsidR="000E5B88" w:rsidRDefault="000E5B88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:rsidR="000E5B88" w:rsidRDefault="000E5B88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:rsidR="000E5B88" w:rsidRDefault="000E5B88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:rsidR="000E5B88" w:rsidRDefault="000E5B88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:rsidR="000E5B88" w:rsidRDefault="000E5B88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:rsidR="008C2E3B" w:rsidRDefault="008C2E3B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:rsidR="008C2E3B" w:rsidRDefault="008C2E3B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:rsidR="008C2E3B" w:rsidRDefault="008C2E3B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:rsidR="008C2E3B" w:rsidRDefault="008C2E3B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:rsidR="003F5897" w:rsidRDefault="003F5897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:rsidR="007974C1" w:rsidRPr="000E5B88" w:rsidRDefault="007974C1" w:rsidP="003F5897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E5B88">
        <w:rPr>
          <w:rFonts w:ascii="Times New Roman" w:hAnsi="Times New Roman" w:cs="Times New Roman"/>
          <w:b/>
          <w:sz w:val="28"/>
        </w:rPr>
        <w:t xml:space="preserve">4. </w:t>
      </w:r>
      <w:r w:rsidRPr="000E5B88">
        <w:rPr>
          <w:rFonts w:ascii="Times New Roman" w:hAnsi="Times New Roman" w:cs="Times New Roman"/>
          <w:b/>
          <w:sz w:val="28"/>
          <w:szCs w:val="28"/>
        </w:rPr>
        <w:t>Распределение трудоемкости дисциплины по видам занятий.</w:t>
      </w:r>
    </w:p>
    <w:p w:rsidR="007974C1" w:rsidRPr="000E5B88" w:rsidRDefault="000E5B88" w:rsidP="003F5897">
      <w:pPr>
        <w:pStyle w:val="af"/>
        <w:tabs>
          <w:tab w:val="clear" w:pos="720"/>
          <w:tab w:val="clear" w:pos="756"/>
        </w:tabs>
        <w:spacing w:line="240" w:lineRule="auto"/>
        <w:ind w:left="0" w:firstLine="567"/>
        <w:rPr>
          <w:bCs/>
          <w:sz w:val="28"/>
        </w:rPr>
      </w:pPr>
      <w:r w:rsidRPr="000E5B88">
        <w:rPr>
          <w:sz w:val="28"/>
          <w:szCs w:val="28"/>
        </w:rPr>
        <w:t>Таблица 4.1.</w:t>
      </w:r>
      <w:r w:rsidR="007974C1" w:rsidRPr="000E5B88">
        <w:rPr>
          <w:sz w:val="28"/>
          <w:szCs w:val="28"/>
        </w:rPr>
        <w:t xml:space="preserve"> – Распределение трудоемкости дисциплины по видам зан</w:t>
      </w:r>
      <w:r w:rsidR="007974C1" w:rsidRPr="000E5B88">
        <w:rPr>
          <w:sz w:val="28"/>
          <w:szCs w:val="28"/>
        </w:rPr>
        <w:t>я</w:t>
      </w:r>
      <w:r w:rsidR="007974C1" w:rsidRPr="000E5B88">
        <w:rPr>
          <w:sz w:val="28"/>
          <w:szCs w:val="28"/>
        </w:rPr>
        <w:t xml:space="preserve">тий, реализуемой по учебному плану </w:t>
      </w:r>
      <w:r w:rsidR="00254222">
        <w:rPr>
          <w:bCs/>
          <w:sz w:val="28"/>
        </w:rPr>
        <w:t>48 часов, (3</w:t>
      </w:r>
      <w:r w:rsidR="007974C1" w:rsidRPr="000E5B88">
        <w:rPr>
          <w:bCs/>
          <w:sz w:val="28"/>
        </w:rPr>
        <w:t xml:space="preserve"> зачётных единиц)</w:t>
      </w:r>
    </w:p>
    <w:p w:rsidR="007974C1" w:rsidRPr="000E5B88" w:rsidRDefault="007974C1" w:rsidP="003F5897">
      <w:pPr>
        <w:pStyle w:val="af"/>
        <w:tabs>
          <w:tab w:val="clear" w:pos="720"/>
          <w:tab w:val="clear" w:pos="756"/>
        </w:tabs>
        <w:spacing w:line="240" w:lineRule="auto"/>
        <w:ind w:left="0" w:firstLine="0"/>
        <w:rPr>
          <w:bCs/>
          <w:sz w:val="28"/>
        </w:rPr>
      </w:pPr>
    </w:p>
    <w:tbl>
      <w:tblPr>
        <w:tblW w:w="9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89"/>
        <w:gridCol w:w="2699"/>
        <w:gridCol w:w="1276"/>
      </w:tblGrid>
      <w:tr w:rsidR="000E5B88" w:rsidTr="000E5B88">
        <w:trPr>
          <w:trHeight w:val="219"/>
        </w:trPr>
        <w:tc>
          <w:tcPr>
            <w:tcW w:w="54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E5B88" w:rsidRDefault="000E5B88" w:rsidP="003F5897">
            <w:pPr>
              <w:pStyle w:val="af7"/>
              <w:jc w:val="center"/>
              <w:rPr>
                <w:i/>
              </w:rPr>
            </w:pPr>
            <w:r>
              <w:t>Вид учебной работы</w:t>
            </w:r>
          </w:p>
        </w:tc>
        <w:tc>
          <w:tcPr>
            <w:tcW w:w="2699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5B88" w:rsidRDefault="000E5B88" w:rsidP="003F5897">
            <w:pPr>
              <w:pStyle w:val="af7"/>
              <w:jc w:val="center"/>
            </w:pPr>
            <w:r>
              <w:t>Всего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E5B88" w:rsidRDefault="000E5B88" w:rsidP="003F5897">
            <w:pPr>
              <w:pStyle w:val="af7"/>
              <w:jc w:val="both"/>
            </w:pPr>
            <w:r>
              <w:t>Семестры</w:t>
            </w:r>
          </w:p>
        </w:tc>
      </w:tr>
      <w:tr w:rsidR="000E5B88" w:rsidTr="000E5B88">
        <w:trPr>
          <w:trHeight w:val="328"/>
        </w:trPr>
        <w:tc>
          <w:tcPr>
            <w:tcW w:w="5489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5B88" w:rsidRDefault="000E5B88" w:rsidP="003F589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2699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5B88" w:rsidRDefault="000E5B88" w:rsidP="003F5897">
            <w:pPr>
              <w:spacing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E5B88" w:rsidRDefault="000E5B88" w:rsidP="003F5897">
            <w:pPr>
              <w:pStyle w:val="af7"/>
              <w:jc w:val="center"/>
            </w:pPr>
            <w:r>
              <w:t>10</w:t>
            </w:r>
          </w:p>
        </w:tc>
      </w:tr>
      <w:tr w:rsidR="000E5B88" w:rsidTr="000E5B88">
        <w:trPr>
          <w:trHeight w:val="424"/>
        </w:trPr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E5B88" w:rsidRDefault="000E5B88" w:rsidP="003F5897">
            <w:pPr>
              <w:pStyle w:val="af7"/>
              <w:numPr>
                <w:ilvl w:val="0"/>
                <w:numId w:val="10"/>
              </w:numPr>
              <w:ind w:hanging="720"/>
              <w:jc w:val="both"/>
            </w:pPr>
            <w:r>
              <w:rPr>
                <w:b/>
              </w:rPr>
              <w:t>Аудиторные занятия (всего)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E5B88" w:rsidRPr="000E5B88" w:rsidRDefault="000E5B88" w:rsidP="003F5897">
            <w:pPr>
              <w:pStyle w:val="af7"/>
              <w:jc w:val="center"/>
            </w:pPr>
            <w:r>
              <w:t>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E5B88" w:rsidRDefault="000E5B88" w:rsidP="003F5897">
            <w:pPr>
              <w:pStyle w:val="af7"/>
              <w:jc w:val="center"/>
            </w:pPr>
            <w:r>
              <w:t>48</w:t>
            </w:r>
          </w:p>
        </w:tc>
      </w:tr>
      <w:tr w:rsidR="000E5B88" w:rsidTr="000E5B88">
        <w:trPr>
          <w:trHeight w:val="567"/>
        </w:trPr>
        <w:tc>
          <w:tcPr>
            <w:tcW w:w="5489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0E5B88" w:rsidRDefault="000E5B88" w:rsidP="003F5897">
            <w:pPr>
              <w:pStyle w:val="af7"/>
              <w:jc w:val="both"/>
            </w:pPr>
            <w:r>
              <w:t>В том числе:</w:t>
            </w:r>
          </w:p>
          <w:p w:rsidR="000E5B88" w:rsidRDefault="000E5B88" w:rsidP="003F5897">
            <w:pPr>
              <w:pStyle w:val="af7"/>
              <w:numPr>
                <w:ilvl w:val="1"/>
                <w:numId w:val="10"/>
              </w:numPr>
              <w:jc w:val="both"/>
            </w:pPr>
            <w:r>
              <w:t>Лекции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0E5B88" w:rsidRDefault="000E5B88" w:rsidP="003F5897">
            <w:pPr>
              <w:pStyle w:val="af7"/>
              <w:jc w:val="center"/>
            </w:pPr>
          </w:p>
          <w:p w:rsidR="000E5B88" w:rsidRDefault="000E5B88" w:rsidP="003F5897">
            <w:pPr>
              <w:pStyle w:val="af7"/>
              <w:jc w:val="center"/>
            </w:pPr>
            <w:r>
              <w:t>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0E5B88" w:rsidRDefault="000E5B88" w:rsidP="003F5897">
            <w:pPr>
              <w:pStyle w:val="af7"/>
              <w:jc w:val="center"/>
            </w:pPr>
          </w:p>
          <w:p w:rsidR="000E5B88" w:rsidRDefault="000E5B88" w:rsidP="003F5897">
            <w:pPr>
              <w:pStyle w:val="af7"/>
              <w:jc w:val="center"/>
            </w:pPr>
            <w:r>
              <w:t>16</w:t>
            </w:r>
          </w:p>
        </w:tc>
      </w:tr>
      <w:tr w:rsidR="000E5B88" w:rsidTr="000E5B88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E5B88" w:rsidRDefault="000E5B88" w:rsidP="003F5897">
            <w:pPr>
              <w:pStyle w:val="af7"/>
              <w:numPr>
                <w:ilvl w:val="1"/>
                <w:numId w:val="10"/>
              </w:numPr>
              <w:jc w:val="both"/>
            </w:pPr>
            <w:r>
              <w:t>Лабораторные работы (ЛР)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E5B88" w:rsidRDefault="000E5B88" w:rsidP="003F5897">
            <w:pPr>
              <w:pStyle w:val="af7"/>
              <w:jc w:val="center"/>
            </w:pPr>
            <w:r>
              <w:t>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E5B88" w:rsidRDefault="000E5B88" w:rsidP="003F5897">
            <w:pPr>
              <w:pStyle w:val="af7"/>
              <w:jc w:val="center"/>
            </w:pPr>
            <w:r>
              <w:t>32</w:t>
            </w:r>
          </w:p>
        </w:tc>
      </w:tr>
      <w:tr w:rsidR="000E5B88" w:rsidTr="000E5B88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E5B88" w:rsidRDefault="000A5289" w:rsidP="003F5897">
            <w:pPr>
              <w:pStyle w:val="af7"/>
              <w:numPr>
                <w:ilvl w:val="1"/>
                <w:numId w:val="10"/>
              </w:numPr>
              <w:jc w:val="both"/>
            </w:pPr>
            <w:r>
              <w:t xml:space="preserve"> Практические (семинарские) занятия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E5B88" w:rsidRDefault="000A5289" w:rsidP="003F5897">
            <w:pPr>
              <w:pStyle w:val="af7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E5B88" w:rsidRDefault="000A5289" w:rsidP="003F5897">
            <w:pPr>
              <w:pStyle w:val="af7"/>
              <w:jc w:val="center"/>
            </w:pPr>
            <w:r>
              <w:t>-</w:t>
            </w:r>
          </w:p>
        </w:tc>
      </w:tr>
      <w:tr w:rsidR="000E5B88" w:rsidTr="000E5B88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E5B88" w:rsidRDefault="000E5B88" w:rsidP="003F5897">
            <w:pPr>
              <w:pStyle w:val="af7"/>
              <w:numPr>
                <w:ilvl w:val="0"/>
                <w:numId w:val="10"/>
              </w:numPr>
              <w:jc w:val="both"/>
              <w:rPr>
                <w:b/>
              </w:rPr>
            </w:pPr>
            <w:r>
              <w:rPr>
                <w:b/>
              </w:rPr>
              <w:t>Самостоятельная работа  (всего)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E5B88" w:rsidRPr="000E5B88" w:rsidRDefault="00FC2FBC" w:rsidP="003F5897">
            <w:pPr>
              <w:pStyle w:val="af7"/>
              <w:jc w:val="center"/>
            </w:pPr>
            <w:r>
              <w:t>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E5B88" w:rsidRDefault="00FC2FBC" w:rsidP="003F5897">
            <w:pPr>
              <w:pStyle w:val="af7"/>
              <w:jc w:val="center"/>
            </w:pPr>
            <w:r>
              <w:t>60</w:t>
            </w:r>
          </w:p>
        </w:tc>
      </w:tr>
      <w:tr w:rsidR="000E5B88" w:rsidTr="000E5B88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E5B88" w:rsidRDefault="000E5B88" w:rsidP="003F5897">
            <w:pPr>
              <w:pStyle w:val="af7"/>
              <w:jc w:val="both"/>
            </w:pPr>
            <w:r>
              <w:t>В том числе: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E5B88" w:rsidRDefault="000E5B88" w:rsidP="003F5897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E5B88" w:rsidRDefault="000E5B88" w:rsidP="003F5897">
            <w:pPr>
              <w:pStyle w:val="af7"/>
              <w:jc w:val="center"/>
            </w:pPr>
          </w:p>
        </w:tc>
      </w:tr>
      <w:tr w:rsidR="000E5B88" w:rsidTr="000E5B88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E5B88" w:rsidRDefault="000A5289" w:rsidP="003F5897">
            <w:pPr>
              <w:pStyle w:val="af7"/>
              <w:jc w:val="both"/>
            </w:pPr>
            <w:r>
              <w:t xml:space="preserve">2.2. </w:t>
            </w:r>
            <w:r w:rsidR="000E5B88">
              <w:t>Курсовой проект (работа)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E5B88" w:rsidRDefault="000E5B88" w:rsidP="003F5897">
            <w:pPr>
              <w:pStyle w:val="af7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E5B88" w:rsidRDefault="000E5B88" w:rsidP="003F5897">
            <w:pPr>
              <w:pStyle w:val="af7"/>
              <w:jc w:val="center"/>
            </w:pPr>
            <w:r>
              <w:t>-</w:t>
            </w:r>
          </w:p>
        </w:tc>
      </w:tr>
      <w:tr w:rsidR="000A5289" w:rsidTr="000E5B88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A5289" w:rsidRDefault="000A5289" w:rsidP="003F5897">
            <w:pPr>
              <w:pStyle w:val="af7"/>
              <w:jc w:val="both"/>
            </w:pPr>
            <w:r>
              <w:t>2.3. Самостоятельное изучение разделов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A5289" w:rsidRDefault="008C2E3B" w:rsidP="003F5897">
            <w:pPr>
              <w:pStyle w:val="af7"/>
              <w:jc w:val="center"/>
            </w:pPr>
            <w:r>
              <w:t>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A5289" w:rsidRDefault="008C2E3B" w:rsidP="003F5897">
            <w:pPr>
              <w:pStyle w:val="af7"/>
              <w:jc w:val="center"/>
            </w:pPr>
            <w:r>
              <w:t>60</w:t>
            </w:r>
          </w:p>
        </w:tc>
      </w:tr>
      <w:tr w:rsidR="000A5289" w:rsidTr="000E5B88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A5289" w:rsidRDefault="000A5289" w:rsidP="003F5897">
            <w:pPr>
              <w:pStyle w:val="af7"/>
              <w:jc w:val="both"/>
            </w:pPr>
            <w:r>
              <w:t>2.4. Текущая самоподготовка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A5289" w:rsidRDefault="000A5289" w:rsidP="003F5897">
            <w:pPr>
              <w:pStyle w:val="af7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A5289" w:rsidRDefault="000A5289" w:rsidP="003F5897">
            <w:pPr>
              <w:pStyle w:val="af7"/>
              <w:jc w:val="center"/>
            </w:pPr>
            <w:r>
              <w:t>-</w:t>
            </w:r>
          </w:p>
        </w:tc>
      </w:tr>
      <w:tr w:rsidR="000A5289" w:rsidTr="000E5B88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A5289" w:rsidRDefault="000A5289" w:rsidP="003F5897">
            <w:pPr>
              <w:pStyle w:val="af7"/>
              <w:jc w:val="both"/>
            </w:pPr>
            <w:r>
              <w:t>2.5. Подготовка и сдача зачета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A5289" w:rsidRDefault="000A5289" w:rsidP="003F5897">
            <w:pPr>
              <w:pStyle w:val="af7"/>
              <w:jc w:val="center"/>
            </w:pPr>
            <w: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A5289" w:rsidRDefault="000A5289" w:rsidP="003F5897">
            <w:pPr>
              <w:pStyle w:val="af7"/>
              <w:jc w:val="center"/>
            </w:pPr>
            <w:r>
              <w:t>12</w:t>
            </w:r>
          </w:p>
        </w:tc>
      </w:tr>
      <w:tr w:rsidR="000A5289" w:rsidTr="000E5B88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A5289" w:rsidRDefault="000A5289" w:rsidP="003F5897">
            <w:pPr>
              <w:pStyle w:val="af7"/>
              <w:jc w:val="both"/>
            </w:pPr>
            <w:r>
              <w:t>2.6. Контрольная работа (К) 2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A5289" w:rsidRDefault="000A5289" w:rsidP="003F5897">
            <w:pPr>
              <w:pStyle w:val="af7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A5289" w:rsidRDefault="000A5289" w:rsidP="003F5897">
            <w:pPr>
              <w:pStyle w:val="af7"/>
              <w:jc w:val="center"/>
            </w:pPr>
            <w:r>
              <w:t>-</w:t>
            </w:r>
          </w:p>
        </w:tc>
      </w:tr>
      <w:tr w:rsidR="000A5289" w:rsidTr="000E5B88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A5289" w:rsidRDefault="000A5289" w:rsidP="003F5897">
            <w:pPr>
              <w:pStyle w:val="af7"/>
              <w:jc w:val="both"/>
            </w:pPr>
            <w:r>
              <w:t>Итого часов (стр. 1+стр. 2)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A5289" w:rsidRDefault="000A5289" w:rsidP="003F5897">
            <w:pPr>
              <w:pStyle w:val="af7"/>
              <w:jc w:val="center"/>
            </w:pPr>
            <w:r>
              <w:t>108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A5289" w:rsidRDefault="000A5289" w:rsidP="003F5897">
            <w:pPr>
              <w:pStyle w:val="af7"/>
              <w:jc w:val="center"/>
            </w:pPr>
            <w:r>
              <w:t>108</w:t>
            </w:r>
          </w:p>
        </w:tc>
      </w:tr>
      <w:tr w:rsidR="000A5289" w:rsidTr="000E5B88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A5289" w:rsidRDefault="000A5289" w:rsidP="003F5897">
            <w:pPr>
              <w:pStyle w:val="af7"/>
              <w:jc w:val="both"/>
            </w:pPr>
            <w:r>
              <w:t>Форма промежуточной аттестации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A5289" w:rsidRDefault="000A5289" w:rsidP="003F5897">
            <w:pPr>
              <w:pStyle w:val="af7"/>
              <w:jc w:val="center"/>
            </w:pPr>
            <w:r>
              <w:t>З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A5289" w:rsidRDefault="000A5289" w:rsidP="003F5897">
            <w:pPr>
              <w:pStyle w:val="af7"/>
              <w:jc w:val="center"/>
            </w:pPr>
            <w:r>
              <w:t>З</w:t>
            </w:r>
          </w:p>
        </w:tc>
      </w:tr>
      <w:tr w:rsidR="000A5289" w:rsidTr="000E5B88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A5289" w:rsidRDefault="000A5289" w:rsidP="003F5897">
            <w:pPr>
              <w:pStyle w:val="af7"/>
              <w:jc w:val="both"/>
            </w:pPr>
            <w:r>
              <w:t>Общая трудоемкость, зачетных единиц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A5289" w:rsidRDefault="000A5289" w:rsidP="003F5897">
            <w:pPr>
              <w:pStyle w:val="af7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A5289" w:rsidRDefault="000A5289" w:rsidP="003F5897">
            <w:pPr>
              <w:pStyle w:val="af7"/>
              <w:jc w:val="center"/>
            </w:pPr>
            <w:r>
              <w:t>3</w:t>
            </w:r>
          </w:p>
        </w:tc>
      </w:tr>
    </w:tbl>
    <w:p w:rsidR="007974C1" w:rsidRDefault="007974C1" w:rsidP="003F5897">
      <w:pPr>
        <w:pStyle w:val="af"/>
        <w:tabs>
          <w:tab w:val="clear" w:pos="720"/>
          <w:tab w:val="clear" w:pos="756"/>
        </w:tabs>
        <w:spacing w:line="240" w:lineRule="auto"/>
        <w:ind w:left="0" w:firstLine="0"/>
        <w:rPr>
          <w:bCs/>
          <w:sz w:val="28"/>
        </w:rPr>
      </w:pPr>
    </w:p>
    <w:p w:rsidR="007974C1" w:rsidRDefault="007974C1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974C1" w:rsidRDefault="007974C1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F7DD6" w:rsidRDefault="00CF7DD6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74C1" w:rsidRDefault="007974C1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74C1" w:rsidRDefault="007974C1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74C1" w:rsidRDefault="007974C1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74C1" w:rsidRDefault="007974C1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74C1" w:rsidRDefault="007974C1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74C1" w:rsidRDefault="007974C1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74C1" w:rsidRDefault="007974C1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74C1" w:rsidRDefault="007974C1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74C1" w:rsidRDefault="007974C1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74C1" w:rsidRDefault="007974C1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7974C1" w:rsidSect="00B727A1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974C1" w:rsidRPr="007974C1" w:rsidRDefault="007974C1" w:rsidP="003F589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4C1">
        <w:rPr>
          <w:rFonts w:ascii="Times New Roman" w:hAnsi="Times New Roman" w:cs="Times New Roman"/>
          <w:b/>
          <w:sz w:val="28"/>
          <w:szCs w:val="28"/>
        </w:rPr>
        <w:lastRenderedPageBreak/>
        <w:t>5. Тематический план изучения дисциплины.</w:t>
      </w:r>
    </w:p>
    <w:p w:rsidR="007974C1" w:rsidRDefault="000A5289" w:rsidP="003F589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5.1.</w:t>
      </w:r>
      <w:r w:rsidR="007974C1" w:rsidRPr="007974C1">
        <w:rPr>
          <w:rFonts w:ascii="Times New Roman" w:hAnsi="Times New Roman" w:cs="Times New Roman"/>
          <w:sz w:val="28"/>
          <w:szCs w:val="28"/>
        </w:rPr>
        <w:t xml:space="preserve"> – Тематический план изучения дисциплины по учебному плану</w:t>
      </w:r>
    </w:p>
    <w:p w:rsidR="000917E6" w:rsidRDefault="000917E6" w:rsidP="003F589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127"/>
        <w:gridCol w:w="6662"/>
        <w:gridCol w:w="1276"/>
        <w:gridCol w:w="1275"/>
        <w:gridCol w:w="1276"/>
        <w:gridCol w:w="1134"/>
        <w:gridCol w:w="1134"/>
      </w:tblGrid>
      <w:tr w:rsidR="000917E6" w:rsidRPr="0065749F" w:rsidTr="000917E6">
        <w:trPr>
          <w:cantSplit/>
          <w:trHeight w:val="129"/>
        </w:trPr>
        <w:tc>
          <w:tcPr>
            <w:tcW w:w="675" w:type="dxa"/>
            <w:vMerge w:val="restart"/>
          </w:tcPr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6662" w:type="dxa"/>
            <w:vMerge w:val="restart"/>
          </w:tcPr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7E6" w:rsidRPr="0065749F" w:rsidRDefault="000917E6" w:rsidP="003F58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Изучаемые вопросы</w:t>
            </w:r>
          </w:p>
        </w:tc>
        <w:tc>
          <w:tcPr>
            <w:tcW w:w="6095" w:type="dxa"/>
            <w:gridSpan w:val="5"/>
          </w:tcPr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Объем часов</w:t>
            </w:r>
          </w:p>
        </w:tc>
      </w:tr>
      <w:tr w:rsidR="000917E6" w:rsidRPr="0065749F" w:rsidTr="000917E6">
        <w:trPr>
          <w:cantSplit/>
          <w:trHeight w:val="129"/>
        </w:trPr>
        <w:tc>
          <w:tcPr>
            <w:tcW w:w="675" w:type="dxa"/>
            <w:vMerge/>
            <w:tcBorders>
              <w:bottom w:val="nil"/>
            </w:tcBorders>
          </w:tcPr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</w:tcPr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275" w:type="dxa"/>
          </w:tcPr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Лабор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торные работы</w:t>
            </w:r>
          </w:p>
        </w:tc>
        <w:tc>
          <w:tcPr>
            <w:tcW w:w="1276" w:type="dxa"/>
          </w:tcPr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ческие (семина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ские) з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нятия</w:t>
            </w:r>
          </w:p>
        </w:tc>
        <w:tc>
          <w:tcPr>
            <w:tcW w:w="1134" w:type="dxa"/>
          </w:tcPr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сто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тельная работа</w:t>
            </w:r>
          </w:p>
        </w:tc>
        <w:tc>
          <w:tcPr>
            <w:tcW w:w="1134" w:type="dxa"/>
          </w:tcPr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Форма текущ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го ко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троля</w:t>
            </w:r>
          </w:p>
        </w:tc>
      </w:tr>
      <w:tr w:rsidR="000A5289" w:rsidRPr="0065749F" w:rsidTr="000917E6">
        <w:trPr>
          <w:cantSplit/>
          <w:trHeight w:val="129"/>
        </w:trPr>
        <w:tc>
          <w:tcPr>
            <w:tcW w:w="675" w:type="dxa"/>
            <w:tcBorders>
              <w:bottom w:val="single" w:sz="4" w:space="0" w:color="auto"/>
            </w:tcBorders>
          </w:tcPr>
          <w:p w:rsidR="000A5289" w:rsidRDefault="000A5289" w:rsidP="003F58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0A5289" w:rsidRDefault="000A5289" w:rsidP="003F58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:rsidR="000A5289" w:rsidRDefault="000A5289" w:rsidP="003F5897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0A5289" w:rsidRPr="0065749F" w:rsidRDefault="000A5289" w:rsidP="003F58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A5289" w:rsidRPr="0065749F" w:rsidRDefault="000A5289" w:rsidP="003F58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0A5289" w:rsidRPr="0065749F" w:rsidRDefault="000A5289" w:rsidP="003F58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917E6" w:rsidRPr="0065749F" w:rsidTr="000917E6">
        <w:trPr>
          <w:cantSplit/>
          <w:trHeight w:val="129"/>
        </w:trPr>
        <w:tc>
          <w:tcPr>
            <w:tcW w:w="675" w:type="dxa"/>
            <w:tcBorders>
              <w:bottom w:val="single" w:sz="4" w:space="0" w:color="auto"/>
            </w:tcBorders>
          </w:tcPr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0917E6" w:rsidRPr="0065749F" w:rsidRDefault="000A5289" w:rsidP="003F5897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65749F">
              <w:rPr>
                <w:rFonts w:ascii="Times New Roman" w:hAnsi="Times New Roman" w:cs="Times New Roman"/>
                <w:b/>
                <w:sz w:val="24"/>
                <w:szCs w:val="24"/>
              </w:rPr>
              <w:t>еместр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</w:t>
            </w:r>
          </w:p>
        </w:tc>
        <w:tc>
          <w:tcPr>
            <w:tcW w:w="1276" w:type="dxa"/>
          </w:tcPr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917E6" w:rsidRPr="0065749F" w:rsidRDefault="000917E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289" w:rsidRPr="0065749F" w:rsidTr="0076720E">
        <w:trPr>
          <w:cantSplit/>
          <w:trHeight w:val="129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6662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Клиническая физиология, её место среди других наук. Мет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ды клинической физиологии. История развития клинической физиологии.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8C2E3B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289" w:rsidRPr="0065749F" w:rsidTr="000917E6">
        <w:trPr>
          <w:cantSplit/>
          <w:trHeight w:val="129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bCs/>
                <w:sz w:val="24"/>
                <w:szCs w:val="24"/>
              </w:rPr>
              <w:t>Инструктаж по технике безопасности и охране труда. Пре</w:t>
            </w:r>
            <w:r w:rsidRPr="0065749F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65749F">
              <w:rPr>
                <w:rFonts w:ascii="Times New Roman" w:hAnsi="Times New Roman" w:cs="Times New Roman"/>
                <w:bCs/>
                <w:sz w:val="24"/>
                <w:szCs w:val="24"/>
              </w:rPr>
              <w:t>мет и задачи практикума. Методы физиологических исслед</w:t>
            </w:r>
            <w:r w:rsidRPr="0065749F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5749F">
              <w:rPr>
                <w:rFonts w:ascii="Times New Roman" w:hAnsi="Times New Roman" w:cs="Times New Roman"/>
                <w:bCs/>
                <w:sz w:val="24"/>
                <w:szCs w:val="24"/>
              </w:rPr>
              <w:t>ваний.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8B53CC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0A5289" w:rsidRPr="0065749F" w:rsidTr="0076720E">
        <w:trPr>
          <w:cantSplit/>
          <w:trHeight w:val="129"/>
        </w:trPr>
        <w:tc>
          <w:tcPr>
            <w:tcW w:w="675" w:type="dxa"/>
            <w:vMerge w:val="restart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7" w:type="dxa"/>
            <w:vMerge w:val="restart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49F">
              <w:rPr>
                <w:rStyle w:val="af4"/>
                <w:rFonts w:ascii="Times New Roman" w:hAnsi="Times New Roman" w:cs="Times New Roman"/>
                <w:i w:val="0"/>
                <w:sz w:val="24"/>
                <w:szCs w:val="24"/>
              </w:rPr>
              <w:t>Болезнь как нарушение гоме</w:t>
            </w:r>
            <w:r w:rsidRPr="0065749F">
              <w:rPr>
                <w:rStyle w:val="af4"/>
                <w:rFonts w:ascii="Times New Roman" w:hAnsi="Times New Roman" w:cs="Times New Roman"/>
                <w:i w:val="0"/>
                <w:sz w:val="24"/>
                <w:szCs w:val="24"/>
              </w:rPr>
              <w:t>о</w:t>
            </w:r>
            <w:r w:rsidRPr="0065749F">
              <w:rPr>
                <w:rStyle w:val="af4"/>
                <w:rFonts w:ascii="Times New Roman" w:hAnsi="Times New Roman" w:cs="Times New Roman"/>
                <w:i w:val="0"/>
                <w:sz w:val="24"/>
                <w:szCs w:val="24"/>
              </w:rPr>
              <w:t>стаза</w:t>
            </w:r>
          </w:p>
        </w:tc>
        <w:tc>
          <w:tcPr>
            <w:tcW w:w="6662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Критерии физиологического и патофизиологического состо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ния организма. Изменения регулирующих механизмов гоме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стаза при патологиях. Биоритмы и их роль в формировании физиологической и патологической реактивности. Патология внутриутробного развития и значение критических периодов в патологии эмбриона и плода. Старение организма.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8C2E3B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289" w:rsidRPr="0065749F" w:rsidTr="000917E6">
        <w:trPr>
          <w:cantSplit/>
          <w:trHeight w:val="129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Style w:val="af4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6662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  <w:r w:rsidRPr="006574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бращения с животными при клиническом о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следовании. Основные принципы общего и специального и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следования животных. Методы и порядок исследования бол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ных животных.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8B53CC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0A5289" w:rsidRPr="0065749F" w:rsidTr="0076720E">
        <w:trPr>
          <w:cantSplit/>
          <w:trHeight w:val="129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49F">
              <w:rPr>
                <w:rStyle w:val="af4"/>
                <w:rFonts w:ascii="Times New Roman" w:hAnsi="Times New Roman" w:cs="Times New Roman"/>
                <w:i w:val="0"/>
                <w:sz w:val="24"/>
                <w:szCs w:val="24"/>
              </w:rPr>
              <w:t>Патология клетки</w:t>
            </w:r>
          </w:p>
        </w:tc>
        <w:tc>
          <w:tcPr>
            <w:tcW w:w="6662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Диагностика нарушений внутриклеточного обмена</w:t>
            </w:r>
            <w:r w:rsidRPr="0065749F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Изучение физиологических и патологических нарушений внутрикл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точного обмена. Повреждения клетки: специфические и н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специфические проявления повреждений клетки; морфолог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ческие, функциональные признаки повреждения клетки.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8C2E3B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289" w:rsidRPr="0065749F" w:rsidTr="000917E6">
        <w:trPr>
          <w:cantSplit/>
          <w:trHeight w:val="129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Style w:val="af4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6662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Изучение понятия о патологических процессах у животных. Учение о болезни. Роль С.П. Боткина, И.П. Павлов, И.И. Мечникова, И.М. Сеченова в определении сущности болезни. Внешние и внутренние причины возникновения болезней, роль конституции, стресса в развитии болезни, значение реа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тивности в патологическом процессе.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8B53CC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0A5289" w:rsidRPr="0065749F" w:rsidTr="0076720E">
        <w:trPr>
          <w:cantSplit/>
          <w:trHeight w:val="129"/>
        </w:trPr>
        <w:tc>
          <w:tcPr>
            <w:tcW w:w="675" w:type="dxa"/>
            <w:vMerge w:val="restart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27" w:type="dxa"/>
            <w:vMerge w:val="restart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Функциональные и метаболические нарушения, во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никающие при болезнях крови.</w:t>
            </w:r>
          </w:p>
        </w:tc>
        <w:tc>
          <w:tcPr>
            <w:tcW w:w="6662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Диагностика функциональных и метаболических нарушений возникающих при болезнях крови. Патогенез и клинические проявления патологической физиологии периферического кровообращения и микроциркуляции.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8C2E3B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289" w:rsidRPr="0065749F" w:rsidTr="000917E6">
        <w:trPr>
          <w:cantSplit/>
          <w:trHeight w:val="129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  <w:r w:rsidRPr="006574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влияния давления и вязкости жидкости, а также радиуса и длины сосуда на движение жидкости по с</w:t>
            </w:r>
            <w:r w:rsidRPr="0065749F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5749F">
              <w:rPr>
                <w:rFonts w:ascii="Times New Roman" w:hAnsi="Times New Roman" w:cs="Times New Roman"/>
                <w:bCs/>
                <w:sz w:val="24"/>
                <w:szCs w:val="24"/>
              </w:rPr>
              <w:t>суду.</w:t>
            </w:r>
          </w:p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Демонстрация</w:t>
            </w:r>
            <w:r w:rsidRPr="006574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влияния минутного сердечного выброса, п</w:t>
            </w:r>
            <w:r w:rsidRPr="0065749F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5749F">
              <w:rPr>
                <w:rFonts w:ascii="Times New Roman" w:hAnsi="Times New Roman" w:cs="Times New Roman"/>
                <w:bCs/>
                <w:sz w:val="24"/>
                <w:szCs w:val="24"/>
              </w:rPr>
              <w:t>риферического сопротивления и эластичности сосудов на а</w:t>
            </w:r>
            <w:r w:rsidRPr="0065749F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65749F">
              <w:rPr>
                <w:rFonts w:ascii="Times New Roman" w:hAnsi="Times New Roman" w:cs="Times New Roman"/>
                <w:bCs/>
                <w:sz w:val="24"/>
                <w:szCs w:val="24"/>
              </w:rPr>
              <w:t>териальное давление.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8B53CC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0A5289" w:rsidRPr="0065749F" w:rsidTr="0076720E">
        <w:trPr>
          <w:cantSplit/>
          <w:trHeight w:val="129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Динамика патол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гических наруш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ний нормальных физиологических процессов в энд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кринной системе.</w:t>
            </w:r>
          </w:p>
        </w:tc>
        <w:tc>
          <w:tcPr>
            <w:tcW w:w="6662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Диагностика нарушений эндокринной системы</w:t>
            </w:r>
            <w:r w:rsidRPr="0065749F">
              <w:rPr>
                <w:rStyle w:val="af4"/>
                <w:rFonts w:ascii="Times New Roman" w:hAnsi="Times New Roman" w:cs="Times New Roman"/>
                <w:i w:val="0"/>
                <w:sz w:val="24"/>
                <w:szCs w:val="24"/>
              </w:rPr>
              <w:t>. Общая эти</w:t>
            </w:r>
            <w:r w:rsidRPr="0065749F">
              <w:rPr>
                <w:rStyle w:val="af4"/>
                <w:rFonts w:ascii="Times New Roman" w:hAnsi="Times New Roman" w:cs="Times New Roman"/>
                <w:i w:val="0"/>
                <w:sz w:val="24"/>
                <w:szCs w:val="24"/>
              </w:rPr>
              <w:t>о</w:t>
            </w:r>
            <w:r w:rsidRPr="0065749F">
              <w:rPr>
                <w:rStyle w:val="af4"/>
                <w:rFonts w:ascii="Times New Roman" w:hAnsi="Times New Roman" w:cs="Times New Roman"/>
                <w:i w:val="0"/>
                <w:sz w:val="24"/>
                <w:szCs w:val="24"/>
              </w:rPr>
              <w:t xml:space="preserve">логия и общий патогенез эндокринопатий. 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Изучение клинич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ских проявлений</w:t>
            </w:r>
            <w:r w:rsidRPr="0065749F">
              <w:rPr>
                <w:rStyle w:val="af4"/>
                <w:rFonts w:ascii="Times New Roman" w:hAnsi="Times New Roman" w:cs="Times New Roman"/>
                <w:i w:val="0"/>
                <w:sz w:val="24"/>
                <w:szCs w:val="24"/>
              </w:rPr>
              <w:t xml:space="preserve"> эндокринопатий.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 xml:space="preserve"> Сущность концепции Г. Селье о стрессе. 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8C2E3B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289" w:rsidRPr="0065749F" w:rsidTr="000917E6">
        <w:trPr>
          <w:cantSplit/>
          <w:trHeight w:val="129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1. Демонстрация эффекта гликемии на интенсивность образ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вания мочи и содержание глюкозы в моче.</w:t>
            </w:r>
          </w:p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Демонстрация в</w:t>
            </w:r>
            <w:r w:rsidRPr="0065749F">
              <w:rPr>
                <w:rFonts w:ascii="Times New Roman" w:hAnsi="Times New Roman" w:cs="Times New Roman"/>
                <w:bCs/>
                <w:sz w:val="24"/>
                <w:szCs w:val="24"/>
              </w:rPr>
              <w:t>лияния инсулина на здоровую крысу и кр</w:t>
            </w:r>
            <w:r w:rsidRPr="0065749F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65749F">
              <w:rPr>
                <w:rFonts w:ascii="Times New Roman" w:hAnsi="Times New Roman" w:cs="Times New Roman"/>
                <w:bCs/>
                <w:sz w:val="24"/>
                <w:szCs w:val="24"/>
              </w:rPr>
              <w:t>су с инсулинозависимым диабетом.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8B53CC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0A5289" w:rsidRPr="0065749F" w:rsidTr="0076720E">
        <w:trPr>
          <w:cantSplit/>
          <w:trHeight w:val="129"/>
        </w:trPr>
        <w:tc>
          <w:tcPr>
            <w:tcW w:w="675" w:type="dxa"/>
            <w:vMerge w:val="restart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127" w:type="dxa"/>
            <w:vMerge w:val="restart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Динамика патол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гических наруш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ний нормальных физиологических процессов в и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мунной системе.</w:t>
            </w:r>
          </w:p>
        </w:tc>
        <w:tc>
          <w:tcPr>
            <w:tcW w:w="6662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Диагностика нарушений иммунной системы</w:t>
            </w:r>
            <w:r w:rsidRPr="0065749F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Изучение ф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зиологических и патологических нарушений иммунитета. Синдром иммунодефицита: иммунодефицит, аллергическое состояние, аутоиммунное состояние.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8C2E3B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289" w:rsidRPr="0065749F" w:rsidTr="000917E6">
        <w:trPr>
          <w:cantSplit/>
          <w:trHeight w:val="129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Изучение фагоцитоза стафилококков в опыте на мышах.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8B53CC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0A5289" w:rsidRPr="0065749F" w:rsidTr="0076720E">
        <w:trPr>
          <w:cantSplit/>
          <w:trHeight w:val="129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749F">
              <w:rPr>
                <w:rStyle w:val="af4"/>
                <w:rFonts w:ascii="Times New Roman" w:hAnsi="Times New Roman" w:cs="Times New Roman"/>
                <w:i w:val="0"/>
                <w:sz w:val="24"/>
                <w:szCs w:val="24"/>
              </w:rPr>
              <w:t>Боль и ее знач</w:t>
            </w:r>
            <w:r w:rsidRPr="0065749F">
              <w:rPr>
                <w:rStyle w:val="af4"/>
                <w:rFonts w:ascii="Times New Roman" w:hAnsi="Times New Roman" w:cs="Times New Roman"/>
                <w:i w:val="0"/>
                <w:sz w:val="24"/>
                <w:szCs w:val="24"/>
              </w:rPr>
              <w:t>е</w:t>
            </w:r>
            <w:r w:rsidRPr="0065749F">
              <w:rPr>
                <w:rStyle w:val="af4"/>
                <w:rFonts w:ascii="Times New Roman" w:hAnsi="Times New Roman" w:cs="Times New Roman"/>
                <w:i w:val="0"/>
                <w:sz w:val="24"/>
                <w:szCs w:val="24"/>
              </w:rPr>
              <w:t xml:space="preserve">ние в механизмах болезни. </w:t>
            </w:r>
          </w:p>
        </w:tc>
        <w:tc>
          <w:tcPr>
            <w:tcW w:w="6662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Патогенез острой и хронической боли. Вегетативная компе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сация болевых реакций. Современные способы терапии боли. Биологическое значение боли, как сигнала опасности и п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вреждения: понятия о физиологической и патологической б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ли; механизмы болевых синдромов периферического и це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 xml:space="preserve">трального происхождения. 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8C2E3B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289" w:rsidRPr="0065749F" w:rsidTr="000917E6">
        <w:trPr>
          <w:cantSplit/>
          <w:trHeight w:val="129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Style w:val="af4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6662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Демонстрация артериальной и венозной гиперемии, анемии у подопытного животного.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8B53CC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0A5289" w:rsidRPr="0065749F" w:rsidTr="0076720E">
        <w:trPr>
          <w:cantSplit/>
          <w:trHeight w:val="129"/>
        </w:trPr>
        <w:tc>
          <w:tcPr>
            <w:tcW w:w="675" w:type="dxa"/>
            <w:vMerge w:val="restart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vMerge w:val="restart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Динамика патол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гических наруш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ний нормальных физиологических процессов физи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логической ада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тации животных.</w:t>
            </w:r>
          </w:p>
        </w:tc>
        <w:tc>
          <w:tcPr>
            <w:tcW w:w="6662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Диагностика нарушений физиологической адаптации. Изуч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ние физиологических и патологических нарушений адапт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ции. Патогенез стресса и общий адаптационный синдром.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8C2E3B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289" w:rsidRPr="0065749F" w:rsidTr="0076720E">
        <w:trPr>
          <w:cantSplit/>
          <w:trHeight w:val="129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Диагностика нарушений физиологической адаптации. Изуч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ние физиологических и патологических нарушений адапт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ции.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574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0A5289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5289" w:rsidRPr="0065749F" w:rsidRDefault="008B53CC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F507C8" w:rsidRPr="00F507C8" w:rsidTr="000917E6">
        <w:trPr>
          <w:cantSplit/>
          <w:trHeight w:val="129"/>
        </w:trPr>
        <w:tc>
          <w:tcPr>
            <w:tcW w:w="675" w:type="dxa"/>
            <w:tcBorders>
              <w:bottom w:val="single" w:sz="4" w:space="0" w:color="auto"/>
            </w:tcBorders>
          </w:tcPr>
          <w:p w:rsidR="00490A66" w:rsidRPr="00F507C8" w:rsidRDefault="00490A6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490A66" w:rsidRPr="00F507C8" w:rsidRDefault="00490A6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490A66" w:rsidRPr="00F507C8" w:rsidRDefault="0065749F" w:rsidP="003F5897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7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Зачет </w:t>
            </w:r>
          </w:p>
        </w:tc>
        <w:tc>
          <w:tcPr>
            <w:tcW w:w="1276" w:type="dxa"/>
          </w:tcPr>
          <w:p w:rsidR="00490A66" w:rsidRPr="00F507C8" w:rsidRDefault="00490A6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90A66" w:rsidRPr="00F507C8" w:rsidRDefault="00490A6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90A66" w:rsidRPr="00F507C8" w:rsidRDefault="00490A6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90A66" w:rsidRPr="00F507C8" w:rsidRDefault="00490A6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90A66" w:rsidRPr="00F507C8" w:rsidRDefault="00490A6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7C8" w:rsidRPr="00F507C8" w:rsidTr="000917E6">
        <w:trPr>
          <w:cantSplit/>
          <w:trHeight w:val="129"/>
        </w:trPr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66" w:rsidRPr="00F507C8" w:rsidRDefault="00490A6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</w:tcPr>
          <w:p w:rsidR="00490A66" w:rsidRPr="00F507C8" w:rsidRDefault="00490A6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490A66" w:rsidRPr="00F507C8" w:rsidRDefault="0065749F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507C8">
              <w:rPr>
                <w:rFonts w:ascii="Times New Roman" w:hAnsi="Times New Roman" w:cs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1276" w:type="dxa"/>
          </w:tcPr>
          <w:p w:rsidR="00490A66" w:rsidRPr="00F507C8" w:rsidRDefault="0065749F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507C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5" w:type="dxa"/>
          </w:tcPr>
          <w:p w:rsidR="00490A66" w:rsidRPr="00F507C8" w:rsidRDefault="0065749F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507C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:rsidR="00490A66" w:rsidRPr="00F507C8" w:rsidRDefault="00490A6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90A66" w:rsidRPr="00F507C8" w:rsidRDefault="008C2E3B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507C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490A66" w:rsidRPr="00F507C8" w:rsidRDefault="00490A66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17E6" w:rsidRDefault="000917E6" w:rsidP="003F589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0917E6" w:rsidRDefault="000917E6" w:rsidP="003F589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0917E6" w:rsidRPr="007974C1" w:rsidRDefault="000917E6" w:rsidP="003F589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7974C1" w:rsidRDefault="007974C1" w:rsidP="003F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6469" w:rsidRDefault="004E6469" w:rsidP="003F58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4E6469" w:rsidSect="007974C1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8B53CC" w:rsidRPr="007B5D81" w:rsidRDefault="0065749F" w:rsidP="003F5897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D8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5.1. </w:t>
      </w:r>
      <w:r w:rsidR="008B53CC" w:rsidRPr="007B5D81">
        <w:rPr>
          <w:rFonts w:ascii="Times New Roman" w:hAnsi="Times New Roman" w:cs="Times New Roman"/>
          <w:b/>
          <w:sz w:val="28"/>
          <w:szCs w:val="28"/>
        </w:rPr>
        <w:t xml:space="preserve">Контроль и методическое обеспечение самостоятельной работы студентов </w:t>
      </w:r>
    </w:p>
    <w:p w:rsidR="0065749F" w:rsidRPr="00A353AC" w:rsidRDefault="0065749F" w:rsidP="003F589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A353AC">
        <w:rPr>
          <w:rFonts w:ascii="Times New Roman" w:hAnsi="Times New Roman" w:cs="Times New Roman"/>
          <w:sz w:val="26"/>
          <w:szCs w:val="26"/>
        </w:rPr>
        <w:t>Таблица 5 – Вид, контроль выполнения и методическое обеспечение СРС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0"/>
        <w:gridCol w:w="992"/>
        <w:gridCol w:w="1418"/>
        <w:gridCol w:w="4394"/>
      </w:tblGrid>
      <w:tr w:rsidR="00F56FA8" w:rsidRPr="007B5D81" w:rsidTr="00A353AC">
        <w:tc>
          <w:tcPr>
            <w:tcW w:w="8330" w:type="dxa"/>
          </w:tcPr>
          <w:p w:rsidR="00F56FA8" w:rsidRPr="007B5D81" w:rsidRDefault="00F56FA8" w:rsidP="003F5897">
            <w:pPr>
              <w:pStyle w:val="a7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Вид СРС</w:t>
            </w:r>
          </w:p>
        </w:tc>
        <w:tc>
          <w:tcPr>
            <w:tcW w:w="992" w:type="dxa"/>
          </w:tcPr>
          <w:p w:rsidR="00F56FA8" w:rsidRPr="007B5D81" w:rsidRDefault="00F56FA8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чество часов</w:t>
            </w:r>
          </w:p>
        </w:tc>
        <w:tc>
          <w:tcPr>
            <w:tcW w:w="1418" w:type="dxa"/>
          </w:tcPr>
          <w:p w:rsidR="00F56FA8" w:rsidRPr="007B5D81" w:rsidRDefault="00F56FA8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Контроль выполн</w:t>
            </w: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4394" w:type="dxa"/>
          </w:tcPr>
          <w:p w:rsidR="00F56FA8" w:rsidRPr="00A353AC" w:rsidRDefault="00F56FA8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>Методическое обеспечение</w:t>
            </w:r>
          </w:p>
        </w:tc>
      </w:tr>
      <w:tr w:rsidR="00FC2FBC" w:rsidRPr="007B5D81" w:rsidTr="00FC2FBC">
        <w:trPr>
          <w:trHeight w:val="1394"/>
        </w:trPr>
        <w:tc>
          <w:tcPr>
            <w:tcW w:w="8330" w:type="dxa"/>
            <w:tcBorders>
              <w:bottom w:val="single" w:sz="4" w:space="0" w:color="auto"/>
            </w:tcBorders>
          </w:tcPr>
          <w:p w:rsidR="00FC2FBC" w:rsidRPr="007B5D81" w:rsidRDefault="00FC2FBC" w:rsidP="003F5897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Самостоятельное 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учение отдельных тем:</w:t>
            </w:r>
          </w:p>
          <w:p w:rsidR="00FC2FBC" w:rsidRPr="007B5D81" w:rsidRDefault="00FC2FBC" w:rsidP="00FC2FBC">
            <w:pPr>
              <w:pStyle w:val="a7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Что характерно для стадии резистентности общего адаптационного синдрома?</w:t>
            </w:r>
          </w:p>
          <w:p w:rsidR="00FC2FBC" w:rsidRPr="00FC2FBC" w:rsidRDefault="00FC2FBC" w:rsidP="00FC2FBC">
            <w:pPr>
              <w:pStyle w:val="a7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Через какие механизмы реализуются противовоспалит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ельные эффекты глюкокортикоидов?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C2FBC" w:rsidRDefault="00FC2FBC" w:rsidP="003F5897">
            <w:pPr>
              <w:pStyle w:val="a7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C2FBC" w:rsidRDefault="00FC2FBC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4394" w:type="dxa"/>
            <w:vMerge w:val="restart"/>
            <w:tcBorders>
              <w:bottom w:val="single" w:sz="4" w:space="0" w:color="auto"/>
            </w:tcBorders>
          </w:tcPr>
          <w:p w:rsidR="00FC2FBC" w:rsidRPr="00A353AC" w:rsidRDefault="00FC2FBC" w:rsidP="00FC2FB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3AC">
              <w:rPr>
                <w:rFonts w:ascii="Times New Roman" w:hAnsi="Times New Roman" w:cs="Times New Roman"/>
                <w:bCs/>
                <w:sz w:val="24"/>
                <w:szCs w:val="24"/>
              </w:rPr>
              <w:t>Землянухина Т. Н.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Методические указ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>ния к лабораторно-практическим зан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>тиям по курсу "Физиология и этология животных" / Т. Н. Землянухина, О. А. Ли. - Барнаул : Изд-во АГАУ, 2008 - .</w:t>
            </w:r>
          </w:p>
          <w:p w:rsidR="00FC2FBC" w:rsidRDefault="00FC2FBC" w:rsidP="00FC2FB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3AC">
              <w:rPr>
                <w:rFonts w:ascii="Times New Roman" w:hAnsi="Times New Roman" w:cs="Times New Roman"/>
                <w:bCs/>
                <w:sz w:val="24"/>
                <w:szCs w:val="24"/>
              </w:rPr>
              <w:t>Ч. 1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 xml:space="preserve">. - 2008. - 44 с. </w:t>
            </w:r>
          </w:p>
          <w:p w:rsidR="00FC2FBC" w:rsidRPr="00A353AC" w:rsidRDefault="00FC2FBC" w:rsidP="00FC2FB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FBC" w:rsidRDefault="00FC2FBC" w:rsidP="00FC2FB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3AC">
              <w:rPr>
                <w:rFonts w:ascii="Times New Roman" w:hAnsi="Times New Roman" w:cs="Times New Roman"/>
                <w:bCs/>
                <w:sz w:val="24"/>
                <w:szCs w:val="24"/>
              </w:rPr>
              <w:t>Донкова, Н. В.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 xml:space="preserve"> Цитология, гистология и эмбриология. Лабораторный практикум : учебное пособие / Н. В. Донкова. - СПб. : Лань, 2014. - 144 с. </w:t>
            </w:r>
          </w:p>
          <w:p w:rsidR="00FC2FBC" w:rsidRPr="00A353AC" w:rsidRDefault="00FC2FBC" w:rsidP="00FC2FB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FBC" w:rsidRDefault="00FC2FBC" w:rsidP="00FC2FB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>Оробец В.А., Беляев Н.М., Летов И.И., Орлова Н.Е. — Ветеринарная пропеде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>тика : учеб.-метод. Пособие. -  Ставр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>поль, АРГУС, 2008. – С. 88.</w:t>
            </w:r>
          </w:p>
          <w:p w:rsidR="00FC2FBC" w:rsidRPr="00A353AC" w:rsidRDefault="00FC2FBC" w:rsidP="00FC2FB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FBC" w:rsidRDefault="00FC2FBC" w:rsidP="00FC2FB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3AC">
              <w:rPr>
                <w:rFonts w:ascii="Times New Roman" w:hAnsi="Times New Roman" w:cs="Times New Roman"/>
                <w:bCs/>
                <w:sz w:val="24"/>
                <w:szCs w:val="24"/>
              </w:rPr>
              <w:t>Беркоу,Р.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по медицине: Диагностика и терапия: В 2-х томах / Беркоу,Р. ; ред. Флетчер,Э.Д., пер. Б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>сова,А.Я. - 16-изд,.доп. и перераб. - М. : Мир, 1997 - .</w:t>
            </w:r>
            <w:r w:rsidRPr="00A353AC">
              <w:rPr>
                <w:rFonts w:ascii="Times New Roman" w:hAnsi="Times New Roman" w:cs="Times New Roman"/>
                <w:bCs/>
                <w:sz w:val="24"/>
                <w:szCs w:val="24"/>
              </w:rPr>
              <w:t>Т.1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>. - 16-изд,.доп. и пер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 xml:space="preserve">раб. - 1045 с. : ил. </w:t>
            </w:r>
          </w:p>
          <w:p w:rsidR="00FC2FBC" w:rsidRPr="00A353AC" w:rsidRDefault="00FC2FBC" w:rsidP="00FC2FB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FBC" w:rsidRDefault="00FC2FBC" w:rsidP="00FC2FB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3AC">
              <w:rPr>
                <w:rFonts w:ascii="Times New Roman" w:hAnsi="Times New Roman" w:cs="Times New Roman"/>
                <w:bCs/>
                <w:sz w:val="24"/>
                <w:szCs w:val="24"/>
              </w:rPr>
              <w:t>Симпсон, Дж. В.Клиническое питание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 xml:space="preserve"> собак и кошек : руководство для вет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 xml:space="preserve">ринарного врача ; пер. с англ. / Дж. В. 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Симпсон, Р. С. Андерсон, П. Дж. Ма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>куелл. - М. : Аквариум, 2001. - 256 с. : ил.</w:t>
            </w:r>
          </w:p>
          <w:p w:rsidR="00FC2FBC" w:rsidRPr="00A353AC" w:rsidRDefault="00FC2FBC" w:rsidP="00FC2FB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FBC" w:rsidRPr="00A353AC" w:rsidRDefault="00FC2FBC" w:rsidP="00FC2FBC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53AC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Руководство по медицине: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Диагностика и терапия: В 2-х томах / ред. Э. Д. Флетчер ; пер. Е. Н. Байбарина ; сост. РБеркоу. - 16-е изд.,доп. и перераб. - М. : Мир, 1997 - . </w:t>
            </w:r>
            <w:r w:rsidRPr="00A353AC">
              <w:rPr>
                <w:rFonts w:ascii="Times New Roman" w:hAnsi="Times New Roman" w:cs="Times New Roman"/>
                <w:bCs/>
                <w:sz w:val="24"/>
                <w:szCs w:val="24"/>
              </w:rPr>
              <w:t>Т.2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>. - 16-е изд.,доп. и п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353AC">
              <w:rPr>
                <w:rFonts w:ascii="Times New Roman" w:hAnsi="Times New Roman" w:cs="Times New Roman"/>
                <w:sz w:val="24"/>
                <w:szCs w:val="24"/>
              </w:rPr>
              <w:t>рераб. - 872 с. : ил.</w:t>
            </w:r>
          </w:p>
        </w:tc>
      </w:tr>
      <w:tr w:rsidR="00FC2FBC" w:rsidRPr="007B5D81" w:rsidTr="003F5897">
        <w:tc>
          <w:tcPr>
            <w:tcW w:w="8330" w:type="dxa"/>
          </w:tcPr>
          <w:p w:rsidR="00FC2FBC" w:rsidRPr="007B5D81" w:rsidRDefault="00FC2FBC" w:rsidP="00FC2FBC">
            <w:pPr>
              <w:pStyle w:val="a7"/>
              <w:numPr>
                <w:ilvl w:val="0"/>
                <w:numId w:val="2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Укажите наиболее характерные проявления тяжелого длительного стресса.</w:t>
            </w:r>
          </w:p>
          <w:p w:rsidR="00FC2FBC" w:rsidRPr="00FC2FBC" w:rsidRDefault="00FC2FBC" w:rsidP="00FC2FBC">
            <w:pPr>
              <w:pStyle w:val="a7"/>
              <w:numPr>
                <w:ilvl w:val="0"/>
                <w:numId w:val="2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Какие гемодинамические показатели соответствуют кардиогенному шоку?</w:t>
            </w:r>
          </w:p>
        </w:tc>
        <w:tc>
          <w:tcPr>
            <w:tcW w:w="992" w:type="dxa"/>
          </w:tcPr>
          <w:p w:rsidR="00FC2FBC" w:rsidRDefault="00FC2FBC" w:rsidP="003F5897">
            <w:pPr>
              <w:pStyle w:val="a7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FC2FBC" w:rsidRDefault="00FC2FBC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4394" w:type="dxa"/>
            <w:vMerge/>
          </w:tcPr>
          <w:p w:rsidR="00FC2FBC" w:rsidRPr="00A353AC" w:rsidRDefault="00FC2FBC" w:rsidP="003F5897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C2FBC" w:rsidRPr="007B5D81" w:rsidTr="003F5897">
        <w:tc>
          <w:tcPr>
            <w:tcW w:w="8330" w:type="dxa"/>
          </w:tcPr>
          <w:p w:rsidR="00FC2FBC" w:rsidRDefault="00FC2FBC" w:rsidP="00FC2FBC">
            <w:pPr>
              <w:pStyle w:val="a7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 xml:space="preserve">Величина кровяного давления в различных отделах сосудистого русла. Изменение скорости течения крови, давления и суммарного просвета сосудов в различных отделах сосудистого русла. </w:t>
            </w:r>
          </w:p>
          <w:p w:rsidR="00FC2FBC" w:rsidRPr="00FC2FBC" w:rsidRDefault="00FC2FBC" w:rsidP="00FC2FBC">
            <w:pPr>
              <w:pStyle w:val="a7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Укажите этиологические факторы сахарного диабета.</w:t>
            </w:r>
          </w:p>
        </w:tc>
        <w:tc>
          <w:tcPr>
            <w:tcW w:w="992" w:type="dxa"/>
          </w:tcPr>
          <w:p w:rsidR="00FC2FBC" w:rsidRDefault="00FC2FBC" w:rsidP="003F5897">
            <w:pPr>
              <w:pStyle w:val="a7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FC2FBC" w:rsidRDefault="00FC2FBC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4394" w:type="dxa"/>
            <w:vMerge/>
          </w:tcPr>
          <w:p w:rsidR="00FC2FBC" w:rsidRPr="00A353AC" w:rsidRDefault="00FC2FBC" w:rsidP="003F5897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C2FBC" w:rsidRPr="007B5D81" w:rsidTr="003F5897">
        <w:tc>
          <w:tcPr>
            <w:tcW w:w="8330" w:type="dxa"/>
          </w:tcPr>
          <w:p w:rsidR="00FC2FBC" w:rsidRPr="007B5D81" w:rsidRDefault="00FC2FBC" w:rsidP="00FC2FBC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Чем обусловлена гипергликемия при инсулиновой недостаточности?</w:t>
            </w:r>
          </w:p>
          <w:p w:rsidR="00FC2FBC" w:rsidRDefault="00FC2FBC" w:rsidP="00FC2FBC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Укажите факторы, состояния и болезни, которые могут вызвать се</w:t>
            </w: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дечную недостаточность.</w:t>
            </w:r>
          </w:p>
          <w:p w:rsidR="00FC2FBC" w:rsidRPr="007B5D81" w:rsidRDefault="00FC2FBC" w:rsidP="00FC2FBC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Содержание каких гормонов в крови повышается при стресс-реакции?</w:t>
            </w:r>
          </w:p>
        </w:tc>
        <w:tc>
          <w:tcPr>
            <w:tcW w:w="992" w:type="dxa"/>
          </w:tcPr>
          <w:p w:rsidR="00FC2FBC" w:rsidRDefault="00FC2FBC" w:rsidP="003F5897">
            <w:pPr>
              <w:pStyle w:val="a7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FC2FBC" w:rsidRDefault="00FC2FBC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4394" w:type="dxa"/>
            <w:vMerge/>
          </w:tcPr>
          <w:p w:rsidR="00FC2FBC" w:rsidRPr="00A353AC" w:rsidRDefault="00FC2FBC" w:rsidP="003F5897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C2FBC" w:rsidRPr="007B5D81" w:rsidTr="003F5897">
        <w:tc>
          <w:tcPr>
            <w:tcW w:w="8330" w:type="dxa"/>
          </w:tcPr>
          <w:p w:rsidR="00FC2FBC" w:rsidRPr="007B5D81" w:rsidRDefault="00FC2FBC" w:rsidP="00FC2FB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 xml:space="preserve">Какие гемодинамические показатели соответствуют гиповолемическому шоку? </w:t>
            </w:r>
          </w:p>
          <w:p w:rsidR="00FC2FBC" w:rsidRPr="007B5D81" w:rsidRDefault="00FC2FBC" w:rsidP="00FC2FB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Укажите ведущие звенья патогенеза шока.</w:t>
            </w:r>
          </w:p>
          <w:p w:rsidR="00FC2FBC" w:rsidRPr="007B5D81" w:rsidRDefault="00FC2FBC" w:rsidP="00FC2FB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Какие изменения имеют место при дефиците гормонов щитовидной жел</w:t>
            </w: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зы?</w:t>
            </w:r>
          </w:p>
        </w:tc>
        <w:tc>
          <w:tcPr>
            <w:tcW w:w="992" w:type="dxa"/>
          </w:tcPr>
          <w:p w:rsidR="00FC2FBC" w:rsidRDefault="00FC2FBC" w:rsidP="003F5897">
            <w:pPr>
              <w:pStyle w:val="a7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FC2FBC" w:rsidRDefault="00FC2FBC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4394" w:type="dxa"/>
            <w:vMerge/>
          </w:tcPr>
          <w:p w:rsidR="00FC2FBC" w:rsidRPr="00A353AC" w:rsidRDefault="00FC2FBC" w:rsidP="003F5897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C2FBC" w:rsidRPr="007B5D81" w:rsidTr="003F5897">
        <w:tc>
          <w:tcPr>
            <w:tcW w:w="8330" w:type="dxa"/>
          </w:tcPr>
          <w:p w:rsidR="00FC2FBC" w:rsidRDefault="00FC2FBC" w:rsidP="00FC2FB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рефератов и докладов по индивидуальным заданиям</w:t>
            </w:r>
          </w:p>
          <w:p w:rsidR="00FC2FBC" w:rsidRPr="007B5D81" w:rsidRDefault="00FC2FBC" w:rsidP="003F5897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C2FBC" w:rsidRDefault="00FC2FBC" w:rsidP="003F5897">
            <w:pPr>
              <w:pStyle w:val="a7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FC2FBC" w:rsidRDefault="00FC2FBC" w:rsidP="00FC2FB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тивная, </w:t>
            </w:r>
          </w:p>
          <w:p w:rsidR="00FC2FBC" w:rsidRDefault="00FC2FBC" w:rsidP="00FC2FB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доклад, презинт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ция</w:t>
            </w:r>
          </w:p>
        </w:tc>
        <w:tc>
          <w:tcPr>
            <w:tcW w:w="4394" w:type="dxa"/>
            <w:vMerge/>
          </w:tcPr>
          <w:p w:rsidR="00FC2FBC" w:rsidRPr="00A353AC" w:rsidRDefault="00FC2FBC" w:rsidP="003F5897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C2FBC" w:rsidRPr="007B5D81" w:rsidTr="003F5897">
        <w:tc>
          <w:tcPr>
            <w:tcW w:w="8330" w:type="dxa"/>
          </w:tcPr>
          <w:p w:rsidR="00FC2FBC" w:rsidRDefault="00FC2FBC" w:rsidP="009617F4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зачету</w:t>
            </w:r>
          </w:p>
        </w:tc>
        <w:tc>
          <w:tcPr>
            <w:tcW w:w="992" w:type="dxa"/>
          </w:tcPr>
          <w:p w:rsidR="00FC2FBC" w:rsidRDefault="00FC2FBC" w:rsidP="009617F4">
            <w:pPr>
              <w:pStyle w:val="a7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FC2FBC" w:rsidRDefault="00FC2FBC" w:rsidP="009617F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4394" w:type="dxa"/>
          </w:tcPr>
          <w:p w:rsidR="00FC2FBC" w:rsidRPr="00A353AC" w:rsidRDefault="00FC2FBC" w:rsidP="003F5897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A353AC" w:rsidRDefault="00A353AC" w:rsidP="003F589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353AC" w:rsidRDefault="00A353AC" w:rsidP="003F5897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  <w:sectPr w:rsidR="00A353AC" w:rsidSect="00A353AC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65749F" w:rsidRPr="007B5D81" w:rsidRDefault="0065749F" w:rsidP="003F5897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D8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6. </w:t>
      </w:r>
      <w:r w:rsidRPr="007B5D81">
        <w:rPr>
          <w:rFonts w:ascii="Times New Roman" w:hAnsi="Times New Roman" w:cs="Times New Roman"/>
          <w:b/>
          <w:sz w:val="28"/>
          <w:szCs w:val="28"/>
          <w:lang w:val="en-US"/>
        </w:rPr>
        <w:t>O</w:t>
      </w:r>
      <w:r w:rsidR="00751648" w:rsidRPr="007B5D81">
        <w:rPr>
          <w:rFonts w:ascii="Times New Roman" w:hAnsi="Times New Roman" w:cs="Times New Roman"/>
          <w:b/>
          <w:sz w:val="28"/>
          <w:szCs w:val="28"/>
        </w:rPr>
        <w:t>образовательные</w:t>
      </w:r>
      <w:r w:rsidRPr="007B5D81">
        <w:rPr>
          <w:rFonts w:ascii="Times New Roman" w:hAnsi="Times New Roman" w:cs="Times New Roman"/>
          <w:b/>
          <w:sz w:val="28"/>
          <w:szCs w:val="28"/>
        </w:rPr>
        <w:t xml:space="preserve"> технологии </w:t>
      </w:r>
    </w:p>
    <w:p w:rsidR="0065749F" w:rsidRPr="0065749F" w:rsidRDefault="007B5D81" w:rsidP="003F5897">
      <w:pPr>
        <w:pStyle w:val="af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Таблица 6.1.</w:t>
      </w:r>
      <w:r w:rsidR="0065749F" w:rsidRPr="0065749F">
        <w:rPr>
          <w:sz w:val="28"/>
          <w:szCs w:val="28"/>
        </w:rPr>
        <w:t xml:space="preserve"> – Активные и интерактивные формы проведения занятий, и</w:t>
      </w:r>
      <w:r w:rsidR="0065749F" w:rsidRPr="0065749F">
        <w:rPr>
          <w:sz w:val="28"/>
          <w:szCs w:val="28"/>
        </w:rPr>
        <w:t>с</w:t>
      </w:r>
      <w:r w:rsidR="0065749F" w:rsidRPr="0065749F">
        <w:rPr>
          <w:sz w:val="28"/>
          <w:szCs w:val="28"/>
        </w:rPr>
        <w:t>пользуемые на аудиторных занятиях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442"/>
        <w:gridCol w:w="5079"/>
        <w:gridCol w:w="1843"/>
      </w:tblGrid>
      <w:tr w:rsidR="0065749F" w:rsidRPr="007B5D81" w:rsidTr="00751648">
        <w:tc>
          <w:tcPr>
            <w:tcW w:w="1242" w:type="dxa"/>
          </w:tcPr>
          <w:p w:rsidR="0065749F" w:rsidRPr="007B5D81" w:rsidRDefault="0065749F" w:rsidP="003F58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1442" w:type="dxa"/>
          </w:tcPr>
          <w:p w:rsidR="00751648" w:rsidRPr="007B5D81" w:rsidRDefault="0065749F" w:rsidP="003F58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Вид зан</w:t>
            </w: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тия</w:t>
            </w:r>
          </w:p>
          <w:p w:rsidR="0065749F" w:rsidRPr="007B5D81" w:rsidRDefault="0065749F" w:rsidP="003F58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(Л,ПР,ЛР)</w:t>
            </w:r>
          </w:p>
        </w:tc>
        <w:tc>
          <w:tcPr>
            <w:tcW w:w="5079" w:type="dxa"/>
          </w:tcPr>
          <w:p w:rsidR="0065749F" w:rsidRPr="007B5D81" w:rsidRDefault="0065749F" w:rsidP="003F58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1843" w:type="dxa"/>
          </w:tcPr>
          <w:p w:rsidR="007B5D81" w:rsidRDefault="0065749F" w:rsidP="003F58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65749F" w:rsidRPr="007B5D81" w:rsidRDefault="0065749F" w:rsidP="003F58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7B5D81" w:rsidRPr="007B5D81" w:rsidTr="00751648">
        <w:tc>
          <w:tcPr>
            <w:tcW w:w="1242" w:type="dxa"/>
            <w:vMerge w:val="restart"/>
          </w:tcPr>
          <w:p w:rsidR="007B5D81" w:rsidRPr="007B5D81" w:rsidRDefault="007B5D81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D81" w:rsidRPr="007B5D81" w:rsidRDefault="007B5D81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2" w:type="dxa"/>
          </w:tcPr>
          <w:p w:rsidR="007B5D81" w:rsidRPr="007B5D81" w:rsidRDefault="007B5D81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5079" w:type="dxa"/>
          </w:tcPr>
          <w:p w:rsidR="007B5D81" w:rsidRPr="007B5D81" w:rsidRDefault="007B5D81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Лекции – презинтации, мультимедийные фо</w:t>
            </w: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мы, разбор конкретных ситуаций</w:t>
            </w:r>
          </w:p>
        </w:tc>
        <w:tc>
          <w:tcPr>
            <w:tcW w:w="1843" w:type="dxa"/>
          </w:tcPr>
          <w:p w:rsidR="007B5D81" w:rsidRPr="007B5D81" w:rsidRDefault="007B5D81" w:rsidP="003F58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B5D81" w:rsidRPr="007B5D81" w:rsidTr="00751648">
        <w:tc>
          <w:tcPr>
            <w:tcW w:w="1242" w:type="dxa"/>
            <w:vMerge/>
          </w:tcPr>
          <w:p w:rsidR="007B5D81" w:rsidRPr="007B5D81" w:rsidRDefault="007B5D81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7B5D81" w:rsidRPr="007B5D81" w:rsidRDefault="007B5D81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079" w:type="dxa"/>
          </w:tcPr>
          <w:p w:rsidR="007B5D81" w:rsidRPr="007B5D81" w:rsidRDefault="007B5D81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7B5D81" w:rsidRPr="007B5D81" w:rsidRDefault="007B5D81" w:rsidP="003F58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5D81" w:rsidRPr="007B5D81" w:rsidTr="00751648">
        <w:tc>
          <w:tcPr>
            <w:tcW w:w="1242" w:type="dxa"/>
            <w:vMerge/>
          </w:tcPr>
          <w:p w:rsidR="007B5D81" w:rsidRPr="007B5D81" w:rsidRDefault="007B5D81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7B5D81" w:rsidRPr="007B5D81" w:rsidRDefault="007B5D81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</w:p>
        </w:tc>
        <w:tc>
          <w:tcPr>
            <w:tcW w:w="5079" w:type="dxa"/>
          </w:tcPr>
          <w:p w:rsidR="007B5D81" w:rsidRPr="007B5D81" w:rsidRDefault="007B5D81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Мультимедийные формы, разбор конкретных ситуаций, занятия с животными, видиофильмы</w:t>
            </w:r>
          </w:p>
        </w:tc>
        <w:tc>
          <w:tcPr>
            <w:tcW w:w="1843" w:type="dxa"/>
          </w:tcPr>
          <w:p w:rsidR="007B5D81" w:rsidRPr="007B5D81" w:rsidRDefault="007B5D81" w:rsidP="003F58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7B5D81" w:rsidRPr="007B5D81" w:rsidTr="00751648">
        <w:tc>
          <w:tcPr>
            <w:tcW w:w="1242" w:type="dxa"/>
            <w:vMerge/>
          </w:tcPr>
          <w:p w:rsidR="007B5D81" w:rsidRPr="007B5D81" w:rsidRDefault="007B5D81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7B5D81" w:rsidRPr="007B5D81" w:rsidRDefault="007B5D81" w:rsidP="003F589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7B5D81" w:rsidRPr="007B5D81" w:rsidRDefault="007B5D81" w:rsidP="003F5897">
            <w:pPr>
              <w:pStyle w:val="a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3" w:type="dxa"/>
          </w:tcPr>
          <w:p w:rsidR="007B5D81" w:rsidRPr="007B5D81" w:rsidRDefault="007B5D81" w:rsidP="003F58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D8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</w:tbl>
    <w:p w:rsidR="0065749F" w:rsidRPr="0065749F" w:rsidRDefault="0065749F" w:rsidP="003F5897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C2E3B" w:rsidRDefault="0065749F" w:rsidP="003F5897">
      <w:pPr>
        <w:spacing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2E3B">
        <w:rPr>
          <w:rFonts w:ascii="Times New Roman" w:hAnsi="Times New Roman" w:cs="Times New Roman"/>
          <w:b/>
          <w:sz w:val="28"/>
          <w:szCs w:val="28"/>
        </w:rPr>
        <w:t>7. Характеристика фондов оценочных средств для текущего</w:t>
      </w:r>
    </w:p>
    <w:p w:rsidR="0065749F" w:rsidRPr="008C2E3B" w:rsidRDefault="0065749F" w:rsidP="003F5897">
      <w:pPr>
        <w:spacing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2E3B">
        <w:rPr>
          <w:rFonts w:ascii="Times New Roman" w:hAnsi="Times New Roman" w:cs="Times New Roman"/>
          <w:b/>
          <w:sz w:val="28"/>
          <w:szCs w:val="28"/>
        </w:rPr>
        <w:t>контроля успеваемо</w:t>
      </w:r>
      <w:r w:rsidR="00C438DC" w:rsidRPr="008C2E3B">
        <w:rPr>
          <w:rFonts w:ascii="Times New Roman" w:hAnsi="Times New Roman" w:cs="Times New Roman"/>
          <w:b/>
          <w:sz w:val="28"/>
          <w:szCs w:val="28"/>
        </w:rPr>
        <w:t>сти и промежуточной аттестации:</w:t>
      </w:r>
    </w:p>
    <w:p w:rsidR="00751648" w:rsidRDefault="0065749F" w:rsidP="003F5897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5749F">
        <w:rPr>
          <w:rFonts w:ascii="Times New Roman" w:hAnsi="Times New Roman" w:cs="Times New Roman"/>
          <w:sz w:val="28"/>
          <w:szCs w:val="28"/>
        </w:rPr>
        <w:t xml:space="preserve">7.1. Характеристика фондов оценочных средств </w:t>
      </w:r>
    </w:p>
    <w:p w:rsidR="00C438DC" w:rsidRPr="008C2E3B" w:rsidRDefault="0065749F" w:rsidP="003F5897">
      <w:pPr>
        <w:spacing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5749F">
        <w:rPr>
          <w:rFonts w:ascii="Times New Roman" w:hAnsi="Times New Roman" w:cs="Times New Roman"/>
          <w:sz w:val="28"/>
          <w:szCs w:val="28"/>
        </w:rPr>
        <w:t xml:space="preserve">для </w:t>
      </w:r>
      <w:r w:rsidR="00C438DC" w:rsidRPr="008C2E3B">
        <w:rPr>
          <w:rFonts w:ascii="Times New Roman" w:hAnsi="Times New Roman" w:cs="Times New Roman"/>
          <w:sz w:val="28"/>
          <w:szCs w:val="28"/>
        </w:rPr>
        <w:t>промежуточной аттестации:</w:t>
      </w:r>
    </w:p>
    <w:p w:rsidR="00C438DC" w:rsidRDefault="00C438DC" w:rsidP="003F5897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438DC">
        <w:rPr>
          <w:rFonts w:ascii="Times New Roman" w:hAnsi="Times New Roman" w:cs="Times New Roman"/>
          <w:i/>
          <w:sz w:val="28"/>
          <w:szCs w:val="28"/>
        </w:rPr>
        <w:t>Перечень вопросов для зачета по дисциплине: «Клиническая физиология»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 xml:space="preserve">Охарактеризуйте понятия «здоровое животное», «больное животное». 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Опишите эволюции представлений о болезни.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Охарактеризуйте периоды болезни.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Охарактеризуйте условия, ограничивающие или усугубляющие де</w:t>
      </w:r>
      <w:r w:rsidRPr="00751648">
        <w:rPr>
          <w:rFonts w:ascii="Times New Roman" w:hAnsi="Times New Roman" w:cs="Times New Roman"/>
          <w:sz w:val="28"/>
          <w:szCs w:val="28"/>
        </w:rPr>
        <w:t>й</w:t>
      </w:r>
      <w:r w:rsidRPr="00751648">
        <w:rPr>
          <w:rFonts w:ascii="Times New Roman" w:hAnsi="Times New Roman" w:cs="Times New Roman"/>
          <w:sz w:val="28"/>
          <w:szCs w:val="28"/>
        </w:rPr>
        <w:t>ствие патогенного фактора.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Исходы болезни.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napToGrid w:val="0"/>
          <w:sz w:val="28"/>
          <w:szCs w:val="28"/>
        </w:rPr>
        <w:t>Укажите наиболее характерные последствия длительного стресса.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Охарактеризуйте понятия «клинической смерти », «биологической смерти».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На чем основана классификация болезней.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Расшифруйте сущность терминов «патологическая реакция», «патол</w:t>
      </w:r>
      <w:r w:rsidRPr="00751648">
        <w:rPr>
          <w:rFonts w:ascii="Times New Roman" w:hAnsi="Times New Roman" w:cs="Times New Roman"/>
          <w:sz w:val="28"/>
          <w:szCs w:val="28"/>
        </w:rPr>
        <w:t>о</w:t>
      </w:r>
      <w:r w:rsidRPr="00751648">
        <w:rPr>
          <w:rFonts w:ascii="Times New Roman" w:hAnsi="Times New Roman" w:cs="Times New Roman"/>
          <w:sz w:val="28"/>
          <w:szCs w:val="28"/>
        </w:rPr>
        <w:t>гический процесс», «патологическое состояние».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Сформулируйте представления о резистентности и реактивности, оц</w:t>
      </w:r>
      <w:r w:rsidRPr="00751648">
        <w:rPr>
          <w:rFonts w:ascii="Times New Roman" w:hAnsi="Times New Roman" w:cs="Times New Roman"/>
          <w:sz w:val="28"/>
          <w:szCs w:val="28"/>
        </w:rPr>
        <w:t>е</w:t>
      </w:r>
      <w:r w:rsidRPr="00751648">
        <w:rPr>
          <w:rFonts w:ascii="Times New Roman" w:hAnsi="Times New Roman" w:cs="Times New Roman"/>
          <w:sz w:val="28"/>
          <w:szCs w:val="28"/>
        </w:rPr>
        <w:t>ните их роль в патологии.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Охарактеризуйте неспецифические факторы защиты.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Понятие о ткани. Классификация тканей. Эпителиальные ткани. Мо</w:t>
      </w:r>
      <w:r w:rsidRPr="00751648">
        <w:rPr>
          <w:rFonts w:ascii="Times New Roman" w:hAnsi="Times New Roman" w:cs="Times New Roman"/>
          <w:sz w:val="28"/>
          <w:szCs w:val="28"/>
        </w:rPr>
        <w:t>р</w:t>
      </w:r>
      <w:r w:rsidRPr="00751648">
        <w:rPr>
          <w:rFonts w:ascii="Times New Roman" w:hAnsi="Times New Roman" w:cs="Times New Roman"/>
          <w:sz w:val="28"/>
          <w:szCs w:val="28"/>
        </w:rPr>
        <w:t>фологические признаки и основные функции.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Что такое иммунитет и как функционирует иммунная система.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Дайте характеристику барьерным свойствам кожи и слизистых обол</w:t>
      </w:r>
      <w:r w:rsidRPr="00751648">
        <w:rPr>
          <w:rFonts w:ascii="Times New Roman" w:hAnsi="Times New Roman" w:cs="Times New Roman"/>
          <w:sz w:val="28"/>
          <w:szCs w:val="28"/>
        </w:rPr>
        <w:t>о</w:t>
      </w:r>
      <w:r w:rsidRPr="00751648">
        <w:rPr>
          <w:rFonts w:ascii="Times New Roman" w:hAnsi="Times New Roman" w:cs="Times New Roman"/>
          <w:sz w:val="28"/>
          <w:szCs w:val="28"/>
        </w:rPr>
        <w:t>чек.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Дайте характеристику роли макрофагов, Т и В-системам иммунитета в ответе организма на антигенное раздражение.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lastRenderedPageBreak/>
        <w:t>Лейкоциты, их виды, морфология, количество. Физиологические кол</w:t>
      </w:r>
      <w:r w:rsidRPr="00751648">
        <w:rPr>
          <w:rFonts w:ascii="Times New Roman" w:hAnsi="Times New Roman" w:cs="Times New Roman"/>
          <w:sz w:val="28"/>
          <w:szCs w:val="28"/>
        </w:rPr>
        <w:t>е</w:t>
      </w:r>
      <w:r w:rsidRPr="00751648">
        <w:rPr>
          <w:rFonts w:ascii="Times New Roman" w:hAnsi="Times New Roman" w:cs="Times New Roman"/>
          <w:sz w:val="28"/>
          <w:szCs w:val="28"/>
        </w:rPr>
        <w:t>бания количества лейкоцитов у различных видов животных.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Роль разных классов иммуноглобулинов в иммунном ответе.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Изложите концепцию иммунологической толерантности.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Расшифруйте такие понятия, как нормергия, гипергия и гиперергия. Приведите примеры.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Дайте характеристику основным цитокинам, активирующим или инг</w:t>
      </w:r>
      <w:r w:rsidRPr="00751648">
        <w:rPr>
          <w:rFonts w:ascii="Times New Roman" w:hAnsi="Times New Roman" w:cs="Times New Roman"/>
          <w:sz w:val="28"/>
          <w:szCs w:val="28"/>
        </w:rPr>
        <w:t>и</w:t>
      </w:r>
      <w:r w:rsidRPr="00751648">
        <w:rPr>
          <w:rFonts w:ascii="Times New Roman" w:hAnsi="Times New Roman" w:cs="Times New Roman"/>
          <w:sz w:val="28"/>
          <w:szCs w:val="28"/>
        </w:rPr>
        <w:t>бирующим функции иммунокомпетентных клеток.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Причины появления синдрома рант у молодняка разных видов живо</w:t>
      </w:r>
      <w:r w:rsidRPr="00751648">
        <w:rPr>
          <w:rFonts w:ascii="Times New Roman" w:hAnsi="Times New Roman" w:cs="Times New Roman"/>
          <w:sz w:val="28"/>
          <w:szCs w:val="28"/>
        </w:rPr>
        <w:t>т</w:t>
      </w:r>
      <w:r w:rsidRPr="00751648">
        <w:rPr>
          <w:rFonts w:ascii="Times New Roman" w:hAnsi="Times New Roman" w:cs="Times New Roman"/>
          <w:sz w:val="28"/>
          <w:szCs w:val="28"/>
        </w:rPr>
        <w:t>ных.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Лейкоцитарная формула, функции отдельных видов лейкоцитов.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Особенности проявления синдрома рант у молодняка разных видов животных.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Назовите причины прямых и опосредованных повреждений клеток, как они проявляются.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Какие биологически активные вещества выделяют поврежденные кле</w:t>
      </w:r>
      <w:r w:rsidRPr="00751648">
        <w:rPr>
          <w:rFonts w:ascii="Times New Roman" w:hAnsi="Times New Roman" w:cs="Times New Roman"/>
          <w:sz w:val="28"/>
          <w:szCs w:val="28"/>
        </w:rPr>
        <w:t>т</w:t>
      </w:r>
      <w:r w:rsidRPr="00751648">
        <w:rPr>
          <w:rFonts w:ascii="Times New Roman" w:hAnsi="Times New Roman" w:cs="Times New Roman"/>
          <w:sz w:val="28"/>
          <w:szCs w:val="28"/>
        </w:rPr>
        <w:t>ки.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Охарактеризуйте изменения структуры и функции плазматических м</w:t>
      </w:r>
      <w:r w:rsidRPr="00751648">
        <w:rPr>
          <w:rFonts w:ascii="Times New Roman" w:hAnsi="Times New Roman" w:cs="Times New Roman"/>
          <w:sz w:val="28"/>
          <w:szCs w:val="28"/>
        </w:rPr>
        <w:t>и</w:t>
      </w:r>
      <w:r w:rsidRPr="00751648">
        <w:rPr>
          <w:rFonts w:ascii="Times New Roman" w:hAnsi="Times New Roman" w:cs="Times New Roman"/>
          <w:sz w:val="28"/>
          <w:szCs w:val="28"/>
        </w:rPr>
        <w:t>тохондрий, лизосом, вызванные вредоносным фактором.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Как меняется структура и функции ядра, гиалоплазмы и цитоскелета после воздействия того или иного патогенна на клетку.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Охарактеризуйте механизм развития и возможные последствия острой сосудистой недостаточности – коллапса.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Характеристика и виды иммунодефицитных состояний.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Общие вопросы учения о реактивности организма. Классификация в</w:t>
      </w:r>
      <w:r w:rsidRPr="00751648">
        <w:rPr>
          <w:rFonts w:ascii="Times New Roman" w:hAnsi="Times New Roman" w:cs="Times New Roman"/>
          <w:sz w:val="28"/>
          <w:szCs w:val="28"/>
        </w:rPr>
        <w:t>и</w:t>
      </w:r>
      <w:r w:rsidRPr="00751648">
        <w:rPr>
          <w:rFonts w:ascii="Times New Roman" w:hAnsi="Times New Roman" w:cs="Times New Roman"/>
          <w:sz w:val="28"/>
          <w:szCs w:val="28"/>
        </w:rPr>
        <w:t>дов реактивности. Показатели реактивности.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Общая патофизиология клетки.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Этиология, патогенез, признаки, последствия ишемии, стаза, эмболии.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Расстройства кровообращения и микроциркуляции в воспаленной тк</w:t>
      </w:r>
      <w:r w:rsidRPr="00751648">
        <w:rPr>
          <w:rFonts w:ascii="Times New Roman" w:hAnsi="Times New Roman" w:cs="Times New Roman"/>
          <w:sz w:val="28"/>
          <w:szCs w:val="28"/>
        </w:rPr>
        <w:t>а</w:t>
      </w:r>
      <w:r w:rsidRPr="00751648">
        <w:rPr>
          <w:rFonts w:ascii="Times New Roman" w:hAnsi="Times New Roman" w:cs="Times New Roman"/>
          <w:sz w:val="28"/>
          <w:szCs w:val="28"/>
        </w:rPr>
        <w:t>ни. Механизм экссудации, виды экссудатов.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Этиология, патогенез, виды нарушений микроциркуляции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Бактерицидные механизмы фагоцитов.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Этиология, патогенез, виды и последствия гипергликемии.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Этиология, патогенез, виды, последствия гипогликемии.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Стресс. Стадии и механизмы развития стресса. Защитно-приспособительное и патогенное значение стресса. Понятие о болезнях адаптации.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Этиология, патогенез повреждающего действия на организм звуковой энергии, ускорения и невесомости.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Патогенез, характеристика аллергических реакций.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Виды изменений общего объема крови. Защитно-приспособительные реакции организма при острой кровопотере.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Классификация, характеристика и картина крови постгеморрагических анемий.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lastRenderedPageBreak/>
        <w:t>Классификация, характеристика и картина крови гемолитических ан</w:t>
      </w:r>
      <w:r w:rsidRPr="00751648">
        <w:rPr>
          <w:rFonts w:ascii="Times New Roman" w:hAnsi="Times New Roman" w:cs="Times New Roman"/>
          <w:sz w:val="28"/>
          <w:szCs w:val="28"/>
        </w:rPr>
        <w:t>е</w:t>
      </w:r>
      <w:r w:rsidRPr="00751648">
        <w:rPr>
          <w:rFonts w:ascii="Times New Roman" w:hAnsi="Times New Roman" w:cs="Times New Roman"/>
          <w:sz w:val="28"/>
          <w:szCs w:val="28"/>
        </w:rPr>
        <w:t>мий.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Этиология, патогенез лейкопений.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pacing w:val="2"/>
          <w:sz w:val="28"/>
          <w:szCs w:val="28"/>
        </w:rPr>
        <w:t>Этиология, патогенез, виды лейкоцитозов.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pacing w:val="2"/>
          <w:sz w:val="28"/>
          <w:szCs w:val="28"/>
        </w:rPr>
        <w:t>Этиология, патогенез, проявления сердечной недостаточности кров</w:t>
      </w:r>
      <w:r w:rsidRPr="00751648">
        <w:rPr>
          <w:rFonts w:ascii="Times New Roman" w:hAnsi="Times New Roman" w:cs="Times New Roman"/>
          <w:spacing w:val="2"/>
          <w:sz w:val="28"/>
          <w:szCs w:val="28"/>
        </w:rPr>
        <w:t>о</w:t>
      </w:r>
      <w:r w:rsidRPr="00751648">
        <w:rPr>
          <w:rFonts w:ascii="Times New Roman" w:hAnsi="Times New Roman" w:cs="Times New Roman"/>
          <w:spacing w:val="2"/>
          <w:sz w:val="28"/>
          <w:szCs w:val="28"/>
        </w:rPr>
        <w:t>обращения.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Этиология, патогенез, проявления абсолютной и относительной кор</w:t>
      </w:r>
      <w:r w:rsidRPr="00751648">
        <w:rPr>
          <w:rFonts w:ascii="Times New Roman" w:hAnsi="Times New Roman" w:cs="Times New Roman"/>
          <w:sz w:val="28"/>
          <w:szCs w:val="28"/>
        </w:rPr>
        <w:t>о</w:t>
      </w:r>
      <w:r w:rsidRPr="00751648">
        <w:rPr>
          <w:rFonts w:ascii="Times New Roman" w:hAnsi="Times New Roman" w:cs="Times New Roman"/>
          <w:sz w:val="28"/>
          <w:szCs w:val="28"/>
        </w:rPr>
        <w:t>нарной недостаточности.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751648">
        <w:rPr>
          <w:rFonts w:ascii="Times New Roman" w:hAnsi="Times New Roman" w:cs="Times New Roman"/>
          <w:sz w:val="28"/>
          <w:szCs w:val="28"/>
        </w:rPr>
        <w:t>едостаточность сердца при патологии перикарда. Нарушение гемод</w:t>
      </w:r>
      <w:r w:rsidRPr="00751648">
        <w:rPr>
          <w:rFonts w:ascii="Times New Roman" w:hAnsi="Times New Roman" w:cs="Times New Roman"/>
          <w:sz w:val="28"/>
          <w:szCs w:val="28"/>
        </w:rPr>
        <w:t>и</w:t>
      </w:r>
      <w:r w:rsidRPr="00751648">
        <w:rPr>
          <w:rFonts w:ascii="Times New Roman" w:hAnsi="Times New Roman" w:cs="Times New Roman"/>
          <w:sz w:val="28"/>
          <w:szCs w:val="28"/>
        </w:rPr>
        <w:t>намики при острой тампонаде сердца.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pacing w:val="5"/>
          <w:sz w:val="28"/>
          <w:szCs w:val="28"/>
        </w:rPr>
        <w:t>Патофизиология боли.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pacing w:val="5"/>
          <w:sz w:val="28"/>
          <w:szCs w:val="28"/>
        </w:rPr>
        <w:t>Этиология, патогенез, характеристика нарушений чувствительности.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pacing w:val="5"/>
          <w:sz w:val="28"/>
          <w:szCs w:val="28"/>
        </w:rPr>
        <w:t>Этиология, патогенез, ЭКГ, осложнения инфаркта миокарда.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napToGrid w:val="0"/>
          <w:sz w:val="28"/>
          <w:szCs w:val="28"/>
        </w:rPr>
        <w:t>Механизмы повреждения клетки?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napToGrid w:val="0"/>
          <w:sz w:val="28"/>
          <w:szCs w:val="28"/>
        </w:rPr>
        <w:t>Артериальная гиперемия. Виды.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napToGrid w:val="0"/>
          <w:sz w:val="28"/>
          <w:szCs w:val="28"/>
        </w:rPr>
        <w:t>Показатели повреждения клетки?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napToGrid w:val="0"/>
          <w:sz w:val="28"/>
          <w:szCs w:val="28"/>
        </w:rPr>
        <w:t>Эмболия. Виды. Расстройства гемодинамики при эмболии малого и большого кругов кровообращения.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napToGrid w:val="0"/>
          <w:sz w:val="28"/>
          <w:szCs w:val="28"/>
        </w:rPr>
        <w:t>Ишемия. Причины. Проявления. Механизмы развития. Последствия.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napToGrid w:val="0"/>
          <w:sz w:val="28"/>
          <w:szCs w:val="28"/>
        </w:rPr>
        <w:t>Фагоцитоз. Стадии и механизмы развития фагоцитоза.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napToGrid w:val="0"/>
          <w:sz w:val="28"/>
          <w:szCs w:val="28"/>
        </w:rPr>
        <w:t>При дефиците какого фактора может иметь место нарушение синтеза гемоглобина?</w:t>
      </w:r>
    </w:p>
    <w:p w:rsidR="00677651" w:rsidRDefault="00677651" w:rsidP="003F5897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napToGrid w:val="0"/>
          <w:sz w:val="28"/>
          <w:szCs w:val="28"/>
        </w:rPr>
        <w:t>Укажите факторы, повышающие вязкость крови.</w:t>
      </w:r>
    </w:p>
    <w:p w:rsidR="00677651" w:rsidRPr="00677651" w:rsidRDefault="00677651" w:rsidP="003F5897">
      <w:pPr>
        <w:pStyle w:val="ae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7651">
        <w:rPr>
          <w:rFonts w:ascii="Times New Roman" w:hAnsi="Times New Roman" w:cs="Times New Roman"/>
          <w:snapToGrid w:val="0"/>
          <w:sz w:val="28"/>
          <w:szCs w:val="28"/>
        </w:rPr>
        <w:t>Укажите факторы, понижающие вязкость крови.</w:t>
      </w:r>
    </w:p>
    <w:p w:rsidR="00677651" w:rsidRPr="00C438DC" w:rsidRDefault="00677651" w:rsidP="003F5897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77651" w:rsidRPr="00677651" w:rsidRDefault="00677651" w:rsidP="003F5897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77651">
        <w:rPr>
          <w:rFonts w:ascii="Times New Roman" w:hAnsi="Times New Roman" w:cs="Times New Roman"/>
          <w:sz w:val="28"/>
          <w:szCs w:val="28"/>
        </w:rPr>
        <w:t xml:space="preserve">7.2. Характеристика фондов оценочных средств </w:t>
      </w:r>
    </w:p>
    <w:p w:rsidR="00677651" w:rsidRDefault="00677651" w:rsidP="003F5897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77651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текущей успеваемости (устный опрос):</w:t>
      </w:r>
    </w:p>
    <w:p w:rsidR="00751648" w:rsidRPr="00751648" w:rsidRDefault="00CA5892" w:rsidP="003F5897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51648" w:rsidRPr="00751648">
        <w:rPr>
          <w:rFonts w:ascii="Times New Roman" w:hAnsi="Times New Roman" w:cs="Times New Roman"/>
          <w:sz w:val="28"/>
          <w:szCs w:val="28"/>
        </w:rPr>
        <w:t>Что такое пищеварение?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 xml:space="preserve">а) предварительная обработка пищи; 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механическая обработка пищи;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механическая и химическая обработка пищи.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Какое значение для организма имеет пища?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 xml:space="preserve">а) строительная функция; 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энергетическая функция;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 xml:space="preserve"> в) строительная и энергетическая функция.</w:t>
      </w:r>
    </w:p>
    <w:p w:rsidR="00751648" w:rsidRPr="00751648" w:rsidRDefault="00CA5892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51648" w:rsidRPr="00751648">
        <w:rPr>
          <w:rFonts w:ascii="Times New Roman" w:hAnsi="Times New Roman" w:cs="Times New Roman"/>
          <w:sz w:val="28"/>
          <w:szCs w:val="28"/>
        </w:rPr>
        <w:t>Где вырабатывается желчь?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в печени; 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в поджелудочной железе;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 xml:space="preserve"> в) в желудке.</w:t>
      </w:r>
    </w:p>
    <w:p w:rsidR="00751648" w:rsidRPr="00751648" w:rsidRDefault="00CA5892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51648" w:rsidRPr="00751648">
        <w:rPr>
          <w:rFonts w:ascii="Times New Roman" w:hAnsi="Times New Roman" w:cs="Times New Roman"/>
          <w:sz w:val="28"/>
          <w:szCs w:val="28"/>
        </w:rPr>
        <w:t>К инфекционным заболеваниям кишечника относят?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цирроз печени;</w:t>
      </w:r>
    </w:p>
    <w:p w:rsidR="00751648" w:rsidRPr="00751648" w:rsidRDefault="00CA5892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б) гастрит;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lastRenderedPageBreak/>
        <w:t xml:space="preserve"> в) дизентерию.</w:t>
      </w:r>
    </w:p>
    <w:p w:rsidR="00751648" w:rsidRPr="00751648" w:rsidRDefault="00CA5892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51648" w:rsidRPr="00751648">
        <w:rPr>
          <w:rFonts w:ascii="Times New Roman" w:hAnsi="Times New Roman" w:cs="Times New Roman"/>
          <w:sz w:val="28"/>
          <w:szCs w:val="28"/>
        </w:rPr>
        <w:t>Где начинается процесс пищеварения?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в кишечнике;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в ротовой полости;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в желудке.</w:t>
      </w:r>
    </w:p>
    <w:p w:rsidR="00751648" w:rsidRPr="00751648" w:rsidRDefault="00CA5892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51648" w:rsidRPr="00751648">
        <w:rPr>
          <w:rFonts w:ascii="Times New Roman" w:hAnsi="Times New Roman" w:cs="Times New Roman"/>
          <w:sz w:val="28"/>
          <w:szCs w:val="28"/>
        </w:rPr>
        <w:t>Как называется мягкая часть в центре зуба?</w:t>
      </w:r>
    </w:p>
    <w:p w:rsidR="00751648" w:rsidRPr="00751648" w:rsidRDefault="00CA5892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эмаль;</w:t>
      </w:r>
    </w:p>
    <w:p w:rsidR="00CA5892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пульпа;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дентин.</w:t>
      </w:r>
    </w:p>
    <w:p w:rsidR="00751648" w:rsidRPr="00751648" w:rsidRDefault="00CA5892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51648" w:rsidRPr="00751648">
        <w:rPr>
          <w:rFonts w:ascii="Times New Roman" w:hAnsi="Times New Roman" w:cs="Times New Roman"/>
          <w:sz w:val="28"/>
          <w:szCs w:val="28"/>
        </w:rPr>
        <w:t>Где располагается центр глотания?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в продолговатом мозге;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в больших полушариях;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в промежуточном мозге.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751648" w:rsidRPr="00751648">
        <w:rPr>
          <w:rFonts w:ascii="Times New Roman" w:hAnsi="Times New Roman" w:cs="Times New Roman"/>
          <w:sz w:val="28"/>
          <w:szCs w:val="28"/>
        </w:rPr>
        <w:t>Пищеварительная система состоит: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из органов, образующих пищеварительный канал; б) из органов, образу</w:t>
      </w:r>
      <w:r w:rsidRPr="00751648">
        <w:rPr>
          <w:rFonts w:ascii="Times New Roman" w:hAnsi="Times New Roman" w:cs="Times New Roman"/>
          <w:sz w:val="28"/>
          <w:szCs w:val="28"/>
        </w:rPr>
        <w:t>ю</w:t>
      </w:r>
      <w:r w:rsidRPr="00751648">
        <w:rPr>
          <w:rFonts w:ascii="Times New Roman" w:hAnsi="Times New Roman" w:cs="Times New Roman"/>
          <w:sz w:val="28"/>
          <w:szCs w:val="28"/>
        </w:rPr>
        <w:t>щих пищеварительный канал, и пищеварительных желез; в) из органов п</w:t>
      </w:r>
      <w:r w:rsidRPr="00751648">
        <w:rPr>
          <w:rFonts w:ascii="Times New Roman" w:hAnsi="Times New Roman" w:cs="Times New Roman"/>
          <w:sz w:val="28"/>
          <w:szCs w:val="28"/>
        </w:rPr>
        <w:t>и</w:t>
      </w:r>
      <w:r w:rsidRPr="00751648">
        <w:rPr>
          <w:rFonts w:ascii="Times New Roman" w:hAnsi="Times New Roman" w:cs="Times New Roman"/>
          <w:sz w:val="28"/>
          <w:szCs w:val="28"/>
        </w:rPr>
        <w:t>щеварения и выделения.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751648" w:rsidRPr="00751648">
        <w:rPr>
          <w:rFonts w:ascii="Times New Roman" w:hAnsi="Times New Roman" w:cs="Times New Roman"/>
          <w:sz w:val="28"/>
          <w:szCs w:val="28"/>
        </w:rPr>
        <w:t>Ученый, изучавший работу пищеварительной системы: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И.П. Павлов; б) И.М. Сеченов; в) И.И. Мечников.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751648" w:rsidRPr="00751648">
        <w:rPr>
          <w:rFonts w:ascii="Times New Roman" w:hAnsi="Times New Roman" w:cs="Times New Roman"/>
          <w:sz w:val="28"/>
          <w:szCs w:val="28"/>
        </w:rPr>
        <w:t>Источником паразитарными  заболеваниями может быть: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силос;</w:t>
      </w:r>
      <w:r w:rsidR="00751648" w:rsidRPr="00751648">
        <w:rPr>
          <w:rFonts w:ascii="Times New Roman" w:hAnsi="Times New Roman" w:cs="Times New Roman"/>
          <w:sz w:val="28"/>
          <w:szCs w:val="28"/>
        </w:rPr>
        <w:t xml:space="preserve"> б)</w:t>
      </w:r>
      <w:r>
        <w:rPr>
          <w:rFonts w:ascii="Times New Roman" w:hAnsi="Times New Roman" w:cs="Times New Roman"/>
          <w:sz w:val="28"/>
          <w:szCs w:val="28"/>
        </w:rPr>
        <w:t xml:space="preserve"> пастьба на болотистых участках</w:t>
      </w:r>
      <w:r w:rsidR="00751648" w:rsidRPr="00751648">
        <w:rPr>
          <w:rFonts w:ascii="Times New Roman" w:hAnsi="Times New Roman" w:cs="Times New Roman"/>
          <w:sz w:val="28"/>
          <w:szCs w:val="28"/>
        </w:rPr>
        <w:t>; в) комбикорма.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751648" w:rsidRPr="00751648">
        <w:rPr>
          <w:rFonts w:ascii="Times New Roman" w:hAnsi="Times New Roman" w:cs="Times New Roman"/>
          <w:sz w:val="28"/>
          <w:szCs w:val="28"/>
        </w:rPr>
        <w:t>Где происходит расщепление некоторых белков и  липидов?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желудке;</w:t>
      </w:r>
      <w:r w:rsidR="00751648" w:rsidRPr="00751648">
        <w:rPr>
          <w:rFonts w:ascii="Times New Roman" w:hAnsi="Times New Roman" w:cs="Times New Roman"/>
          <w:sz w:val="28"/>
          <w:szCs w:val="28"/>
        </w:rPr>
        <w:t xml:space="preserve"> б)</w:t>
      </w:r>
      <w:r>
        <w:rPr>
          <w:rFonts w:ascii="Times New Roman" w:hAnsi="Times New Roman" w:cs="Times New Roman"/>
          <w:sz w:val="28"/>
          <w:szCs w:val="28"/>
        </w:rPr>
        <w:t xml:space="preserve"> в тонком кишечнике;</w:t>
      </w:r>
      <w:r w:rsidR="00751648" w:rsidRPr="00751648">
        <w:rPr>
          <w:rFonts w:ascii="Times New Roman" w:hAnsi="Times New Roman" w:cs="Times New Roman"/>
          <w:sz w:val="28"/>
          <w:szCs w:val="28"/>
        </w:rPr>
        <w:t xml:space="preserve"> в) в 12-ти – перстной кишке.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751648" w:rsidRPr="00751648">
        <w:rPr>
          <w:rFonts w:ascii="Times New Roman" w:hAnsi="Times New Roman" w:cs="Times New Roman"/>
          <w:sz w:val="28"/>
          <w:szCs w:val="28"/>
        </w:rPr>
        <w:t>Где вырабатывается обеззараживающее вещество – лизоцим?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в слюнных железах; б) в желудочных железах; в) в кишечных железах.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="00751648" w:rsidRPr="00751648">
        <w:rPr>
          <w:rFonts w:ascii="Times New Roman" w:hAnsi="Times New Roman" w:cs="Times New Roman"/>
          <w:sz w:val="28"/>
          <w:szCs w:val="28"/>
        </w:rPr>
        <w:t>Функция ферментов слюнных желез – это: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расщепление сложных углеводов; б) расщепление жиров; в) расщепление белков.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751648" w:rsidRPr="00751648">
        <w:rPr>
          <w:rFonts w:ascii="Times New Roman" w:hAnsi="Times New Roman" w:cs="Times New Roman"/>
          <w:sz w:val="28"/>
          <w:szCs w:val="28"/>
        </w:rPr>
        <w:t>Где завершается расщепление питательных веществ?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желудке;</w:t>
      </w:r>
      <w:r w:rsidR="00751648" w:rsidRPr="00751648">
        <w:rPr>
          <w:rFonts w:ascii="Times New Roman" w:hAnsi="Times New Roman" w:cs="Times New Roman"/>
          <w:sz w:val="28"/>
          <w:szCs w:val="28"/>
        </w:rPr>
        <w:t xml:space="preserve"> б)</w:t>
      </w:r>
      <w:r>
        <w:rPr>
          <w:rFonts w:ascii="Times New Roman" w:hAnsi="Times New Roman" w:cs="Times New Roman"/>
          <w:sz w:val="28"/>
          <w:szCs w:val="28"/>
        </w:rPr>
        <w:t xml:space="preserve"> в тонком кишечнике;</w:t>
      </w:r>
      <w:r w:rsidR="00751648" w:rsidRPr="00751648">
        <w:rPr>
          <w:rFonts w:ascii="Times New Roman" w:hAnsi="Times New Roman" w:cs="Times New Roman"/>
          <w:sz w:val="28"/>
          <w:szCs w:val="28"/>
        </w:rPr>
        <w:t xml:space="preserve"> в) в толстом кишечнике.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751648" w:rsidRPr="00751648">
        <w:rPr>
          <w:rFonts w:ascii="Times New Roman" w:hAnsi="Times New Roman" w:cs="Times New Roman"/>
          <w:sz w:val="28"/>
          <w:szCs w:val="28"/>
        </w:rPr>
        <w:t>Какова функция ферментов кишечных желез?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расщепле</w:t>
      </w:r>
      <w:r w:rsidR="000824D6">
        <w:rPr>
          <w:rFonts w:ascii="Times New Roman" w:hAnsi="Times New Roman" w:cs="Times New Roman"/>
          <w:sz w:val="28"/>
          <w:szCs w:val="28"/>
        </w:rPr>
        <w:t>ние белков, жиров и углеводов;</w:t>
      </w:r>
      <w:r w:rsidRPr="00751648">
        <w:rPr>
          <w:rFonts w:ascii="Times New Roman" w:hAnsi="Times New Roman" w:cs="Times New Roman"/>
          <w:sz w:val="28"/>
          <w:szCs w:val="28"/>
        </w:rPr>
        <w:t xml:space="preserve"> б) дробление жиров на капельки;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всасывание продуктов расщепления.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="00751648" w:rsidRPr="00751648">
        <w:rPr>
          <w:rFonts w:ascii="Times New Roman" w:hAnsi="Times New Roman" w:cs="Times New Roman"/>
          <w:sz w:val="28"/>
          <w:szCs w:val="28"/>
        </w:rPr>
        <w:t>Где происходит всасывание воды?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желудке;</w:t>
      </w:r>
      <w:r w:rsidR="00751648" w:rsidRPr="00751648">
        <w:rPr>
          <w:rFonts w:ascii="Times New Roman" w:hAnsi="Times New Roman" w:cs="Times New Roman"/>
          <w:sz w:val="28"/>
          <w:szCs w:val="28"/>
        </w:rPr>
        <w:t xml:space="preserve"> б)</w:t>
      </w:r>
      <w:r>
        <w:rPr>
          <w:rFonts w:ascii="Times New Roman" w:hAnsi="Times New Roman" w:cs="Times New Roman"/>
          <w:sz w:val="28"/>
          <w:szCs w:val="28"/>
        </w:rPr>
        <w:t xml:space="preserve"> в тонком кишечнике;</w:t>
      </w:r>
      <w:r w:rsidR="00751648" w:rsidRPr="00751648">
        <w:rPr>
          <w:rFonts w:ascii="Times New Roman" w:hAnsi="Times New Roman" w:cs="Times New Roman"/>
          <w:sz w:val="28"/>
          <w:szCs w:val="28"/>
        </w:rPr>
        <w:t xml:space="preserve"> в) в толстом кишечнике.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="00751648" w:rsidRPr="00751648">
        <w:rPr>
          <w:rFonts w:ascii="Times New Roman" w:hAnsi="Times New Roman" w:cs="Times New Roman"/>
          <w:sz w:val="28"/>
          <w:szCs w:val="28"/>
        </w:rPr>
        <w:t>Функция нервной ткани в стенках кишечника: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волнообразное сокращение мышц; б) вырабатывает ферменты; в) проводит пищу.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r w:rsidR="00751648" w:rsidRPr="00751648">
        <w:rPr>
          <w:rFonts w:ascii="Times New Roman" w:hAnsi="Times New Roman" w:cs="Times New Roman"/>
          <w:sz w:val="28"/>
          <w:szCs w:val="28"/>
        </w:rPr>
        <w:t>Какова причина слюноотделения?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рефлекс; </w:t>
      </w:r>
      <w:r w:rsidR="00751648" w:rsidRPr="00751648">
        <w:rPr>
          <w:rFonts w:ascii="Times New Roman" w:hAnsi="Times New Roman" w:cs="Times New Roman"/>
          <w:sz w:val="28"/>
          <w:szCs w:val="28"/>
        </w:rPr>
        <w:t>б) измельчение пищи; в) наличие пищи.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="00751648" w:rsidRPr="00751648">
        <w:rPr>
          <w:rFonts w:ascii="Times New Roman" w:hAnsi="Times New Roman" w:cs="Times New Roman"/>
          <w:sz w:val="28"/>
          <w:szCs w:val="28"/>
        </w:rPr>
        <w:t>Какие условия необходимы для расщепления белков в желудке?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кислая среда, наличие ферментов, t = 37</w:t>
      </w:r>
      <w:r w:rsidRPr="00751648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751648">
        <w:rPr>
          <w:rFonts w:ascii="Times New Roman" w:hAnsi="Times New Roman" w:cs="Times New Roman"/>
          <w:sz w:val="28"/>
          <w:szCs w:val="28"/>
        </w:rPr>
        <w:t>; б) щелочная среда, ферменты, t = 37</w:t>
      </w:r>
      <w:r w:rsidRPr="00751648">
        <w:rPr>
          <w:rFonts w:ascii="Times New Roman" w:hAnsi="Times New Roman" w:cs="Times New Roman"/>
          <w:sz w:val="28"/>
          <w:szCs w:val="28"/>
          <w:vertAlign w:val="superscript"/>
        </w:rPr>
        <w:t>0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слабо-щелочная среда, наличие ферментов, t = 37</w:t>
      </w:r>
      <w:r w:rsidRPr="00751648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751648">
        <w:rPr>
          <w:rFonts w:ascii="Times New Roman" w:hAnsi="Times New Roman" w:cs="Times New Roman"/>
          <w:sz w:val="28"/>
          <w:szCs w:val="28"/>
        </w:rPr>
        <w:t>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20. </w:t>
      </w:r>
      <w:r w:rsidR="00751648" w:rsidRPr="00751648">
        <w:rPr>
          <w:rFonts w:ascii="Times New Roman" w:hAnsi="Times New Roman" w:cs="Times New Roman"/>
          <w:sz w:val="28"/>
          <w:szCs w:val="28"/>
        </w:rPr>
        <w:t>В каком отделе пищеварительного тракта всасывается ядовитые вещ</w:t>
      </w:r>
      <w:r w:rsidR="00751648" w:rsidRPr="00751648">
        <w:rPr>
          <w:rFonts w:ascii="Times New Roman" w:hAnsi="Times New Roman" w:cs="Times New Roman"/>
          <w:sz w:val="28"/>
          <w:szCs w:val="28"/>
        </w:rPr>
        <w:t>е</w:t>
      </w:r>
      <w:r w:rsidR="00751648" w:rsidRPr="00751648">
        <w:rPr>
          <w:rFonts w:ascii="Times New Roman" w:hAnsi="Times New Roman" w:cs="Times New Roman"/>
          <w:sz w:val="28"/>
          <w:szCs w:val="28"/>
        </w:rPr>
        <w:t>ства?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 xml:space="preserve">а) </w:t>
      </w:r>
      <w:r w:rsidR="000824D6">
        <w:rPr>
          <w:rFonts w:ascii="Times New Roman" w:hAnsi="Times New Roman" w:cs="Times New Roman"/>
          <w:sz w:val="28"/>
          <w:szCs w:val="28"/>
        </w:rPr>
        <w:t>в тонком кишечнике;</w:t>
      </w:r>
      <w:r w:rsidRPr="00751648">
        <w:rPr>
          <w:rFonts w:ascii="Times New Roman" w:hAnsi="Times New Roman" w:cs="Times New Roman"/>
          <w:sz w:val="28"/>
          <w:szCs w:val="28"/>
        </w:rPr>
        <w:t xml:space="preserve"> б)</w:t>
      </w:r>
      <w:r w:rsidR="000824D6">
        <w:rPr>
          <w:rFonts w:ascii="Times New Roman" w:hAnsi="Times New Roman" w:cs="Times New Roman"/>
          <w:sz w:val="28"/>
          <w:szCs w:val="28"/>
        </w:rPr>
        <w:t xml:space="preserve"> в толстом кишечнике;</w:t>
      </w:r>
      <w:r w:rsidRPr="00751648">
        <w:rPr>
          <w:rFonts w:ascii="Times New Roman" w:hAnsi="Times New Roman" w:cs="Times New Roman"/>
          <w:sz w:val="28"/>
          <w:szCs w:val="28"/>
        </w:rPr>
        <w:t xml:space="preserve"> в) в желудке.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</w:t>
      </w:r>
      <w:r w:rsidR="00751648" w:rsidRPr="00751648">
        <w:rPr>
          <w:rFonts w:ascii="Times New Roman" w:hAnsi="Times New Roman" w:cs="Times New Roman"/>
          <w:sz w:val="28"/>
          <w:szCs w:val="28"/>
        </w:rPr>
        <w:t>Почему ранки в полости рта быстро заживают?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из-за слабощелочной среды; б) из-за фермента лизоцима; в) из-за слюны.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r w:rsidR="00751648" w:rsidRPr="00751648">
        <w:rPr>
          <w:rFonts w:ascii="Times New Roman" w:hAnsi="Times New Roman" w:cs="Times New Roman"/>
          <w:sz w:val="28"/>
          <w:szCs w:val="28"/>
        </w:rPr>
        <w:t>За счет чего происходит всасывание веществ в тонком кишечнике?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длинная; б) тонкая кишка ворсистая; в) много ферментов в тонкой кишке.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r w:rsidR="00751648" w:rsidRPr="00751648">
        <w:rPr>
          <w:rFonts w:ascii="Times New Roman" w:hAnsi="Times New Roman" w:cs="Times New Roman"/>
          <w:sz w:val="28"/>
          <w:szCs w:val="28"/>
        </w:rPr>
        <w:t>Почему физиологи печень называют продовольственным складом?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вырабатывается желчь и хранится; б) регулирует обмен белков, жиров, у</w:t>
      </w:r>
      <w:r w:rsidRPr="00751648">
        <w:rPr>
          <w:rFonts w:ascii="Times New Roman" w:hAnsi="Times New Roman" w:cs="Times New Roman"/>
          <w:sz w:val="28"/>
          <w:szCs w:val="28"/>
        </w:rPr>
        <w:t>г</w:t>
      </w:r>
      <w:r w:rsidRPr="00751648">
        <w:rPr>
          <w:rFonts w:ascii="Times New Roman" w:hAnsi="Times New Roman" w:cs="Times New Roman"/>
          <w:sz w:val="28"/>
          <w:szCs w:val="28"/>
        </w:rPr>
        <w:t>леводов; в) превращается глюкоза в гликоген и хранится.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</w:t>
      </w:r>
      <w:r w:rsidR="00751648" w:rsidRPr="00751648">
        <w:rPr>
          <w:rFonts w:ascii="Times New Roman" w:hAnsi="Times New Roman" w:cs="Times New Roman"/>
          <w:sz w:val="28"/>
          <w:szCs w:val="28"/>
        </w:rPr>
        <w:t>Какой фермент желудочного сока является основным и какие вещества он расщепляет?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амилоза, р</w:t>
      </w:r>
      <w:r w:rsidR="000824D6">
        <w:rPr>
          <w:rFonts w:ascii="Times New Roman" w:hAnsi="Times New Roman" w:cs="Times New Roman"/>
          <w:sz w:val="28"/>
          <w:szCs w:val="28"/>
        </w:rPr>
        <w:t>асщепляет белки и углеводы;</w:t>
      </w:r>
      <w:r w:rsidRPr="00751648">
        <w:rPr>
          <w:rFonts w:ascii="Times New Roman" w:hAnsi="Times New Roman" w:cs="Times New Roman"/>
          <w:sz w:val="28"/>
          <w:szCs w:val="28"/>
        </w:rPr>
        <w:t xml:space="preserve"> б) пепсин, расщепляет белки и м</w:t>
      </w:r>
      <w:r w:rsidRPr="00751648">
        <w:rPr>
          <w:rFonts w:ascii="Times New Roman" w:hAnsi="Times New Roman" w:cs="Times New Roman"/>
          <w:sz w:val="28"/>
          <w:szCs w:val="28"/>
        </w:rPr>
        <w:t>о</w:t>
      </w:r>
      <w:r w:rsidRPr="00751648">
        <w:rPr>
          <w:rFonts w:ascii="Times New Roman" w:hAnsi="Times New Roman" w:cs="Times New Roman"/>
          <w:sz w:val="28"/>
          <w:szCs w:val="28"/>
        </w:rPr>
        <w:t>лочный жир; в) мальтоза, расщепляет жиры и углеводы.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</w:t>
      </w:r>
      <w:r w:rsidR="00751648" w:rsidRPr="00751648">
        <w:rPr>
          <w:rFonts w:ascii="Times New Roman" w:hAnsi="Times New Roman" w:cs="Times New Roman"/>
          <w:sz w:val="28"/>
          <w:szCs w:val="28"/>
        </w:rPr>
        <w:t>Почему не перевариваются стенки желудка?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толстый мышечный слой;</w:t>
      </w:r>
      <w:r w:rsidR="00751648" w:rsidRPr="00751648">
        <w:rPr>
          <w:rFonts w:ascii="Times New Roman" w:hAnsi="Times New Roman" w:cs="Times New Roman"/>
          <w:sz w:val="28"/>
          <w:szCs w:val="28"/>
        </w:rPr>
        <w:t xml:space="preserve"> б) толстая слизистая оболочка; в) большое об</w:t>
      </w:r>
      <w:r w:rsidR="00751648" w:rsidRPr="00751648">
        <w:rPr>
          <w:rFonts w:ascii="Times New Roman" w:hAnsi="Times New Roman" w:cs="Times New Roman"/>
          <w:sz w:val="28"/>
          <w:szCs w:val="28"/>
        </w:rPr>
        <w:t>и</w:t>
      </w:r>
      <w:r w:rsidR="00751648" w:rsidRPr="00751648">
        <w:rPr>
          <w:rFonts w:ascii="Times New Roman" w:hAnsi="Times New Roman" w:cs="Times New Roman"/>
          <w:sz w:val="28"/>
          <w:szCs w:val="28"/>
        </w:rPr>
        <w:t>лие слизи.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 </w:t>
      </w:r>
      <w:r w:rsidR="00751648" w:rsidRPr="00751648">
        <w:rPr>
          <w:rFonts w:ascii="Times New Roman" w:hAnsi="Times New Roman" w:cs="Times New Roman"/>
          <w:sz w:val="28"/>
          <w:szCs w:val="28"/>
        </w:rPr>
        <w:t>Отделение желудочного сока действием пищи в ротовой полости являе</w:t>
      </w:r>
      <w:r w:rsidR="00751648" w:rsidRPr="00751648">
        <w:rPr>
          <w:rFonts w:ascii="Times New Roman" w:hAnsi="Times New Roman" w:cs="Times New Roman"/>
          <w:sz w:val="28"/>
          <w:szCs w:val="28"/>
        </w:rPr>
        <w:t>т</w:t>
      </w:r>
      <w:r w:rsidR="00751648" w:rsidRPr="00751648">
        <w:rPr>
          <w:rFonts w:ascii="Times New Roman" w:hAnsi="Times New Roman" w:cs="Times New Roman"/>
          <w:sz w:val="28"/>
          <w:szCs w:val="28"/>
        </w:rPr>
        <w:t>ся: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безусловным сокоотделительным</w:t>
      </w:r>
      <w:r w:rsidR="00EC2E98">
        <w:rPr>
          <w:rFonts w:ascii="Times New Roman" w:hAnsi="Times New Roman" w:cs="Times New Roman"/>
          <w:sz w:val="28"/>
          <w:szCs w:val="28"/>
        </w:rPr>
        <w:t xml:space="preserve"> </w:t>
      </w:r>
      <w:r w:rsidR="000824D6">
        <w:rPr>
          <w:rFonts w:ascii="Times New Roman" w:hAnsi="Times New Roman" w:cs="Times New Roman"/>
          <w:sz w:val="28"/>
          <w:szCs w:val="28"/>
        </w:rPr>
        <w:t>рефлексом;</w:t>
      </w:r>
      <w:r w:rsidRPr="00751648">
        <w:rPr>
          <w:rFonts w:ascii="Times New Roman" w:hAnsi="Times New Roman" w:cs="Times New Roman"/>
          <w:sz w:val="28"/>
          <w:szCs w:val="28"/>
        </w:rPr>
        <w:t xml:space="preserve"> б) условным рефлексом;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гуморальной регуляцией.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 </w:t>
      </w:r>
      <w:r w:rsidR="00751648" w:rsidRPr="00751648">
        <w:rPr>
          <w:rFonts w:ascii="Times New Roman" w:hAnsi="Times New Roman" w:cs="Times New Roman"/>
          <w:sz w:val="28"/>
          <w:szCs w:val="28"/>
        </w:rPr>
        <w:t>Где обитает бактерия кишечная палочка, назовите ее значение.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в тонкой кишке, помогают расщеплению углеводов; б) в толстой кишке, расщепляет клетчатку; в) в слепой кишке, вызывает заболевание аппендицит.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28. </w:t>
      </w:r>
      <w:r w:rsidR="00751648" w:rsidRPr="00751648">
        <w:rPr>
          <w:rFonts w:ascii="Times New Roman" w:hAnsi="Times New Roman" w:cs="Times New Roman"/>
          <w:sz w:val="28"/>
          <w:szCs w:val="28"/>
        </w:rPr>
        <w:t>Почему физиологи образно называют печень «химической лаборатор</w:t>
      </w:r>
      <w:r w:rsidR="00751648" w:rsidRPr="00751648">
        <w:rPr>
          <w:rFonts w:ascii="Times New Roman" w:hAnsi="Times New Roman" w:cs="Times New Roman"/>
          <w:sz w:val="28"/>
          <w:szCs w:val="28"/>
        </w:rPr>
        <w:t>и</w:t>
      </w:r>
      <w:r w:rsidR="00751648" w:rsidRPr="00751648">
        <w:rPr>
          <w:rFonts w:ascii="Times New Roman" w:hAnsi="Times New Roman" w:cs="Times New Roman"/>
          <w:sz w:val="28"/>
          <w:szCs w:val="28"/>
        </w:rPr>
        <w:t>ей»?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обезвреживаются вредные вещества; б) образуется желчь; в) вырабатыв</w:t>
      </w:r>
      <w:r w:rsidRPr="00751648">
        <w:rPr>
          <w:rFonts w:ascii="Times New Roman" w:hAnsi="Times New Roman" w:cs="Times New Roman"/>
          <w:sz w:val="28"/>
          <w:szCs w:val="28"/>
        </w:rPr>
        <w:t>а</w:t>
      </w:r>
      <w:r w:rsidRPr="00751648">
        <w:rPr>
          <w:rFonts w:ascii="Times New Roman" w:hAnsi="Times New Roman" w:cs="Times New Roman"/>
          <w:sz w:val="28"/>
          <w:szCs w:val="28"/>
        </w:rPr>
        <w:t>ются ферменты.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29. </w:t>
      </w:r>
      <w:r w:rsidR="00751648" w:rsidRPr="00751648">
        <w:rPr>
          <w:rFonts w:ascii="Times New Roman" w:hAnsi="Times New Roman" w:cs="Times New Roman"/>
          <w:sz w:val="28"/>
          <w:szCs w:val="28"/>
        </w:rPr>
        <w:t>Каково значение желчи в процессе пищеварения?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расщепляются белки, жиры и углеводы; б) обезвреживает ядовитые вещ</w:t>
      </w:r>
      <w:r w:rsidRPr="00751648">
        <w:rPr>
          <w:rFonts w:ascii="Times New Roman" w:hAnsi="Times New Roman" w:cs="Times New Roman"/>
          <w:sz w:val="28"/>
          <w:szCs w:val="28"/>
        </w:rPr>
        <w:t>е</w:t>
      </w:r>
      <w:r w:rsidRPr="00751648">
        <w:rPr>
          <w:rFonts w:ascii="Times New Roman" w:hAnsi="Times New Roman" w:cs="Times New Roman"/>
          <w:sz w:val="28"/>
          <w:szCs w:val="28"/>
        </w:rPr>
        <w:t>ства;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дробление жиров на капельки.</w:t>
      </w:r>
    </w:p>
    <w:p w:rsidR="00751648" w:rsidRPr="00751648" w:rsidRDefault="000824D6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30. </w:t>
      </w:r>
      <w:r w:rsidR="00751648" w:rsidRPr="00751648">
        <w:rPr>
          <w:rFonts w:ascii="Times New Roman" w:hAnsi="Times New Roman" w:cs="Times New Roman"/>
          <w:sz w:val="28"/>
          <w:szCs w:val="28"/>
        </w:rPr>
        <w:t>В чем выражается соответствие строения пищевода его функции?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стенки мус</w:t>
      </w:r>
      <w:r w:rsidR="000824D6">
        <w:rPr>
          <w:rFonts w:ascii="Times New Roman" w:hAnsi="Times New Roman" w:cs="Times New Roman"/>
          <w:sz w:val="28"/>
          <w:szCs w:val="28"/>
        </w:rPr>
        <w:t>кулистые, мягкие и слизистые;</w:t>
      </w:r>
      <w:r w:rsidRPr="00751648">
        <w:rPr>
          <w:rFonts w:ascii="Times New Roman" w:hAnsi="Times New Roman" w:cs="Times New Roman"/>
          <w:sz w:val="28"/>
          <w:szCs w:val="28"/>
        </w:rPr>
        <w:t xml:space="preserve"> б) стенки плотные, хрящевые;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стенки плотные, наличие соединительной ткани, внутри слизистая.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51648" w:rsidRPr="00751648">
        <w:rPr>
          <w:rFonts w:ascii="Times New Roman" w:hAnsi="Times New Roman" w:cs="Times New Roman"/>
          <w:sz w:val="28"/>
          <w:szCs w:val="28"/>
        </w:rPr>
        <w:t>1. Клиническая  физиология относится к: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Клиническая наука,</w:t>
      </w:r>
    </w:p>
    <w:p w:rsidR="00751648" w:rsidRPr="00751648" w:rsidRDefault="00EC2E9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Медико-профилактическая</w:t>
      </w:r>
      <w:r w:rsidR="00751648" w:rsidRPr="00751648">
        <w:rPr>
          <w:rFonts w:ascii="Times New Roman" w:hAnsi="Times New Roman" w:cs="Times New Roman"/>
          <w:sz w:val="28"/>
          <w:szCs w:val="28"/>
        </w:rPr>
        <w:t xml:space="preserve"> наука,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Прикладная наука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Фундаментальных наук.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51648" w:rsidRPr="00751648">
        <w:rPr>
          <w:rFonts w:ascii="Times New Roman" w:hAnsi="Times New Roman" w:cs="Times New Roman"/>
          <w:sz w:val="28"/>
          <w:szCs w:val="28"/>
        </w:rPr>
        <w:t>2. Основным методом клинической  физиологии являются: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Клинического наблюдения,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Статистический,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Генеалогический.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lastRenderedPageBreak/>
        <w:t>г) Математического моделирования.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51648" w:rsidRPr="00751648">
        <w:rPr>
          <w:rFonts w:ascii="Times New Roman" w:hAnsi="Times New Roman" w:cs="Times New Roman"/>
          <w:sz w:val="28"/>
          <w:szCs w:val="28"/>
        </w:rPr>
        <w:t>3. Кто из признанных ученых, выбрать автора сравнительно-патологического метода фагоцитарной теории: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В.В.Пашутин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А.А.Богомолец,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Селье,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 И.И.Мечников,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В.В.</w:t>
      </w:r>
      <w:r w:rsidR="00EC2E98">
        <w:rPr>
          <w:rFonts w:ascii="Times New Roman" w:hAnsi="Times New Roman" w:cs="Times New Roman"/>
          <w:sz w:val="28"/>
          <w:szCs w:val="28"/>
        </w:rPr>
        <w:t xml:space="preserve"> </w:t>
      </w:r>
      <w:r w:rsidRPr="00751648">
        <w:rPr>
          <w:rFonts w:ascii="Times New Roman" w:hAnsi="Times New Roman" w:cs="Times New Roman"/>
          <w:sz w:val="28"/>
          <w:szCs w:val="28"/>
        </w:rPr>
        <w:t>Пидвисоцький 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51648" w:rsidRPr="00751648">
        <w:rPr>
          <w:rFonts w:ascii="Times New Roman" w:hAnsi="Times New Roman" w:cs="Times New Roman"/>
          <w:sz w:val="28"/>
          <w:szCs w:val="28"/>
        </w:rPr>
        <w:t>4. Преимуществами экспериментально го метода являются, все кроме: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Изучение болезни от начальных стадий до конца,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Активный характер эксперимента,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Возможности экспериментально й терапии,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Изучение клинической картины заболевания,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Стандартные условия, точность эксперимента.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51648" w:rsidRPr="00751648">
        <w:rPr>
          <w:rFonts w:ascii="Times New Roman" w:hAnsi="Times New Roman" w:cs="Times New Roman"/>
          <w:sz w:val="28"/>
          <w:szCs w:val="28"/>
        </w:rPr>
        <w:t>5.  Клиническая  физиология есть наука о: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 Лечение болезней,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 Диагностику болезней,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Функции больного организма,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Структуру органов и тканей больного организма,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Профилактику заболеваний.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51648" w:rsidRPr="00751648">
        <w:rPr>
          <w:rFonts w:ascii="Times New Roman" w:hAnsi="Times New Roman" w:cs="Times New Roman"/>
          <w:sz w:val="28"/>
          <w:szCs w:val="28"/>
        </w:rPr>
        <w:t>6. Историческими этапами развития патологии являются, все  верно кроме 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+ Клеточная патология,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— Субклеточных патология,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+ Солидарная патология,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+ Гуморальная патология,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+ Органопатология.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51648" w:rsidRPr="00751648">
        <w:rPr>
          <w:rFonts w:ascii="Times New Roman" w:hAnsi="Times New Roman" w:cs="Times New Roman"/>
          <w:sz w:val="28"/>
          <w:szCs w:val="28"/>
        </w:rPr>
        <w:t>7. Основоположником украинской школы патофизиологов являются: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А.А. Богомолец,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 В.В. Пашутин,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 О.Б. Фохт,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 И.И. Мечников,</w:t>
      </w:r>
    </w:p>
    <w:p w:rsidR="00751648" w:rsidRPr="00751648" w:rsidRDefault="008B53C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751648" w:rsidRPr="00751648">
        <w:rPr>
          <w:rFonts w:ascii="Times New Roman" w:hAnsi="Times New Roman" w:cs="Times New Roman"/>
          <w:sz w:val="28"/>
          <w:szCs w:val="28"/>
        </w:rPr>
        <w:t>В.В. Подвысоцкий.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51648" w:rsidRPr="00751648">
        <w:rPr>
          <w:rFonts w:ascii="Times New Roman" w:hAnsi="Times New Roman" w:cs="Times New Roman"/>
          <w:sz w:val="28"/>
          <w:szCs w:val="28"/>
        </w:rPr>
        <w:t>8. Основными разделами патофизиологии является: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Моделирование болезней, диагностика болезней, лечение болезней,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Этиология болезней, патогенез болезней, лечение болезней,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Нозология, диагностика, клиническая картина болезней,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Нозология, типовые патологические процессы, специальная патология,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Нозология, этиология и патогенез, специальная патология,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51648" w:rsidRPr="00751648">
        <w:rPr>
          <w:rFonts w:ascii="Times New Roman" w:hAnsi="Times New Roman" w:cs="Times New Roman"/>
          <w:sz w:val="28"/>
          <w:szCs w:val="28"/>
        </w:rPr>
        <w:t>9. Основателем целюлярная патологии являются: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Д. Моргане,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 Ю. Конгейм,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 И.И. Мечников,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Р. Вирхов,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 К. Бернар.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751648" w:rsidRPr="00751648">
        <w:rPr>
          <w:rFonts w:ascii="Times New Roman" w:hAnsi="Times New Roman" w:cs="Times New Roman"/>
          <w:sz w:val="28"/>
          <w:szCs w:val="28"/>
        </w:rPr>
        <w:t>0. Различают следующие периоды болезни, все кроме: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 ) Выразительных проявлений (разгара),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 Латентный,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 ) Торпидный,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 Продромальный,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 Конец (завершение) болезни.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51648" w:rsidRPr="00751648">
        <w:rPr>
          <w:rFonts w:ascii="Times New Roman" w:hAnsi="Times New Roman" w:cs="Times New Roman"/>
          <w:sz w:val="28"/>
          <w:szCs w:val="28"/>
        </w:rPr>
        <w:t>1. Болезнью из приведенных пяти  являются: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Тахикардия,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Гиперемия,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Одышка,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 ) Лейкоцитоз,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Пневмония.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51648" w:rsidRPr="00751648">
        <w:rPr>
          <w:rFonts w:ascii="Times New Roman" w:hAnsi="Times New Roman" w:cs="Times New Roman"/>
          <w:sz w:val="28"/>
          <w:szCs w:val="28"/>
        </w:rPr>
        <w:t>2. Симптомом из приведенных пяти являются: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Лептоспироз,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 Бешенство,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 Кашель,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Воспаление,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751648" w:rsidRPr="00751648">
        <w:rPr>
          <w:rFonts w:ascii="Times New Roman" w:hAnsi="Times New Roman" w:cs="Times New Roman"/>
          <w:sz w:val="28"/>
          <w:szCs w:val="28"/>
        </w:rPr>
        <w:t xml:space="preserve"> Гипоксия.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51648" w:rsidRPr="00751648">
        <w:rPr>
          <w:rFonts w:ascii="Times New Roman" w:hAnsi="Times New Roman" w:cs="Times New Roman"/>
          <w:sz w:val="28"/>
          <w:szCs w:val="28"/>
        </w:rPr>
        <w:t>3.Этапами развития терминальных состояний являются, все кроме 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Клиническая смерть,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 Агония,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 Преагония,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 Шок,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 Биологическая смерть.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51648" w:rsidRPr="00751648">
        <w:rPr>
          <w:rFonts w:ascii="Times New Roman" w:hAnsi="Times New Roman" w:cs="Times New Roman"/>
          <w:sz w:val="28"/>
          <w:szCs w:val="28"/>
        </w:rPr>
        <w:t>4.Стойкое нарушение функции и структуры отдельных органов и систем о</w:t>
      </w:r>
      <w:r w:rsidR="00751648" w:rsidRPr="00751648">
        <w:rPr>
          <w:rFonts w:ascii="Times New Roman" w:hAnsi="Times New Roman" w:cs="Times New Roman"/>
          <w:sz w:val="28"/>
          <w:szCs w:val="28"/>
        </w:rPr>
        <w:t>р</w:t>
      </w:r>
      <w:r w:rsidR="00751648" w:rsidRPr="00751648">
        <w:rPr>
          <w:rFonts w:ascii="Times New Roman" w:hAnsi="Times New Roman" w:cs="Times New Roman"/>
          <w:sz w:val="28"/>
          <w:szCs w:val="28"/>
        </w:rPr>
        <w:t>ганизма являются: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Болезнь,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Патологический процесс,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Патологическое состояние,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Синдром,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Патологическая реакция.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51648" w:rsidRPr="00751648">
        <w:rPr>
          <w:rFonts w:ascii="Times New Roman" w:hAnsi="Times New Roman" w:cs="Times New Roman"/>
          <w:sz w:val="28"/>
          <w:szCs w:val="28"/>
        </w:rPr>
        <w:t>5. Общее учение о болезни являются: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Патология,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 Патоморфоз,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Нозология,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Патогенез,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Саногенез.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4</w:t>
      </w:r>
      <w:r w:rsidR="00751648" w:rsidRPr="00751648">
        <w:rPr>
          <w:rFonts w:ascii="Times New Roman" w:hAnsi="Times New Roman" w:cs="Times New Roman"/>
          <w:sz w:val="28"/>
          <w:szCs w:val="28"/>
        </w:rPr>
        <w:t>6. Внутренними болезнетворными факторами являются, все кроме: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Наследственность,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Конституция,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Реактивность,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Терморегуляция.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51648" w:rsidRPr="00751648">
        <w:rPr>
          <w:rFonts w:ascii="Times New Roman" w:hAnsi="Times New Roman" w:cs="Times New Roman"/>
          <w:sz w:val="28"/>
          <w:szCs w:val="28"/>
        </w:rPr>
        <w:t>7. Наследственность это: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lastRenderedPageBreak/>
        <w:t>а) Свойство организма и клеток воспроизводить в процессе размножения у своих потомков подобные себя морфологические и функциональные призн</w:t>
      </w:r>
      <w:r w:rsidRPr="00751648">
        <w:rPr>
          <w:rFonts w:ascii="Times New Roman" w:hAnsi="Times New Roman" w:cs="Times New Roman"/>
          <w:sz w:val="28"/>
          <w:szCs w:val="28"/>
        </w:rPr>
        <w:t>а</w:t>
      </w:r>
      <w:r w:rsidRPr="00751648">
        <w:rPr>
          <w:rFonts w:ascii="Times New Roman" w:hAnsi="Times New Roman" w:cs="Times New Roman"/>
          <w:sz w:val="28"/>
          <w:szCs w:val="28"/>
        </w:rPr>
        <w:t>ки и особенности развития,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Комплекс морфологических, функциональных особенностей организма, достаточно устойчивых, определяющих его реактивность и сложились под влиянием факторов внешней среды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Комплекс функциональных особенностей организма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Комплекс морфологических особенностей организма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51648" w:rsidRPr="00751648">
        <w:rPr>
          <w:rFonts w:ascii="Times New Roman" w:hAnsi="Times New Roman" w:cs="Times New Roman"/>
          <w:sz w:val="28"/>
          <w:szCs w:val="28"/>
        </w:rPr>
        <w:t>8. Этиологическими факторами наследственных болезней являются, все кроме: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 Ионизирующая радиация,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 Химические соединения,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 Изменение температурного режима окружающей среды,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 Вирусы.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51648" w:rsidRPr="00751648">
        <w:rPr>
          <w:rFonts w:ascii="Times New Roman" w:hAnsi="Times New Roman" w:cs="Times New Roman"/>
          <w:sz w:val="28"/>
          <w:szCs w:val="28"/>
        </w:rPr>
        <w:t>9. Наследственные болезни по масштабности поражения генетического а</w:t>
      </w:r>
      <w:r w:rsidR="00751648" w:rsidRPr="00751648">
        <w:rPr>
          <w:rFonts w:ascii="Times New Roman" w:hAnsi="Times New Roman" w:cs="Times New Roman"/>
          <w:sz w:val="28"/>
          <w:szCs w:val="28"/>
        </w:rPr>
        <w:t>п</w:t>
      </w:r>
      <w:r w:rsidR="00751648" w:rsidRPr="00751648">
        <w:rPr>
          <w:rFonts w:ascii="Times New Roman" w:hAnsi="Times New Roman" w:cs="Times New Roman"/>
          <w:sz w:val="28"/>
          <w:szCs w:val="28"/>
        </w:rPr>
        <w:t>парата могут быть, кроме: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Хромосомные,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Структурные,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 Генные.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51648" w:rsidRPr="00751648">
        <w:rPr>
          <w:rFonts w:ascii="Times New Roman" w:hAnsi="Times New Roman" w:cs="Times New Roman"/>
          <w:sz w:val="28"/>
          <w:szCs w:val="28"/>
        </w:rPr>
        <w:t>0. Конституция это: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751648" w:rsidRPr="00751648">
        <w:rPr>
          <w:rFonts w:ascii="Times New Roman" w:hAnsi="Times New Roman" w:cs="Times New Roman"/>
          <w:sz w:val="28"/>
          <w:szCs w:val="28"/>
        </w:rPr>
        <w:t xml:space="preserve"> Свойство организма и клеток воспроизводить в процессе размножения у своих потомков подобные себя морфологические и функциональные призн</w:t>
      </w:r>
      <w:r w:rsidR="00751648" w:rsidRPr="00751648">
        <w:rPr>
          <w:rFonts w:ascii="Times New Roman" w:hAnsi="Times New Roman" w:cs="Times New Roman"/>
          <w:sz w:val="28"/>
          <w:szCs w:val="28"/>
        </w:rPr>
        <w:t>а</w:t>
      </w:r>
      <w:r w:rsidR="00751648" w:rsidRPr="00751648">
        <w:rPr>
          <w:rFonts w:ascii="Times New Roman" w:hAnsi="Times New Roman" w:cs="Times New Roman"/>
          <w:sz w:val="28"/>
          <w:szCs w:val="28"/>
        </w:rPr>
        <w:t>ки и особенности развития,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Комплекс морфологических, функциональных особенностей организма, достаточно устойчивых, определяющих его реактивность и сложились под влиянием факторов внешней среды.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Комплекс функциональных особенностей организма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Комплекс морфологических особенностей организма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51648" w:rsidRPr="00751648">
        <w:rPr>
          <w:rFonts w:ascii="Times New Roman" w:hAnsi="Times New Roman" w:cs="Times New Roman"/>
          <w:sz w:val="28"/>
          <w:szCs w:val="28"/>
        </w:rPr>
        <w:t>1. Реактивность это: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Способность организма реагировать изменениями жизнедеятельности на воздействие</w:t>
      </w:r>
      <w:r w:rsidR="00EC2E98">
        <w:rPr>
          <w:rFonts w:ascii="Times New Roman" w:hAnsi="Times New Roman" w:cs="Times New Roman"/>
          <w:sz w:val="28"/>
          <w:szCs w:val="28"/>
        </w:rPr>
        <w:t xml:space="preserve"> внешней среды и таким образом приспосабливаться </w:t>
      </w:r>
      <w:r w:rsidRPr="00751648">
        <w:rPr>
          <w:rFonts w:ascii="Times New Roman" w:hAnsi="Times New Roman" w:cs="Times New Roman"/>
          <w:sz w:val="28"/>
          <w:szCs w:val="28"/>
        </w:rPr>
        <w:t>к нему,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Способность организма противостоять факторам внешней среды,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Это способ защиты организма от клеток и соединений, которые несут пр</w:t>
      </w:r>
      <w:r w:rsidRPr="00751648">
        <w:rPr>
          <w:rFonts w:ascii="Times New Roman" w:hAnsi="Times New Roman" w:cs="Times New Roman"/>
          <w:sz w:val="28"/>
          <w:szCs w:val="28"/>
        </w:rPr>
        <w:t>и</w:t>
      </w:r>
      <w:r w:rsidRPr="00751648">
        <w:rPr>
          <w:rFonts w:ascii="Times New Roman" w:hAnsi="Times New Roman" w:cs="Times New Roman"/>
          <w:sz w:val="28"/>
          <w:szCs w:val="28"/>
        </w:rPr>
        <w:t>знаки чужеродной информации,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Способность организма противостоять болезнетворным факторам внешней среды,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Повышенная, извращенная реакция организма на действие веществ ант</w:t>
      </w:r>
      <w:r w:rsidRPr="00751648">
        <w:rPr>
          <w:rFonts w:ascii="Times New Roman" w:hAnsi="Times New Roman" w:cs="Times New Roman"/>
          <w:sz w:val="28"/>
          <w:szCs w:val="28"/>
        </w:rPr>
        <w:t>и</w:t>
      </w:r>
      <w:r w:rsidRPr="00751648">
        <w:rPr>
          <w:rFonts w:ascii="Times New Roman" w:hAnsi="Times New Roman" w:cs="Times New Roman"/>
          <w:sz w:val="28"/>
          <w:szCs w:val="28"/>
        </w:rPr>
        <w:t>генной природы.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51648" w:rsidRPr="00751648">
        <w:rPr>
          <w:rFonts w:ascii="Times New Roman" w:hAnsi="Times New Roman" w:cs="Times New Roman"/>
          <w:sz w:val="28"/>
          <w:szCs w:val="28"/>
        </w:rPr>
        <w:t>2. Внутренние барьеры это: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Барьеры между кровью и клетками,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 Барьеры между внешней средой и кровью,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Барьеры между внешней средой и органами,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Барьеры между внешней средой и легкими,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751648" w:rsidRPr="00751648">
        <w:rPr>
          <w:rFonts w:ascii="Times New Roman" w:hAnsi="Times New Roman" w:cs="Times New Roman"/>
          <w:sz w:val="28"/>
          <w:szCs w:val="28"/>
        </w:rPr>
        <w:t>3. Физиологическая система соединительной ткани (ФССТ) выполняет сл</w:t>
      </w:r>
      <w:r w:rsidR="00751648" w:rsidRPr="00751648">
        <w:rPr>
          <w:rFonts w:ascii="Times New Roman" w:hAnsi="Times New Roman" w:cs="Times New Roman"/>
          <w:sz w:val="28"/>
          <w:szCs w:val="28"/>
        </w:rPr>
        <w:t>е</w:t>
      </w:r>
      <w:r w:rsidR="00751648" w:rsidRPr="00751648">
        <w:rPr>
          <w:rFonts w:ascii="Times New Roman" w:hAnsi="Times New Roman" w:cs="Times New Roman"/>
          <w:sz w:val="28"/>
          <w:szCs w:val="28"/>
        </w:rPr>
        <w:t>дующие функции, все верно кроме 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 Защитную,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Трофическую,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Регуляционную,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Пластическую.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51648" w:rsidRPr="00751648">
        <w:rPr>
          <w:rFonts w:ascii="Times New Roman" w:hAnsi="Times New Roman" w:cs="Times New Roman"/>
          <w:sz w:val="28"/>
          <w:szCs w:val="28"/>
        </w:rPr>
        <w:t>4. Иммунитет это: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Способность организма реагировать изменениями жизнедеятельности на воздействие внешней среды и</w:t>
      </w:r>
      <w:r w:rsidR="00EC2E98">
        <w:rPr>
          <w:rFonts w:ascii="Times New Roman" w:hAnsi="Times New Roman" w:cs="Times New Roman"/>
          <w:sz w:val="28"/>
          <w:szCs w:val="28"/>
        </w:rPr>
        <w:t xml:space="preserve"> таким образом приспосабливаться </w:t>
      </w:r>
      <w:r w:rsidRPr="00751648">
        <w:rPr>
          <w:rFonts w:ascii="Times New Roman" w:hAnsi="Times New Roman" w:cs="Times New Roman"/>
          <w:sz w:val="28"/>
          <w:szCs w:val="28"/>
        </w:rPr>
        <w:t>к нему,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Способность организма противостоять факторам внешней среды,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Это способ защиты организма от живых тел и соединений, которые н</w:t>
      </w:r>
      <w:r w:rsidR="00EC2E98">
        <w:rPr>
          <w:rFonts w:ascii="Times New Roman" w:hAnsi="Times New Roman" w:cs="Times New Roman"/>
          <w:sz w:val="28"/>
          <w:szCs w:val="28"/>
        </w:rPr>
        <w:t xml:space="preserve">есут признаки генетически чужеродной </w:t>
      </w:r>
      <w:r w:rsidRPr="00751648">
        <w:rPr>
          <w:rFonts w:ascii="Times New Roman" w:hAnsi="Times New Roman" w:cs="Times New Roman"/>
          <w:sz w:val="28"/>
          <w:szCs w:val="28"/>
        </w:rPr>
        <w:t>информации,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Способность организма противостоять болезнетворным факторам внешней среды,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Повышенная, извращенная реакция организма на действие веществ ант</w:t>
      </w:r>
      <w:r w:rsidRPr="00751648">
        <w:rPr>
          <w:rFonts w:ascii="Times New Roman" w:hAnsi="Times New Roman" w:cs="Times New Roman"/>
          <w:sz w:val="28"/>
          <w:szCs w:val="28"/>
        </w:rPr>
        <w:t>и</w:t>
      </w:r>
      <w:r w:rsidRPr="00751648">
        <w:rPr>
          <w:rFonts w:ascii="Times New Roman" w:hAnsi="Times New Roman" w:cs="Times New Roman"/>
          <w:sz w:val="28"/>
          <w:szCs w:val="28"/>
        </w:rPr>
        <w:t>генной природы. 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51648" w:rsidRPr="00751648">
        <w:rPr>
          <w:rFonts w:ascii="Times New Roman" w:hAnsi="Times New Roman" w:cs="Times New Roman"/>
          <w:sz w:val="28"/>
          <w:szCs w:val="28"/>
        </w:rPr>
        <w:t>5.Вторичными (периферическими) органами иммунитета являются все кр</w:t>
      </w:r>
      <w:r w:rsidR="00751648" w:rsidRPr="00751648">
        <w:rPr>
          <w:rFonts w:ascii="Times New Roman" w:hAnsi="Times New Roman" w:cs="Times New Roman"/>
          <w:sz w:val="28"/>
          <w:szCs w:val="28"/>
        </w:rPr>
        <w:t>о</w:t>
      </w:r>
      <w:r w:rsidR="00751648" w:rsidRPr="00751648">
        <w:rPr>
          <w:rFonts w:ascii="Times New Roman" w:hAnsi="Times New Roman" w:cs="Times New Roman"/>
          <w:sz w:val="28"/>
          <w:szCs w:val="28"/>
        </w:rPr>
        <w:t>ме: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Тимус,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Селезенка,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Лимфатические узлы,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железы в стенках  тонкого кишечника,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Миндалины.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51648" w:rsidRPr="00751648">
        <w:rPr>
          <w:rFonts w:ascii="Times New Roman" w:hAnsi="Times New Roman" w:cs="Times New Roman"/>
          <w:sz w:val="28"/>
          <w:szCs w:val="28"/>
        </w:rPr>
        <w:t>6. Клетками, которые обеспечивают иммунитет являются, все кроме 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Т-лимфоциты,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Эозинофилы,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В-лимфоциты, 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51648" w:rsidRPr="00751648">
        <w:rPr>
          <w:rFonts w:ascii="Times New Roman" w:hAnsi="Times New Roman" w:cs="Times New Roman"/>
          <w:sz w:val="28"/>
          <w:szCs w:val="28"/>
        </w:rPr>
        <w:t>7. Гуморальный иммунитет обеспечивают: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751648" w:rsidRPr="00751648">
        <w:rPr>
          <w:rFonts w:ascii="Times New Roman" w:hAnsi="Times New Roman" w:cs="Times New Roman"/>
          <w:sz w:val="28"/>
          <w:szCs w:val="28"/>
        </w:rPr>
        <w:t xml:space="preserve"> Т-лимфоциты,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В-лимфоциты,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Нейтрофилы,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Эозинофилы,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 Базофилы.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51648" w:rsidRPr="00751648">
        <w:rPr>
          <w:rFonts w:ascii="Times New Roman" w:hAnsi="Times New Roman" w:cs="Times New Roman"/>
          <w:sz w:val="28"/>
          <w:szCs w:val="28"/>
        </w:rPr>
        <w:t>8.Клеточный иммунитет обеспечивают: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Т-лимфоциты,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В-лимфоциты,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Нейтрофилы,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Эозинофилы,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Базофилы.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51648" w:rsidRPr="00751648">
        <w:rPr>
          <w:rFonts w:ascii="Times New Roman" w:hAnsi="Times New Roman" w:cs="Times New Roman"/>
          <w:sz w:val="28"/>
          <w:szCs w:val="28"/>
        </w:rPr>
        <w:t>9.Первичными иммунодефицитами являются, все кроме: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Изолированный иммунодефицит на уровне клеток предшественников Т-лимфоцитов,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Изолированный иммунодефицит на уровне клеток предшественников м</w:t>
      </w:r>
      <w:r w:rsidRPr="00751648">
        <w:rPr>
          <w:rFonts w:ascii="Times New Roman" w:hAnsi="Times New Roman" w:cs="Times New Roman"/>
          <w:sz w:val="28"/>
          <w:szCs w:val="28"/>
        </w:rPr>
        <w:t>е</w:t>
      </w:r>
      <w:r w:rsidRPr="00751648">
        <w:rPr>
          <w:rFonts w:ascii="Times New Roman" w:hAnsi="Times New Roman" w:cs="Times New Roman"/>
          <w:sz w:val="28"/>
          <w:szCs w:val="28"/>
        </w:rPr>
        <w:t>гакариоцитов,</w:t>
      </w:r>
    </w:p>
    <w:p w:rsidR="00751648" w:rsidRPr="00751648" w:rsidRDefault="0076720E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r w:rsidR="00751648" w:rsidRPr="00751648">
        <w:rPr>
          <w:rFonts w:ascii="Times New Roman" w:hAnsi="Times New Roman" w:cs="Times New Roman"/>
          <w:sz w:val="28"/>
          <w:szCs w:val="28"/>
        </w:rPr>
        <w:t>Изолированный иммунодефицит на уровне клеток предшественников В-лимфоцитов,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Комбинированный иммунодефицит на уровне клеток предшественников лимфопоэза,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Комбинированный иммунодефицит на уровне стволовых кроветворных клеток.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51648" w:rsidRPr="00751648">
        <w:rPr>
          <w:rFonts w:ascii="Times New Roman" w:hAnsi="Times New Roman" w:cs="Times New Roman"/>
          <w:sz w:val="28"/>
          <w:szCs w:val="28"/>
        </w:rPr>
        <w:t>0. Вторичными иммунодефицитами являются, все кроме: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Биологические,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Физические,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Химические,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Механические,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Хирургические.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51648" w:rsidRPr="00751648">
        <w:rPr>
          <w:rFonts w:ascii="Times New Roman" w:hAnsi="Times New Roman" w:cs="Times New Roman"/>
          <w:sz w:val="28"/>
          <w:szCs w:val="28"/>
        </w:rPr>
        <w:t>1.При изолированном иммунодефиците на уровне клеток предшественников Т-лимфоцитов нарушается: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 Клеточный иммунитет,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Гуморальный иммунитет,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Фагоцитоз.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51648" w:rsidRPr="00751648">
        <w:rPr>
          <w:rFonts w:ascii="Times New Roman" w:hAnsi="Times New Roman" w:cs="Times New Roman"/>
          <w:sz w:val="28"/>
          <w:szCs w:val="28"/>
        </w:rPr>
        <w:t>2. При изолированном иммунодефиците на уровне клеток предшественн</w:t>
      </w:r>
      <w:r w:rsidR="00751648" w:rsidRPr="00751648">
        <w:rPr>
          <w:rFonts w:ascii="Times New Roman" w:hAnsi="Times New Roman" w:cs="Times New Roman"/>
          <w:sz w:val="28"/>
          <w:szCs w:val="28"/>
        </w:rPr>
        <w:t>и</w:t>
      </w:r>
      <w:r w:rsidR="00751648" w:rsidRPr="00751648">
        <w:rPr>
          <w:rFonts w:ascii="Times New Roman" w:hAnsi="Times New Roman" w:cs="Times New Roman"/>
          <w:sz w:val="28"/>
          <w:szCs w:val="28"/>
        </w:rPr>
        <w:t>ков В-лимфоцитов нарушается: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 Клеточный иммунитет,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Гуморальный иммунитет,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Фагоцитоз.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51648" w:rsidRPr="00751648">
        <w:rPr>
          <w:rFonts w:ascii="Times New Roman" w:hAnsi="Times New Roman" w:cs="Times New Roman"/>
          <w:sz w:val="28"/>
          <w:szCs w:val="28"/>
        </w:rPr>
        <w:t>3. При комбинированном иммунодефиците на уровне клеток предшестве</w:t>
      </w:r>
      <w:r w:rsidR="00751648" w:rsidRPr="00751648">
        <w:rPr>
          <w:rFonts w:ascii="Times New Roman" w:hAnsi="Times New Roman" w:cs="Times New Roman"/>
          <w:sz w:val="28"/>
          <w:szCs w:val="28"/>
        </w:rPr>
        <w:t>н</w:t>
      </w:r>
      <w:r w:rsidR="00751648" w:rsidRPr="00751648">
        <w:rPr>
          <w:rFonts w:ascii="Times New Roman" w:hAnsi="Times New Roman" w:cs="Times New Roman"/>
          <w:sz w:val="28"/>
          <w:szCs w:val="28"/>
        </w:rPr>
        <w:t>ников лимфопоэза нарушаются, все кроме 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Клеточный иммунитет,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Гуморальный иммунитет,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Фагоцитоз.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51648" w:rsidRPr="00751648">
        <w:rPr>
          <w:rFonts w:ascii="Times New Roman" w:hAnsi="Times New Roman" w:cs="Times New Roman"/>
          <w:sz w:val="28"/>
          <w:szCs w:val="28"/>
        </w:rPr>
        <w:t>4.Первичные (врожденные) иммунодефициты вызывают нарушения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формирования клеток, все кроме: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В-лимфоцитов,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Т-лимфоцитов,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Предшественника В-и Т-лимфоцитов,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 Эндотелиоцитов,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Стволовой кроветворной клетки.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51648" w:rsidRPr="00751648">
        <w:rPr>
          <w:rFonts w:ascii="Times New Roman" w:hAnsi="Times New Roman" w:cs="Times New Roman"/>
          <w:sz w:val="28"/>
          <w:szCs w:val="28"/>
        </w:rPr>
        <w:t>5. Аллергия это: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 xml:space="preserve">а) Способность организма реагировать изменениями жизнедеятельности на воздействие внешней среды </w:t>
      </w:r>
      <w:r w:rsidR="00EC2E98">
        <w:rPr>
          <w:rFonts w:ascii="Times New Roman" w:hAnsi="Times New Roman" w:cs="Times New Roman"/>
          <w:sz w:val="28"/>
          <w:szCs w:val="28"/>
        </w:rPr>
        <w:t>и таким образом приспосабливается</w:t>
      </w:r>
      <w:r w:rsidRPr="00751648">
        <w:rPr>
          <w:rFonts w:ascii="Times New Roman" w:hAnsi="Times New Roman" w:cs="Times New Roman"/>
          <w:sz w:val="28"/>
          <w:szCs w:val="28"/>
        </w:rPr>
        <w:t xml:space="preserve"> я к нему,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 Способность организма противостоять факторам внешней среды,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Это способ защиты организма от клеток и соединений, которые несут пр</w:t>
      </w:r>
      <w:r w:rsidRPr="00751648">
        <w:rPr>
          <w:rFonts w:ascii="Times New Roman" w:hAnsi="Times New Roman" w:cs="Times New Roman"/>
          <w:sz w:val="28"/>
          <w:szCs w:val="28"/>
        </w:rPr>
        <w:t>и</w:t>
      </w:r>
      <w:r w:rsidRPr="00751648">
        <w:rPr>
          <w:rFonts w:ascii="Times New Roman" w:hAnsi="Times New Roman" w:cs="Times New Roman"/>
          <w:sz w:val="28"/>
          <w:szCs w:val="28"/>
        </w:rPr>
        <w:t>знаки чужеродной информации,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Способность организма противостоять болезнетворным факторам внешней среды,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Повышенная, извращенная реакция организма на действие веществ ант</w:t>
      </w:r>
      <w:r w:rsidRPr="00751648">
        <w:rPr>
          <w:rFonts w:ascii="Times New Roman" w:hAnsi="Times New Roman" w:cs="Times New Roman"/>
          <w:sz w:val="28"/>
          <w:szCs w:val="28"/>
        </w:rPr>
        <w:t>и</w:t>
      </w:r>
      <w:r w:rsidRPr="00751648">
        <w:rPr>
          <w:rFonts w:ascii="Times New Roman" w:hAnsi="Times New Roman" w:cs="Times New Roman"/>
          <w:sz w:val="28"/>
          <w:szCs w:val="28"/>
        </w:rPr>
        <w:t>генной природы.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751648" w:rsidRPr="00751648">
        <w:rPr>
          <w:rFonts w:ascii="Times New Roman" w:hAnsi="Times New Roman" w:cs="Times New Roman"/>
          <w:sz w:val="28"/>
          <w:szCs w:val="28"/>
        </w:rPr>
        <w:t>6.Аллергическими реакциями немедленного типа являются, все кроме: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Анафилаксия,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Крапивница,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Туберкулиновые реакции,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Бронхиальная астма,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Сывороточная болезнь.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51648" w:rsidRPr="00751648">
        <w:rPr>
          <w:rFonts w:ascii="Times New Roman" w:hAnsi="Times New Roman" w:cs="Times New Roman"/>
          <w:sz w:val="28"/>
          <w:szCs w:val="28"/>
        </w:rPr>
        <w:t>7.Аллергическими реакциями замедленного типа являются, все кроме:</w:t>
      </w:r>
    </w:p>
    <w:p w:rsidR="00751648" w:rsidRPr="00751648" w:rsidRDefault="0076720E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751648" w:rsidRPr="00751648">
        <w:rPr>
          <w:rFonts w:ascii="Times New Roman" w:hAnsi="Times New Roman" w:cs="Times New Roman"/>
          <w:sz w:val="28"/>
          <w:szCs w:val="28"/>
        </w:rPr>
        <w:t>Контактные дерматиты,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Крапивница,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Туберкулиновые реакции,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Аутоаллергия,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Реакция против трансплантата.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51648" w:rsidRPr="00751648">
        <w:rPr>
          <w:rFonts w:ascii="Times New Roman" w:hAnsi="Times New Roman" w:cs="Times New Roman"/>
          <w:sz w:val="28"/>
          <w:szCs w:val="28"/>
        </w:rPr>
        <w:t>8. В патогенезе аллергии выделяют стадии, все верно кроме: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Физиологическая,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Биохимическая,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Иммунологическая,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Патофизиологическая 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51648" w:rsidRPr="00751648">
        <w:rPr>
          <w:rFonts w:ascii="Times New Roman" w:hAnsi="Times New Roman" w:cs="Times New Roman"/>
          <w:sz w:val="28"/>
          <w:szCs w:val="28"/>
        </w:rPr>
        <w:t>9. Инфекционными экзо-аллергены являются все кроме: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Бактерии,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 Прионны,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Вирусы,</w:t>
      </w:r>
    </w:p>
    <w:p w:rsidR="00751648" w:rsidRPr="00751648" w:rsidRDefault="0076720E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751648" w:rsidRPr="00751648">
        <w:rPr>
          <w:rFonts w:ascii="Times New Roman" w:hAnsi="Times New Roman" w:cs="Times New Roman"/>
          <w:sz w:val="28"/>
          <w:szCs w:val="28"/>
        </w:rPr>
        <w:t>Гельминты.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51648" w:rsidRPr="00751648">
        <w:rPr>
          <w:rFonts w:ascii="Times New Roman" w:hAnsi="Times New Roman" w:cs="Times New Roman"/>
          <w:sz w:val="28"/>
          <w:szCs w:val="28"/>
        </w:rPr>
        <w:t>0. Естественными эндо- аллергены являются: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Мозг,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Хрусталик,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в)Половые железы,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Щитовидная железа,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Печень.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51648" w:rsidRPr="00751648">
        <w:rPr>
          <w:rFonts w:ascii="Times New Roman" w:hAnsi="Times New Roman" w:cs="Times New Roman"/>
          <w:sz w:val="28"/>
          <w:szCs w:val="28"/>
        </w:rPr>
        <w:t>1.Сенсибилизация это: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</w:t>
      </w:r>
      <w:r w:rsidR="00677651">
        <w:rPr>
          <w:rFonts w:ascii="Times New Roman" w:hAnsi="Times New Roman" w:cs="Times New Roman"/>
          <w:sz w:val="28"/>
          <w:szCs w:val="28"/>
        </w:rPr>
        <w:t>)</w:t>
      </w:r>
      <w:r w:rsidRPr="00751648">
        <w:rPr>
          <w:rFonts w:ascii="Times New Roman" w:hAnsi="Times New Roman" w:cs="Times New Roman"/>
          <w:sz w:val="28"/>
          <w:szCs w:val="28"/>
        </w:rPr>
        <w:t xml:space="preserve"> Состояние повышение чувствительности и приобретение способности бурно реагировать на повторное введение аллергена,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 Состояние пониженной чувствительности на повторное введение аллерг</w:t>
      </w:r>
      <w:r w:rsidRPr="00751648">
        <w:rPr>
          <w:rFonts w:ascii="Times New Roman" w:hAnsi="Times New Roman" w:cs="Times New Roman"/>
          <w:sz w:val="28"/>
          <w:szCs w:val="28"/>
        </w:rPr>
        <w:t>е</w:t>
      </w:r>
      <w:r w:rsidRPr="00751648">
        <w:rPr>
          <w:rFonts w:ascii="Times New Roman" w:hAnsi="Times New Roman" w:cs="Times New Roman"/>
          <w:sz w:val="28"/>
          <w:szCs w:val="28"/>
        </w:rPr>
        <w:t>на,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Состояние искаженной повышенной чувствительности на повторное вв</w:t>
      </w:r>
      <w:r w:rsidRPr="00751648">
        <w:rPr>
          <w:rFonts w:ascii="Times New Roman" w:hAnsi="Times New Roman" w:cs="Times New Roman"/>
          <w:sz w:val="28"/>
          <w:szCs w:val="28"/>
        </w:rPr>
        <w:t>е</w:t>
      </w:r>
      <w:r w:rsidRPr="00751648">
        <w:rPr>
          <w:rFonts w:ascii="Times New Roman" w:hAnsi="Times New Roman" w:cs="Times New Roman"/>
          <w:sz w:val="28"/>
          <w:szCs w:val="28"/>
        </w:rPr>
        <w:t>дение аллергена.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51648" w:rsidRPr="00751648">
        <w:rPr>
          <w:rFonts w:ascii="Times New Roman" w:hAnsi="Times New Roman" w:cs="Times New Roman"/>
          <w:sz w:val="28"/>
          <w:szCs w:val="28"/>
        </w:rPr>
        <w:t>2.В механизме активной сенсибилизации происходит, все кроме: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Распознавания антигена,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Образование антител,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Распределение антител в организме,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Фиксация их на клетках,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 Образование медиаторов аллергии.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51648" w:rsidRPr="00751648">
        <w:rPr>
          <w:rFonts w:ascii="Times New Roman" w:hAnsi="Times New Roman" w:cs="Times New Roman"/>
          <w:sz w:val="28"/>
          <w:szCs w:val="28"/>
        </w:rPr>
        <w:t>3.В какой стадии аллергии происходит сенсибилизация организма: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Иммунологическая,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 Биохимическая,</w:t>
      </w:r>
    </w:p>
    <w:p w:rsidR="00751648" w:rsidRPr="00751648" w:rsidRDefault="0076720E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Патофизиологическая</w:t>
      </w:r>
      <w:r w:rsidR="00751648" w:rsidRPr="00751648">
        <w:rPr>
          <w:rFonts w:ascii="Times New Roman" w:hAnsi="Times New Roman" w:cs="Times New Roman"/>
          <w:sz w:val="28"/>
          <w:szCs w:val="28"/>
        </w:rPr>
        <w:t>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51648" w:rsidRPr="00751648">
        <w:rPr>
          <w:rFonts w:ascii="Times New Roman" w:hAnsi="Times New Roman" w:cs="Times New Roman"/>
          <w:sz w:val="28"/>
          <w:szCs w:val="28"/>
        </w:rPr>
        <w:t>4.Десенсибилизация это: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Состояние искаженной повышенной чувствительности на повторное вв</w:t>
      </w:r>
      <w:r w:rsidRPr="00751648">
        <w:rPr>
          <w:rFonts w:ascii="Times New Roman" w:hAnsi="Times New Roman" w:cs="Times New Roman"/>
          <w:sz w:val="28"/>
          <w:szCs w:val="28"/>
        </w:rPr>
        <w:t>е</w:t>
      </w:r>
      <w:r w:rsidRPr="00751648">
        <w:rPr>
          <w:rFonts w:ascii="Times New Roman" w:hAnsi="Times New Roman" w:cs="Times New Roman"/>
          <w:sz w:val="28"/>
          <w:szCs w:val="28"/>
        </w:rPr>
        <w:t>дение аллергена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Ликвидация состояния сенсибилизации,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Состояние повышения чувствительности и приобретение способности бурно реагировать на повторное введение аллергена.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Состояние повышения чувствительности на повторное введение аллергена.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51648" w:rsidRPr="00751648">
        <w:rPr>
          <w:rFonts w:ascii="Times New Roman" w:hAnsi="Times New Roman" w:cs="Times New Roman"/>
          <w:sz w:val="28"/>
          <w:szCs w:val="28"/>
        </w:rPr>
        <w:t>5.Медиаторами аллергии являются, все кроме: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Гистамин,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Кинины,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Гликопротеины,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Простагландины,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</w:t>
      </w:r>
      <w:r w:rsidR="00EC2E98">
        <w:rPr>
          <w:rFonts w:ascii="Times New Roman" w:hAnsi="Times New Roman" w:cs="Times New Roman"/>
          <w:sz w:val="28"/>
          <w:szCs w:val="28"/>
        </w:rPr>
        <w:t xml:space="preserve"> </w:t>
      </w:r>
      <w:r w:rsidRPr="00751648">
        <w:rPr>
          <w:rFonts w:ascii="Times New Roman" w:hAnsi="Times New Roman" w:cs="Times New Roman"/>
          <w:sz w:val="28"/>
          <w:szCs w:val="28"/>
        </w:rPr>
        <w:t>Лейкотриены.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51648" w:rsidRPr="00751648">
        <w:rPr>
          <w:rFonts w:ascii="Times New Roman" w:hAnsi="Times New Roman" w:cs="Times New Roman"/>
          <w:sz w:val="28"/>
          <w:szCs w:val="28"/>
        </w:rPr>
        <w:t>6.Ранние проявления аллергических реакций обусловливает такой медиатор аллергии: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 Простагландин Е,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Лейкотриены,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Брадикинин,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Гистамин,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Фактор некроза опухолей.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51648" w:rsidRPr="00751648">
        <w:rPr>
          <w:rFonts w:ascii="Times New Roman" w:hAnsi="Times New Roman" w:cs="Times New Roman"/>
          <w:sz w:val="28"/>
          <w:szCs w:val="28"/>
        </w:rPr>
        <w:t>7.При артериальной гиперемии наблюдаются, все кроме: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Ускорение тока крови,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Увеличение давления в артериолах, капиллярах.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Расширения артериол, капилляров,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 Увеличение количества функционирующих капилляров,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Увеличение артерио — венозной разницы по О2.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51648" w:rsidRPr="00751648">
        <w:rPr>
          <w:rFonts w:ascii="Times New Roman" w:hAnsi="Times New Roman" w:cs="Times New Roman"/>
          <w:sz w:val="28"/>
          <w:szCs w:val="28"/>
        </w:rPr>
        <w:t>8.Для артериальной гиперемии характерны следующие признаки, все кроме: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Покраснение,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Уменьшение тургора ткани,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Повышение температуры ткани,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Пульсация мелких артерий и капилляров,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Усиление лимфообразование.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51648" w:rsidRPr="00751648">
        <w:rPr>
          <w:rFonts w:ascii="Times New Roman" w:hAnsi="Times New Roman" w:cs="Times New Roman"/>
          <w:sz w:val="28"/>
          <w:szCs w:val="28"/>
        </w:rPr>
        <w:t>9.Для венозной гиперемии характерны, все кроме: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а) Снижение давления в венах и капиллярах,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Снижение местной температуры,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Цианоз,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Отек,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д) Замедление тока крови.</w:t>
      </w:r>
    </w:p>
    <w:p w:rsidR="00751648" w:rsidRPr="00751648" w:rsidRDefault="00677651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51648" w:rsidRPr="00751648">
        <w:rPr>
          <w:rFonts w:ascii="Times New Roman" w:hAnsi="Times New Roman" w:cs="Times New Roman"/>
          <w:sz w:val="28"/>
          <w:szCs w:val="28"/>
        </w:rPr>
        <w:t>0. Для ишемии характерны, все кроме:</w:t>
      </w:r>
    </w:p>
    <w:p w:rsidR="00751648" w:rsidRPr="00751648" w:rsidRDefault="00F56FA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751648" w:rsidRPr="00751648">
        <w:rPr>
          <w:rFonts w:ascii="Times New Roman" w:hAnsi="Times New Roman" w:cs="Times New Roman"/>
          <w:sz w:val="28"/>
          <w:szCs w:val="28"/>
        </w:rPr>
        <w:t>)Замедление тока крови,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б) Повышение давления в артериолах и капиллярах,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в)  Побледнение,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г) Снижение местной температуры,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lastRenderedPageBreak/>
        <w:t>д) Уменьшение ткани в объеме.</w:t>
      </w:r>
    </w:p>
    <w:p w:rsidR="00751648" w:rsidRPr="00751648" w:rsidRDefault="00F56FA8" w:rsidP="003F5897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Ответы к тестовым заданиям:</w:t>
      </w:r>
    </w:p>
    <w:tbl>
      <w:tblPr>
        <w:tblStyle w:val="af5"/>
        <w:tblW w:w="0" w:type="auto"/>
        <w:tblLook w:val="01E0" w:firstRow="1" w:lastRow="1" w:firstColumn="1" w:lastColumn="1" w:noHBand="0" w:noVBand="0"/>
      </w:tblPr>
      <w:tblGrid>
        <w:gridCol w:w="828"/>
        <w:gridCol w:w="767"/>
        <w:gridCol w:w="319"/>
        <w:gridCol w:w="957"/>
        <w:gridCol w:w="319"/>
        <w:gridCol w:w="638"/>
        <w:gridCol w:w="957"/>
        <w:gridCol w:w="957"/>
        <w:gridCol w:w="638"/>
        <w:gridCol w:w="319"/>
        <w:gridCol w:w="957"/>
        <w:gridCol w:w="319"/>
        <w:gridCol w:w="638"/>
        <w:gridCol w:w="958"/>
      </w:tblGrid>
      <w:tr w:rsidR="00F56FA8" w:rsidRPr="000824D6" w:rsidTr="003021A5"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№ вопрос</w:t>
            </w:r>
          </w:p>
        </w:tc>
        <w:tc>
          <w:tcPr>
            <w:tcW w:w="1595" w:type="dxa"/>
            <w:gridSpan w:val="3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ответ</w:t>
            </w:r>
          </w:p>
        </w:tc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№ вопрос</w:t>
            </w:r>
          </w:p>
        </w:tc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ответ</w:t>
            </w:r>
          </w:p>
        </w:tc>
        <w:tc>
          <w:tcPr>
            <w:tcW w:w="1595" w:type="dxa"/>
            <w:gridSpan w:val="3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№ вопрос</w:t>
            </w:r>
          </w:p>
        </w:tc>
        <w:tc>
          <w:tcPr>
            <w:tcW w:w="1596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ответ</w:t>
            </w:r>
          </w:p>
        </w:tc>
      </w:tr>
      <w:tr w:rsidR="00F56FA8" w:rsidRPr="000824D6" w:rsidTr="003021A5"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1</w:t>
            </w:r>
          </w:p>
        </w:tc>
        <w:tc>
          <w:tcPr>
            <w:tcW w:w="1595" w:type="dxa"/>
            <w:gridSpan w:val="3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В</w:t>
            </w:r>
          </w:p>
        </w:tc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11</w:t>
            </w:r>
          </w:p>
        </w:tc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А</w:t>
            </w:r>
          </w:p>
        </w:tc>
        <w:tc>
          <w:tcPr>
            <w:tcW w:w="1595" w:type="dxa"/>
            <w:gridSpan w:val="3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21</w:t>
            </w:r>
          </w:p>
        </w:tc>
        <w:tc>
          <w:tcPr>
            <w:tcW w:w="1596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Б</w:t>
            </w:r>
          </w:p>
        </w:tc>
      </w:tr>
      <w:tr w:rsidR="00F56FA8" w:rsidRPr="000824D6" w:rsidTr="003021A5"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2</w:t>
            </w:r>
          </w:p>
        </w:tc>
        <w:tc>
          <w:tcPr>
            <w:tcW w:w="1595" w:type="dxa"/>
            <w:gridSpan w:val="3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В</w:t>
            </w:r>
          </w:p>
        </w:tc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12</w:t>
            </w:r>
          </w:p>
        </w:tc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А</w:t>
            </w:r>
          </w:p>
        </w:tc>
        <w:tc>
          <w:tcPr>
            <w:tcW w:w="1595" w:type="dxa"/>
            <w:gridSpan w:val="3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22</w:t>
            </w:r>
          </w:p>
        </w:tc>
        <w:tc>
          <w:tcPr>
            <w:tcW w:w="1596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Б</w:t>
            </w:r>
          </w:p>
        </w:tc>
      </w:tr>
      <w:tr w:rsidR="00F56FA8" w:rsidRPr="000824D6" w:rsidTr="003021A5"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3</w:t>
            </w:r>
          </w:p>
        </w:tc>
        <w:tc>
          <w:tcPr>
            <w:tcW w:w="1595" w:type="dxa"/>
            <w:gridSpan w:val="3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А</w:t>
            </w:r>
          </w:p>
        </w:tc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13</w:t>
            </w:r>
          </w:p>
        </w:tc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А</w:t>
            </w:r>
          </w:p>
        </w:tc>
        <w:tc>
          <w:tcPr>
            <w:tcW w:w="1595" w:type="dxa"/>
            <w:gridSpan w:val="3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23</w:t>
            </w:r>
          </w:p>
        </w:tc>
        <w:tc>
          <w:tcPr>
            <w:tcW w:w="1596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Б</w:t>
            </w:r>
          </w:p>
        </w:tc>
      </w:tr>
      <w:tr w:rsidR="00F56FA8" w:rsidRPr="000824D6" w:rsidTr="003021A5"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4</w:t>
            </w:r>
          </w:p>
        </w:tc>
        <w:tc>
          <w:tcPr>
            <w:tcW w:w="1595" w:type="dxa"/>
            <w:gridSpan w:val="3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В</w:t>
            </w:r>
          </w:p>
        </w:tc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14</w:t>
            </w:r>
          </w:p>
        </w:tc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В</w:t>
            </w:r>
          </w:p>
        </w:tc>
        <w:tc>
          <w:tcPr>
            <w:tcW w:w="1595" w:type="dxa"/>
            <w:gridSpan w:val="3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24</w:t>
            </w:r>
          </w:p>
        </w:tc>
        <w:tc>
          <w:tcPr>
            <w:tcW w:w="1596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Б</w:t>
            </w:r>
          </w:p>
        </w:tc>
      </w:tr>
      <w:tr w:rsidR="00F56FA8" w:rsidRPr="000824D6" w:rsidTr="003021A5"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5</w:t>
            </w:r>
          </w:p>
        </w:tc>
        <w:tc>
          <w:tcPr>
            <w:tcW w:w="1595" w:type="dxa"/>
            <w:gridSpan w:val="3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Б</w:t>
            </w:r>
          </w:p>
        </w:tc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15</w:t>
            </w:r>
          </w:p>
        </w:tc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А</w:t>
            </w:r>
          </w:p>
        </w:tc>
        <w:tc>
          <w:tcPr>
            <w:tcW w:w="1595" w:type="dxa"/>
            <w:gridSpan w:val="3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25</w:t>
            </w:r>
          </w:p>
        </w:tc>
        <w:tc>
          <w:tcPr>
            <w:tcW w:w="1596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А</w:t>
            </w:r>
          </w:p>
        </w:tc>
      </w:tr>
      <w:tr w:rsidR="00F56FA8" w:rsidRPr="000824D6" w:rsidTr="003021A5"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6</w:t>
            </w:r>
          </w:p>
        </w:tc>
        <w:tc>
          <w:tcPr>
            <w:tcW w:w="1595" w:type="dxa"/>
            <w:gridSpan w:val="3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Б</w:t>
            </w:r>
          </w:p>
        </w:tc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16</w:t>
            </w:r>
          </w:p>
        </w:tc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В</w:t>
            </w:r>
          </w:p>
        </w:tc>
        <w:tc>
          <w:tcPr>
            <w:tcW w:w="1595" w:type="dxa"/>
            <w:gridSpan w:val="3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26</w:t>
            </w:r>
          </w:p>
        </w:tc>
        <w:tc>
          <w:tcPr>
            <w:tcW w:w="1596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А</w:t>
            </w:r>
          </w:p>
        </w:tc>
      </w:tr>
      <w:tr w:rsidR="00F56FA8" w:rsidRPr="000824D6" w:rsidTr="003021A5"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7</w:t>
            </w:r>
          </w:p>
        </w:tc>
        <w:tc>
          <w:tcPr>
            <w:tcW w:w="1595" w:type="dxa"/>
            <w:gridSpan w:val="3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А</w:t>
            </w:r>
          </w:p>
        </w:tc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17</w:t>
            </w:r>
          </w:p>
        </w:tc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В</w:t>
            </w:r>
          </w:p>
        </w:tc>
        <w:tc>
          <w:tcPr>
            <w:tcW w:w="1595" w:type="dxa"/>
            <w:gridSpan w:val="3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27</w:t>
            </w:r>
          </w:p>
        </w:tc>
        <w:tc>
          <w:tcPr>
            <w:tcW w:w="1596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В</w:t>
            </w:r>
          </w:p>
        </w:tc>
      </w:tr>
      <w:tr w:rsidR="00F56FA8" w:rsidRPr="000824D6" w:rsidTr="003021A5"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8</w:t>
            </w:r>
          </w:p>
        </w:tc>
        <w:tc>
          <w:tcPr>
            <w:tcW w:w="1595" w:type="dxa"/>
            <w:gridSpan w:val="3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Б</w:t>
            </w:r>
          </w:p>
        </w:tc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18</w:t>
            </w:r>
          </w:p>
        </w:tc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А</w:t>
            </w:r>
          </w:p>
        </w:tc>
        <w:tc>
          <w:tcPr>
            <w:tcW w:w="1595" w:type="dxa"/>
            <w:gridSpan w:val="3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28</w:t>
            </w:r>
          </w:p>
        </w:tc>
        <w:tc>
          <w:tcPr>
            <w:tcW w:w="1596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А</w:t>
            </w:r>
          </w:p>
        </w:tc>
      </w:tr>
      <w:tr w:rsidR="00F56FA8" w:rsidRPr="000824D6" w:rsidTr="003021A5"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9</w:t>
            </w:r>
          </w:p>
        </w:tc>
        <w:tc>
          <w:tcPr>
            <w:tcW w:w="1595" w:type="dxa"/>
            <w:gridSpan w:val="3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А</w:t>
            </w:r>
          </w:p>
        </w:tc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19</w:t>
            </w:r>
          </w:p>
        </w:tc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А</w:t>
            </w:r>
          </w:p>
        </w:tc>
        <w:tc>
          <w:tcPr>
            <w:tcW w:w="1595" w:type="dxa"/>
            <w:gridSpan w:val="3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29</w:t>
            </w:r>
          </w:p>
        </w:tc>
        <w:tc>
          <w:tcPr>
            <w:tcW w:w="1596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Б</w:t>
            </w:r>
          </w:p>
        </w:tc>
      </w:tr>
      <w:tr w:rsidR="00F56FA8" w:rsidRPr="000824D6" w:rsidTr="003021A5"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10</w:t>
            </w:r>
          </w:p>
        </w:tc>
        <w:tc>
          <w:tcPr>
            <w:tcW w:w="1595" w:type="dxa"/>
            <w:gridSpan w:val="3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Б</w:t>
            </w:r>
          </w:p>
        </w:tc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20</w:t>
            </w:r>
          </w:p>
        </w:tc>
        <w:tc>
          <w:tcPr>
            <w:tcW w:w="1595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А</w:t>
            </w:r>
          </w:p>
        </w:tc>
        <w:tc>
          <w:tcPr>
            <w:tcW w:w="1595" w:type="dxa"/>
            <w:gridSpan w:val="3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30</w:t>
            </w:r>
          </w:p>
        </w:tc>
        <w:tc>
          <w:tcPr>
            <w:tcW w:w="1596" w:type="dxa"/>
            <w:gridSpan w:val="2"/>
          </w:tcPr>
          <w:p w:rsidR="00F56FA8" w:rsidRPr="000824D6" w:rsidRDefault="00F56FA8" w:rsidP="003F5897">
            <w:pPr>
              <w:pStyle w:val="a7"/>
              <w:rPr>
                <w:sz w:val="24"/>
                <w:szCs w:val="24"/>
              </w:rPr>
            </w:pPr>
            <w:r w:rsidRPr="000824D6">
              <w:rPr>
                <w:sz w:val="24"/>
                <w:szCs w:val="24"/>
              </w:rPr>
              <w:t>Б</w:t>
            </w:r>
          </w:p>
        </w:tc>
      </w:tr>
      <w:tr w:rsidR="00751648" w:rsidRPr="00F56FA8" w:rsidTr="001632A8">
        <w:tc>
          <w:tcPr>
            <w:tcW w:w="828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№</w:t>
            </w:r>
          </w:p>
        </w:tc>
        <w:tc>
          <w:tcPr>
            <w:tcW w:w="1086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ответ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№</w:t>
            </w:r>
          </w:p>
        </w:tc>
        <w:tc>
          <w:tcPr>
            <w:tcW w:w="957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ответ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№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ответ</w:t>
            </w:r>
          </w:p>
        </w:tc>
        <w:tc>
          <w:tcPr>
            <w:tcW w:w="957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№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ответ</w:t>
            </w:r>
          </w:p>
        </w:tc>
        <w:tc>
          <w:tcPr>
            <w:tcW w:w="957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№</w:t>
            </w:r>
          </w:p>
        </w:tc>
        <w:tc>
          <w:tcPr>
            <w:tcW w:w="958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ответ</w:t>
            </w:r>
          </w:p>
        </w:tc>
      </w:tr>
      <w:tr w:rsidR="00751648" w:rsidRPr="00F56FA8" w:rsidTr="001632A8">
        <w:tc>
          <w:tcPr>
            <w:tcW w:w="828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3</w:t>
            </w:r>
            <w:r w:rsidR="00751648" w:rsidRPr="00F56FA8">
              <w:rPr>
                <w:sz w:val="24"/>
                <w:szCs w:val="24"/>
              </w:rPr>
              <w:t>1</w:t>
            </w:r>
          </w:p>
        </w:tc>
        <w:tc>
          <w:tcPr>
            <w:tcW w:w="1086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А</w:t>
            </w:r>
          </w:p>
        </w:tc>
        <w:tc>
          <w:tcPr>
            <w:tcW w:w="957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4</w:t>
            </w:r>
            <w:r w:rsidR="00751648" w:rsidRPr="00F56FA8">
              <w:rPr>
                <w:sz w:val="24"/>
                <w:szCs w:val="24"/>
              </w:rPr>
              <w:t>1</w:t>
            </w:r>
          </w:p>
        </w:tc>
        <w:tc>
          <w:tcPr>
            <w:tcW w:w="957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Д</w:t>
            </w:r>
          </w:p>
        </w:tc>
        <w:tc>
          <w:tcPr>
            <w:tcW w:w="957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5</w:t>
            </w:r>
            <w:r w:rsidR="00751648" w:rsidRPr="00F56FA8">
              <w:rPr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А</w:t>
            </w:r>
          </w:p>
        </w:tc>
        <w:tc>
          <w:tcPr>
            <w:tcW w:w="957" w:type="dxa"/>
            <w:gridSpan w:val="2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6</w:t>
            </w:r>
            <w:r w:rsidR="00751648" w:rsidRPr="00F56FA8">
              <w:rPr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А</w:t>
            </w:r>
          </w:p>
        </w:tc>
        <w:tc>
          <w:tcPr>
            <w:tcW w:w="957" w:type="dxa"/>
            <w:gridSpan w:val="2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7</w:t>
            </w:r>
            <w:r w:rsidR="00751648" w:rsidRPr="00F56FA8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А</w:t>
            </w:r>
          </w:p>
        </w:tc>
      </w:tr>
      <w:tr w:rsidR="00751648" w:rsidRPr="00F56FA8" w:rsidTr="001632A8">
        <w:tc>
          <w:tcPr>
            <w:tcW w:w="828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3</w:t>
            </w:r>
            <w:r w:rsidR="00751648" w:rsidRPr="00F56FA8">
              <w:rPr>
                <w:sz w:val="24"/>
                <w:szCs w:val="24"/>
              </w:rPr>
              <w:t>2</w:t>
            </w:r>
          </w:p>
        </w:tc>
        <w:tc>
          <w:tcPr>
            <w:tcW w:w="1086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А</w:t>
            </w:r>
          </w:p>
        </w:tc>
        <w:tc>
          <w:tcPr>
            <w:tcW w:w="957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4</w:t>
            </w:r>
            <w:r w:rsidR="00751648" w:rsidRPr="00F56FA8">
              <w:rPr>
                <w:sz w:val="24"/>
                <w:szCs w:val="24"/>
              </w:rPr>
              <w:t>2</w:t>
            </w:r>
          </w:p>
        </w:tc>
        <w:tc>
          <w:tcPr>
            <w:tcW w:w="957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В</w:t>
            </w:r>
          </w:p>
        </w:tc>
        <w:tc>
          <w:tcPr>
            <w:tcW w:w="957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5</w:t>
            </w:r>
            <w:r w:rsidR="00751648" w:rsidRPr="00F56FA8">
              <w:rPr>
                <w:sz w:val="24"/>
                <w:szCs w:val="24"/>
              </w:rPr>
              <w:t>2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А</w:t>
            </w:r>
          </w:p>
        </w:tc>
        <w:tc>
          <w:tcPr>
            <w:tcW w:w="957" w:type="dxa"/>
            <w:gridSpan w:val="2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6</w:t>
            </w:r>
            <w:r w:rsidR="00751648" w:rsidRPr="00F56FA8">
              <w:rPr>
                <w:sz w:val="24"/>
                <w:szCs w:val="24"/>
              </w:rPr>
              <w:t>2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Б</w:t>
            </w:r>
          </w:p>
        </w:tc>
        <w:tc>
          <w:tcPr>
            <w:tcW w:w="957" w:type="dxa"/>
            <w:gridSpan w:val="2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7</w:t>
            </w:r>
            <w:r w:rsidR="00751648" w:rsidRPr="00F56FA8">
              <w:rPr>
                <w:sz w:val="24"/>
                <w:szCs w:val="24"/>
              </w:rPr>
              <w:t>2</w:t>
            </w:r>
          </w:p>
        </w:tc>
        <w:tc>
          <w:tcPr>
            <w:tcW w:w="958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Д</w:t>
            </w:r>
          </w:p>
        </w:tc>
      </w:tr>
      <w:tr w:rsidR="00751648" w:rsidRPr="00F56FA8" w:rsidTr="001632A8">
        <w:tc>
          <w:tcPr>
            <w:tcW w:w="828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3</w:t>
            </w:r>
            <w:r w:rsidR="00751648" w:rsidRPr="00F56FA8">
              <w:rPr>
                <w:sz w:val="24"/>
                <w:szCs w:val="24"/>
              </w:rPr>
              <w:t>3</w:t>
            </w:r>
          </w:p>
        </w:tc>
        <w:tc>
          <w:tcPr>
            <w:tcW w:w="1086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Г</w:t>
            </w:r>
          </w:p>
        </w:tc>
        <w:tc>
          <w:tcPr>
            <w:tcW w:w="957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4</w:t>
            </w:r>
            <w:r w:rsidR="00751648" w:rsidRPr="00F56FA8">
              <w:rPr>
                <w:sz w:val="24"/>
                <w:szCs w:val="24"/>
              </w:rPr>
              <w:t>3</w:t>
            </w:r>
          </w:p>
        </w:tc>
        <w:tc>
          <w:tcPr>
            <w:tcW w:w="957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Г</w:t>
            </w:r>
          </w:p>
        </w:tc>
        <w:tc>
          <w:tcPr>
            <w:tcW w:w="957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5</w:t>
            </w:r>
            <w:r w:rsidR="00751648" w:rsidRPr="00F56FA8">
              <w:rPr>
                <w:sz w:val="24"/>
                <w:szCs w:val="24"/>
              </w:rPr>
              <w:t>3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В</w:t>
            </w:r>
          </w:p>
        </w:tc>
        <w:tc>
          <w:tcPr>
            <w:tcW w:w="957" w:type="dxa"/>
            <w:gridSpan w:val="2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6</w:t>
            </w:r>
            <w:r w:rsidR="00751648" w:rsidRPr="00F56FA8">
              <w:rPr>
                <w:sz w:val="24"/>
                <w:szCs w:val="24"/>
              </w:rPr>
              <w:t>3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В</w:t>
            </w:r>
          </w:p>
        </w:tc>
        <w:tc>
          <w:tcPr>
            <w:tcW w:w="957" w:type="dxa"/>
            <w:gridSpan w:val="2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7</w:t>
            </w:r>
            <w:r w:rsidR="00751648" w:rsidRPr="00F56FA8">
              <w:rPr>
                <w:sz w:val="24"/>
                <w:szCs w:val="24"/>
              </w:rPr>
              <w:t>3</w:t>
            </w:r>
          </w:p>
        </w:tc>
        <w:tc>
          <w:tcPr>
            <w:tcW w:w="958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А</w:t>
            </w:r>
          </w:p>
        </w:tc>
      </w:tr>
      <w:tr w:rsidR="00751648" w:rsidRPr="00F56FA8" w:rsidTr="001632A8">
        <w:tc>
          <w:tcPr>
            <w:tcW w:w="828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3</w:t>
            </w:r>
            <w:r w:rsidR="00751648" w:rsidRPr="00F56FA8">
              <w:rPr>
                <w:sz w:val="24"/>
                <w:szCs w:val="24"/>
              </w:rPr>
              <w:t>4</w:t>
            </w:r>
          </w:p>
        </w:tc>
        <w:tc>
          <w:tcPr>
            <w:tcW w:w="1086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Г</w:t>
            </w:r>
          </w:p>
        </w:tc>
        <w:tc>
          <w:tcPr>
            <w:tcW w:w="957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4</w:t>
            </w:r>
            <w:r w:rsidR="00751648" w:rsidRPr="00F56FA8">
              <w:rPr>
                <w:sz w:val="24"/>
                <w:szCs w:val="24"/>
              </w:rPr>
              <w:t>4</w:t>
            </w:r>
          </w:p>
        </w:tc>
        <w:tc>
          <w:tcPr>
            <w:tcW w:w="957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Б</w:t>
            </w:r>
          </w:p>
        </w:tc>
        <w:tc>
          <w:tcPr>
            <w:tcW w:w="957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5</w:t>
            </w:r>
            <w:r w:rsidR="00751648" w:rsidRPr="00F56FA8">
              <w:rPr>
                <w:sz w:val="24"/>
                <w:szCs w:val="24"/>
              </w:rPr>
              <w:t>4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В</w:t>
            </w:r>
          </w:p>
        </w:tc>
        <w:tc>
          <w:tcPr>
            <w:tcW w:w="957" w:type="dxa"/>
            <w:gridSpan w:val="2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6</w:t>
            </w:r>
            <w:r w:rsidR="00751648" w:rsidRPr="00F56FA8">
              <w:rPr>
                <w:sz w:val="24"/>
                <w:szCs w:val="24"/>
              </w:rPr>
              <w:t>4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Г</w:t>
            </w:r>
          </w:p>
        </w:tc>
        <w:tc>
          <w:tcPr>
            <w:tcW w:w="957" w:type="dxa"/>
            <w:gridSpan w:val="2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74</w:t>
            </w:r>
          </w:p>
        </w:tc>
        <w:tc>
          <w:tcPr>
            <w:tcW w:w="958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Б</w:t>
            </w:r>
          </w:p>
        </w:tc>
      </w:tr>
      <w:tr w:rsidR="00751648" w:rsidRPr="00F56FA8" w:rsidTr="001632A8">
        <w:tc>
          <w:tcPr>
            <w:tcW w:w="828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3</w:t>
            </w:r>
            <w:r w:rsidR="00751648" w:rsidRPr="00F56FA8">
              <w:rPr>
                <w:sz w:val="24"/>
                <w:szCs w:val="24"/>
              </w:rPr>
              <w:t>5</w:t>
            </w:r>
          </w:p>
        </w:tc>
        <w:tc>
          <w:tcPr>
            <w:tcW w:w="1086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В</w:t>
            </w:r>
          </w:p>
        </w:tc>
        <w:tc>
          <w:tcPr>
            <w:tcW w:w="957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4</w:t>
            </w:r>
            <w:r w:rsidR="00751648" w:rsidRPr="00F56FA8">
              <w:rPr>
                <w:sz w:val="24"/>
                <w:szCs w:val="24"/>
              </w:rPr>
              <w:t>5</w:t>
            </w:r>
          </w:p>
        </w:tc>
        <w:tc>
          <w:tcPr>
            <w:tcW w:w="957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В</w:t>
            </w:r>
          </w:p>
        </w:tc>
        <w:tc>
          <w:tcPr>
            <w:tcW w:w="957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5</w:t>
            </w:r>
            <w:r w:rsidR="00751648" w:rsidRPr="00F56FA8">
              <w:rPr>
                <w:sz w:val="24"/>
                <w:szCs w:val="24"/>
              </w:rPr>
              <w:t>5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А</w:t>
            </w:r>
          </w:p>
        </w:tc>
        <w:tc>
          <w:tcPr>
            <w:tcW w:w="957" w:type="dxa"/>
            <w:gridSpan w:val="2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6</w:t>
            </w:r>
            <w:r w:rsidR="00751648" w:rsidRPr="00F56FA8">
              <w:rPr>
                <w:sz w:val="24"/>
                <w:szCs w:val="24"/>
              </w:rPr>
              <w:t>5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Д</w:t>
            </w:r>
          </w:p>
        </w:tc>
        <w:tc>
          <w:tcPr>
            <w:tcW w:w="957" w:type="dxa"/>
            <w:gridSpan w:val="2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7</w:t>
            </w:r>
            <w:r w:rsidR="00751648" w:rsidRPr="00F56FA8">
              <w:rPr>
                <w:sz w:val="24"/>
                <w:szCs w:val="24"/>
              </w:rPr>
              <w:t>5</w:t>
            </w:r>
          </w:p>
        </w:tc>
        <w:tc>
          <w:tcPr>
            <w:tcW w:w="958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В</w:t>
            </w:r>
          </w:p>
        </w:tc>
      </w:tr>
      <w:tr w:rsidR="00751648" w:rsidRPr="00F56FA8" w:rsidTr="001632A8">
        <w:tc>
          <w:tcPr>
            <w:tcW w:w="828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3</w:t>
            </w:r>
            <w:r w:rsidR="00751648" w:rsidRPr="00F56FA8">
              <w:rPr>
                <w:sz w:val="24"/>
                <w:szCs w:val="24"/>
              </w:rPr>
              <w:t>6</w:t>
            </w:r>
          </w:p>
        </w:tc>
        <w:tc>
          <w:tcPr>
            <w:tcW w:w="1086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Б</w:t>
            </w:r>
          </w:p>
        </w:tc>
        <w:tc>
          <w:tcPr>
            <w:tcW w:w="957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4</w:t>
            </w:r>
            <w:r w:rsidR="00751648" w:rsidRPr="00F56FA8">
              <w:rPr>
                <w:sz w:val="24"/>
                <w:szCs w:val="24"/>
              </w:rPr>
              <w:t>6</w:t>
            </w:r>
          </w:p>
        </w:tc>
        <w:tc>
          <w:tcPr>
            <w:tcW w:w="957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Г</w:t>
            </w:r>
          </w:p>
        </w:tc>
        <w:tc>
          <w:tcPr>
            <w:tcW w:w="957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5</w:t>
            </w:r>
            <w:r w:rsidR="00751648" w:rsidRPr="00F56FA8">
              <w:rPr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Б</w:t>
            </w:r>
          </w:p>
        </w:tc>
        <w:tc>
          <w:tcPr>
            <w:tcW w:w="957" w:type="dxa"/>
            <w:gridSpan w:val="2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6</w:t>
            </w:r>
            <w:r w:rsidR="00751648" w:rsidRPr="00F56FA8">
              <w:rPr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В</w:t>
            </w:r>
          </w:p>
        </w:tc>
        <w:tc>
          <w:tcPr>
            <w:tcW w:w="957" w:type="dxa"/>
            <w:gridSpan w:val="2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7</w:t>
            </w:r>
            <w:r w:rsidR="00751648" w:rsidRPr="00F56FA8">
              <w:rPr>
                <w:sz w:val="24"/>
                <w:szCs w:val="24"/>
              </w:rPr>
              <w:t>6</w:t>
            </w:r>
          </w:p>
        </w:tc>
        <w:tc>
          <w:tcPr>
            <w:tcW w:w="958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Г</w:t>
            </w:r>
          </w:p>
        </w:tc>
      </w:tr>
      <w:tr w:rsidR="00751648" w:rsidRPr="00F56FA8" w:rsidTr="001632A8">
        <w:tc>
          <w:tcPr>
            <w:tcW w:w="828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3</w:t>
            </w:r>
            <w:r w:rsidR="00751648" w:rsidRPr="00F56FA8">
              <w:rPr>
                <w:sz w:val="24"/>
                <w:szCs w:val="24"/>
              </w:rPr>
              <w:t>7</w:t>
            </w:r>
          </w:p>
        </w:tc>
        <w:tc>
          <w:tcPr>
            <w:tcW w:w="1086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Д</w:t>
            </w:r>
          </w:p>
        </w:tc>
        <w:tc>
          <w:tcPr>
            <w:tcW w:w="957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4</w:t>
            </w:r>
            <w:r w:rsidR="00751648" w:rsidRPr="00F56FA8">
              <w:rPr>
                <w:sz w:val="24"/>
                <w:szCs w:val="24"/>
              </w:rPr>
              <w:t>7</w:t>
            </w:r>
          </w:p>
        </w:tc>
        <w:tc>
          <w:tcPr>
            <w:tcW w:w="957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А</w:t>
            </w:r>
          </w:p>
        </w:tc>
        <w:tc>
          <w:tcPr>
            <w:tcW w:w="957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5</w:t>
            </w:r>
            <w:r w:rsidR="00751648" w:rsidRPr="00F56FA8">
              <w:rPr>
                <w:sz w:val="24"/>
                <w:szCs w:val="24"/>
              </w:rPr>
              <w:t>7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Б</w:t>
            </w:r>
          </w:p>
        </w:tc>
        <w:tc>
          <w:tcPr>
            <w:tcW w:w="957" w:type="dxa"/>
            <w:gridSpan w:val="2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6</w:t>
            </w:r>
            <w:r w:rsidR="00751648" w:rsidRPr="00F56FA8">
              <w:rPr>
                <w:sz w:val="24"/>
                <w:szCs w:val="24"/>
              </w:rPr>
              <w:t>7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Б</w:t>
            </w:r>
          </w:p>
        </w:tc>
        <w:tc>
          <w:tcPr>
            <w:tcW w:w="957" w:type="dxa"/>
            <w:gridSpan w:val="2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7</w:t>
            </w:r>
            <w:r w:rsidR="00751648" w:rsidRPr="00F56FA8">
              <w:rPr>
                <w:sz w:val="24"/>
                <w:szCs w:val="24"/>
              </w:rPr>
              <w:t>7</w:t>
            </w:r>
          </w:p>
        </w:tc>
        <w:tc>
          <w:tcPr>
            <w:tcW w:w="958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Д</w:t>
            </w:r>
          </w:p>
        </w:tc>
      </w:tr>
      <w:tr w:rsidR="00751648" w:rsidRPr="00F56FA8" w:rsidTr="001632A8">
        <w:tc>
          <w:tcPr>
            <w:tcW w:w="828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3</w:t>
            </w:r>
            <w:r w:rsidR="00751648" w:rsidRPr="00F56FA8">
              <w:rPr>
                <w:sz w:val="24"/>
                <w:szCs w:val="24"/>
              </w:rPr>
              <w:t>8</w:t>
            </w:r>
          </w:p>
        </w:tc>
        <w:tc>
          <w:tcPr>
            <w:tcW w:w="1086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Г</w:t>
            </w:r>
          </w:p>
        </w:tc>
        <w:tc>
          <w:tcPr>
            <w:tcW w:w="957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4</w:t>
            </w:r>
            <w:r w:rsidR="00751648" w:rsidRPr="00F56FA8">
              <w:rPr>
                <w:sz w:val="24"/>
                <w:szCs w:val="24"/>
              </w:rPr>
              <w:t>8</w:t>
            </w:r>
          </w:p>
        </w:tc>
        <w:tc>
          <w:tcPr>
            <w:tcW w:w="957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В</w:t>
            </w:r>
          </w:p>
        </w:tc>
        <w:tc>
          <w:tcPr>
            <w:tcW w:w="957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5</w:t>
            </w:r>
            <w:r w:rsidR="00751648" w:rsidRPr="00F56FA8">
              <w:rPr>
                <w:sz w:val="24"/>
                <w:szCs w:val="24"/>
              </w:rPr>
              <w:t>8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А</w:t>
            </w:r>
          </w:p>
        </w:tc>
        <w:tc>
          <w:tcPr>
            <w:tcW w:w="957" w:type="dxa"/>
            <w:gridSpan w:val="2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6</w:t>
            </w:r>
            <w:r w:rsidR="00751648" w:rsidRPr="00F56FA8">
              <w:rPr>
                <w:sz w:val="24"/>
                <w:szCs w:val="24"/>
              </w:rPr>
              <w:t>8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А</w:t>
            </w:r>
          </w:p>
        </w:tc>
        <w:tc>
          <w:tcPr>
            <w:tcW w:w="957" w:type="dxa"/>
            <w:gridSpan w:val="2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7</w:t>
            </w:r>
            <w:r w:rsidR="00751648" w:rsidRPr="00F56FA8">
              <w:rPr>
                <w:sz w:val="24"/>
                <w:szCs w:val="24"/>
              </w:rPr>
              <w:t>8</w:t>
            </w:r>
          </w:p>
        </w:tc>
        <w:tc>
          <w:tcPr>
            <w:tcW w:w="958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Б</w:t>
            </w:r>
          </w:p>
        </w:tc>
      </w:tr>
      <w:tr w:rsidR="00751648" w:rsidRPr="00F56FA8" w:rsidTr="001632A8">
        <w:tc>
          <w:tcPr>
            <w:tcW w:w="828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3</w:t>
            </w:r>
            <w:r w:rsidR="00751648" w:rsidRPr="00F56FA8">
              <w:rPr>
                <w:sz w:val="24"/>
                <w:szCs w:val="24"/>
              </w:rPr>
              <w:t>9</w:t>
            </w:r>
          </w:p>
        </w:tc>
        <w:tc>
          <w:tcPr>
            <w:tcW w:w="1086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Г</w:t>
            </w:r>
          </w:p>
        </w:tc>
        <w:tc>
          <w:tcPr>
            <w:tcW w:w="957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4</w:t>
            </w:r>
            <w:r w:rsidR="00751648" w:rsidRPr="00F56FA8">
              <w:rPr>
                <w:sz w:val="24"/>
                <w:szCs w:val="24"/>
              </w:rPr>
              <w:t>9</w:t>
            </w:r>
          </w:p>
        </w:tc>
        <w:tc>
          <w:tcPr>
            <w:tcW w:w="957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Б</w:t>
            </w:r>
          </w:p>
        </w:tc>
        <w:tc>
          <w:tcPr>
            <w:tcW w:w="957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5</w:t>
            </w:r>
            <w:r w:rsidR="00751648" w:rsidRPr="00F56FA8">
              <w:rPr>
                <w:sz w:val="24"/>
                <w:szCs w:val="24"/>
              </w:rPr>
              <w:t>9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Б</w:t>
            </w:r>
          </w:p>
        </w:tc>
        <w:tc>
          <w:tcPr>
            <w:tcW w:w="957" w:type="dxa"/>
            <w:gridSpan w:val="2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6</w:t>
            </w:r>
            <w:r w:rsidR="00751648" w:rsidRPr="00F56FA8">
              <w:rPr>
                <w:sz w:val="24"/>
                <w:szCs w:val="24"/>
              </w:rPr>
              <w:t>9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Б</w:t>
            </w:r>
          </w:p>
        </w:tc>
        <w:tc>
          <w:tcPr>
            <w:tcW w:w="957" w:type="dxa"/>
            <w:gridSpan w:val="2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7</w:t>
            </w:r>
            <w:r w:rsidR="00751648" w:rsidRPr="00F56FA8">
              <w:rPr>
                <w:sz w:val="24"/>
                <w:szCs w:val="24"/>
              </w:rPr>
              <w:t>9</w:t>
            </w:r>
          </w:p>
        </w:tc>
        <w:tc>
          <w:tcPr>
            <w:tcW w:w="958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А</w:t>
            </w:r>
          </w:p>
        </w:tc>
      </w:tr>
      <w:tr w:rsidR="00751648" w:rsidRPr="00F56FA8" w:rsidTr="001632A8">
        <w:tc>
          <w:tcPr>
            <w:tcW w:w="828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4</w:t>
            </w:r>
            <w:r w:rsidR="00751648" w:rsidRPr="00F56FA8">
              <w:rPr>
                <w:sz w:val="24"/>
                <w:szCs w:val="24"/>
              </w:rPr>
              <w:t>0</w:t>
            </w:r>
          </w:p>
        </w:tc>
        <w:tc>
          <w:tcPr>
            <w:tcW w:w="1086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В</w:t>
            </w:r>
          </w:p>
        </w:tc>
        <w:tc>
          <w:tcPr>
            <w:tcW w:w="957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5</w:t>
            </w:r>
            <w:r w:rsidR="00751648" w:rsidRPr="00F56FA8">
              <w:rPr>
                <w:sz w:val="24"/>
                <w:szCs w:val="24"/>
              </w:rPr>
              <w:t>0</w:t>
            </w:r>
          </w:p>
        </w:tc>
        <w:tc>
          <w:tcPr>
            <w:tcW w:w="957" w:type="dxa"/>
            <w:gridSpan w:val="2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Б</w:t>
            </w:r>
          </w:p>
        </w:tc>
        <w:tc>
          <w:tcPr>
            <w:tcW w:w="957" w:type="dxa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6</w:t>
            </w:r>
            <w:r w:rsidR="00751648" w:rsidRPr="00F56FA8">
              <w:rPr>
                <w:sz w:val="24"/>
                <w:szCs w:val="24"/>
              </w:rPr>
              <w:t>0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Г</w:t>
            </w:r>
          </w:p>
        </w:tc>
        <w:tc>
          <w:tcPr>
            <w:tcW w:w="957" w:type="dxa"/>
            <w:gridSpan w:val="2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7</w:t>
            </w:r>
            <w:r w:rsidR="00751648" w:rsidRPr="00F56FA8">
              <w:rPr>
                <w:sz w:val="24"/>
                <w:szCs w:val="24"/>
              </w:rPr>
              <w:t>0</w:t>
            </w:r>
          </w:p>
        </w:tc>
        <w:tc>
          <w:tcPr>
            <w:tcW w:w="957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Д</w:t>
            </w:r>
          </w:p>
        </w:tc>
        <w:tc>
          <w:tcPr>
            <w:tcW w:w="957" w:type="dxa"/>
            <w:gridSpan w:val="2"/>
          </w:tcPr>
          <w:p w:rsidR="00751648" w:rsidRPr="00F56FA8" w:rsidRDefault="00F56FA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8</w:t>
            </w:r>
            <w:r w:rsidR="00751648" w:rsidRPr="00F56FA8"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</w:tcPr>
          <w:p w:rsidR="00751648" w:rsidRPr="00F56FA8" w:rsidRDefault="00751648" w:rsidP="003F5897">
            <w:pPr>
              <w:pStyle w:val="a7"/>
              <w:rPr>
                <w:sz w:val="24"/>
                <w:szCs w:val="24"/>
              </w:rPr>
            </w:pPr>
            <w:r w:rsidRPr="00F56FA8">
              <w:rPr>
                <w:sz w:val="24"/>
                <w:szCs w:val="24"/>
              </w:rPr>
              <w:t>Б</w:t>
            </w:r>
          </w:p>
        </w:tc>
      </w:tr>
    </w:tbl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bCs/>
          <w:sz w:val="28"/>
          <w:szCs w:val="28"/>
        </w:rPr>
        <w:t>Критерии оценки</w:t>
      </w:r>
      <w:r w:rsidRPr="00751648">
        <w:rPr>
          <w:rFonts w:ascii="Times New Roman" w:hAnsi="Times New Roman" w:cs="Times New Roman"/>
          <w:sz w:val="28"/>
          <w:szCs w:val="28"/>
        </w:rPr>
        <w:t>: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 xml:space="preserve">Оценка выставляется в 4-х балльной шкале: 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«отлично», 5 выставляется в случае, если студент выполнил 86-100 % зад</w:t>
      </w:r>
      <w:r w:rsidRPr="00751648">
        <w:rPr>
          <w:rFonts w:ascii="Times New Roman" w:hAnsi="Times New Roman" w:cs="Times New Roman"/>
          <w:sz w:val="28"/>
          <w:szCs w:val="28"/>
        </w:rPr>
        <w:t>а</w:t>
      </w:r>
      <w:r w:rsidRPr="00751648">
        <w:rPr>
          <w:rFonts w:ascii="Times New Roman" w:hAnsi="Times New Roman" w:cs="Times New Roman"/>
          <w:sz w:val="28"/>
          <w:szCs w:val="28"/>
        </w:rPr>
        <w:t xml:space="preserve">ний; 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 xml:space="preserve">«хорошо», 4 – если студент выполнил 70-85 % заданий; </w:t>
      </w:r>
    </w:p>
    <w:p w:rsidR="00751648" w:rsidRP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 xml:space="preserve">«удовлетворительно», 3 – если студент выполнил 50-69 % заданий; </w:t>
      </w:r>
    </w:p>
    <w:p w:rsidR="00751648" w:rsidRDefault="00751648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51648">
        <w:rPr>
          <w:rFonts w:ascii="Times New Roman" w:hAnsi="Times New Roman" w:cs="Times New Roman"/>
          <w:sz w:val="28"/>
          <w:szCs w:val="28"/>
        </w:rPr>
        <w:t>«неудовлетвори</w:t>
      </w:r>
      <w:r w:rsidR="00254222">
        <w:rPr>
          <w:rFonts w:ascii="Times New Roman" w:hAnsi="Times New Roman" w:cs="Times New Roman"/>
          <w:sz w:val="28"/>
          <w:szCs w:val="28"/>
        </w:rPr>
        <w:t>тельно», 2 – менее 50 % заданий.</w:t>
      </w:r>
    </w:p>
    <w:p w:rsidR="00FC2FBC" w:rsidRDefault="00FC2FB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C2FBC" w:rsidRPr="00FC2FBC" w:rsidRDefault="00FC2FBC" w:rsidP="00FC2FB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Вопросы для подготовки</w:t>
      </w:r>
      <w:r w:rsidRPr="00FC2FBC">
        <w:rPr>
          <w:rFonts w:ascii="Times New Roman" w:hAnsi="Times New Roman" w:cs="Times New Roman"/>
          <w:b/>
          <w:sz w:val="28"/>
          <w:szCs w:val="28"/>
        </w:rPr>
        <w:t xml:space="preserve"> рефератов и докладов</w:t>
      </w:r>
    </w:p>
    <w:p w:rsidR="00FC2FBC" w:rsidRPr="00FC2FBC" w:rsidRDefault="00FC2FBC" w:rsidP="00FC2FBC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C2FBC">
        <w:rPr>
          <w:rFonts w:ascii="Times New Roman" w:hAnsi="Times New Roman" w:cs="Times New Roman"/>
          <w:sz w:val="28"/>
          <w:szCs w:val="28"/>
        </w:rPr>
        <w:t>Факторы, определяющие движение крови по сосудам и возврат ее к сер</w:t>
      </w:r>
      <w:r w:rsidRPr="00FC2FBC">
        <w:rPr>
          <w:rFonts w:ascii="Times New Roman" w:hAnsi="Times New Roman" w:cs="Times New Roman"/>
          <w:sz w:val="28"/>
          <w:szCs w:val="28"/>
        </w:rPr>
        <w:t>д</w:t>
      </w:r>
      <w:r w:rsidRPr="00FC2FBC">
        <w:rPr>
          <w:rFonts w:ascii="Times New Roman" w:hAnsi="Times New Roman" w:cs="Times New Roman"/>
          <w:sz w:val="28"/>
          <w:szCs w:val="28"/>
        </w:rPr>
        <w:t xml:space="preserve">цу. </w:t>
      </w:r>
    </w:p>
    <w:p w:rsidR="00FC2FBC" w:rsidRPr="00FC2FBC" w:rsidRDefault="00FC2FBC" w:rsidP="00FC2FBC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C2FBC">
        <w:rPr>
          <w:rFonts w:ascii="Times New Roman" w:hAnsi="Times New Roman" w:cs="Times New Roman"/>
          <w:sz w:val="28"/>
          <w:szCs w:val="28"/>
        </w:rPr>
        <w:t>Артериальный пульс.</w:t>
      </w:r>
    </w:p>
    <w:p w:rsidR="00FC2FBC" w:rsidRPr="00FC2FBC" w:rsidRDefault="00FC2FBC" w:rsidP="00FC2FBC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C2FBC">
        <w:rPr>
          <w:rFonts w:ascii="Times New Roman" w:hAnsi="Times New Roman" w:cs="Times New Roman"/>
          <w:sz w:val="28"/>
          <w:szCs w:val="28"/>
        </w:rPr>
        <w:t>Методы измерения артериального давления.</w:t>
      </w:r>
    </w:p>
    <w:p w:rsidR="00FC2FBC" w:rsidRPr="00FC2FBC" w:rsidRDefault="00FC2FBC" w:rsidP="00FC2FBC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FC2FBC">
        <w:rPr>
          <w:rFonts w:ascii="Times New Roman" w:hAnsi="Times New Roman" w:cs="Times New Roman"/>
          <w:sz w:val="28"/>
          <w:szCs w:val="28"/>
        </w:rPr>
        <w:t>Микроциркуляция. Гистофизиологические особенности микроциркулято</w:t>
      </w:r>
      <w:r w:rsidRPr="00FC2FBC">
        <w:rPr>
          <w:rFonts w:ascii="Times New Roman" w:hAnsi="Times New Roman" w:cs="Times New Roman"/>
          <w:sz w:val="28"/>
          <w:szCs w:val="28"/>
        </w:rPr>
        <w:t>р</w:t>
      </w:r>
      <w:r w:rsidRPr="00FC2FBC">
        <w:rPr>
          <w:rFonts w:ascii="Times New Roman" w:hAnsi="Times New Roman" w:cs="Times New Roman"/>
          <w:sz w:val="28"/>
          <w:szCs w:val="28"/>
        </w:rPr>
        <w:t>ного русла. Капиллярное кровообращение и его регуляция.</w:t>
      </w:r>
    </w:p>
    <w:p w:rsidR="00FC2FBC" w:rsidRPr="00FC2FBC" w:rsidRDefault="00FC2FBC" w:rsidP="00FC2FBC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FC2FBC">
        <w:rPr>
          <w:rFonts w:ascii="Times New Roman" w:hAnsi="Times New Roman" w:cs="Times New Roman"/>
          <w:sz w:val="28"/>
          <w:szCs w:val="28"/>
        </w:rPr>
        <w:t>Роль гормональных факторов в реактивности организма животных.</w:t>
      </w:r>
    </w:p>
    <w:p w:rsidR="00FC2FBC" w:rsidRPr="00FC2FBC" w:rsidRDefault="00FC2FBC" w:rsidP="00FC2FBC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FC2FBC">
        <w:rPr>
          <w:rFonts w:ascii="Times New Roman" w:hAnsi="Times New Roman" w:cs="Times New Roman"/>
          <w:sz w:val="28"/>
          <w:szCs w:val="28"/>
        </w:rPr>
        <w:t>Роль слизистых оболочек в препятствии для проникновения микробов.</w:t>
      </w:r>
    </w:p>
    <w:p w:rsidR="00FC2FBC" w:rsidRPr="00FC2FBC" w:rsidRDefault="00FC2FBC" w:rsidP="00FC2FBC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FC2FBC">
        <w:rPr>
          <w:rFonts w:ascii="Times New Roman" w:hAnsi="Times New Roman" w:cs="Times New Roman"/>
          <w:sz w:val="28"/>
          <w:szCs w:val="28"/>
        </w:rPr>
        <w:t>Роль нормальных (естественных) антител сыворотки крови в защитной функции организма. Фагоцитарная активность лейкоцитов.</w:t>
      </w:r>
    </w:p>
    <w:p w:rsidR="00FC2FBC" w:rsidRPr="00FC2FBC" w:rsidRDefault="00FC2FBC" w:rsidP="00FC2FBC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FC2FBC">
        <w:rPr>
          <w:rFonts w:ascii="Times New Roman" w:hAnsi="Times New Roman" w:cs="Times New Roman"/>
          <w:sz w:val="28"/>
          <w:szCs w:val="28"/>
        </w:rPr>
        <w:t>Зависимость резистентности от возраста.</w:t>
      </w:r>
    </w:p>
    <w:p w:rsidR="00FC2FBC" w:rsidRPr="00FC2FBC" w:rsidRDefault="00FC2FBC" w:rsidP="00FC2FBC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FC2FBC">
        <w:rPr>
          <w:rFonts w:ascii="Times New Roman" w:hAnsi="Times New Roman" w:cs="Times New Roman"/>
          <w:sz w:val="28"/>
          <w:szCs w:val="28"/>
        </w:rPr>
        <w:t>Влияние климатических факторов на проявление защитных свойств орг</w:t>
      </w:r>
      <w:r w:rsidRPr="00FC2FBC">
        <w:rPr>
          <w:rFonts w:ascii="Times New Roman" w:hAnsi="Times New Roman" w:cs="Times New Roman"/>
          <w:sz w:val="28"/>
          <w:szCs w:val="28"/>
        </w:rPr>
        <w:t>а</w:t>
      </w:r>
      <w:r w:rsidRPr="00FC2FBC">
        <w:rPr>
          <w:rFonts w:ascii="Times New Roman" w:hAnsi="Times New Roman" w:cs="Times New Roman"/>
          <w:sz w:val="28"/>
          <w:szCs w:val="28"/>
        </w:rPr>
        <w:t>низма.</w:t>
      </w:r>
    </w:p>
    <w:p w:rsidR="00FC2FBC" w:rsidRPr="00FC2FBC" w:rsidRDefault="00FC2FBC" w:rsidP="00FC2FBC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r w:rsidRPr="00FC2FBC">
        <w:rPr>
          <w:rFonts w:ascii="Times New Roman" w:hAnsi="Times New Roman" w:cs="Times New Roman"/>
          <w:sz w:val="28"/>
          <w:szCs w:val="28"/>
        </w:rPr>
        <w:t>Взаимосвязь естественной резистентности и сбалансированности корм</w:t>
      </w:r>
      <w:r w:rsidRPr="00FC2FBC">
        <w:rPr>
          <w:rFonts w:ascii="Times New Roman" w:hAnsi="Times New Roman" w:cs="Times New Roman"/>
          <w:sz w:val="28"/>
          <w:szCs w:val="28"/>
        </w:rPr>
        <w:t>о</w:t>
      </w:r>
      <w:r w:rsidRPr="00FC2FBC">
        <w:rPr>
          <w:rFonts w:ascii="Times New Roman" w:hAnsi="Times New Roman" w:cs="Times New Roman"/>
          <w:sz w:val="28"/>
          <w:szCs w:val="28"/>
        </w:rPr>
        <w:t>вого рациона.</w:t>
      </w:r>
    </w:p>
    <w:p w:rsidR="00FC2FBC" w:rsidRPr="00FC2FBC" w:rsidRDefault="00FC2FBC" w:rsidP="00FC2FBC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FC2FBC">
        <w:rPr>
          <w:rFonts w:ascii="Times New Roman" w:hAnsi="Times New Roman" w:cs="Times New Roman"/>
          <w:sz w:val="28"/>
          <w:szCs w:val="28"/>
        </w:rPr>
        <w:t>Влияние на иммунобиологическую реактивность привязного способа с</w:t>
      </w:r>
      <w:r w:rsidRPr="00FC2FBC">
        <w:rPr>
          <w:rFonts w:ascii="Times New Roman" w:hAnsi="Times New Roman" w:cs="Times New Roman"/>
          <w:sz w:val="28"/>
          <w:szCs w:val="28"/>
        </w:rPr>
        <w:t>о</w:t>
      </w:r>
      <w:r w:rsidRPr="00FC2FBC">
        <w:rPr>
          <w:rFonts w:ascii="Times New Roman" w:hAnsi="Times New Roman" w:cs="Times New Roman"/>
          <w:sz w:val="28"/>
          <w:szCs w:val="28"/>
        </w:rPr>
        <w:t>держания.</w:t>
      </w:r>
    </w:p>
    <w:p w:rsidR="00FC2FBC" w:rsidRPr="00FC2FBC" w:rsidRDefault="00FC2FBC" w:rsidP="00FC2FBC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FC2FBC">
        <w:rPr>
          <w:rFonts w:ascii="Times New Roman" w:hAnsi="Times New Roman" w:cs="Times New Roman"/>
          <w:sz w:val="28"/>
          <w:szCs w:val="28"/>
        </w:rPr>
        <w:t>Укрепление неспецифической резистентности организма животных путем создания оптимальных условий содержания.</w:t>
      </w:r>
    </w:p>
    <w:p w:rsidR="00FC2FBC" w:rsidRPr="00FC2FBC" w:rsidRDefault="00FC2FBC" w:rsidP="00FC2FBC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C2FBC">
        <w:rPr>
          <w:rFonts w:ascii="Times New Roman" w:hAnsi="Times New Roman" w:cs="Times New Roman"/>
          <w:sz w:val="28"/>
          <w:szCs w:val="28"/>
        </w:rPr>
        <w:t>Роль тимуса и сумки Фабрициуса в регуляции иммунной функции организма.</w:t>
      </w:r>
    </w:p>
    <w:p w:rsidR="00FC2FBC" w:rsidRPr="00FC2FBC" w:rsidRDefault="00FC2FB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56FA8" w:rsidRDefault="00F56FA8" w:rsidP="003F589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Учебно – методическое обеспечение дисциплины </w:t>
      </w:r>
    </w:p>
    <w:p w:rsidR="00751648" w:rsidRDefault="00F56FA8" w:rsidP="003F589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Клиническая физиология»</w:t>
      </w:r>
    </w:p>
    <w:p w:rsidR="00F56FA8" w:rsidRDefault="00F56FA8" w:rsidP="003F589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CF48A0">
        <w:rPr>
          <w:rFonts w:ascii="Times New Roman" w:hAnsi="Times New Roman" w:cs="Times New Roman"/>
          <w:sz w:val="28"/>
          <w:szCs w:val="28"/>
        </w:rPr>
        <w:t>имеющейся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CF48A0">
        <w:rPr>
          <w:rFonts w:ascii="Times New Roman" w:hAnsi="Times New Roman" w:cs="Times New Roman"/>
          <w:sz w:val="28"/>
          <w:szCs w:val="28"/>
        </w:rPr>
        <w:t>библиотеке университета изданий основной учебной литературы по дисциплине</w:t>
      </w:r>
      <w:r w:rsidR="00A353AC">
        <w:rPr>
          <w:rFonts w:ascii="Times New Roman" w:hAnsi="Times New Roman" w:cs="Times New Roman"/>
          <w:sz w:val="28"/>
          <w:szCs w:val="28"/>
        </w:rPr>
        <w:t xml:space="preserve"> «Клиническая физиология»</w:t>
      </w:r>
      <w:r w:rsidR="00CF48A0">
        <w:rPr>
          <w:rFonts w:ascii="Times New Roman" w:hAnsi="Times New Roman" w:cs="Times New Roman"/>
          <w:sz w:val="28"/>
          <w:szCs w:val="28"/>
        </w:rPr>
        <w:t>, по сост</w:t>
      </w:r>
      <w:r w:rsidR="00FC2FBC">
        <w:rPr>
          <w:rFonts w:ascii="Times New Roman" w:hAnsi="Times New Roman" w:cs="Times New Roman"/>
          <w:sz w:val="28"/>
          <w:szCs w:val="28"/>
        </w:rPr>
        <w:t>оянию на «____» ___________ 2014</w:t>
      </w:r>
      <w:r w:rsidR="00CF48A0">
        <w:rPr>
          <w:rFonts w:ascii="Times New Roman" w:hAnsi="Times New Roman" w:cs="Times New Roman"/>
          <w:sz w:val="28"/>
          <w:szCs w:val="28"/>
        </w:rPr>
        <w:t xml:space="preserve"> год.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CF48A0" w:rsidRPr="008C2E3B" w:rsidTr="00CF48A0">
        <w:tc>
          <w:tcPr>
            <w:tcW w:w="817" w:type="dxa"/>
          </w:tcPr>
          <w:p w:rsidR="00CF48A0" w:rsidRPr="008C2E3B" w:rsidRDefault="00CF48A0" w:rsidP="003F5897">
            <w:pPr>
              <w:pStyle w:val="a7"/>
              <w:rPr>
                <w:sz w:val="24"/>
                <w:szCs w:val="24"/>
              </w:rPr>
            </w:pPr>
            <w:r w:rsidRPr="008C2E3B">
              <w:rPr>
                <w:sz w:val="24"/>
                <w:szCs w:val="24"/>
              </w:rPr>
              <w:t>№ п/п</w:t>
            </w:r>
          </w:p>
        </w:tc>
        <w:tc>
          <w:tcPr>
            <w:tcW w:w="5563" w:type="dxa"/>
          </w:tcPr>
          <w:p w:rsidR="00CF48A0" w:rsidRPr="008C2E3B" w:rsidRDefault="00CF48A0" w:rsidP="003F5897">
            <w:pPr>
              <w:pStyle w:val="a7"/>
              <w:rPr>
                <w:sz w:val="24"/>
                <w:szCs w:val="24"/>
              </w:rPr>
            </w:pPr>
            <w:r w:rsidRPr="008C2E3B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3191" w:type="dxa"/>
          </w:tcPr>
          <w:p w:rsidR="00CF48A0" w:rsidRPr="008C2E3B" w:rsidRDefault="00CF48A0" w:rsidP="003F5897">
            <w:pPr>
              <w:pStyle w:val="a7"/>
              <w:rPr>
                <w:sz w:val="24"/>
                <w:szCs w:val="24"/>
              </w:rPr>
            </w:pPr>
            <w:r w:rsidRPr="008C2E3B">
              <w:rPr>
                <w:sz w:val="24"/>
                <w:szCs w:val="24"/>
              </w:rPr>
              <w:t>Примечание (кол-во экзе</w:t>
            </w:r>
            <w:r w:rsidRPr="008C2E3B">
              <w:rPr>
                <w:sz w:val="24"/>
                <w:szCs w:val="24"/>
              </w:rPr>
              <w:t>м</w:t>
            </w:r>
            <w:r w:rsidRPr="008C2E3B">
              <w:rPr>
                <w:sz w:val="24"/>
                <w:szCs w:val="24"/>
              </w:rPr>
              <w:t>пляров или ссылка на ЭБС)</w:t>
            </w:r>
          </w:p>
        </w:tc>
      </w:tr>
      <w:tr w:rsidR="009E7815" w:rsidRPr="008C2E3B" w:rsidTr="002A1CEA">
        <w:trPr>
          <w:trHeight w:val="858"/>
        </w:trPr>
        <w:tc>
          <w:tcPr>
            <w:tcW w:w="817" w:type="dxa"/>
          </w:tcPr>
          <w:p w:rsidR="009E7815" w:rsidRPr="008C2E3B" w:rsidRDefault="008C2E3B" w:rsidP="003F589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563" w:type="dxa"/>
          </w:tcPr>
          <w:p w:rsidR="009E7815" w:rsidRPr="008C2E3B" w:rsidRDefault="009E7815" w:rsidP="003F5897">
            <w:pPr>
              <w:pStyle w:val="a7"/>
              <w:rPr>
                <w:sz w:val="24"/>
                <w:szCs w:val="24"/>
              </w:rPr>
            </w:pPr>
            <w:r w:rsidRPr="008C2E3B">
              <w:rPr>
                <w:bCs/>
                <w:sz w:val="24"/>
                <w:szCs w:val="24"/>
              </w:rPr>
              <w:t>Смолин, С. Г.Физиология животных</w:t>
            </w:r>
            <w:r w:rsidRPr="008C2E3B">
              <w:rPr>
                <w:sz w:val="24"/>
                <w:szCs w:val="24"/>
              </w:rPr>
              <w:t xml:space="preserve"> : учебное п</w:t>
            </w:r>
            <w:r w:rsidRPr="008C2E3B">
              <w:rPr>
                <w:sz w:val="24"/>
                <w:szCs w:val="24"/>
              </w:rPr>
              <w:t>о</w:t>
            </w:r>
            <w:r w:rsidRPr="008C2E3B">
              <w:rPr>
                <w:sz w:val="24"/>
                <w:szCs w:val="24"/>
              </w:rPr>
              <w:t xml:space="preserve">собие / С. Г. Смолин. - Красноярск : [б. и.], 2013. - 520 с. - </w:t>
            </w:r>
          </w:p>
          <w:p w:rsidR="009E7815" w:rsidRPr="008C2E3B" w:rsidRDefault="009E7815" w:rsidP="003F5897">
            <w:pPr>
              <w:pStyle w:val="a7"/>
              <w:rPr>
                <w:rStyle w:val="af9"/>
                <w:sz w:val="24"/>
                <w:szCs w:val="24"/>
              </w:rPr>
            </w:pPr>
          </w:p>
        </w:tc>
        <w:tc>
          <w:tcPr>
            <w:tcW w:w="3191" w:type="dxa"/>
          </w:tcPr>
          <w:p w:rsidR="009E7815" w:rsidRPr="008C2E3B" w:rsidRDefault="009E7815" w:rsidP="003F5897">
            <w:pPr>
              <w:pStyle w:val="a7"/>
              <w:jc w:val="center"/>
              <w:rPr>
                <w:sz w:val="24"/>
                <w:szCs w:val="24"/>
              </w:rPr>
            </w:pPr>
            <w:r w:rsidRPr="008C2E3B">
              <w:rPr>
                <w:sz w:val="24"/>
                <w:szCs w:val="24"/>
              </w:rPr>
              <w:t>1</w:t>
            </w:r>
          </w:p>
        </w:tc>
      </w:tr>
      <w:tr w:rsidR="003F731E" w:rsidRPr="008C2E3B" w:rsidTr="002A1CEA">
        <w:trPr>
          <w:trHeight w:val="858"/>
        </w:trPr>
        <w:tc>
          <w:tcPr>
            <w:tcW w:w="817" w:type="dxa"/>
          </w:tcPr>
          <w:p w:rsidR="003F731E" w:rsidRPr="008C2E3B" w:rsidRDefault="008C2E3B" w:rsidP="003F589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563" w:type="dxa"/>
          </w:tcPr>
          <w:p w:rsidR="003F731E" w:rsidRPr="008C2E3B" w:rsidRDefault="003F731E" w:rsidP="003F5897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8C2E3B">
              <w:rPr>
                <w:rStyle w:val="af9"/>
                <w:b w:val="0"/>
                <w:sz w:val="24"/>
                <w:szCs w:val="24"/>
              </w:rPr>
              <w:t xml:space="preserve">Сравнительная </w:t>
            </w:r>
            <w:r w:rsidRPr="008C2E3B">
              <w:rPr>
                <w:sz w:val="24"/>
                <w:szCs w:val="24"/>
              </w:rPr>
              <w:t>физиология животных [Электро</w:t>
            </w:r>
            <w:r w:rsidRPr="008C2E3B">
              <w:rPr>
                <w:sz w:val="24"/>
                <w:szCs w:val="24"/>
              </w:rPr>
              <w:t>н</w:t>
            </w:r>
            <w:r w:rsidRPr="008C2E3B">
              <w:rPr>
                <w:sz w:val="24"/>
                <w:szCs w:val="24"/>
              </w:rPr>
              <w:t xml:space="preserve">ный ресурс] : учебник / А. А. Иванов [и др.]. - Электрон.текстовые дан. (1 файл). - СПб. : Лань, 2010. - 416 с. </w:t>
            </w:r>
          </w:p>
        </w:tc>
        <w:tc>
          <w:tcPr>
            <w:tcW w:w="3191" w:type="dxa"/>
          </w:tcPr>
          <w:p w:rsidR="003F731E" w:rsidRPr="008C2E3B" w:rsidRDefault="003F731E" w:rsidP="003F5897">
            <w:pPr>
              <w:pStyle w:val="a7"/>
              <w:jc w:val="center"/>
              <w:rPr>
                <w:sz w:val="24"/>
                <w:szCs w:val="24"/>
              </w:rPr>
            </w:pPr>
            <w:r w:rsidRPr="008C2E3B">
              <w:rPr>
                <w:sz w:val="24"/>
                <w:szCs w:val="24"/>
              </w:rPr>
              <w:t>ЭБС «Лань»</w:t>
            </w:r>
          </w:p>
        </w:tc>
      </w:tr>
      <w:tr w:rsidR="003F731E" w:rsidRPr="008C2E3B" w:rsidTr="002A1CEA">
        <w:trPr>
          <w:trHeight w:val="858"/>
        </w:trPr>
        <w:tc>
          <w:tcPr>
            <w:tcW w:w="817" w:type="dxa"/>
          </w:tcPr>
          <w:p w:rsidR="003F731E" w:rsidRPr="008C2E3B" w:rsidRDefault="008C2E3B" w:rsidP="003F589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563" w:type="dxa"/>
          </w:tcPr>
          <w:p w:rsidR="003F731E" w:rsidRPr="008C2E3B" w:rsidRDefault="003F731E" w:rsidP="003F5897">
            <w:pPr>
              <w:pStyle w:val="a7"/>
              <w:jc w:val="both"/>
              <w:rPr>
                <w:sz w:val="24"/>
                <w:szCs w:val="24"/>
              </w:rPr>
            </w:pPr>
            <w:r w:rsidRPr="008C2E3B">
              <w:rPr>
                <w:bCs/>
                <w:sz w:val="24"/>
                <w:szCs w:val="24"/>
              </w:rPr>
              <w:t>Скопичев В. Г.</w:t>
            </w:r>
            <w:r w:rsidRPr="008C2E3B">
              <w:rPr>
                <w:sz w:val="24"/>
                <w:szCs w:val="24"/>
              </w:rPr>
              <w:t>Частная физиология : в 2 ч. : уче</w:t>
            </w:r>
            <w:r w:rsidRPr="008C2E3B">
              <w:rPr>
                <w:sz w:val="24"/>
                <w:szCs w:val="24"/>
              </w:rPr>
              <w:t>б</w:t>
            </w:r>
            <w:r w:rsidRPr="008C2E3B">
              <w:rPr>
                <w:sz w:val="24"/>
                <w:szCs w:val="24"/>
              </w:rPr>
              <w:t>ное пособие для вузов / В. Г. Скопичев. - М. :КолосС, 2006 - . - (Международная ассоциация "Агрообразование").</w:t>
            </w:r>
            <w:r w:rsidRPr="008C2E3B">
              <w:rPr>
                <w:bCs/>
                <w:sz w:val="24"/>
                <w:szCs w:val="24"/>
              </w:rPr>
              <w:t>Ч. 1</w:t>
            </w:r>
            <w:r w:rsidRPr="008C2E3B">
              <w:rPr>
                <w:sz w:val="24"/>
                <w:szCs w:val="24"/>
              </w:rPr>
              <w:t xml:space="preserve"> : Физиология продукти</w:t>
            </w:r>
            <w:r w:rsidRPr="008C2E3B">
              <w:rPr>
                <w:sz w:val="24"/>
                <w:szCs w:val="24"/>
              </w:rPr>
              <w:t>в</w:t>
            </w:r>
            <w:r w:rsidRPr="008C2E3B">
              <w:rPr>
                <w:sz w:val="24"/>
                <w:szCs w:val="24"/>
              </w:rPr>
              <w:t xml:space="preserve">ности. - 2006. - 311 с. : ил. </w:t>
            </w:r>
          </w:p>
        </w:tc>
        <w:tc>
          <w:tcPr>
            <w:tcW w:w="3191" w:type="dxa"/>
          </w:tcPr>
          <w:p w:rsidR="003F731E" w:rsidRPr="008C2E3B" w:rsidRDefault="003F731E" w:rsidP="003F5897">
            <w:pPr>
              <w:pStyle w:val="a7"/>
              <w:jc w:val="center"/>
              <w:rPr>
                <w:sz w:val="24"/>
                <w:szCs w:val="24"/>
              </w:rPr>
            </w:pPr>
            <w:r w:rsidRPr="008C2E3B">
              <w:rPr>
                <w:sz w:val="24"/>
                <w:szCs w:val="24"/>
              </w:rPr>
              <w:t>3</w:t>
            </w:r>
          </w:p>
        </w:tc>
      </w:tr>
      <w:tr w:rsidR="002A1CEA" w:rsidRPr="008C2E3B" w:rsidTr="002A1CEA">
        <w:trPr>
          <w:trHeight w:val="858"/>
        </w:trPr>
        <w:tc>
          <w:tcPr>
            <w:tcW w:w="817" w:type="dxa"/>
          </w:tcPr>
          <w:p w:rsidR="002A1CEA" w:rsidRPr="008C2E3B" w:rsidRDefault="008C2E3B" w:rsidP="003F589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563" w:type="dxa"/>
          </w:tcPr>
          <w:p w:rsidR="002A1CEA" w:rsidRPr="008C2E3B" w:rsidRDefault="00D76247" w:rsidP="003F5897">
            <w:pPr>
              <w:pStyle w:val="a7"/>
              <w:rPr>
                <w:sz w:val="24"/>
                <w:szCs w:val="24"/>
              </w:rPr>
            </w:pPr>
            <w:hyperlink r:id="rId10" w:tgtFrame="_blank" w:history="1">
              <w:r w:rsidR="002A1CEA" w:rsidRPr="008C2E3B">
                <w:rPr>
                  <w:rStyle w:val="af8"/>
                  <w:color w:val="auto"/>
                  <w:sz w:val="24"/>
                  <w:szCs w:val="24"/>
                  <w:u w:val="none"/>
                </w:rPr>
                <w:t>Цыганский Р.А. — Физиология и патология живо</w:t>
              </w:r>
              <w:r w:rsidR="002A1CEA" w:rsidRPr="008C2E3B">
                <w:rPr>
                  <w:rStyle w:val="af8"/>
                  <w:color w:val="auto"/>
                  <w:sz w:val="24"/>
                  <w:szCs w:val="24"/>
                  <w:u w:val="none"/>
                </w:rPr>
                <w:t>т</w:t>
              </w:r>
              <w:r w:rsidR="002A1CEA" w:rsidRPr="008C2E3B">
                <w:rPr>
                  <w:rStyle w:val="af8"/>
                  <w:color w:val="auto"/>
                  <w:sz w:val="24"/>
                  <w:szCs w:val="24"/>
                  <w:u w:val="none"/>
                </w:rPr>
                <w:t>ной клетки</w:t>
              </w:r>
            </w:hyperlink>
            <w:r w:rsidR="002A1CEA" w:rsidRPr="008C2E3B">
              <w:rPr>
                <w:sz w:val="24"/>
                <w:szCs w:val="24"/>
              </w:rPr>
              <w:t xml:space="preserve"> / перев.англ. - М.: Мир, 2004. С. 323. </w:t>
            </w:r>
          </w:p>
        </w:tc>
        <w:tc>
          <w:tcPr>
            <w:tcW w:w="3191" w:type="dxa"/>
          </w:tcPr>
          <w:p w:rsidR="002A1CEA" w:rsidRPr="008C2E3B" w:rsidRDefault="002A1CEA" w:rsidP="003F5897">
            <w:pPr>
              <w:pStyle w:val="a7"/>
              <w:jc w:val="center"/>
              <w:rPr>
                <w:sz w:val="24"/>
                <w:szCs w:val="24"/>
              </w:rPr>
            </w:pPr>
            <w:r w:rsidRPr="008C2E3B">
              <w:rPr>
                <w:sz w:val="24"/>
                <w:szCs w:val="24"/>
              </w:rPr>
              <w:t>ЭБС «Лань»</w:t>
            </w:r>
          </w:p>
        </w:tc>
      </w:tr>
    </w:tbl>
    <w:p w:rsidR="008C2E3B" w:rsidRDefault="008C2E3B" w:rsidP="003F589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CF48A0" w:rsidRDefault="00CF48A0" w:rsidP="003F589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имеющейся в библиотеке университета изданий дополнительной учебной литературы по дисциплине, по состоянию </w:t>
      </w:r>
    </w:p>
    <w:p w:rsidR="00CF48A0" w:rsidRDefault="00CF48A0" w:rsidP="003F589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«____» ___________ 20</w:t>
      </w:r>
      <w:r w:rsidR="00FC2FBC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CF48A0" w:rsidRPr="008C2E3B" w:rsidTr="003021A5">
        <w:tc>
          <w:tcPr>
            <w:tcW w:w="817" w:type="dxa"/>
          </w:tcPr>
          <w:p w:rsidR="00CF48A0" w:rsidRPr="008C2E3B" w:rsidRDefault="00CF48A0" w:rsidP="003F5897">
            <w:pPr>
              <w:pStyle w:val="a7"/>
              <w:rPr>
                <w:sz w:val="24"/>
                <w:szCs w:val="24"/>
              </w:rPr>
            </w:pPr>
            <w:r w:rsidRPr="008C2E3B">
              <w:rPr>
                <w:sz w:val="24"/>
                <w:szCs w:val="24"/>
              </w:rPr>
              <w:t>№ п/п</w:t>
            </w:r>
          </w:p>
        </w:tc>
        <w:tc>
          <w:tcPr>
            <w:tcW w:w="5563" w:type="dxa"/>
          </w:tcPr>
          <w:p w:rsidR="00CF48A0" w:rsidRPr="008C2E3B" w:rsidRDefault="00CF48A0" w:rsidP="003F5897">
            <w:pPr>
              <w:pStyle w:val="a7"/>
              <w:rPr>
                <w:sz w:val="24"/>
                <w:szCs w:val="24"/>
              </w:rPr>
            </w:pPr>
            <w:r w:rsidRPr="008C2E3B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3191" w:type="dxa"/>
          </w:tcPr>
          <w:p w:rsidR="00CF48A0" w:rsidRPr="008C2E3B" w:rsidRDefault="00CF48A0" w:rsidP="003F5897">
            <w:pPr>
              <w:pStyle w:val="a7"/>
              <w:rPr>
                <w:sz w:val="24"/>
                <w:szCs w:val="24"/>
              </w:rPr>
            </w:pPr>
            <w:r w:rsidRPr="008C2E3B">
              <w:rPr>
                <w:sz w:val="24"/>
                <w:szCs w:val="24"/>
              </w:rPr>
              <w:t>Примечание (кол-во экзе</w:t>
            </w:r>
            <w:r w:rsidRPr="008C2E3B">
              <w:rPr>
                <w:sz w:val="24"/>
                <w:szCs w:val="24"/>
              </w:rPr>
              <w:t>м</w:t>
            </w:r>
            <w:r w:rsidRPr="008C2E3B">
              <w:rPr>
                <w:sz w:val="24"/>
                <w:szCs w:val="24"/>
              </w:rPr>
              <w:t>пляров или ссылка на ЭБС)</w:t>
            </w:r>
          </w:p>
        </w:tc>
      </w:tr>
      <w:tr w:rsidR="00CF48A0" w:rsidRPr="008C2E3B" w:rsidTr="003021A5">
        <w:tc>
          <w:tcPr>
            <w:tcW w:w="817" w:type="dxa"/>
          </w:tcPr>
          <w:p w:rsidR="00CF48A0" w:rsidRPr="008C2E3B" w:rsidRDefault="00A353AC" w:rsidP="003F589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563" w:type="dxa"/>
          </w:tcPr>
          <w:p w:rsidR="00CF48A0" w:rsidRPr="00A353AC" w:rsidRDefault="003F731E" w:rsidP="003F5897">
            <w:pPr>
              <w:pStyle w:val="a7"/>
              <w:jc w:val="both"/>
              <w:rPr>
                <w:sz w:val="24"/>
                <w:szCs w:val="24"/>
              </w:rPr>
            </w:pPr>
            <w:r w:rsidRPr="00A353AC">
              <w:rPr>
                <w:bCs/>
                <w:sz w:val="24"/>
                <w:szCs w:val="24"/>
              </w:rPr>
              <w:t>Землянухина Т. Н.</w:t>
            </w:r>
            <w:r w:rsidRPr="00A353AC">
              <w:rPr>
                <w:sz w:val="24"/>
                <w:szCs w:val="24"/>
              </w:rPr>
              <w:t>Методические указания к лаб</w:t>
            </w:r>
            <w:r w:rsidRPr="00A353AC">
              <w:rPr>
                <w:sz w:val="24"/>
                <w:szCs w:val="24"/>
              </w:rPr>
              <w:t>о</w:t>
            </w:r>
            <w:r w:rsidRPr="00A353AC">
              <w:rPr>
                <w:sz w:val="24"/>
                <w:szCs w:val="24"/>
              </w:rPr>
              <w:t>раторно-практическим занятиям по курсу "Физи</w:t>
            </w:r>
            <w:r w:rsidRPr="00A353AC">
              <w:rPr>
                <w:sz w:val="24"/>
                <w:szCs w:val="24"/>
              </w:rPr>
              <w:t>о</w:t>
            </w:r>
            <w:r w:rsidRPr="00A353AC">
              <w:rPr>
                <w:sz w:val="24"/>
                <w:szCs w:val="24"/>
              </w:rPr>
              <w:t>логия и этология животных" / Т. Н. Землянухина, О. А. Ли. - Бар</w:t>
            </w:r>
            <w:r w:rsidR="00FC2FBC">
              <w:rPr>
                <w:sz w:val="24"/>
                <w:szCs w:val="24"/>
              </w:rPr>
              <w:t>наул : Изд-во АГАУ, 2008 - .</w:t>
            </w:r>
            <w:r w:rsidRPr="00A353AC">
              <w:rPr>
                <w:bCs/>
                <w:sz w:val="24"/>
                <w:szCs w:val="24"/>
              </w:rPr>
              <w:t>Ч. 1</w:t>
            </w:r>
            <w:r w:rsidRPr="00A353AC">
              <w:rPr>
                <w:sz w:val="24"/>
                <w:szCs w:val="24"/>
              </w:rPr>
              <w:t xml:space="preserve">. - 2008. - 44 с. </w:t>
            </w:r>
          </w:p>
        </w:tc>
        <w:tc>
          <w:tcPr>
            <w:tcW w:w="3191" w:type="dxa"/>
          </w:tcPr>
          <w:p w:rsidR="00CF48A0" w:rsidRPr="008C2E3B" w:rsidRDefault="003F731E" w:rsidP="003F5897">
            <w:pPr>
              <w:pStyle w:val="a7"/>
              <w:jc w:val="center"/>
              <w:rPr>
                <w:sz w:val="24"/>
                <w:szCs w:val="24"/>
              </w:rPr>
            </w:pPr>
            <w:r w:rsidRPr="008C2E3B">
              <w:rPr>
                <w:sz w:val="24"/>
                <w:szCs w:val="24"/>
              </w:rPr>
              <w:t>23</w:t>
            </w:r>
          </w:p>
        </w:tc>
      </w:tr>
      <w:tr w:rsidR="00CF48A0" w:rsidRPr="008C2E3B" w:rsidTr="003021A5">
        <w:tc>
          <w:tcPr>
            <w:tcW w:w="817" w:type="dxa"/>
          </w:tcPr>
          <w:p w:rsidR="00CF48A0" w:rsidRPr="008C2E3B" w:rsidRDefault="00A353AC" w:rsidP="003F589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563" w:type="dxa"/>
          </w:tcPr>
          <w:p w:rsidR="00CF48A0" w:rsidRPr="00A353AC" w:rsidRDefault="003F731E" w:rsidP="003F5897">
            <w:pPr>
              <w:pStyle w:val="a7"/>
              <w:jc w:val="both"/>
              <w:rPr>
                <w:sz w:val="24"/>
                <w:szCs w:val="24"/>
              </w:rPr>
            </w:pPr>
            <w:r w:rsidRPr="00A353AC">
              <w:rPr>
                <w:bCs/>
                <w:sz w:val="24"/>
                <w:szCs w:val="24"/>
              </w:rPr>
              <w:t>Донкова, Н. В.</w:t>
            </w:r>
            <w:r w:rsidRPr="00A353AC">
              <w:rPr>
                <w:sz w:val="24"/>
                <w:szCs w:val="24"/>
              </w:rPr>
              <w:t>Цитология, гистология и эмбриол</w:t>
            </w:r>
            <w:r w:rsidRPr="00A353AC">
              <w:rPr>
                <w:sz w:val="24"/>
                <w:szCs w:val="24"/>
              </w:rPr>
              <w:t>о</w:t>
            </w:r>
            <w:r w:rsidRPr="00A353AC">
              <w:rPr>
                <w:sz w:val="24"/>
                <w:szCs w:val="24"/>
              </w:rPr>
              <w:t xml:space="preserve">гия. Лабораторный практикум : учебное пособие / Н. В. Донкова. - СПб. : Лань, 2014. - 144 с. </w:t>
            </w:r>
          </w:p>
        </w:tc>
        <w:tc>
          <w:tcPr>
            <w:tcW w:w="3191" w:type="dxa"/>
          </w:tcPr>
          <w:p w:rsidR="00CF48A0" w:rsidRPr="008C2E3B" w:rsidRDefault="003F731E" w:rsidP="003F5897">
            <w:pPr>
              <w:pStyle w:val="a7"/>
              <w:jc w:val="center"/>
              <w:rPr>
                <w:sz w:val="24"/>
                <w:szCs w:val="24"/>
              </w:rPr>
            </w:pPr>
            <w:r w:rsidRPr="008C2E3B">
              <w:rPr>
                <w:sz w:val="24"/>
                <w:szCs w:val="24"/>
              </w:rPr>
              <w:t>12</w:t>
            </w:r>
          </w:p>
        </w:tc>
      </w:tr>
      <w:tr w:rsidR="00CF48A0" w:rsidRPr="008C2E3B" w:rsidTr="003021A5">
        <w:tc>
          <w:tcPr>
            <w:tcW w:w="817" w:type="dxa"/>
          </w:tcPr>
          <w:p w:rsidR="00CF48A0" w:rsidRPr="008C2E3B" w:rsidRDefault="00A353AC" w:rsidP="003F589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563" w:type="dxa"/>
          </w:tcPr>
          <w:p w:rsidR="00CF48A0" w:rsidRPr="00A353AC" w:rsidRDefault="003F731E" w:rsidP="003F5897">
            <w:pPr>
              <w:pStyle w:val="a7"/>
              <w:jc w:val="both"/>
              <w:rPr>
                <w:sz w:val="24"/>
                <w:szCs w:val="24"/>
              </w:rPr>
            </w:pPr>
            <w:r w:rsidRPr="00A353AC">
              <w:rPr>
                <w:sz w:val="24"/>
                <w:szCs w:val="24"/>
              </w:rPr>
              <w:t>Оробец В.А., Беляев Н.М., Летов И.И., Орлова Н.Е. — Ветеринарная пропедевтика : учеб.-метод. П</w:t>
            </w:r>
            <w:r w:rsidRPr="00A353AC">
              <w:rPr>
                <w:sz w:val="24"/>
                <w:szCs w:val="24"/>
              </w:rPr>
              <w:t>о</w:t>
            </w:r>
            <w:r w:rsidRPr="00A353AC">
              <w:rPr>
                <w:sz w:val="24"/>
                <w:szCs w:val="24"/>
              </w:rPr>
              <w:t>собие. -  Ставрополь, АРГУС, 2008. – С. 88.</w:t>
            </w:r>
          </w:p>
        </w:tc>
        <w:tc>
          <w:tcPr>
            <w:tcW w:w="3191" w:type="dxa"/>
          </w:tcPr>
          <w:p w:rsidR="00CF48A0" w:rsidRPr="008C2E3B" w:rsidRDefault="008C2E3B" w:rsidP="003F589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F48A0" w:rsidRPr="008C2E3B" w:rsidTr="003021A5">
        <w:tc>
          <w:tcPr>
            <w:tcW w:w="817" w:type="dxa"/>
          </w:tcPr>
          <w:p w:rsidR="00CF48A0" w:rsidRPr="008C2E3B" w:rsidRDefault="00A353AC" w:rsidP="003F589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563" w:type="dxa"/>
          </w:tcPr>
          <w:p w:rsidR="00CF48A0" w:rsidRPr="00A353AC" w:rsidRDefault="003F731E" w:rsidP="003F5897">
            <w:pPr>
              <w:pStyle w:val="a7"/>
              <w:jc w:val="both"/>
              <w:rPr>
                <w:sz w:val="24"/>
                <w:szCs w:val="24"/>
              </w:rPr>
            </w:pPr>
            <w:r w:rsidRPr="00A353AC">
              <w:rPr>
                <w:bCs/>
                <w:sz w:val="24"/>
                <w:szCs w:val="24"/>
              </w:rPr>
              <w:t>Беркоу,Р.</w:t>
            </w:r>
            <w:r w:rsidRPr="00A353AC">
              <w:rPr>
                <w:sz w:val="24"/>
                <w:szCs w:val="24"/>
              </w:rPr>
              <w:t xml:space="preserve">Руководство по медицине: Диагностика и </w:t>
            </w:r>
            <w:r w:rsidRPr="00A353AC">
              <w:rPr>
                <w:sz w:val="24"/>
                <w:szCs w:val="24"/>
              </w:rPr>
              <w:lastRenderedPageBreak/>
              <w:t>терапия: В 2-х томах / Беркоу,Р. ; ред. Фле</w:t>
            </w:r>
            <w:r w:rsidRPr="00A353AC">
              <w:rPr>
                <w:sz w:val="24"/>
                <w:szCs w:val="24"/>
              </w:rPr>
              <w:t>т</w:t>
            </w:r>
            <w:r w:rsidRPr="00A353AC">
              <w:rPr>
                <w:sz w:val="24"/>
                <w:szCs w:val="24"/>
              </w:rPr>
              <w:t>чер,Э.Д., пер. Басова,А.Я. - 16-изд,.доп. и перераб. - М. : Мир, 1997 - .</w:t>
            </w:r>
            <w:r w:rsidRPr="00A353AC">
              <w:rPr>
                <w:bCs/>
                <w:sz w:val="24"/>
                <w:szCs w:val="24"/>
              </w:rPr>
              <w:t>Т.1</w:t>
            </w:r>
            <w:r w:rsidRPr="00A353AC">
              <w:rPr>
                <w:sz w:val="24"/>
                <w:szCs w:val="24"/>
              </w:rPr>
              <w:t>. - 16-изд,.до</w:t>
            </w:r>
            <w:r w:rsidR="00A353AC">
              <w:rPr>
                <w:sz w:val="24"/>
                <w:szCs w:val="24"/>
              </w:rPr>
              <w:t xml:space="preserve">п. и перераб. - 1045 с. : ил. </w:t>
            </w:r>
          </w:p>
        </w:tc>
        <w:tc>
          <w:tcPr>
            <w:tcW w:w="3191" w:type="dxa"/>
          </w:tcPr>
          <w:p w:rsidR="00CF48A0" w:rsidRPr="008C2E3B" w:rsidRDefault="003F731E" w:rsidP="003F5897">
            <w:pPr>
              <w:pStyle w:val="a7"/>
              <w:jc w:val="center"/>
              <w:rPr>
                <w:sz w:val="24"/>
                <w:szCs w:val="24"/>
              </w:rPr>
            </w:pPr>
            <w:r w:rsidRPr="008C2E3B">
              <w:rPr>
                <w:sz w:val="24"/>
                <w:szCs w:val="24"/>
              </w:rPr>
              <w:lastRenderedPageBreak/>
              <w:t>2</w:t>
            </w:r>
          </w:p>
        </w:tc>
      </w:tr>
      <w:tr w:rsidR="00CF48A0" w:rsidRPr="008C2E3B" w:rsidTr="003021A5">
        <w:tc>
          <w:tcPr>
            <w:tcW w:w="817" w:type="dxa"/>
          </w:tcPr>
          <w:p w:rsidR="00CF48A0" w:rsidRPr="008C2E3B" w:rsidRDefault="00A353AC" w:rsidP="003F589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5563" w:type="dxa"/>
          </w:tcPr>
          <w:p w:rsidR="00CF48A0" w:rsidRPr="00A353AC" w:rsidRDefault="003F731E" w:rsidP="003F5897">
            <w:pPr>
              <w:pStyle w:val="a7"/>
              <w:jc w:val="both"/>
              <w:rPr>
                <w:sz w:val="24"/>
                <w:szCs w:val="24"/>
              </w:rPr>
            </w:pPr>
            <w:r w:rsidRPr="00A353AC">
              <w:rPr>
                <w:bCs/>
                <w:sz w:val="24"/>
                <w:szCs w:val="24"/>
              </w:rPr>
              <w:t>Симпсон, Дж. В.Клиническое питание</w:t>
            </w:r>
            <w:r w:rsidRPr="00A353AC">
              <w:rPr>
                <w:sz w:val="24"/>
                <w:szCs w:val="24"/>
              </w:rPr>
              <w:t xml:space="preserve"> собак и к</w:t>
            </w:r>
            <w:r w:rsidRPr="00A353AC">
              <w:rPr>
                <w:sz w:val="24"/>
                <w:szCs w:val="24"/>
              </w:rPr>
              <w:t>о</w:t>
            </w:r>
            <w:r w:rsidRPr="00A353AC">
              <w:rPr>
                <w:sz w:val="24"/>
                <w:szCs w:val="24"/>
              </w:rPr>
              <w:t>шек : руководство для ветеринарного врача ; пер. с англ. / Дж. В. Симпсон, Р. С. Андерсон, П. Дж. Маркуелл. - М. : Аквариум, 2001. - 256 с. : ил.</w:t>
            </w:r>
          </w:p>
        </w:tc>
        <w:tc>
          <w:tcPr>
            <w:tcW w:w="3191" w:type="dxa"/>
          </w:tcPr>
          <w:p w:rsidR="00CF48A0" w:rsidRPr="008C2E3B" w:rsidRDefault="003F731E" w:rsidP="003F5897">
            <w:pPr>
              <w:pStyle w:val="a7"/>
              <w:jc w:val="center"/>
              <w:rPr>
                <w:sz w:val="24"/>
                <w:szCs w:val="24"/>
              </w:rPr>
            </w:pPr>
            <w:r w:rsidRPr="008C2E3B">
              <w:rPr>
                <w:sz w:val="24"/>
                <w:szCs w:val="24"/>
              </w:rPr>
              <w:t>1</w:t>
            </w:r>
          </w:p>
        </w:tc>
      </w:tr>
      <w:tr w:rsidR="003F731E" w:rsidRPr="008C2E3B" w:rsidTr="003021A5">
        <w:tc>
          <w:tcPr>
            <w:tcW w:w="817" w:type="dxa"/>
          </w:tcPr>
          <w:p w:rsidR="003F731E" w:rsidRPr="008C2E3B" w:rsidRDefault="00A353AC" w:rsidP="003F589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563" w:type="dxa"/>
          </w:tcPr>
          <w:p w:rsidR="003F731E" w:rsidRPr="00A353AC" w:rsidRDefault="003F731E" w:rsidP="003F5897">
            <w:pPr>
              <w:pStyle w:val="a7"/>
              <w:jc w:val="both"/>
              <w:rPr>
                <w:sz w:val="24"/>
                <w:szCs w:val="24"/>
              </w:rPr>
            </w:pPr>
            <w:r w:rsidRPr="00A353AC">
              <w:rPr>
                <w:bCs/>
                <w:sz w:val="24"/>
                <w:szCs w:val="24"/>
              </w:rPr>
              <w:t>Руководство по медицине:</w:t>
            </w:r>
            <w:r w:rsidRPr="00A353AC">
              <w:rPr>
                <w:sz w:val="24"/>
                <w:szCs w:val="24"/>
              </w:rPr>
              <w:t xml:space="preserve"> Диагностика и терапия: В 2-х томах / ред. Э. Д. Флетчер ; пер. Е. Н. Байб</w:t>
            </w:r>
            <w:r w:rsidRPr="00A353AC">
              <w:rPr>
                <w:sz w:val="24"/>
                <w:szCs w:val="24"/>
              </w:rPr>
              <w:t>а</w:t>
            </w:r>
            <w:r w:rsidRPr="00A353AC">
              <w:rPr>
                <w:sz w:val="24"/>
                <w:szCs w:val="24"/>
              </w:rPr>
              <w:t>рина ; сост. РБеркоу. - 16-е изд.,доп. и перераб. - М. : Мир, 1997 - .</w:t>
            </w:r>
            <w:r w:rsidRPr="00A353AC">
              <w:rPr>
                <w:bCs/>
                <w:sz w:val="24"/>
                <w:szCs w:val="24"/>
              </w:rPr>
              <w:t>Т.2</w:t>
            </w:r>
            <w:r w:rsidRPr="00A353AC">
              <w:rPr>
                <w:sz w:val="24"/>
                <w:szCs w:val="24"/>
              </w:rPr>
              <w:t xml:space="preserve">. - 16-е изд.,доп. и перераб. - 872 с. : ил. </w:t>
            </w:r>
          </w:p>
        </w:tc>
        <w:tc>
          <w:tcPr>
            <w:tcW w:w="3191" w:type="dxa"/>
          </w:tcPr>
          <w:p w:rsidR="003F731E" w:rsidRPr="008C2E3B" w:rsidRDefault="003F731E" w:rsidP="003F5897">
            <w:pPr>
              <w:pStyle w:val="a7"/>
              <w:jc w:val="center"/>
              <w:rPr>
                <w:sz w:val="24"/>
                <w:szCs w:val="24"/>
              </w:rPr>
            </w:pPr>
            <w:r w:rsidRPr="008C2E3B">
              <w:rPr>
                <w:sz w:val="24"/>
                <w:szCs w:val="24"/>
              </w:rPr>
              <w:t>1</w:t>
            </w:r>
          </w:p>
        </w:tc>
      </w:tr>
    </w:tbl>
    <w:p w:rsidR="00CF48A0" w:rsidRDefault="00CF48A0" w:rsidP="003F589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C2FBC" w:rsidRDefault="00FC2FB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CF48A0" w:rsidRDefault="00CF48A0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Составитель: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Ткаченко Л.В.</w:t>
      </w:r>
    </w:p>
    <w:p w:rsidR="00CF48A0" w:rsidRDefault="00CF48A0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д.б.н., доцент</w:t>
      </w:r>
    </w:p>
    <w:p w:rsidR="00CF48A0" w:rsidRDefault="00CF48A0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C2FBC" w:rsidRDefault="00CF48A0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верен: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C2FBC">
        <w:rPr>
          <w:rFonts w:ascii="Times New Roman" w:hAnsi="Times New Roman" w:cs="Times New Roman"/>
          <w:sz w:val="28"/>
          <w:szCs w:val="28"/>
        </w:rPr>
        <w:tab/>
      </w:r>
      <w:r w:rsidR="00FC2FBC">
        <w:rPr>
          <w:rFonts w:ascii="Times New Roman" w:hAnsi="Times New Roman" w:cs="Times New Roman"/>
          <w:sz w:val="28"/>
          <w:szCs w:val="28"/>
        </w:rPr>
        <w:tab/>
        <w:t>О.П. Штабель</w:t>
      </w:r>
    </w:p>
    <w:p w:rsidR="00A353AC" w:rsidRDefault="00FC2FB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Зав. отделом библиотеки</w:t>
      </w:r>
      <w:r w:rsidR="00CF48A0">
        <w:rPr>
          <w:rFonts w:ascii="Times New Roman" w:hAnsi="Times New Roman" w:cs="Times New Roman"/>
          <w:sz w:val="28"/>
          <w:szCs w:val="28"/>
        </w:rPr>
        <w:tab/>
      </w:r>
      <w:r w:rsidR="00CF48A0">
        <w:rPr>
          <w:rFonts w:ascii="Times New Roman" w:hAnsi="Times New Roman" w:cs="Times New Roman"/>
          <w:sz w:val="28"/>
          <w:szCs w:val="28"/>
        </w:rPr>
        <w:tab/>
      </w:r>
    </w:p>
    <w:p w:rsidR="00A353AC" w:rsidRDefault="00A353A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353AC" w:rsidRDefault="00A353A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1573B3" w:rsidRPr="001573B3" w:rsidRDefault="001573B3" w:rsidP="003F589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3B3">
        <w:rPr>
          <w:rFonts w:ascii="Times New Roman" w:hAnsi="Times New Roman" w:cs="Times New Roman"/>
          <w:b/>
          <w:sz w:val="28"/>
          <w:szCs w:val="28"/>
        </w:rPr>
        <w:t>Перечень программных продуктов, используемых при проведении ра</w:t>
      </w:r>
      <w:r w:rsidRPr="001573B3">
        <w:rPr>
          <w:rFonts w:ascii="Times New Roman" w:hAnsi="Times New Roman" w:cs="Times New Roman"/>
          <w:b/>
          <w:sz w:val="28"/>
          <w:szCs w:val="28"/>
        </w:rPr>
        <w:t>з</w:t>
      </w:r>
      <w:r w:rsidRPr="001573B3">
        <w:rPr>
          <w:rFonts w:ascii="Times New Roman" w:hAnsi="Times New Roman" w:cs="Times New Roman"/>
          <w:b/>
          <w:sz w:val="28"/>
          <w:szCs w:val="28"/>
        </w:rPr>
        <w:t>личных видов занятий по дисциплине «Клиническая физиология»:</w:t>
      </w:r>
    </w:p>
    <w:p w:rsidR="001573B3" w:rsidRPr="001573B3" w:rsidRDefault="001573B3" w:rsidP="003F5897">
      <w:pPr>
        <w:pStyle w:val="ae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573B3">
        <w:rPr>
          <w:rFonts w:ascii="Times New Roman" w:hAnsi="Times New Roman" w:cs="Times New Roman"/>
          <w:color w:val="000000"/>
          <w:sz w:val="28"/>
          <w:szCs w:val="28"/>
        </w:rPr>
        <w:t>Полнотекстовая база данных иностранных журналов DOAL</w:t>
      </w:r>
    </w:p>
    <w:p w:rsidR="001573B3" w:rsidRPr="001573B3" w:rsidRDefault="001573B3" w:rsidP="003F5897">
      <w:pPr>
        <w:pStyle w:val="ae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573B3">
        <w:rPr>
          <w:rFonts w:ascii="Times New Roman" w:hAnsi="Times New Roman" w:cs="Times New Roman"/>
          <w:color w:val="000000"/>
          <w:sz w:val="28"/>
          <w:szCs w:val="28"/>
        </w:rPr>
        <w:t xml:space="preserve"> Реферативная база данных Агрикола и ВИНИТИ</w:t>
      </w:r>
    </w:p>
    <w:p w:rsidR="001573B3" w:rsidRPr="001573B3" w:rsidRDefault="001573B3" w:rsidP="003F5897">
      <w:pPr>
        <w:pStyle w:val="ae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573B3">
        <w:rPr>
          <w:rFonts w:ascii="Times New Roman" w:hAnsi="Times New Roman" w:cs="Times New Roman"/>
          <w:color w:val="000000"/>
          <w:sz w:val="28"/>
          <w:szCs w:val="28"/>
        </w:rPr>
        <w:t xml:space="preserve"> Научная электронная библиотека e-library, Агро-поиск,</w:t>
      </w:r>
    </w:p>
    <w:p w:rsidR="001573B3" w:rsidRPr="001573B3" w:rsidRDefault="001573B3" w:rsidP="003F5897">
      <w:pPr>
        <w:pStyle w:val="ae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573B3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Информационные справочные и поисковые системы Rambler, Yandex, </w:t>
      </w:r>
      <w:r w:rsidRPr="001573B3">
        <w:rPr>
          <w:rFonts w:ascii="Times New Roman" w:hAnsi="Times New Roman" w:cs="Times New Roman"/>
          <w:color w:val="000000"/>
          <w:sz w:val="28"/>
          <w:szCs w:val="28"/>
          <w:lang w:val="en-US"/>
        </w:rPr>
        <w:t>Google</w:t>
      </w:r>
      <w:r w:rsidRPr="001573B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1573B3">
        <w:rPr>
          <w:rFonts w:ascii="Times New Roman" w:hAnsi="Times New Roman" w:cs="Times New Roman"/>
          <w:color w:val="0000FF"/>
          <w:sz w:val="28"/>
          <w:szCs w:val="28"/>
          <w:lang w:val="en-US"/>
        </w:rPr>
        <w:t>www</w:t>
      </w:r>
      <w:r w:rsidRPr="001573B3">
        <w:rPr>
          <w:rFonts w:ascii="Times New Roman" w:hAnsi="Times New Roman" w:cs="Times New Roman"/>
          <w:color w:val="0000FF"/>
          <w:sz w:val="28"/>
          <w:szCs w:val="28"/>
        </w:rPr>
        <w:t>.</w:t>
      </w:r>
      <w:r w:rsidRPr="001573B3">
        <w:rPr>
          <w:rFonts w:ascii="Times New Roman" w:hAnsi="Times New Roman" w:cs="Times New Roman"/>
          <w:color w:val="0000FF"/>
          <w:sz w:val="28"/>
          <w:szCs w:val="28"/>
          <w:lang w:val="en-US"/>
        </w:rPr>
        <w:t>edu</w:t>
      </w:r>
      <w:r w:rsidRPr="001573B3">
        <w:rPr>
          <w:rFonts w:ascii="Times New Roman" w:hAnsi="Times New Roman" w:cs="Times New Roman"/>
          <w:color w:val="0000FF"/>
          <w:sz w:val="28"/>
          <w:szCs w:val="28"/>
        </w:rPr>
        <w:t>.</w:t>
      </w:r>
      <w:r w:rsidRPr="001573B3">
        <w:rPr>
          <w:rFonts w:ascii="Times New Roman" w:hAnsi="Times New Roman" w:cs="Times New Roman"/>
          <w:color w:val="0000FF"/>
          <w:sz w:val="28"/>
          <w:szCs w:val="28"/>
          <w:lang w:val="en-US"/>
        </w:rPr>
        <w:t>ru</w:t>
      </w:r>
      <w:r w:rsidRPr="001573B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11" w:history="1">
        <w:r w:rsidRPr="001573B3">
          <w:rPr>
            <w:rStyle w:val="af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1573B3">
          <w:rPr>
            <w:rStyle w:val="af8"/>
            <w:rFonts w:ascii="Times New Roman" w:hAnsi="Times New Roman" w:cs="Times New Roman"/>
            <w:sz w:val="28"/>
            <w:szCs w:val="28"/>
          </w:rPr>
          <w:t>.</w:t>
        </w:r>
        <w:r w:rsidRPr="001573B3">
          <w:rPr>
            <w:rStyle w:val="af8"/>
            <w:rFonts w:ascii="Times New Roman" w:hAnsi="Times New Roman" w:cs="Times New Roman"/>
            <w:sz w:val="28"/>
            <w:szCs w:val="28"/>
            <w:lang w:val="en-US"/>
          </w:rPr>
          <w:t>library</w:t>
        </w:r>
        <w:r w:rsidRPr="001573B3">
          <w:rPr>
            <w:rStyle w:val="af8"/>
            <w:rFonts w:ascii="Times New Roman" w:hAnsi="Times New Roman" w:cs="Times New Roman"/>
            <w:sz w:val="28"/>
            <w:szCs w:val="28"/>
          </w:rPr>
          <w:t>.</w:t>
        </w:r>
        <w:r w:rsidRPr="001573B3">
          <w:rPr>
            <w:rStyle w:val="af8"/>
            <w:rFonts w:ascii="Times New Roman" w:hAnsi="Times New Roman" w:cs="Times New Roman"/>
            <w:sz w:val="28"/>
            <w:szCs w:val="28"/>
            <w:lang w:val="en-US"/>
          </w:rPr>
          <w:t>timacad</w:t>
        </w:r>
        <w:r w:rsidRPr="001573B3">
          <w:rPr>
            <w:rStyle w:val="af8"/>
            <w:rFonts w:ascii="Times New Roman" w:hAnsi="Times New Roman" w:cs="Times New Roman"/>
            <w:sz w:val="28"/>
            <w:szCs w:val="28"/>
          </w:rPr>
          <w:t>.</w:t>
        </w:r>
        <w:r w:rsidRPr="001573B3">
          <w:rPr>
            <w:rStyle w:val="af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1573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573B3" w:rsidRPr="001573B3" w:rsidRDefault="001573B3" w:rsidP="003F5897">
      <w:pPr>
        <w:pStyle w:val="ae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573B3">
        <w:rPr>
          <w:rFonts w:ascii="Times New Roman" w:hAnsi="Times New Roman" w:cs="Times New Roman"/>
          <w:sz w:val="28"/>
          <w:szCs w:val="28"/>
        </w:rPr>
        <w:t>www.mgavm.ru   ФГОУ ВПО МГАВМиБ</w:t>
      </w:r>
    </w:p>
    <w:p w:rsidR="001573B3" w:rsidRPr="001573B3" w:rsidRDefault="001573B3" w:rsidP="003F5897">
      <w:pPr>
        <w:pStyle w:val="ae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573B3">
        <w:rPr>
          <w:rFonts w:ascii="Times New Roman" w:hAnsi="Times New Roman" w:cs="Times New Roman"/>
          <w:sz w:val="28"/>
          <w:szCs w:val="28"/>
        </w:rPr>
        <w:t>www.mcx.ru/Министерство  сельского хозяйства РФ</w:t>
      </w:r>
    </w:p>
    <w:p w:rsidR="001573B3" w:rsidRPr="001573B3" w:rsidRDefault="00D76247" w:rsidP="003F5897">
      <w:pPr>
        <w:pStyle w:val="ae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hyperlink r:id="rId12" w:history="1">
        <w:r w:rsidR="001573B3" w:rsidRPr="001573B3">
          <w:rPr>
            <w:rStyle w:val="af8"/>
            <w:rFonts w:ascii="Times New Roman" w:hAnsi="Times New Roman" w:cs="Times New Roman"/>
            <w:sz w:val="28"/>
            <w:szCs w:val="28"/>
          </w:rPr>
          <w:t>www.oie.int/Международное</w:t>
        </w:r>
      </w:hyperlink>
      <w:r w:rsidR="001573B3" w:rsidRPr="001573B3">
        <w:rPr>
          <w:rFonts w:ascii="Times New Roman" w:hAnsi="Times New Roman" w:cs="Times New Roman"/>
          <w:sz w:val="28"/>
          <w:szCs w:val="28"/>
        </w:rPr>
        <w:t xml:space="preserve"> эпизоотическое бюро </w:t>
      </w:r>
    </w:p>
    <w:p w:rsidR="001573B3" w:rsidRPr="001573B3" w:rsidRDefault="00D76247" w:rsidP="003F5897">
      <w:pPr>
        <w:pStyle w:val="ae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hyperlink r:id="rId13" w:history="1">
        <w:r w:rsidR="001573B3" w:rsidRPr="001573B3">
          <w:rPr>
            <w:rStyle w:val="af8"/>
            <w:rFonts w:ascii="Times New Roman" w:hAnsi="Times New Roman" w:cs="Times New Roman"/>
            <w:sz w:val="28"/>
            <w:szCs w:val="28"/>
          </w:rPr>
          <w:t>www.fsvps.ru/fsvps/structure/Россельхознадзор</w:t>
        </w:r>
      </w:hyperlink>
    </w:p>
    <w:p w:rsidR="001573B3" w:rsidRPr="001573B3" w:rsidRDefault="001573B3" w:rsidP="003F5897">
      <w:pPr>
        <w:pStyle w:val="ae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573B3">
        <w:rPr>
          <w:rFonts w:ascii="Times New Roman" w:hAnsi="Times New Roman" w:cs="Times New Roman"/>
          <w:sz w:val="28"/>
          <w:szCs w:val="28"/>
        </w:rPr>
        <w:t>www.consultant.ru Справочная правовая система «КонсультантПлюс»</w:t>
      </w:r>
    </w:p>
    <w:p w:rsidR="001573B3" w:rsidRPr="001573B3" w:rsidRDefault="001573B3" w:rsidP="003F5897">
      <w:pPr>
        <w:pStyle w:val="ae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573B3">
        <w:rPr>
          <w:rFonts w:ascii="Times New Roman" w:hAnsi="Times New Roman" w:cs="Times New Roman"/>
          <w:sz w:val="28"/>
          <w:szCs w:val="28"/>
        </w:rPr>
        <w:t xml:space="preserve"> СПС Гарант v.7 – Справочно-Правовая Система</w:t>
      </w:r>
    </w:p>
    <w:p w:rsidR="001573B3" w:rsidRPr="001573B3" w:rsidRDefault="001573B3" w:rsidP="003F5897">
      <w:pPr>
        <w:pStyle w:val="ae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573B3">
        <w:rPr>
          <w:rFonts w:ascii="Times New Roman" w:hAnsi="Times New Roman" w:cs="Times New Roman"/>
          <w:sz w:val="28"/>
          <w:szCs w:val="28"/>
        </w:rPr>
        <w:t>Электронная Библиотека Диссертаций  Российской государственной библиотеки ЭБД РГБ.  Включает полнотекстовые базы данных диссе</w:t>
      </w:r>
      <w:r w:rsidRPr="001573B3">
        <w:rPr>
          <w:rFonts w:ascii="Times New Roman" w:hAnsi="Times New Roman" w:cs="Times New Roman"/>
          <w:sz w:val="28"/>
          <w:szCs w:val="28"/>
        </w:rPr>
        <w:t>р</w:t>
      </w:r>
      <w:r w:rsidRPr="001573B3">
        <w:rPr>
          <w:rFonts w:ascii="Times New Roman" w:hAnsi="Times New Roman" w:cs="Times New Roman"/>
          <w:sz w:val="28"/>
          <w:szCs w:val="28"/>
        </w:rPr>
        <w:t xml:space="preserve">таций. </w:t>
      </w:r>
      <w:hyperlink r:id="rId14" w:history="1">
        <w:r w:rsidRPr="001573B3">
          <w:rPr>
            <w:rStyle w:val="af8"/>
            <w:rFonts w:ascii="Times New Roman" w:hAnsi="Times New Roman" w:cs="Times New Roman"/>
            <w:sz w:val="28"/>
            <w:szCs w:val="28"/>
          </w:rPr>
          <w:t>http://diss.rsl.ru</w:t>
        </w:r>
      </w:hyperlink>
    </w:p>
    <w:p w:rsidR="001573B3" w:rsidRPr="001573B3" w:rsidRDefault="001573B3" w:rsidP="003F5897">
      <w:pPr>
        <w:pStyle w:val="ae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573B3">
        <w:rPr>
          <w:rFonts w:ascii="Times New Roman" w:hAnsi="Times New Roman" w:cs="Times New Roman"/>
          <w:sz w:val="28"/>
          <w:szCs w:val="28"/>
        </w:rPr>
        <w:t>www.iqlib.ru Электронная библиотека образовательных и научных и</w:t>
      </w:r>
      <w:r w:rsidRPr="001573B3">
        <w:rPr>
          <w:rFonts w:ascii="Times New Roman" w:hAnsi="Times New Roman" w:cs="Times New Roman"/>
          <w:sz w:val="28"/>
          <w:szCs w:val="28"/>
        </w:rPr>
        <w:t>з</w:t>
      </w:r>
      <w:r w:rsidRPr="001573B3">
        <w:rPr>
          <w:rFonts w:ascii="Times New Roman" w:hAnsi="Times New Roman" w:cs="Times New Roman"/>
          <w:sz w:val="28"/>
          <w:szCs w:val="28"/>
        </w:rPr>
        <w:t xml:space="preserve">даний Iqlib.   </w:t>
      </w:r>
    </w:p>
    <w:p w:rsidR="001573B3" w:rsidRPr="001573B3" w:rsidRDefault="001573B3" w:rsidP="003F5897">
      <w:pPr>
        <w:pStyle w:val="ae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573B3">
        <w:rPr>
          <w:rFonts w:ascii="Times New Roman" w:hAnsi="Times New Roman" w:cs="Times New Roman"/>
          <w:sz w:val="28"/>
          <w:szCs w:val="28"/>
        </w:rPr>
        <w:t xml:space="preserve">http://www.cir.ru Университетская информационная система Россия. УИС РОССИЯ.   </w:t>
      </w:r>
    </w:p>
    <w:p w:rsidR="001573B3" w:rsidRPr="001573B3" w:rsidRDefault="001573B3" w:rsidP="003F5897">
      <w:pPr>
        <w:pStyle w:val="ae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573B3">
        <w:rPr>
          <w:rFonts w:ascii="Times New Roman" w:hAnsi="Times New Roman" w:cs="Times New Roman"/>
          <w:sz w:val="28"/>
          <w:szCs w:val="28"/>
        </w:rPr>
        <w:t xml:space="preserve">www.public.ru Интернет-библиотека СМИ Public.ru. </w:t>
      </w:r>
    </w:p>
    <w:p w:rsidR="001573B3" w:rsidRDefault="001573B3" w:rsidP="00FC2FBC">
      <w:pPr>
        <w:pStyle w:val="ae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C2FBC" w:rsidRDefault="00FC2FBC" w:rsidP="00FC2FBC">
      <w:pPr>
        <w:pStyle w:val="ae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C2FBC" w:rsidRPr="001573B3" w:rsidRDefault="00FC2FBC" w:rsidP="00FC2FBC">
      <w:pPr>
        <w:pStyle w:val="ae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54222" w:rsidRDefault="001573B3" w:rsidP="00254222">
      <w:pPr>
        <w:pStyle w:val="a7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73B3">
        <w:rPr>
          <w:rFonts w:ascii="Times New Roman" w:hAnsi="Times New Roman" w:cs="Times New Roman"/>
          <w:b/>
          <w:sz w:val="28"/>
          <w:szCs w:val="28"/>
        </w:rPr>
        <w:lastRenderedPageBreak/>
        <w:t>9. Материально – техн</w:t>
      </w:r>
      <w:r w:rsidR="00254222">
        <w:rPr>
          <w:rFonts w:ascii="Times New Roman" w:hAnsi="Times New Roman" w:cs="Times New Roman"/>
          <w:b/>
          <w:sz w:val="28"/>
          <w:szCs w:val="28"/>
        </w:rPr>
        <w:t xml:space="preserve">ическое обеспечение дисциплины </w:t>
      </w:r>
    </w:p>
    <w:p w:rsidR="001573B3" w:rsidRPr="00254222" w:rsidRDefault="001573B3" w:rsidP="00254222">
      <w:pPr>
        <w:pStyle w:val="a7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222">
        <w:rPr>
          <w:rFonts w:ascii="Times New Roman" w:hAnsi="Times New Roman" w:cs="Times New Roman"/>
          <w:b/>
          <w:sz w:val="28"/>
          <w:szCs w:val="28"/>
        </w:rPr>
        <w:t>«Клиническая физиология»</w:t>
      </w:r>
    </w:p>
    <w:p w:rsidR="001573B3" w:rsidRPr="001573B3" w:rsidRDefault="001573B3" w:rsidP="003F589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73B3">
        <w:rPr>
          <w:rFonts w:ascii="Times New Roman" w:hAnsi="Times New Roman" w:cs="Times New Roman"/>
          <w:sz w:val="28"/>
          <w:szCs w:val="28"/>
        </w:rPr>
        <w:t xml:space="preserve">1. Стенды (наглядное пособие по различным дисциплинам)  </w:t>
      </w:r>
    </w:p>
    <w:p w:rsidR="001573B3" w:rsidRPr="001573B3" w:rsidRDefault="001573B3" w:rsidP="003F589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73B3">
        <w:rPr>
          <w:rFonts w:ascii="Times New Roman" w:hAnsi="Times New Roman" w:cs="Times New Roman"/>
          <w:sz w:val="28"/>
          <w:szCs w:val="28"/>
        </w:rPr>
        <w:t>2. Телевизор с видеоплеером для просмотра учебных фильмов.</w:t>
      </w:r>
    </w:p>
    <w:p w:rsidR="001573B3" w:rsidRPr="001573B3" w:rsidRDefault="001573B3" w:rsidP="003F589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73B3">
        <w:rPr>
          <w:rFonts w:ascii="Times New Roman" w:hAnsi="Times New Roman" w:cs="Times New Roman"/>
          <w:sz w:val="28"/>
          <w:szCs w:val="28"/>
        </w:rPr>
        <w:t xml:space="preserve">3. </w:t>
      </w:r>
      <w:r w:rsidR="00FC2FBC" w:rsidRPr="001573B3">
        <w:rPr>
          <w:rFonts w:ascii="Times New Roman" w:hAnsi="Times New Roman" w:cs="Times New Roman"/>
          <w:sz w:val="28"/>
          <w:szCs w:val="28"/>
        </w:rPr>
        <w:t>Компьютер</w:t>
      </w:r>
      <w:r w:rsidRPr="001573B3">
        <w:rPr>
          <w:rFonts w:ascii="Times New Roman" w:hAnsi="Times New Roman" w:cs="Times New Roman"/>
          <w:sz w:val="28"/>
          <w:szCs w:val="28"/>
        </w:rPr>
        <w:t xml:space="preserve"> для проведения виртуальных опытов (экспериментов).</w:t>
      </w:r>
    </w:p>
    <w:p w:rsidR="001573B3" w:rsidRPr="001573B3" w:rsidRDefault="001573B3" w:rsidP="003F589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73B3">
        <w:rPr>
          <w:rFonts w:ascii="Times New Roman" w:hAnsi="Times New Roman" w:cs="Times New Roman"/>
          <w:sz w:val="28"/>
          <w:szCs w:val="28"/>
        </w:rPr>
        <w:t>4. Информационные – измерительные приборы: фонендоскопы, тон</w:t>
      </w:r>
      <w:r w:rsidRPr="001573B3">
        <w:rPr>
          <w:rFonts w:ascii="Times New Roman" w:hAnsi="Times New Roman" w:cs="Times New Roman"/>
          <w:sz w:val="28"/>
          <w:szCs w:val="28"/>
        </w:rPr>
        <w:t>о</w:t>
      </w:r>
      <w:r w:rsidRPr="001573B3">
        <w:rPr>
          <w:rFonts w:ascii="Times New Roman" w:hAnsi="Times New Roman" w:cs="Times New Roman"/>
          <w:sz w:val="28"/>
          <w:szCs w:val="28"/>
        </w:rPr>
        <w:t>метры, глюкометр, лабораторный рН метод, электрокардиогроф, экспресс –измеритель сахара в крови , хирургические инструменты, секционный набор, лабораторная посуда, кимограф , водяная баня, гемоглобиномет фотоэле</w:t>
      </w:r>
      <w:r w:rsidRPr="001573B3">
        <w:rPr>
          <w:rFonts w:ascii="Times New Roman" w:hAnsi="Times New Roman" w:cs="Times New Roman"/>
          <w:sz w:val="28"/>
          <w:szCs w:val="28"/>
        </w:rPr>
        <w:t>к</w:t>
      </w:r>
      <w:r w:rsidRPr="001573B3">
        <w:rPr>
          <w:rFonts w:ascii="Times New Roman" w:hAnsi="Times New Roman" w:cs="Times New Roman"/>
          <w:sz w:val="28"/>
          <w:szCs w:val="28"/>
        </w:rPr>
        <w:t>трический, камера Горяева, гемометр ГС( Сали),центрифуга лабораторная, электрокардиогроф, термометр ртутный, макро-, микропрепараты.</w:t>
      </w:r>
    </w:p>
    <w:p w:rsidR="001573B3" w:rsidRPr="001573B3" w:rsidRDefault="001573B3" w:rsidP="003F589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73B3">
        <w:rPr>
          <w:rFonts w:ascii="Times New Roman" w:hAnsi="Times New Roman" w:cs="Times New Roman"/>
          <w:sz w:val="28"/>
          <w:szCs w:val="28"/>
        </w:rPr>
        <w:t>5. Микроскопы биологические.</w:t>
      </w:r>
    </w:p>
    <w:p w:rsidR="001573B3" w:rsidRDefault="001573B3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1573B3" w:rsidRDefault="001573B3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1573B3" w:rsidRDefault="001573B3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1573B3" w:rsidRDefault="001573B3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1573B3" w:rsidRDefault="001573B3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1573B3" w:rsidRDefault="001573B3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1573B3" w:rsidRDefault="001573B3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353AC" w:rsidRDefault="00A353A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353AC" w:rsidRDefault="00A353A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353AC" w:rsidRDefault="00A353A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1573B3" w:rsidRDefault="001573B3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C2FBC" w:rsidRDefault="00FC2FB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C2FBC" w:rsidRDefault="00FC2FB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C2FBC" w:rsidRDefault="00FC2FB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C2FBC" w:rsidRDefault="00FC2FB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C2FBC" w:rsidRDefault="00FC2FB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C2FBC" w:rsidRDefault="00FC2FB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C2FBC" w:rsidRDefault="00FC2FB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C2FBC" w:rsidRDefault="00FC2FB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C2FBC" w:rsidRDefault="00FC2FB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C2FBC" w:rsidRDefault="00FC2FB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C2FBC" w:rsidRDefault="00FC2FB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C2FBC" w:rsidRDefault="00FC2FB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C2FBC" w:rsidRDefault="00FC2FB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C2FBC" w:rsidRDefault="00FC2FB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C2FBC" w:rsidRDefault="00FC2FB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C2FBC" w:rsidRDefault="00FC2FB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C2FBC" w:rsidRDefault="00FC2FBC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48417D" w:rsidRDefault="0048417D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254222" w:rsidRDefault="00254222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8B571E" w:rsidRDefault="008B571E" w:rsidP="003F5897">
      <w:pPr>
        <w:spacing w:after="0" w:line="240" w:lineRule="auto"/>
        <w:ind w:left="3540"/>
        <w:contextualSpacing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Приложение №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>к рабочей программе дисциплины</w:t>
      </w:r>
    </w:p>
    <w:p w:rsidR="008B571E" w:rsidRDefault="008B571E" w:rsidP="003F5897">
      <w:pPr>
        <w:spacing w:after="0" w:line="240" w:lineRule="auto"/>
        <w:ind w:left="2832"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«Клиническая физиология»</w:t>
      </w:r>
    </w:p>
    <w:p w:rsidR="008B571E" w:rsidRDefault="008B571E" w:rsidP="003F589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B571E" w:rsidRDefault="008B571E" w:rsidP="003F589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8B571E" w:rsidRDefault="008B571E" w:rsidP="003F5897">
      <w:pPr>
        <w:pBdr>
          <w:bottom w:val="single" w:sz="8" w:space="1" w:color="000000"/>
        </w:pBd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«Клиническая физиология»</w:t>
      </w:r>
    </w:p>
    <w:p w:rsidR="008B571E" w:rsidRDefault="008B571E" w:rsidP="003F589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подготовки (специальность)</w:t>
      </w:r>
    </w:p>
    <w:p w:rsidR="008B571E" w:rsidRDefault="008B571E" w:rsidP="003F5897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111801 «Ветеринария»</w:t>
      </w:r>
    </w:p>
    <w:p w:rsidR="008B571E" w:rsidRDefault="008B571E" w:rsidP="003F5897">
      <w:pPr>
        <w:pBdr>
          <w:bottom w:val="single" w:sz="8" w:space="1" w:color="000000"/>
        </w:pBd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Квалификация</w:t>
      </w:r>
    </w:p>
    <w:p w:rsidR="008B571E" w:rsidRDefault="008B571E" w:rsidP="003F5897">
      <w:pPr>
        <w:pBdr>
          <w:bottom w:val="single" w:sz="8" w:space="1" w:color="000000"/>
        </w:pBd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«ветеринарный врач»</w:t>
      </w:r>
    </w:p>
    <w:p w:rsidR="008B571E" w:rsidRDefault="008B571E" w:rsidP="003F5897">
      <w:pPr>
        <w:pBdr>
          <w:bottom w:val="single" w:sz="8" w:space="1" w:color="000000"/>
        </w:pBd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обучения – очная</w:t>
      </w:r>
    </w:p>
    <w:p w:rsidR="008B571E" w:rsidRDefault="008B571E" w:rsidP="003F5897">
      <w:pPr>
        <w:pStyle w:val="aa"/>
        <w:spacing w:line="240" w:lineRule="auto"/>
        <w:rPr>
          <w:szCs w:val="28"/>
        </w:rPr>
      </w:pPr>
    </w:p>
    <w:p w:rsidR="008B571E" w:rsidRPr="008B571E" w:rsidRDefault="008B571E" w:rsidP="003F589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571E">
        <w:rPr>
          <w:rFonts w:ascii="Times New Roman" w:hAnsi="Times New Roman" w:cs="Times New Roman"/>
          <w:b/>
          <w:sz w:val="28"/>
          <w:szCs w:val="28"/>
        </w:rPr>
        <w:t>Цель дисциплины</w:t>
      </w:r>
      <w:r w:rsidRPr="008B571E">
        <w:rPr>
          <w:rFonts w:ascii="Times New Roman" w:hAnsi="Times New Roman" w:cs="Times New Roman"/>
          <w:sz w:val="28"/>
          <w:szCs w:val="28"/>
        </w:rPr>
        <w:t xml:space="preserve">: сформировать мировоззрение ветеринарного врача, научить его построению причинно-следственной связи между состоянием пациента и </w:t>
      </w:r>
      <w:r w:rsidRPr="008B571E">
        <w:rPr>
          <w:rFonts w:ascii="Times New Roman" w:hAnsi="Times New Roman" w:cs="Times New Roman"/>
          <w:sz w:val="28"/>
          <w:szCs w:val="28"/>
          <w:shd w:val="clear" w:color="auto" w:fill="FFFFFF"/>
        </w:rPr>
        <w:t>функциональными расстройствами органов и систем, определяя их выраженность, и роль в обеспечении компенсаторных реакций и резер</w:t>
      </w:r>
      <w:r w:rsidRPr="008B571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8B571E">
        <w:rPr>
          <w:rFonts w:ascii="Times New Roman" w:hAnsi="Times New Roman" w:cs="Times New Roman"/>
          <w:sz w:val="28"/>
          <w:szCs w:val="28"/>
          <w:shd w:val="clear" w:color="auto" w:fill="FFFFFF"/>
        </w:rPr>
        <w:t>ных возможностей всего организма в целом.</w:t>
      </w:r>
    </w:p>
    <w:p w:rsidR="008B571E" w:rsidRPr="008B571E" w:rsidRDefault="008B571E" w:rsidP="003F589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71E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</w:t>
      </w:r>
      <w:r w:rsidRPr="008B571E">
        <w:rPr>
          <w:rFonts w:ascii="Times New Roman" w:hAnsi="Times New Roman" w:cs="Times New Roman"/>
          <w:sz w:val="28"/>
          <w:szCs w:val="28"/>
        </w:rPr>
        <w:t>ю</w:t>
      </w:r>
      <w:r w:rsidRPr="008B571E">
        <w:rPr>
          <w:rFonts w:ascii="Times New Roman" w:hAnsi="Times New Roman" w:cs="Times New Roman"/>
          <w:sz w:val="28"/>
          <w:szCs w:val="28"/>
        </w:rPr>
        <w:t>щихся следующих компетенций: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817"/>
        <w:gridCol w:w="8647"/>
      </w:tblGrid>
      <w:tr w:rsidR="008B571E" w:rsidRPr="008B571E" w:rsidTr="008B571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571E" w:rsidRPr="008B571E" w:rsidRDefault="008B571E" w:rsidP="003F5897">
            <w:pPr>
              <w:jc w:val="both"/>
              <w:rPr>
                <w:sz w:val="28"/>
                <w:szCs w:val="28"/>
              </w:rPr>
            </w:pPr>
            <w:r w:rsidRPr="008B571E">
              <w:rPr>
                <w:sz w:val="28"/>
                <w:szCs w:val="28"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571E" w:rsidRPr="008B571E" w:rsidRDefault="008B571E" w:rsidP="003F5897">
            <w:pPr>
              <w:jc w:val="both"/>
              <w:rPr>
                <w:sz w:val="28"/>
                <w:szCs w:val="28"/>
              </w:rPr>
            </w:pPr>
            <w:r w:rsidRPr="008B571E">
              <w:rPr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F0AAC" w:rsidTr="008B571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0AAC" w:rsidRDefault="00BF0AAC" w:rsidP="003F5897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ПК-2</w:t>
            </w:r>
          </w:p>
        </w:tc>
        <w:tc>
          <w:tcPr>
            <w:tcW w:w="8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0AAC" w:rsidRPr="00D13246" w:rsidRDefault="00BF0AAC" w:rsidP="0095331F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Умением правильно пользоваться медико-технической и ветерина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р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ной аппаратурой, инструментами и оборудованием в лабораториях, диагностических и лечебных целях и владением техникой клинич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е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ского исследования животных, назначением необходимого лечения в соответствии с поставленным диагнозом.</w:t>
            </w:r>
          </w:p>
        </w:tc>
      </w:tr>
      <w:tr w:rsidR="00BF0AAC" w:rsidTr="008B571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0AAC" w:rsidRDefault="00BF0AAC" w:rsidP="003F5897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ПК-4</w:t>
            </w:r>
          </w:p>
        </w:tc>
        <w:tc>
          <w:tcPr>
            <w:tcW w:w="8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0AAC" w:rsidRPr="00D13246" w:rsidRDefault="00BF0AAC" w:rsidP="0095331F">
            <w:pPr>
              <w:jc w:val="both"/>
              <w:rPr>
                <w:sz w:val="28"/>
                <w:szCs w:val="28"/>
              </w:rPr>
            </w:pPr>
            <w:r w:rsidRPr="00D13246">
              <w:rPr>
                <w:sz w:val="28"/>
                <w:szCs w:val="28"/>
              </w:rPr>
              <w:t>Способностью и готовностью анализировать закономерности фун</w:t>
            </w:r>
            <w:r w:rsidRPr="00D13246">
              <w:rPr>
                <w:sz w:val="28"/>
                <w:szCs w:val="28"/>
              </w:rPr>
              <w:t>к</w:t>
            </w:r>
            <w:r w:rsidRPr="00D13246">
              <w:rPr>
                <w:sz w:val="28"/>
                <w:szCs w:val="28"/>
              </w:rPr>
              <w:t>ционирования органов и систем организма, использовать знания морфофизиологических основ, основные методики клинико-иммунологического исследования и оценки функционального сост</w:t>
            </w:r>
            <w:r w:rsidRPr="00D13246">
              <w:rPr>
                <w:sz w:val="28"/>
                <w:szCs w:val="28"/>
              </w:rPr>
              <w:t>о</w:t>
            </w:r>
            <w:r w:rsidRPr="00D13246">
              <w:rPr>
                <w:sz w:val="28"/>
                <w:szCs w:val="28"/>
              </w:rPr>
              <w:t>яния организма животного для своевременной диагностики заболев</w:t>
            </w:r>
            <w:r w:rsidRPr="00D13246">
              <w:rPr>
                <w:sz w:val="28"/>
                <w:szCs w:val="28"/>
              </w:rPr>
              <w:t>а</w:t>
            </w:r>
            <w:r w:rsidRPr="00D13246">
              <w:rPr>
                <w:sz w:val="28"/>
                <w:szCs w:val="28"/>
              </w:rPr>
              <w:t xml:space="preserve">ний, интерпретировать результаты современных диагностических технологий по возрастно-половым группам животных с учетом их физиологических особенностей для успешной лечебно-профилактической деятельности </w:t>
            </w:r>
          </w:p>
        </w:tc>
      </w:tr>
    </w:tbl>
    <w:p w:rsidR="00A353AC" w:rsidRDefault="00A353AC" w:rsidP="003F5897">
      <w:pPr>
        <w:spacing w:line="240" w:lineRule="auto"/>
      </w:pPr>
    </w:p>
    <w:p w:rsidR="00A353AC" w:rsidRDefault="00A353AC" w:rsidP="003F5897">
      <w:pPr>
        <w:spacing w:line="240" w:lineRule="auto"/>
      </w:pPr>
    </w:p>
    <w:p w:rsidR="00A353AC" w:rsidRDefault="00A353AC" w:rsidP="003F5897">
      <w:pPr>
        <w:spacing w:line="240" w:lineRule="auto"/>
      </w:pPr>
    </w:p>
    <w:p w:rsidR="00A353AC" w:rsidRDefault="00A353AC" w:rsidP="003F5897">
      <w:pPr>
        <w:spacing w:line="240" w:lineRule="auto"/>
      </w:pPr>
    </w:p>
    <w:p w:rsidR="00A353AC" w:rsidRDefault="00A353AC" w:rsidP="003F5897">
      <w:pPr>
        <w:spacing w:line="240" w:lineRule="auto"/>
      </w:pPr>
    </w:p>
    <w:p w:rsidR="00A353AC" w:rsidRDefault="00A353AC" w:rsidP="003F5897">
      <w:pPr>
        <w:spacing w:line="240" w:lineRule="auto"/>
      </w:pPr>
    </w:p>
    <w:p w:rsidR="00A353AC" w:rsidRPr="00A353AC" w:rsidRDefault="00A353AC" w:rsidP="003F5897">
      <w:pPr>
        <w:pStyle w:val="3"/>
        <w:spacing w:line="240" w:lineRule="auto"/>
        <w:jc w:val="left"/>
        <w:rPr>
          <w:szCs w:val="28"/>
        </w:rPr>
      </w:pPr>
      <w:r>
        <w:rPr>
          <w:szCs w:val="28"/>
        </w:rPr>
        <w:lastRenderedPageBreak/>
        <w:t>Трудоемкость дисциплины, реализуемой по учебному плану, час.</w:t>
      </w:r>
    </w:p>
    <w:tbl>
      <w:tblPr>
        <w:tblW w:w="9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89"/>
        <w:gridCol w:w="2699"/>
        <w:gridCol w:w="1276"/>
      </w:tblGrid>
      <w:tr w:rsidR="00A353AC" w:rsidTr="00A312E0">
        <w:trPr>
          <w:trHeight w:val="219"/>
        </w:trPr>
        <w:tc>
          <w:tcPr>
            <w:tcW w:w="54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353AC" w:rsidRDefault="00A353AC" w:rsidP="003F5897">
            <w:pPr>
              <w:pStyle w:val="af7"/>
              <w:jc w:val="center"/>
              <w:rPr>
                <w:i/>
              </w:rPr>
            </w:pPr>
            <w:r>
              <w:t>Вид учебной работы</w:t>
            </w:r>
          </w:p>
        </w:tc>
        <w:tc>
          <w:tcPr>
            <w:tcW w:w="2699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53AC" w:rsidRDefault="00A353AC" w:rsidP="003F5897">
            <w:pPr>
              <w:pStyle w:val="af7"/>
              <w:jc w:val="center"/>
            </w:pPr>
            <w:r>
              <w:t>Всего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A353AC" w:rsidRDefault="00A353AC" w:rsidP="003F5897">
            <w:pPr>
              <w:pStyle w:val="af7"/>
              <w:jc w:val="both"/>
            </w:pPr>
            <w:r>
              <w:t>Семестры</w:t>
            </w:r>
          </w:p>
        </w:tc>
      </w:tr>
      <w:tr w:rsidR="00A353AC" w:rsidTr="00A312E0">
        <w:trPr>
          <w:trHeight w:val="328"/>
        </w:trPr>
        <w:tc>
          <w:tcPr>
            <w:tcW w:w="5489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3AC" w:rsidRDefault="00A353AC" w:rsidP="003F589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2699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3AC" w:rsidRDefault="00A353AC" w:rsidP="003F5897">
            <w:pPr>
              <w:spacing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53AC" w:rsidRDefault="00A353AC" w:rsidP="003F5897">
            <w:pPr>
              <w:pStyle w:val="af7"/>
              <w:jc w:val="center"/>
            </w:pPr>
            <w:r>
              <w:t>10</w:t>
            </w:r>
          </w:p>
        </w:tc>
      </w:tr>
      <w:tr w:rsidR="00A353AC" w:rsidTr="00A312E0">
        <w:trPr>
          <w:trHeight w:val="424"/>
        </w:trPr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numPr>
                <w:ilvl w:val="0"/>
                <w:numId w:val="10"/>
              </w:numPr>
              <w:ind w:hanging="720"/>
              <w:jc w:val="both"/>
            </w:pPr>
            <w:r>
              <w:rPr>
                <w:b/>
              </w:rPr>
              <w:t>Аудиторные занятия (всего)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Pr="000E5B88" w:rsidRDefault="00A353AC" w:rsidP="003F5897">
            <w:pPr>
              <w:pStyle w:val="af7"/>
              <w:jc w:val="center"/>
            </w:pPr>
            <w:r>
              <w:t>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48</w:t>
            </w:r>
          </w:p>
        </w:tc>
      </w:tr>
      <w:tr w:rsidR="00A353AC" w:rsidTr="00A312E0">
        <w:trPr>
          <w:trHeight w:val="567"/>
        </w:trPr>
        <w:tc>
          <w:tcPr>
            <w:tcW w:w="5489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both"/>
            </w:pPr>
            <w:r>
              <w:t>В том числе:</w:t>
            </w:r>
          </w:p>
          <w:p w:rsidR="00A353AC" w:rsidRDefault="00A353AC" w:rsidP="003F5897">
            <w:pPr>
              <w:pStyle w:val="af7"/>
              <w:numPr>
                <w:ilvl w:val="1"/>
                <w:numId w:val="10"/>
              </w:numPr>
              <w:jc w:val="both"/>
            </w:pPr>
            <w:r>
              <w:t>Лекции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</w:p>
          <w:p w:rsidR="00A353AC" w:rsidRDefault="00A353AC" w:rsidP="003F5897">
            <w:pPr>
              <w:pStyle w:val="af7"/>
              <w:jc w:val="center"/>
            </w:pPr>
            <w:r>
              <w:t>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</w:p>
          <w:p w:rsidR="00A353AC" w:rsidRDefault="00A353AC" w:rsidP="003F5897">
            <w:pPr>
              <w:pStyle w:val="af7"/>
              <w:jc w:val="center"/>
            </w:pPr>
            <w:r>
              <w:t>16</w:t>
            </w: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numPr>
                <w:ilvl w:val="1"/>
                <w:numId w:val="10"/>
              </w:numPr>
              <w:jc w:val="both"/>
            </w:pPr>
            <w:r>
              <w:t>Лабораторные работы (ЛР)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32</w:t>
            </w: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numPr>
                <w:ilvl w:val="1"/>
                <w:numId w:val="10"/>
              </w:numPr>
              <w:jc w:val="both"/>
            </w:pPr>
            <w:r>
              <w:t xml:space="preserve"> Практические (семинарские) занятия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-</w:t>
            </w: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numPr>
                <w:ilvl w:val="0"/>
                <w:numId w:val="10"/>
              </w:numPr>
              <w:jc w:val="both"/>
              <w:rPr>
                <w:b/>
              </w:rPr>
            </w:pPr>
            <w:r>
              <w:rPr>
                <w:b/>
              </w:rPr>
              <w:t>Самостоятельная работа  (всего)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Pr="000E5B88" w:rsidRDefault="00A353AC" w:rsidP="003F5897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both"/>
            </w:pPr>
            <w:r>
              <w:t>В том числе: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both"/>
            </w:pPr>
            <w:r>
              <w:t>2.2. Курсовой проект (работа)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-</w:t>
            </w: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both"/>
            </w:pPr>
            <w:r>
              <w:t>2.3. Самостоятельное изучение разделов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60</w:t>
            </w: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both"/>
            </w:pPr>
            <w:r>
              <w:t>2.4. Текущая самоподготовка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-</w:t>
            </w: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both"/>
            </w:pPr>
            <w:r>
              <w:t>2.5. Подготовка и сдача зачета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12</w:t>
            </w: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both"/>
            </w:pPr>
            <w:r>
              <w:t>2.6. Контрольная работа (К) 2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-</w:t>
            </w: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both"/>
            </w:pPr>
            <w:r>
              <w:t>Итого часов (стр. 1+стр. 2)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108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108</w:t>
            </w: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both"/>
            </w:pPr>
            <w:r>
              <w:t>Форма промежуточной аттестации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З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З</w:t>
            </w: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both"/>
            </w:pPr>
            <w:r>
              <w:t>Общая трудоемкость, зачетных единиц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3</w:t>
            </w:r>
          </w:p>
        </w:tc>
      </w:tr>
    </w:tbl>
    <w:p w:rsidR="00A353AC" w:rsidRDefault="00A353AC" w:rsidP="003F5897">
      <w:pPr>
        <w:spacing w:line="240" w:lineRule="auto"/>
      </w:pPr>
    </w:p>
    <w:p w:rsidR="008B571E" w:rsidRDefault="008B571E" w:rsidP="003F5897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изучаемых тем (приводится в соответствии с тематич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ским планом изучения дисциплины):</w:t>
      </w:r>
    </w:p>
    <w:p w:rsidR="008B571E" w:rsidRDefault="008B571E" w:rsidP="003F5897">
      <w:pPr>
        <w:pStyle w:val="ae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Основы молекулярно-клеточной физиологии.</w:t>
      </w:r>
    </w:p>
    <w:p w:rsidR="008B571E" w:rsidRDefault="007138C2" w:rsidP="003F5897">
      <w:pPr>
        <w:pStyle w:val="ae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Клиническая ф</w:t>
      </w:r>
      <w:r w:rsidR="008B5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изиология нервной системы.</w:t>
      </w:r>
    </w:p>
    <w:p w:rsidR="008B571E" w:rsidRDefault="007138C2" w:rsidP="003F5897">
      <w:pPr>
        <w:pStyle w:val="ae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Клиническая ф</w:t>
      </w:r>
      <w:r w:rsidR="008B5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изиология сердечно-сосудистой системы.</w:t>
      </w:r>
    </w:p>
    <w:p w:rsidR="008B571E" w:rsidRDefault="007138C2" w:rsidP="003F5897">
      <w:pPr>
        <w:pStyle w:val="ae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Клиническая ф</w:t>
      </w:r>
      <w:r w:rsidR="008B5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изиология крови.</w:t>
      </w:r>
    </w:p>
    <w:p w:rsidR="008B571E" w:rsidRDefault="007138C2" w:rsidP="003F5897">
      <w:pPr>
        <w:pStyle w:val="ae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Клиническая ф</w:t>
      </w:r>
      <w:r w:rsidR="008B5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изиология дыхания.</w:t>
      </w:r>
    </w:p>
    <w:p w:rsidR="008B571E" w:rsidRDefault="007138C2" w:rsidP="003F5897">
      <w:pPr>
        <w:pStyle w:val="ae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Клиническая физиология эндокринной системы</w:t>
      </w:r>
      <w:r w:rsidR="008B5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B571E" w:rsidRDefault="007138C2" w:rsidP="003F5897">
      <w:pPr>
        <w:pStyle w:val="ae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Клиническая ф</w:t>
      </w:r>
      <w:r w:rsidR="008B5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изиология почек.</w:t>
      </w:r>
    </w:p>
    <w:p w:rsidR="008B571E" w:rsidRDefault="007138C2" w:rsidP="003F5897">
      <w:pPr>
        <w:pStyle w:val="ae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Клиническая ф</w:t>
      </w:r>
      <w:r w:rsidR="008B5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изиология пищеварения.</w:t>
      </w:r>
    </w:p>
    <w:p w:rsidR="008B571E" w:rsidRDefault="008B571E" w:rsidP="003F5897">
      <w:pPr>
        <w:spacing w:line="240" w:lineRule="auto"/>
        <w:ind w:firstLine="567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1573B3" w:rsidRPr="00F56FA8" w:rsidRDefault="001573B3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sectPr w:rsidR="001573B3" w:rsidRPr="00F56FA8" w:rsidSect="00A35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247" w:rsidRDefault="00D76247" w:rsidP="008E4BEF">
      <w:pPr>
        <w:spacing w:after="0" w:line="240" w:lineRule="auto"/>
      </w:pPr>
      <w:r>
        <w:separator/>
      </w:r>
    </w:p>
  </w:endnote>
  <w:endnote w:type="continuationSeparator" w:id="0">
    <w:p w:rsidR="00D76247" w:rsidRDefault="00D76247" w:rsidP="008E4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5028826"/>
      <w:docPartObj>
        <w:docPartGallery w:val="Page Numbers (Bottom of Page)"/>
        <w:docPartUnique/>
      </w:docPartObj>
    </w:sdtPr>
    <w:sdtEndPr/>
    <w:sdtContent>
      <w:p w:rsidR="009617F4" w:rsidRDefault="009617F4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697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9617F4" w:rsidRDefault="009617F4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247" w:rsidRDefault="00D76247" w:rsidP="008E4BEF">
      <w:pPr>
        <w:spacing w:after="0" w:line="240" w:lineRule="auto"/>
      </w:pPr>
      <w:r>
        <w:separator/>
      </w:r>
    </w:p>
  </w:footnote>
  <w:footnote w:type="continuationSeparator" w:id="0">
    <w:p w:rsidR="00D76247" w:rsidRDefault="00D76247" w:rsidP="008E4B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726AD"/>
    <w:multiLevelType w:val="hybridMultilevel"/>
    <w:tmpl w:val="02108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F5252"/>
    <w:multiLevelType w:val="hybridMultilevel"/>
    <w:tmpl w:val="7688C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4731C"/>
    <w:multiLevelType w:val="hybridMultilevel"/>
    <w:tmpl w:val="90B8723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74763D"/>
    <w:multiLevelType w:val="hybridMultilevel"/>
    <w:tmpl w:val="C87260C8"/>
    <w:lvl w:ilvl="0" w:tplc="5EC6594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FC7FAC"/>
    <w:multiLevelType w:val="hybridMultilevel"/>
    <w:tmpl w:val="D4F8D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1E624A"/>
    <w:multiLevelType w:val="hybridMultilevel"/>
    <w:tmpl w:val="FA2CE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413AC7"/>
    <w:multiLevelType w:val="hybridMultilevel"/>
    <w:tmpl w:val="D4F8D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17A17"/>
    <w:multiLevelType w:val="hybridMultilevel"/>
    <w:tmpl w:val="75BC1C7A"/>
    <w:lvl w:ilvl="0" w:tplc="136C9B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5696A24"/>
    <w:multiLevelType w:val="hybridMultilevel"/>
    <w:tmpl w:val="7FEAA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C64E45"/>
    <w:multiLevelType w:val="hybridMultilevel"/>
    <w:tmpl w:val="DA162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CA7AE6"/>
    <w:multiLevelType w:val="hybridMultilevel"/>
    <w:tmpl w:val="F670B62C"/>
    <w:lvl w:ilvl="0" w:tplc="EACC42E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7BE62DB"/>
    <w:multiLevelType w:val="hybridMultilevel"/>
    <w:tmpl w:val="32820998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294ED5"/>
    <w:multiLevelType w:val="hybridMultilevel"/>
    <w:tmpl w:val="FD4CE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C85379"/>
    <w:multiLevelType w:val="hybridMultilevel"/>
    <w:tmpl w:val="42D65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681981"/>
    <w:multiLevelType w:val="hybridMultilevel"/>
    <w:tmpl w:val="A5A2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7854A3"/>
    <w:multiLevelType w:val="hybridMultilevel"/>
    <w:tmpl w:val="6BF879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2335FB"/>
    <w:multiLevelType w:val="hybridMultilevel"/>
    <w:tmpl w:val="9F1A3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995C09"/>
    <w:multiLevelType w:val="multilevel"/>
    <w:tmpl w:val="2FE023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68A37CC3"/>
    <w:multiLevelType w:val="hybridMultilevel"/>
    <w:tmpl w:val="7B7A8E20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93029A9"/>
    <w:multiLevelType w:val="hybridMultilevel"/>
    <w:tmpl w:val="214CA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6D1399"/>
    <w:multiLevelType w:val="hybridMultilevel"/>
    <w:tmpl w:val="D6C4A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9945AD"/>
    <w:multiLevelType w:val="multilevel"/>
    <w:tmpl w:val="68585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13A07AA"/>
    <w:multiLevelType w:val="multilevel"/>
    <w:tmpl w:val="4D74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6767F9"/>
    <w:multiLevelType w:val="hybridMultilevel"/>
    <w:tmpl w:val="2BA4BFF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55229E8"/>
    <w:multiLevelType w:val="hybridMultilevel"/>
    <w:tmpl w:val="7FEAA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7"/>
  </w:num>
  <w:num w:numId="3">
    <w:abstractNumId w:val="19"/>
  </w:num>
  <w:num w:numId="4">
    <w:abstractNumId w:val="10"/>
  </w:num>
  <w:num w:numId="5">
    <w:abstractNumId w:val="14"/>
  </w:num>
  <w:num w:numId="6">
    <w:abstractNumId w:val="2"/>
  </w:num>
  <w:num w:numId="7">
    <w:abstractNumId w:val="3"/>
  </w:num>
  <w:num w:numId="8">
    <w:abstractNumId w:val="15"/>
  </w:num>
  <w:num w:numId="9">
    <w:abstractNumId w:val="11"/>
  </w:num>
  <w:num w:numId="10">
    <w:abstractNumId w:val="17"/>
  </w:num>
  <w:num w:numId="11">
    <w:abstractNumId w:val="12"/>
  </w:num>
  <w:num w:numId="12">
    <w:abstractNumId w:val="9"/>
  </w:num>
  <w:num w:numId="13">
    <w:abstractNumId w:val="13"/>
  </w:num>
  <w:num w:numId="14">
    <w:abstractNumId w:val="5"/>
  </w:num>
  <w:num w:numId="15">
    <w:abstractNumId w:val="16"/>
  </w:num>
  <w:num w:numId="16">
    <w:abstractNumId w:val="0"/>
  </w:num>
  <w:num w:numId="17">
    <w:abstractNumId w:val="6"/>
  </w:num>
  <w:num w:numId="18">
    <w:abstractNumId w:val="4"/>
  </w:num>
  <w:num w:numId="19">
    <w:abstractNumId w:val="20"/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22"/>
  </w:num>
  <w:num w:numId="23">
    <w:abstractNumId w:val="8"/>
  </w:num>
  <w:num w:numId="24">
    <w:abstractNumId w:val="24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7DD6"/>
    <w:rsid w:val="000008C4"/>
    <w:rsid w:val="00046980"/>
    <w:rsid w:val="000514B2"/>
    <w:rsid w:val="00056697"/>
    <w:rsid w:val="000824D6"/>
    <w:rsid w:val="000917E6"/>
    <w:rsid w:val="000A5289"/>
    <w:rsid w:val="000C4390"/>
    <w:rsid w:val="000E5B88"/>
    <w:rsid w:val="001573B3"/>
    <w:rsid w:val="001632A8"/>
    <w:rsid w:val="001D0893"/>
    <w:rsid w:val="00254222"/>
    <w:rsid w:val="002A1CEA"/>
    <w:rsid w:val="003021A5"/>
    <w:rsid w:val="003F5897"/>
    <w:rsid w:val="003F731E"/>
    <w:rsid w:val="00416338"/>
    <w:rsid w:val="0044741C"/>
    <w:rsid w:val="0048417D"/>
    <w:rsid w:val="00490A66"/>
    <w:rsid w:val="004E6469"/>
    <w:rsid w:val="00565D0A"/>
    <w:rsid w:val="005C76CE"/>
    <w:rsid w:val="005E657C"/>
    <w:rsid w:val="0065749F"/>
    <w:rsid w:val="00677651"/>
    <w:rsid w:val="006D7378"/>
    <w:rsid w:val="00705882"/>
    <w:rsid w:val="007138C2"/>
    <w:rsid w:val="0073715F"/>
    <w:rsid w:val="00751648"/>
    <w:rsid w:val="0076720E"/>
    <w:rsid w:val="007974C1"/>
    <w:rsid w:val="007B5D81"/>
    <w:rsid w:val="00836C72"/>
    <w:rsid w:val="00842962"/>
    <w:rsid w:val="008636F1"/>
    <w:rsid w:val="008B53CC"/>
    <w:rsid w:val="008B571E"/>
    <w:rsid w:val="008C2E3B"/>
    <w:rsid w:val="008E4BEF"/>
    <w:rsid w:val="009617F4"/>
    <w:rsid w:val="009E7815"/>
    <w:rsid w:val="00A312E0"/>
    <w:rsid w:val="00A353AC"/>
    <w:rsid w:val="00A36A40"/>
    <w:rsid w:val="00A966F7"/>
    <w:rsid w:val="00B300B3"/>
    <w:rsid w:val="00B727A1"/>
    <w:rsid w:val="00B84408"/>
    <w:rsid w:val="00BF0AAC"/>
    <w:rsid w:val="00C438DC"/>
    <w:rsid w:val="00C67D42"/>
    <w:rsid w:val="00CA5892"/>
    <w:rsid w:val="00CF48A0"/>
    <w:rsid w:val="00CF7DD6"/>
    <w:rsid w:val="00D04CE6"/>
    <w:rsid w:val="00D76247"/>
    <w:rsid w:val="00EC2E98"/>
    <w:rsid w:val="00EE5549"/>
    <w:rsid w:val="00F47C88"/>
    <w:rsid w:val="00F507C8"/>
    <w:rsid w:val="00F56FA8"/>
    <w:rsid w:val="00FC2FBC"/>
    <w:rsid w:val="00FC3AA4"/>
    <w:rsid w:val="00FE3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7A1"/>
  </w:style>
  <w:style w:type="paragraph" w:styleId="1">
    <w:name w:val="heading 1"/>
    <w:basedOn w:val="a"/>
    <w:next w:val="a"/>
    <w:link w:val="10"/>
    <w:qFormat/>
    <w:rsid w:val="00CF7DD6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1C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CF7DD6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1CE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7DD6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CF7DD6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Title"/>
    <w:basedOn w:val="a"/>
    <w:link w:val="a4"/>
    <w:qFormat/>
    <w:rsid w:val="00CF7DD6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CF7DD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Subtitle"/>
    <w:basedOn w:val="a"/>
    <w:link w:val="a6"/>
    <w:qFormat/>
    <w:rsid w:val="00CF7DD6"/>
    <w:pPr>
      <w:spacing w:after="0" w:line="480" w:lineRule="auto"/>
      <w:ind w:right="45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Подзаголовок Знак"/>
    <w:basedOn w:val="a0"/>
    <w:link w:val="a5"/>
    <w:rsid w:val="00CF7DD6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No Spacing"/>
    <w:uiPriority w:val="1"/>
    <w:qFormat/>
    <w:rsid w:val="00CF7DD6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CF7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7DD6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rsid w:val="005E657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5E657C"/>
    <w:rPr>
      <w:rFonts w:ascii="Times New Roman" w:eastAsia="Times New Roman" w:hAnsi="Times New Roman" w:cs="Times New Roman"/>
      <w:sz w:val="28"/>
      <w:szCs w:val="20"/>
    </w:rPr>
  </w:style>
  <w:style w:type="paragraph" w:styleId="ac">
    <w:name w:val="Body Text"/>
    <w:basedOn w:val="a"/>
    <w:link w:val="ad"/>
    <w:rsid w:val="005E657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5E657C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List Paragraph"/>
    <w:basedOn w:val="a"/>
    <w:uiPriority w:val="34"/>
    <w:qFormat/>
    <w:rsid w:val="007974C1"/>
    <w:pPr>
      <w:ind w:left="720"/>
      <w:contextualSpacing/>
    </w:pPr>
  </w:style>
  <w:style w:type="paragraph" w:customStyle="1" w:styleId="af">
    <w:name w:val="список с точками"/>
    <w:basedOn w:val="a"/>
    <w:rsid w:val="007974C1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8E4B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E4BEF"/>
  </w:style>
  <w:style w:type="paragraph" w:styleId="af2">
    <w:name w:val="footer"/>
    <w:basedOn w:val="a"/>
    <w:link w:val="af3"/>
    <w:uiPriority w:val="99"/>
    <w:unhideWhenUsed/>
    <w:rsid w:val="008E4B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E4BEF"/>
  </w:style>
  <w:style w:type="paragraph" w:customStyle="1" w:styleId="Default">
    <w:name w:val="Default"/>
    <w:rsid w:val="000917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4">
    <w:name w:val="Emphasis"/>
    <w:basedOn w:val="a0"/>
    <w:qFormat/>
    <w:rsid w:val="000917E6"/>
    <w:rPr>
      <w:i/>
      <w:iCs/>
    </w:rPr>
  </w:style>
  <w:style w:type="table" w:styleId="af5">
    <w:name w:val="Table Grid"/>
    <w:basedOn w:val="a1"/>
    <w:uiPriority w:val="59"/>
    <w:rsid w:val="007516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nhideWhenUsed/>
    <w:rsid w:val="00751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Абзац списка1"/>
    <w:basedOn w:val="a"/>
    <w:rsid w:val="00751648"/>
    <w:pPr>
      <w:ind w:left="720"/>
    </w:pPr>
    <w:rPr>
      <w:rFonts w:ascii="Calibri" w:eastAsia="Times New Roman" w:hAnsi="Calibri" w:cs="Times New Roman"/>
      <w:lang w:eastAsia="en-US"/>
    </w:rPr>
  </w:style>
  <w:style w:type="character" w:customStyle="1" w:styleId="b-share-btnwrap">
    <w:name w:val="b-share-btn__wrap"/>
    <w:basedOn w:val="a0"/>
    <w:rsid w:val="00751648"/>
  </w:style>
  <w:style w:type="paragraph" w:customStyle="1" w:styleId="af7">
    <w:name w:val="Для таблиц"/>
    <w:basedOn w:val="a"/>
    <w:rsid w:val="000E5B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Hyperlink"/>
    <w:basedOn w:val="a0"/>
    <w:rsid w:val="001573B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A1C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A1CE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f9">
    <w:name w:val="Strong"/>
    <w:basedOn w:val="a0"/>
    <w:uiPriority w:val="22"/>
    <w:qFormat/>
    <w:rsid w:val="003F731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2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56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83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4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fsvps.ru/fsvps/structure/&#1056;&#1086;&#1089;&#1089;&#1077;&#1083;&#1100;&#1093;&#1086;&#1079;&#1085;&#1072;&#1076;&#1079;&#1086;&#1088;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oie.int/&#1052;&#1077;&#1078;&#1076;&#1091;&#1085;&#1072;&#1088;&#1086;&#1076;&#1085;&#1086;&#1077;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library.timacad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e.lanbook.com/view/book/431/page330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diss.rs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8A4EB-47BA-429C-BEA4-390D04DF0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</Pages>
  <Words>7051</Words>
  <Characters>40194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патанатомия</dc:creator>
  <cp:keywords/>
  <dc:description/>
  <cp:lastModifiedBy>ФВМ</cp:lastModifiedBy>
  <cp:revision>27</cp:revision>
  <cp:lastPrinted>2015-05-07T08:26:00Z</cp:lastPrinted>
  <dcterms:created xsi:type="dcterms:W3CDTF">2015-04-14T05:30:00Z</dcterms:created>
  <dcterms:modified xsi:type="dcterms:W3CDTF">2017-06-29T06:55:00Z</dcterms:modified>
</cp:coreProperties>
</file>